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6290A" w14:textId="77777777" w:rsidR="00647E2E" w:rsidRPr="00647E2E" w:rsidRDefault="00647E2E" w:rsidP="00647E2E">
      <w:pPr>
        <w:spacing w:after="0" w:line="240" w:lineRule="auto"/>
        <w:rPr>
          <w:rFonts w:ascii="Times New Roman" w:eastAsia="Times New Roman" w:hAnsi="Times New Roman" w:cs="Times New Roman"/>
          <w:sz w:val="24"/>
          <w:szCs w:val="24"/>
          <w:lang w:eastAsia="en-MY"/>
        </w:rPr>
      </w:pPr>
      <w:r w:rsidRPr="00647E2E">
        <w:rPr>
          <w:rFonts w:ascii="Arial" w:eastAsia="Times New Roman" w:hAnsi="Arial" w:cs="Arial"/>
          <w:b/>
          <w:bCs/>
          <w:color w:val="000000"/>
          <w:sz w:val="28"/>
          <w:szCs w:val="28"/>
          <w:u w:val="single"/>
          <w:lang w:eastAsia="en-MY"/>
        </w:rPr>
        <w:t>Islamophobia</w:t>
      </w:r>
    </w:p>
    <w:p w14:paraId="6EA123A5" w14:textId="77777777" w:rsidR="00647E2E" w:rsidRPr="00647E2E" w:rsidRDefault="00647E2E" w:rsidP="00647E2E">
      <w:pPr>
        <w:spacing w:after="0" w:line="240" w:lineRule="auto"/>
        <w:rPr>
          <w:rFonts w:ascii="Times New Roman" w:eastAsia="Times New Roman" w:hAnsi="Times New Roman" w:cs="Times New Roman"/>
          <w:sz w:val="24"/>
          <w:szCs w:val="24"/>
          <w:lang w:eastAsia="en-MY"/>
        </w:rPr>
      </w:pPr>
    </w:p>
    <w:p w14:paraId="36E167EE" w14:textId="77777777" w:rsidR="00647E2E" w:rsidRPr="00647E2E" w:rsidRDefault="00647E2E" w:rsidP="00647E2E">
      <w:pPr>
        <w:spacing w:after="0" w:line="240" w:lineRule="auto"/>
        <w:rPr>
          <w:rFonts w:ascii="Times New Roman" w:eastAsia="Times New Roman" w:hAnsi="Times New Roman" w:cs="Times New Roman"/>
          <w:sz w:val="24"/>
          <w:szCs w:val="24"/>
          <w:lang w:eastAsia="en-MY"/>
        </w:rPr>
      </w:pPr>
      <w:r w:rsidRPr="00647E2E">
        <w:rPr>
          <w:rFonts w:ascii="Arial" w:eastAsia="Times New Roman" w:hAnsi="Arial" w:cs="Arial"/>
          <w:b/>
          <w:bCs/>
          <w:color w:val="000000"/>
          <w:lang w:eastAsia="en-MY"/>
        </w:rPr>
        <w:t>Justifikasi pemilihan tajuk</w:t>
      </w:r>
    </w:p>
    <w:p w14:paraId="005CDA06" w14:textId="77777777" w:rsidR="00647E2E" w:rsidRPr="00647E2E" w:rsidRDefault="00647E2E" w:rsidP="00647E2E">
      <w:pPr>
        <w:spacing w:after="0" w:line="240" w:lineRule="auto"/>
        <w:rPr>
          <w:rFonts w:ascii="Times New Roman" w:eastAsia="Times New Roman" w:hAnsi="Times New Roman" w:cs="Times New Roman"/>
          <w:sz w:val="24"/>
          <w:szCs w:val="24"/>
          <w:lang w:eastAsia="en-MY"/>
        </w:rPr>
      </w:pPr>
      <w:r w:rsidRPr="00647E2E">
        <w:rPr>
          <w:rFonts w:ascii="Arial" w:eastAsia="Times New Roman" w:hAnsi="Arial" w:cs="Arial"/>
          <w:b/>
          <w:bCs/>
          <w:color w:val="000000"/>
          <w:lang w:eastAsia="en-MY"/>
        </w:rPr>
        <w:tab/>
      </w:r>
    </w:p>
    <w:p w14:paraId="38C31DFB" w14:textId="77777777" w:rsidR="00FC1F43" w:rsidRPr="00FC1F43" w:rsidRDefault="00647E2E" w:rsidP="00FC1F43">
      <w:pPr>
        <w:rPr>
          <w:rFonts w:ascii="Arial" w:hAnsi="Arial" w:cs="Arial"/>
          <w:lang w:val="en-US"/>
        </w:rPr>
      </w:pPr>
      <w:r w:rsidRPr="00647E2E">
        <w:rPr>
          <w:rFonts w:ascii="Arial" w:eastAsia="Times New Roman" w:hAnsi="Arial" w:cs="Arial"/>
          <w:b/>
          <w:bCs/>
          <w:color w:val="000000"/>
          <w:lang w:eastAsia="en-MY"/>
        </w:rPr>
        <w:tab/>
      </w:r>
      <w:r w:rsidR="00FC1F43" w:rsidRPr="00FC1F43">
        <w:rPr>
          <w:rFonts w:ascii="Arial" w:hAnsi="Arial" w:cs="Arial"/>
          <w:lang w:val="en-US"/>
        </w:rPr>
        <w:t>Tujuan kami memilih tajuk Islamophobia ini ialah masalah ini menjadi semakin menular apabila banyak kes-kes ancaman islamophobia berlaku dalam beberapa buah negara. Sebagai contoh, di Perancis, terdapat satu kes yang melibatkan dua orang wanita beragama Islam telah dibunuh di Eiffel Tower yang boleh dikatakan sebagai ancaman Islamophobia yang membimbangkan masyarakat Islam yang tinggal di Perancis. Masalah ini juga mempunyai persamaan dengan sifat perkauman, namun hal ini hanya memberi fokus kepada sifat perkauman terhadap orang Islam. Sebagaimana Ibn Rushd pernah mengatakan ”kejahilan membawa kepada ketakutan, ketakutan menyebabkan kebencian, dan kebencian membawa kepada keganasan”. Oleh itu, islamophobia ini merupakan masalah yang perlu diolahkan agar masyarakat sedar dan mengambil langkah yang penting untuk mengatasi masalah ini.</w:t>
      </w:r>
    </w:p>
    <w:p w14:paraId="22C024E5" w14:textId="3061FE13" w:rsidR="00647E2E" w:rsidRPr="00647E2E" w:rsidRDefault="00647E2E" w:rsidP="00647E2E">
      <w:pPr>
        <w:spacing w:after="0" w:line="240" w:lineRule="auto"/>
        <w:rPr>
          <w:rFonts w:ascii="Times New Roman" w:eastAsia="Times New Roman" w:hAnsi="Times New Roman" w:cs="Times New Roman"/>
          <w:sz w:val="24"/>
          <w:szCs w:val="24"/>
          <w:lang w:eastAsia="en-MY"/>
        </w:rPr>
      </w:pPr>
      <w:r w:rsidRPr="00647E2E">
        <w:rPr>
          <w:rFonts w:ascii="Arial" w:eastAsia="Times New Roman" w:hAnsi="Arial" w:cs="Arial"/>
          <w:b/>
          <w:bCs/>
          <w:color w:val="000000"/>
          <w:lang w:eastAsia="en-MY"/>
        </w:rPr>
        <w:t>Latar belakang tajuk</w:t>
      </w:r>
    </w:p>
    <w:p w14:paraId="40541811" w14:textId="77777777" w:rsidR="00647E2E" w:rsidRPr="00647E2E" w:rsidRDefault="00647E2E" w:rsidP="00647E2E">
      <w:pPr>
        <w:spacing w:after="0" w:line="240" w:lineRule="auto"/>
        <w:rPr>
          <w:rFonts w:ascii="Times New Roman" w:eastAsia="Times New Roman" w:hAnsi="Times New Roman" w:cs="Times New Roman"/>
          <w:sz w:val="24"/>
          <w:szCs w:val="24"/>
          <w:lang w:eastAsia="en-MY"/>
        </w:rPr>
      </w:pPr>
    </w:p>
    <w:p w14:paraId="752C2AD3" w14:textId="77777777" w:rsidR="00647E2E" w:rsidRPr="00647E2E" w:rsidRDefault="00647E2E" w:rsidP="00647E2E">
      <w:pPr>
        <w:spacing w:after="0" w:line="240" w:lineRule="auto"/>
        <w:rPr>
          <w:rFonts w:ascii="Times New Roman" w:eastAsia="Times New Roman" w:hAnsi="Times New Roman" w:cs="Times New Roman"/>
          <w:sz w:val="24"/>
          <w:szCs w:val="24"/>
          <w:lang w:eastAsia="en-MY"/>
        </w:rPr>
      </w:pPr>
      <w:r w:rsidRPr="00647E2E">
        <w:rPr>
          <w:rFonts w:ascii="Arial" w:eastAsia="Times New Roman" w:hAnsi="Arial" w:cs="Arial"/>
          <w:b/>
          <w:bCs/>
          <w:color w:val="000000"/>
          <w:lang w:eastAsia="en-MY"/>
        </w:rPr>
        <w:tab/>
      </w:r>
      <w:r w:rsidRPr="00647E2E">
        <w:rPr>
          <w:rFonts w:ascii="Arial" w:eastAsia="Times New Roman" w:hAnsi="Arial" w:cs="Arial"/>
          <w:color w:val="000000"/>
          <w:lang w:eastAsia="en-MY"/>
        </w:rPr>
        <w:t>Islamophobia boleh ditakrifkan sebagai perasaan takut dan benci terhadap agama islam dan penganutnya, tambahan apabila dilihat sebagai punca kewujudan pengganas. Islamophobia dapat dilihat peningkatannya sejak tragedi 11 september dan peningkatan penganut islam di seluruh dunia terutama sekali di Amerika Syarikat. Pihak media pada masa kini terutama sekali media barat membuat liputan negatif mengenai islam dan penganutnya dengan membuat agama islam dilihat sebagai musuh, menyebarkan info salah mengenai islam, dan mengelirukan pandangan masyarakat terhadap islam. Ini telah menyebabkan penganiayaan terhadap penganut islam di seluruh dunia, yang jelas sekali dilihat ialah genosid terhadap orang Rohingya. Lebih 25000 kehilangan nyawa sehingga kini, 700000 pelarian sejak 2017 serta banyak pelanggaran hak asasi manusia yang lain. Persoalannya, bolehkah pandangan masyarakat kini terutama sekali barat mengubah pandangan mereka terhadap agama islam dan penganutnya sebagai agama yang aman dan tidak menimbulkan sebarang masalah kepada masyarakat?</w:t>
      </w:r>
    </w:p>
    <w:p w14:paraId="3A73DB03" w14:textId="77777777" w:rsidR="00647E2E" w:rsidRPr="00647E2E" w:rsidRDefault="00647E2E" w:rsidP="00647E2E">
      <w:pPr>
        <w:spacing w:after="0" w:line="240" w:lineRule="auto"/>
        <w:rPr>
          <w:rFonts w:ascii="Times New Roman" w:eastAsia="Times New Roman" w:hAnsi="Times New Roman" w:cs="Times New Roman"/>
          <w:sz w:val="24"/>
          <w:szCs w:val="24"/>
          <w:lang w:eastAsia="en-MY"/>
        </w:rPr>
      </w:pPr>
    </w:p>
    <w:p w14:paraId="09A5CD65" w14:textId="77777777" w:rsidR="00647E2E" w:rsidRPr="00647E2E" w:rsidRDefault="00647E2E" w:rsidP="00647E2E">
      <w:pPr>
        <w:spacing w:after="0" w:line="240" w:lineRule="auto"/>
        <w:rPr>
          <w:rFonts w:ascii="Times New Roman" w:eastAsia="Times New Roman" w:hAnsi="Times New Roman" w:cs="Times New Roman"/>
          <w:sz w:val="24"/>
          <w:szCs w:val="24"/>
          <w:lang w:eastAsia="en-MY"/>
        </w:rPr>
      </w:pPr>
    </w:p>
    <w:p w14:paraId="38C56439" w14:textId="77777777" w:rsidR="00647E2E" w:rsidRPr="00647E2E" w:rsidRDefault="00647E2E" w:rsidP="00647E2E">
      <w:pPr>
        <w:spacing w:after="0" w:line="240" w:lineRule="auto"/>
        <w:rPr>
          <w:rFonts w:ascii="Times New Roman" w:eastAsia="Times New Roman" w:hAnsi="Times New Roman" w:cs="Times New Roman"/>
          <w:sz w:val="24"/>
          <w:szCs w:val="24"/>
          <w:lang w:eastAsia="en-MY"/>
        </w:rPr>
      </w:pPr>
      <w:r w:rsidRPr="00647E2E">
        <w:rPr>
          <w:rFonts w:ascii="Arial" w:eastAsia="Times New Roman" w:hAnsi="Arial" w:cs="Arial"/>
          <w:b/>
          <w:bCs/>
          <w:color w:val="000000"/>
          <w:lang w:eastAsia="en-MY"/>
        </w:rPr>
        <w:t>Permasalahan tajuk</w:t>
      </w:r>
    </w:p>
    <w:p w14:paraId="07A2B1F5" w14:textId="77777777" w:rsidR="00647E2E" w:rsidRPr="00647E2E" w:rsidRDefault="00647E2E" w:rsidP="00647E2E">
      <w:pPr>
        <w:spacing w:before="240" w:after="240" w:line="240" w:lineRule="auto"/>
        <w:ind w:firstLine="720"/>
        <w:rPr>
          <w:rFonts w:ascii="Times New Roman" w:eastAsia="Times New Roman" w:hAnsi="Times New Roman" w:cs="Times New Roman"/>
          <w:sz w:val="24"/>
          <w:szCs w:val="24"/>
          <w:lang w:eastAsia="en-MY"/>
        </w:rPr>
      </w:pPr>
      <w:r w:rsidRPr="00647E2E">
        <w:rPr>
          <w:rFonts w:ascii="Arial" w:eastAsia="Times New Roman" w:hAnsi="Arial" w:cs="Arial"/>
          <w:color w:val="000000"/>
          <w:lang w:eastAsia="en-MY"/>
        </w:rPr>
        <w:t>Islamphobia ni adalah suatu pandangan yang melihat bahawa islam mempromosikan keganasan,islam adalah agama barbarik ,tidak bertamadun , tidak membela golongan wanita dan membenci masyarakat barat itu sendiri. Hal ini menyebabkan mereka melihat islam dari perspektif negetif. Kajian diadakan untuk melihat perspektif negatif di antara 6 agama dan agama islam berada pada kadar 60 peratus dari segi perspektif negatif. Hal ini menyebabkan masalah terhadap agama islam itu sendiri kerana imej islam yang suci dan harmoni tercalar akibat perspektif keganasan yang ditunjukkan oleh teroris yang berfahaman radikal dan extremis. Hal ini menyebabkan agama islam sukar disebarkan di masyarakt barat disebabkan fahaman islamophobia yang menular . Selain itu menyebabkan rusuhan dan protes terhadap agama islam semakin menular dan perbuatan menghina agama islam seperti membakar Al-Quran dan membuat karikatur Nabi Muhammad S.A.W untuk tujuan penghinaan. Dalam perspektif masyarakat pula, masyarakat islam pula berasa terancam dengan ancaman islamophobia ini. Hal ini bukan saja ditunjukkan oleh masyarakat awam tetapi juga NGO dan badan kerajaan seperti analisis yang dibuat oleh Concil on American-Islamic Relation(CAIR) menunjukkan analisis bahawa badan Federal Bureau Investigation (FBI) menunjukkan bias dalam melakukan siasatan,pengintipan dan sekatan di lapangan terbang. Oleh itu masalah islamophobia di barat ini merupakan isu yang perlu diatasi dengan segera oelh setiap pihak.</w:t>
      </w:r>
    </w:p>
    <w:p w14:paraId="0791AFEA" w14:textId="77777777" w:rsidR="00647E2E" w:rsidRPr="00647E2E" w:rsidRDefault="00647E2E" w:rsidP="00647E2E">
      <w:pPr>
        <w:spacing w:after="240" w:line="240" w:lineRule="auto"/>
        <w:rPr>
          <w:rFonts w:ascii="Times New Roman" w:eastAsia="Times New Roman" w:hAnsi="Times New Roman" w:cs="Times New Roman"/>
          <w:sz w:val="24"/>
          <w:szCs w:val="24"/>
          <w:lang w:eastAsia="en-MY"/>
        </w:rPr>
      </w:pPr>
    </w:p>
    <w:p w14:paraId="7B16686A" w14:textId="77777777" w:rsidR="00647E2E" w:rsidRPr="00647E2E" w:rsidRDefault="00647E2E" w:rsidP="00647E2E">
      <w:pPr>
        <w:spacing w:after="0" w:line="240" w:lineRule="auto"/>
        <w:rPr>
          <w:rFonts w:ascii="Times New Roman" w:eastAsia="Times New Roman" w:hAnsi="Times New Roman" w:cs="Times New Roman"/>
          <w:sz w:val="24"/>
          <w:szCs w:val="24"/>
          <w:lang w:eastAsia="en-MY"/>
        </w:rPr>
      </w:pPr>
      <w:r w:rsidRPr="00647E2E">
        <w:rPr>
          <w:rFonts w:ascii="Arial" w:eastAsia="Times New Roman" w:hAnsi="Arial" w:cs="Arial"/>
          <w:b/>
          <w:bCs/>
          <w:color w:val="000000"/>
          <w:lang w:eastAsia="en-MY"/>
        </w:rPr>
        <w:t>Objektif</w:t>
      </w:r>
    </w:p>
    <w:p w14:paraId="25B0A47E" w14:textId="77777777" w:rsidR="00647E2E" w:rsidRPr="00647E2E" w:rsidRDefault="00647E2E" w:rsidP="00647E2E">
      <w:pPr>
        <w:spacing w:after="0" w:line="240" w:lineRule="auto"/>
        <w:rPr>
          <w:rFonts w:ascii="Times New Roman" w:eastAsia="Times New Roman" w:hAnsi="Times New Roman" w:cs="Times New Roman"/>
          <w:sz w:val="24"/>
          <w:szCs w:val="24"/>
          <w:lang w:eastAsia="en-MY"/>
        </w:rPr>
      </w:pPr>
      <w:r w:rsidRPr="00647E2E">
        <w:rPr>
          <w:rFonts w:ascii="Times New Roman" w:eastAsia="Times New Roman" w:hAnsi="Times New Roman" w:cs="Times New Roman"/>
          <w:sz w:val="24"/>
          <w:szCs w:val="24"/>
          <w:lang w:eastAsia="en-MY"/>
        </w:rPr>
        <w:br/>
      </w:r>
    </w:p>
    <w:p w14:paraId="04A34487" w14:textId="77777777" w:rsidR="00647E2E" w:rsidRPr="00647E2E" w:rsidRDefault="00647E2E" w:rsidP="00647E2E">
      <w:pPr>
        <w:numPr>
          <w:ilvl w:val="0"/>
          <w:numId w:val="1"/>
        </w:numPr>
        <w:spacing w:before="240" w:after="0" w:line="240" w:lineRule="auto"/>
        <w:textAlignment w:val="baseline"/>
        <w:rPr>
          <w:rFonts w:ascii="Arial" w:eastAsia="Times New Roman" w:hAnsi="Arial" w:cs="Arial"/>
          <w:color w:val="000000"/>
          <w:lang w:eastAsia="en-MY"/>
        </w:rPr>
      </w:pPr>
      <w:r w:rsidRPr="00647E2E">
        <w:rPr>
          <w:rFonts w:ascii="Arial" w:eastAsia="Times New Roman" w:hAnsi="Arial" w:cs="Arial"/>
          <w:color w:val="000000"/>
          <w:lang w:eastAsia="en-MY"/>
        </w:rPr>
        <w:t>Membuktikan bahawa agama Islam bukanlah agama pengganas seperti yang dikatakan oleh sesetengah pihak.</w:t>
      </w:r>
    </w:p>
    <w:p w14:paraId="06889EDA" w14:textId="77777777" w:rsidR="00647E2E" w:rsidRPr="00647E2E" w:rsidRDefault="00647E2E" w:rsidP="00647E2E">
      <w:pPr>
        <w:numPr>
          <w:ilvl w:val="0"/>
          <w:numId w:val="1"/>
        </w:numPr>
        <w:spacing w:after="0" w:line="240" w:lineRule="auto"/>
        <w:textAlignment w:val="baseline"/>
        <w:rPr>
          <w:rFonts w:ascii="Arial" w:eastAsia="Times New Roman" w:hAnsi="Arial" w:cs="Arial"/>
          <w:color w:val="000000"/>
          <w:lang w:eastAsia="en-MY"/>
        </w:rPr>
      </w:pPr>
      <w:r w:rsidRPr="00647E2E">
        <w:rPr>
          <w:rFonts w:ascii="Arial" w:eastAsia="Times New Roman" w:hAnsi="Arial" w:cs="Arial"/>
          <w:color w:val="000000"/>
          <w:lang w:eastAsia="en-MY"/>
        </w:rPr>
        <w:t>Menunjukkan bahawa Islam merupakan agama yang amat menghormati kedudukan golongan wanita dan tiada unsur mengabaikan hak golongan wanita.</w:t>
      </w:r>
    </w:p>
    <w:p w14:paraId="4242C053" w14:textId="77777777" w:rsidR="00647E2E" w:rsidRPr="00647E2E" w:rsidRDefault="00647E2E" w:rsidP="00647E2E">
      <w:pPr>
        <w:numPr>
          <w:ilvl w:val="0"/>
          <w:numId w:val="1"/>
        </w:numPr>
        <w:spacing w:after="240" w:line="240" w:lineRule="auto"/>
        <w:textAlignment w:val="baseline"/>
        <w:rPr>
          <w:rFonts w:ascii="Arial" w:eastAsia="Times New Roman" w:hAnsi="Arial" w:cs="Arial"/>
          <w:color w:val="000000"/>
          <w:lang w:eastAsia="en-MY"/>
        </w:rPr>
      </w:pPr>
      <w:r w:rsidRPr="00647E2E">
        <w:rPr>
          <w:rFonts w:ascii="Arial" w:eastAsia="Times New Roman" w:hAnsi="Arial" w:cs="Arial"/>
          <w:color w:val="000000"/>
          <w:lang w:eastAsia="en-MY"/>
        </w:rPr>
        <w:t>Memberi kesedaran kepada golongan yang menyokong Islamophobia bahawa agama Islam merupakan agama rahmat kepada sekalian makhluk di atas muka bumi ini.</w:t>
      </w:r>
    </w:p>
    <w:p w14:paraId="15D913A9" w14:textId="77777777" w:rsidR="00647E2E" w:rsidRPr="00647E2E" w:rsidRDefault="00647E2E" w:rsidP="00647E2E">
      <w:pPr>
        <w:numPr>
          <w:ilvl w:val="0"/>
          <w:numId w:val="1"/>
        </w:numPr>
        <w:spacing w:after="0" w:line="240" w:lineRule="auto"/>
        <w:textAlignment w:val="baseline"/>
        <w:rPr>
          <w:rFonts w:ascii="Arial" w:eastAsia="Times New Roman" w:hAnsi="Arial" w:cs="Arial"/>
          <w:color w:val="000000"/>
          <w:lang w:eastAsia="en-MY"/>
        </w:rPr>
      </w:pPr>
      <w:r w:rsidRPr="00647E2E">
        <w:rPr>
          <w:rFonts w:ascii="Arial" w:eastAsia="Times New Roman" w:hAnsi="Arial" w:cs="Arial"/>
          <w:color w:val="000000"/>
          <w:lang w:eastAsia="en-MY"/>
        </w:rPr>
        <w:t>Membuang rasa takut dari dalam diri sesetengah golongan terhadap agama Islam.</w:t>
      </w:r>
    </w:p>
    <w:p w14:paraId="70F15081" w14:textId="77777777" w:rsidR="00647E2E" w:rsidRPr="00647E2E" w:rsidRDefault="00647E2E" w:rsidP="00647E2E"/>
    <w:sectPr w:rsidR="00647E2E" w:rsidRPr="00647E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E9105E"/>
    <w:multiLevelType w:val="multilevel"/>
    <w:tmpl w:val="17E4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2E"/>
    <w:rsid w:val="00647E2E"/>
    <w:rsid w:val="00FC1F4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0494"/>
  <w15:chartTrackingRefBased/>
  <w15:docId w15:val="{DC02287E-70AE-40C4-8A6C-2E8B607F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7E2E"/>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apple-tab-span">
    <w:name w:val="apple-tab-span"/>
    <w:basedOn w:val="DefaultParagraphFont"/>
    <w:rsid w:val="00647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635461">
      <w:bodyDiv w:val="1"/>
      <w:marLeft w:val="0"/>
      <w:marRight w:val="0"/>
      <w:marTop w:val="0"/>
      <w:marBottom w:val="0"/>
      <w:divBdr>
        <w:top w:val="none" w:sz="0" w:space="0" w:color="auto"/>
        <w:left w:val="none" w:sz="0" w:space="0" w:color="auto"/>
        <w:bottom w:val="none" w:sz="0" w:space="0" w:color="auto"/>
        <w:right w:val="none" w:sz="0" w:space="0" w:color="auto"/>
      </w:divBdr>
    </w:div>
    <w:div w:id="150373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Udin Md Said</dc:creator>
  <cp:keywords/>
  <dc:description/>
  <cp:lastModifiedBy>Udin Md Said</cp:lastModifiedBy>
  <cp:revision>2</cp:revision>
  <dcterms:created xsi:type="dcterms:W3CDTF">2021-01-10T13:43:00Z</dcterms:created>
  <dcterms:modified xsi:type="dcterms:W3CDTF">2021-01-12T13:10:00Z</dcterms:modified>
</cp:coreProperties>
</file>