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96EC7" w14:textId="6FCD07AC" w:rsidR="00640E49" w:rsidRDefault="0080131E" w:rsidP="008013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Hubungan antara etnik kaum di Malaysia ini bukanlah perkara yang aneh </w:t>
      </w:r>
      <w:r w:rsidR="00ED0AD7">
        <w:rPr>
          <w:rFonts w:ascii="Times New Roman" w:hAnsi="Times New Roman" w:cs="Times New Roman"/>
          <w:sz w:val="24"/>
          <w:szCs w:val="24"/>
        </w:rPr>
        <w:t>tetapi ia merupakan satu cara hidup masyarakat di Malaysia. Namun masih ada persoalan yang masih berlegar di ruang fikiran tentang bagaimana perkara ini dapat berlaku. Terdapat beberapa konsep asas yang digunapakai bagi mengeratkan lagi hubungan antara etnik dan bangsa.</w:t>
      </w:r>
    </w:p>
    <w:p w14:paraId="27AC3242" w14:textId="2867C2BD" w:rsidR="00ED0AD7" w:rsidRDefault="00ED0AD7" w:rsidP="0080131E">
      <w:pPr>
        <w:spacing w:line="360" w:lineRule="auto"/>
        <w:jc w:val="both"/>
        <w:rPr>
          <w:rFonts w:ascii="Times New Roman" w:hAnsi="Times New Roman" w:cs="Times New Roman"/>
          <w:sz w:val="24"/>
          <w:szCs w:val="24"/>
        </w:rPr>
      </w:pPr>
      <w:r>
        <w:rPr>
          <w:rFonts w:ascii="Times New Roman" w:hAnsi="Times New Roman" w:cs="Times New Roman"/>
          <w:sz w:val="24"/>
          <w:szCs w:val="24"/>
        </w:rPr>
        <w:tab/>
        <w:t>Konsep yang pertama adalah konsep akomodasi. Konsep ini merupakan satu proses yang di mana etnik menyedari nilai kumpulan etnik lain namun masih tetap mempertahankan budaya hidup masing-masing. Proses ini juga berlaku apabila pihak-pihak yang terdapat konflik antara mereka bersetuju untuk menghentikan konflik tersebut dengan mengadakan interaksi antara sesama sendiri secara baik. Konsep ini diamalkan di Malaysia secara meluas adalah kerana setiap golongan etnik diberi kebebasan untuk mengamalkan budaya</w:t>
      </w:r>
      <w:r w:rsidR="006572D5">
        <w:rPr>
          <w:rFonts w:ascii="Times New Roman" w:hAnsi="Times New Roman" w:cs="Times New Roman"/>
          <w:sz w:val="24"/>
          <w:szCs w:val="24"/>
        </w:rPr>
        <w:t xml:space="preserve"> dan adat mereka dalam keadaan aman dan harmoni. Jika semua etnik menghormati antara satu sama lain, seluruh rakyat Malaysia dapat bersatupadu membawa Malaysia kearah yang lebih baik.</w:t>
      </w:r>
    </w:p>
    <w:p w14:paraId="2FA6A7ED" w14:textId="4EC8CAE9" w:rsidR="006572D5" w:rsidRDefault="006572D5" w:rsidP="008013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Keduanya adalah konsep akulturasi. Akulturasi merupakan satu proses penerimaan unsur keduyaan di kalangan individu atau kelompok dari sesuatu kebudayaan lain yang berlainan. Konsep ini digunapakai apabila sesorang yang berasal dari satu golongan etnik didedahkan dengan unsur-unsur daripada etnik yang lain sehingga menyebabkan unsur-unsur tersebut diterima sebagai budaya sendiri serta proses ini tidak akan menyebabkan sebuah golongan etnik itu kehilangan identiti asal golongan tersebut. Contoh yang paling mudah di Malaysia ini adalah makanan. </w:t>
      </w:r>
      <w:r w:rsidR="008D5525">
        <w:rPr>
          <w:rFonts w:ascii="Times New Roman" w:hAnsi="Times New Roman" w:cs="Times New Roman"/>
          <w:sz w:val="24"/>
          <w:szCs w:val="24"/>
        </w:rPr>
        <w:t>Makanan yang pada asal merupakan budaya sesebuah etnik, kini dijamah oleh semua lapisan masyarakat seperti Nasi Lemak, Roti Canai dan banyak lagi.</w:t>
      </w:r>
    </w:p>
    <w:p w14:paraId="081D31A7" w14:textId="74ED4B7C" w:rsidR="008D5525" w:rsidRDefault="008D5525" w:rsidP="008013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Selain itu, konsep yang ketiga adalah konsep asimilasi. Konsep ini merupakan satu proses percantuman dan penyatuan antara etnik yang mempunyai lain budaya sehingga membentuk satu golongan dengan kebudayaan dan identiti yang sama. Proses ini berlaku apabila individu atau kelompok etnik yang berbeza budaya sering berinteraksi antara satu sama lain dalam tempoh yang lama. Contohnya seperti orang </w:t>
      </w:r>
      <w:r w:rsidR="009F5BA1">
        <w:rPr>
          <w:rFonts w:ascii="Times New Roman" w:hAnsi="Times New Roman" w:cs="Times New Roman"/>
          <w:sz w:val="24"/>
          <w:szCs w:val="24"/>
        </w:rPr>
        <w:t>M</w:t>
      </w:r>
      <w:r>
        <w:rPr>
          <w:rFonts w:ascii="Times New Roman" w:hAnsi="Times New Roman" w:cs="Times New Roman"/>
          <w:sz w:val="24"/>
          <w:szCs w:val="24"/>
        </w:rPr>
        <w:t xml:space="preserve">elayu yang berada di Thailand, mereka sudah diasimilasikan oleh gaya hidup orang </w:t>
      </w:r>
      <w:r w:rsidR="009F5BA1">
        <w:rPr>
          <w:rFonts w:ascii="Times New Roman" w:hAnsi="Times New Roman" w:cs="Times New Roman"/>
          <w:sz w:val="24"/>
          <w:szCs w:val="24"/>
        </w:rPr>
        <w:t xml:space="preserve">Thai di sana. Hal ini dinamakan sebagai asimilasi mutlak di mana budaya dan identiti telah dihapuskan sepenuhnya. Proses ini hanya akan berjaya jika etnik minority sanggup mengorbankan identiti mereka dan etnik majoriti sanggup untuk menerima mereka. Perkara ini bukanlah satu perkara yang mudah tetapi sebagai rakyat Malaysia terdapat banyak persamaan budaya antara etnik di Malaysia. Jika rakyat Malaysia dapat bertolak ansur dan bertimbang rasa antara satu sama lain, konflik antara kaum </w:t>
      </w:r>
      <w:r w:rsidR="009F5BA1">
        <w:rPr>
          <w:rFonts w:ascii="Times New Roman" w:hAnsi="Times New Roman" w:cs="Times New Roman"/>
          <w:sz w:val="24"/>
          <w:szCs w:val="24"/>
        </w:rPr>
        <w:lastRenderedPageBreak/>
        <w:t>akan dapat dikurangkan serta dapat bersatupadu mencegah perkara negatif di dalam kalangan masyarakat Malaysia.</w:t>
      </w:r>
    </w:p>
    <w:p w14:paraId="4E75C14B" w14:textId="19F68153" w:rsidR="009F5BA1" w:rsidRDefault="009F5BA1" w:rsidP="008013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Seterusnya, konsep yang terakhir iaitu konsep amalgamasi. Amalgamasi adalah atu proses yang menjangka smeua kebudayaan boleh dicairkan dan dijadikan semuanya sebagai satu. </w:t>
      </w:r>
      <w:r w:rsidR="00DA4590">
        <w:rPr>
          <w:rFonts w:ascii="Times New Roman" w:hAnsi="Times New Roman" w:cs="Times New Roman"/>
          <w:sz w:val="24"/>
          <w:szCs w:val="24"/>
        </w:rPr>
        <w:t>Proses ini berlaku apabila berlainan budaya bercampur dan membetuk satu generasi atau budaya yang baru tanpa menuruti budaya asal mereka. Proses ini biasanya berlaku melalui perkahwinan antara berlainan etnik. Contoh yang paling mudah adalah seperti Sultan Mansur Shah seorang yang berbangsa melayu yang telah berkahwin dengan Puteri Hang Li Po yang berasal dari negara China yang menyebabkan wujudnya golongan baba-nyonya di Malaysia. Dengan berlaku kahwin campur antara etnik ini akan dapat memupuk sikap perpaduan dan keharmonian antara kaum-kaum di Malaysia.</w:t>
      </w:r>
    </w:p>
    <w:p w14:paraId="20CC1443" w14:textId="20B4AD5A" w:rsidR="00DA4590" w:rsidRPr="0080131E" w:rsidRDefault="00DA4590" w:rsidP="008013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Kesimpulannya, </w:t>
      </w:r>
      <w:r w:rsidR="00EF2885">
        <w:rPr>
          <w:rFonts w:ascii="Times New Roman" w:hAnsi="Times New Roman" w:cs="Times New Roman"/>
          <w:sz w:val="24"/>
          <w:szCs w:val="24"/>
        </w:rPr>
        <w:t>konsep-konsep ini menjadi asas kepada masyarakat Malaysia hari ini dan rakyat sewajarnya untuk terus mengamalkan konsep-konsep ini agar semua lapisan masyarakat dapat bersatupadu dan hidup dalam keadaan yang aman damai. Tidak berlakunya pertelingkahan dan pergaduhan. Bersama kita untuk menjadikan Malaysia sebuah negara yang lebih baik.</w:t>
      </w:r>
    </w:p>
    <w:sectPr w:rsidR="00DA4590" w:rsidRPr="00801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1E"/>
    <w:rsid w:val="00640E49"/>
    <w:rsid w:val="006572D5"/>
    <w:rsid w:val="0080131E"/>
    <w:rsid w:val="008D5525"/>
    <w:rsid w:val="009F5BA1"/>
    <w:rsid w:val="00DA4590"/>
    <w:rsid w:val="00ED0AD7"/>
    <w:rsid w:val="00EF288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B982"/>
  <w15:chartTrackingRefBased/>
  <w15:docId w15:val="{E5D242FD-F05B-4824-AA9A-A4E859B4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Wafii Azuar</dc:creator>
  <cp:keywords/>
  <dc:description/>
  <cp:lastModifiedBy>Adam Wafii Azuar</cp:lastModifiedBy>
  <cp:revision>1</cp:revision>
  <dcterms:created xsi:type="dcterms:W3CDTF">2021-01-19T06:31:00Z</dcterms:created>
  <dcterms:modified xsi:type="dcterms:W3CDTF">2021-01-19T07:39:00Z</dcterms:modified>
</cp:coreProperties>
</file>