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21791" w14:textId="06EC28BF" w:rsidR="008D38FA" w:rsidRPr="001620EE" w:rsidRDefault="008D38FA" w:rsidP="008D38FA">
      <w:pPr>
        <w:pStyle w:val="Title"/>
        <w:jc w:val="center"/>
        <w:rPr>
          <w:rFonts w:ascii="Times New Roman" w:hAnsi="Times New Roman" w:cs="Times New Roman"/>
          <w:b/>
          <w:bCs/>
          <w:sz w:val="72"/>
          <w:szCs w:val="72"/>
          <w:vertAlign w:val="superscript"/>
        </w:rPr>
      </w:pPr>
      <w:r w:rsidRPr="001620EE">
        <w:rPr>
          <w:rFonts w:ascii="Times New Roman" w:hAnsi="Times New Roman" w:cs="Times New Roman"/>
          <w:b/>
          <w:bCs/>
          <w:sz w:val="72"/>
          <w:szCs w:val="72"/>
          <w:vertAlign w:val="superscript"/>
        </w:rPr>
        <w:t>T</w:t>
      </w:r>
      <w:r w:rsidRPr="001620EE">
        <w:rPr>
          <w:rFonts w:ascii="Times New Roman" w:hAnsi="Times New Roman" w:cs="Times New Roman"/>
          <w:b/>
          <w:bCs/>
          <w:sz w:val="72"/>
          <w:szCs w:val="72"/>
          <w:vertAlign w:val="superscript"/>
        </w:rPr>
        <w:t xml:space="preserve">he </w:t>
      </w:r>
      <w:r w:rsidRPr="001620EE">
        <w:rPr>
          <w:rFonts w:ascii="Times New Roman" w:hAnsi="Times New Roman" w:cs="Times New Roman"/>
          <w:b/>
          <w:bCs/>
          <w:sz w:val="72"/>
          <w:szCs w:val="72"/>
          <w:vertAlign w:val="superscript"/>
        </w:rPr>
        <w:t>M</w:t>
      </w:r>
      <w:r w:rsidRPr="001620EE">
        <w:rPr>
          <w:rFonts w:ascii="Times New Roman" w:hAnsi="Times New Roman" w:cs="Times New Roman"/>
          <w:b/>
          <w:bCs/>
          <w:sz w:val="72"/>
          <w:szCs w:val="72"/>
          <w:vertAlign w:val="superscript"/>
        </w:rPr>
        <w:t xml:space="preserve">ost </w:t>
      </w:r>
      <w:r w:rsidRPr="001620EE">
        <w:rPr>
          <w:rFonts w:ascii="Times New Roman" w:hAnsi="Times New Roman" w:cs="Times New Roman"/>
          <w:b/>
          <w:bCs/>
          <w:sz w:val="72"/>
          <w:szCs w:val="72"/>
          <w:vertAlign w:val="superscript"/>
        </w:rPr>
        <w:t>P</w:t>
      </w:r>
      <w:r w:rsidRPr="001620EE">
        <w:rPr>
          <w:rFonts w:ascii="Times New Roman" w:hAnsi="Times New Roman" w:cs="Times New Roman"/>
          <w:b/>
          <w:bCs/>
          <w:sz w:val="72"/>
          <w:szCs w:val="72"/>
          <w:vertAlign w:val="superscript"/>
        </w:rPr>
        <w:t>rominent Cloud Computing Service Providers</w:t>
      </w:r>
    </w:p>
    <w:p w14:paraId="7F7337EB" w14:textId="76E27511" w:rsidR="001D7776" w:rsidRPr="000A1042" w:rsidRDefault="00947FC8" w:rsidP="000A1042">
      <w:pPr>
        <w:spacing w:before="229"/>
        <w:ind w:left="1050" w:right="740"/>
        <w:jc w:val="center"/>
        <w:rPr>
          <w:i/>
        </w:rPr>
      </w:pPr>
      <w:r>
        <w:rPr>
          <w:vertAlign w:val="superscript"/>
        </w:rPr>
        <w:t>1</w:t>
      </w:r>
      <w:r w:rsidR="001D7776">
        <w:t xml:space="preserve">Lai </w:t>
      </w:r>
      <w:proofErr w:type="spellStart"/>
      <w:r w:rsidR="001D7776">
        <w:t>Leng</w:t>
      </w:r>
      <w:proofErr w:type="spellEnd"/>
      <w:r w:rsidR="001D7776">
        <w:t xml:space="preserve"> </w:t>
      </w:r>
      <w:proofErr w:type="spellStart"/>
      <w:r w:rsidR="001D7776">
        <w:t>Shuen</w:t>
      </w:r>
      <w:proofErr w:type="spellEnd"/>
      <w:r w:rsidR="001D7776">
        <w:t xml:space="preserve">, </w:t>
      </w:r>
      <w:r>
        <w:rPr>
          <w:vertAlign w:val="superscript"/>
        </w:rPr>
        <w:t>2</w:t>
      </w:r>
      <w:r w:rsidR="001D7776">
        <w:t xml:space="preserve">Muhammad </w:t>
      </w:r>
      <w:proofErr w:type="spellStart"/>
      <w:r w:rsidR="001D7776">
        <w:t>Shawaluddin</w:t>
      </w:r>
      <w:proofErr w:type="spellEnd"/>
      <w:r w:rsidR="001D7776">
        <w:t xml:space="preserve"> Bin </w:t>
      </w:r>
      <w:proofErr w:type="spellStart"/>
      <w:r w:rsidR="001D7776">
        <w:t>Shaari</w:t>
      </w:r>
      <w:proofErr w:type="spellEnd"/>
      <w:r w:rsidR="001D7776">
        <w:t xml:space="preserve">, </w:t>
      </w:r>
      <w:r>
        <w:rPr>
          <w:vertAlign w:val="superscript"/>
        </w:rPr>
        <w:t>3</w:t>
      </w:r>
      <w:r w:rsidR="001D7776" w:rsidRPr="00644EFD">
        <w:rPr>
          <w:sz w:val="24"/>
          <w:szCs w:val="10"/>
        </w:rPr>
        <w:t>Muhammad</w:t>
      </w:r>
      <w:r w:rsidR="001D7776">
        <w:t xml:space="preserve"> </w:t>
      </w:r>
      <w:proofErr w:type="spellStart"/>
      <w:r w:rsidR="001D7776">
        <w:t>Fakhrullah</w:t>
      </w:r>
      <w:proofErr w:type="spellEnd"/>
      <w:r w:rsidR="001D7776">
        <w:t xml:space="preserve"> Bin Kamal </w:t>
      </w:r>
      <w:proofErr w:type="spellStart"/>
      <w:r w:rsidR="001D7776">
        <w:t>Bahrin</w:t>
      </w:r>
      <w:proofErr w:type="spellEnd"/>
      <w:r w:rsidR="001D7776">
        <w:t xml:space="preserve">, </w:t>
      </w:r>
      <w:r>
        <w:rPr>
          <w:vertAlign w:val="superscript"/>
        </w:rPr>
        <w:t>4</w:t>
      </w:r>
      <w:r w:rsidR="001D7776" w:rsidRPr="00644EFD">
        <w:rPr>
          <w:sz w:val="24"/>
          <w:szCs w:val="10"/>
        </w:rPr>
        <w:t>Muhammad</w:t>
      </w:r>
      <w:r w:rsidR="001D7776">
        <w:t xml:space="preserve"> </w:t>
      </w:r>
      <w:proofErr w:type="spellStart"/>
      <w:r w:rsidR="001D7776">
        <w:t>Fadthun</w:t>
      </w:r>
      <w:proofErr w:type="spellEnd"/>
      <w:r w:rsidR="001D7776">
        <w:t xml:space="preserve"> </w:t>
      </w:r>
      <w:proofErr w:type="spellStart"/>
      <w:r w:rsidR="001D7776">
        <w:t>Amierrun</w:t>
      </w:r>
      <w:proofErr w:type="spellEnd"/>
      <w:r w:rsidR="001D7776">
        <w:t xml:space="preserve"> </w:t>
      </w:r>
      <w:proofErr w:type="gramStart"/>
      <w:r w:rsidR="001D7776">
        <w:t>Bin</w:t>
      </w:r>
      <w:proofErr w:type="gramEnd"/>
      <w:r w:rsidR="001D7776">
        <w:t xml:space="preserve"> Md </w:t>
      </w:r>
      <w:proofErr w:type="spellStart"/>
      <w:r w:rsidR="001D7776">
        <w:t>Nor'azam</w:t>
      </w:r>
      <w:proofErr w:type="spellEnd"/>
      <w:r w:rsidR="001D7776">
        <w:t xml:space="preserve"> </w:t>
      </w:r>
    </w:p>
    <w:p w14:paraId="4FC20DA0" w14:textId="50FF9470" w:rsidR="001D7776" w:rsidRPr="004356D6" w:rsidRDefault="00947FC8" w:rsidP="004356D6">
      <w:pPr>
        <w:pStyle w:val="BodyText"/>
        <w:spacing w:line="233" w:lineRule="exact"/>
        <w:ind w:left="1050" w:right="759"/>
        <w:jc w:val="center"/>
      </w:pPr>
      <w:r>
        <w:rPr>
          <w:vertAlign w:val="superscript"/>
        </w:rPr>
        <w:t>1,2,3,4</w:t>
      </w:r>
      <w:r w:rsidR="001D7776">
        <w:t>School of computing Faculty of Engineering, University Technology Malaysia</w:t>
      </w:r>
      <w:proofErr w:type="gramStart"/>
      <w:r w:rsidR="001D7776">
        <w:t xml:space="preserve">, </w:t>
      </w:r>
      <w:r w:rsidR="001D7776" w:rsidRPr="00DD4D7F">
        <w:rPr>
          <w:b/>
          <w:bCs/>
        </w:rPr>
        <w:t>.</w:t>
      </w:r>
      <w:proofErr w:type="gramEnd"/>
    </w:p>
    <w:p w14:paraId="36094D29" w14:textId="5C06C52A" w:rsidR="000A1042" w:rsidRPr="004356D6" w:rsidRDefault="00DD4D7F" w:rsidP="001620EE">
      <w:pPr>
        <w:pStyle w:val="Heading1"/>
        <w:jc w:val="both"/>
        <w:rPr>
          <w:rFonts w:ascii="Times New Roman" w:hAnsi="Times New Roman" w:cs="Times New Roman"/>
          <w:b/>
          <w:bCs/>
          <w:color w:val="auto"/>
        </w:rPr>
      </w:pPr>
      <w:r w:rsidRPr="004356D6">
        <w:rPr>
          <w:rFonts w:ascii="Times New Roman" w:hAnsi="Times New Roman" w:cs="Times New Roman"/>
          <w:b/>
          <w:bCs/>
          <w:color w:val="auto"/>
        </w:rPr>
        <w:t>1 Introduction</w:t>
      </w:r>
    </w:p>
    <w:p w14:paraId="023CE9B6" w14:textId="0559FB8D" w:rsidR="000A1042" w:rsidRPr="001620EE" w:rsidRDefault="005165B3" w:rsidP="001620EE">
      <w:pPr>
        <w:jc w:val="both"/>
        <w:rPr>
          <w:rFonts w:ascii="Times New Roman" w:hAnsi="Times New Roman" w:cs="Times New Roman"/>
        </w:rPr>
      </w:pPr>
      <w:r w:rsidRPr="005165B3">
        <w:rPr>
          <w:rFonts w:ascii="Times New Roman" w:hAnsi="Times New Roman" w:cs="Times New Roman"/>
        </w:rPr>
        <w:tab/>
      </w:r>
      <w:r w:rsidR="00DD4D7F" w:rsidRPr="001620EE">
        <w:rPr>
          <w:rFonts w:ascii="Times New Roman" w:hAnsi="Times New Roman" w:cs="Times New Roman"/>
        </w:rPr>
        <w:t>Cloud computing is the on-demand availability of computer system resources, especially data storage (cloud storage) and computing power, without direct active management by the user</w:t>
      </w:r>
      <w:r w:rsidR="00DD4D7F" w:rsidRPr="001620EE">
        <w:rPr>
          <w:rFonts w:ascii="Times New Roman" w:hAnsi="Times New Roman" w:cs="Times New Roman"/>
        </w:rPr>
        <w:t xml:space="preserve">. </w:t>
      </w:r>
      <w:r w:rsidR="00DD4D7F" w:rsidRPr="001620EE">
        <w:rPr>
          <w:rFonts w:ascii="Times New Roman" w:hAnsi="Times New Roman" w:cs="Times New Roman"/>
        </w:rPr>
        <w:t>In general, the term is used to describe data centres accessible over the Internet to many people.</w:t>
      </w:r>
      <w:r w:rsidR="00DD4D7F" w:rsidRPr="001620EE">
        <w:rPr>
          <w:rFonts w:ascii="Times New Roman" w:hAnsi="Times New Roman" w:cs="Times New Roman"/>
        </w:rPr>
        <w:t xml:space="preserve"> </w:t>
      </w:r>
      <w:r w:rsidR="00DD4D7F" w:rsidRPr="001620EE">
        <w:rPr>
          <w:rFonts w:ascii="Times New Roman" w:hAnsi="Times New Roman" w:cs="Times New Roman"/>
        </w:rPr>
        <w:t>Large clouds, predominant today, often have functions distributed from central servers over multiple locations.</w:t>
      </w:r>
      <w:r w:rsidR="00DD4D7F" w:rsidRPr="001620EE">
        <w:rPr>
          <w:rFonts w:ascii="Times New Roman" w:hAnsi="Times New Roman" w:cs="Times New Roman"/>
        </w:rPr>
        <w:t xml:space="preserve"> </w:t>
      </w:r>
      <w:r w:rsidR="00DD4D7F" w:rsidRPr="001620EE">
        <w:rPr>
          <w:rFonts w:ascii="Times New Roman" w:hAnsi="Times New Roman" w:cs="Times New Roman"/>
        </w:rPr>
        <w:t>If the connection to the user is relatively close, an edge server may be designated.</w:t>
      </w:r>
      <w:r w:rsidR="00DD4D7F" w:rsidRPr="001620EE">
        <w:rPr>
          <w:rFonts w:ascii="Times New Roman" w:hAnsi="Times New Roman" w:cs="Times New Roman"/>
        </w:rPr>
        <w:t xml:space="preserve"> </w:t>
      </w:r>
      <w:r w:rsidR="00DD4D7F" w:rsidRPr="001620EE">
        <w:rPr>
          <w:rFonts w:ascii="Times New Roman" w:hAnsi="Times New Roman" w:cs="Times New Roman"/>
        </w:rPr>
        <w:t>Clouds can be restricted to a single organisation (company clouds) or are accessible to multiple organisations (public cloud).</w:t>
      </w:r>
    </w:p>
    <w:p w14:paraId="072C6BF3" w14:textId="01AE9758" w:rsidR="007F32C4" w:rsidRPr="004356D6" w:rsidRDefault="007F32C4" w:rsidP="007F32C4">
      <w:pPr>
        <w:pStyle w:val="Heading1"/>
        <w:rPr>
          <w:rFonts w:ascii="Times New Roman" w:hAnsi="Times New Roman" w:cs="Times New Roman"/>
          <w:b/>
          <w:bCs/>
          <w:color w:val="auto"/>
        </w:rPr>
      </w:pPr>
      <w:r w:rsidRPr="004356D6">
        <w:rPr>
          <w:rFonts w:ascii="Times New Roman" w:hAnsi="Times New Roman" w:cs="Times New Roman"/>
          <w:b/>
          <w:bCs/>
          <w:color w:val="auto"/>
        </w:rPr>
        <w:t xml:space="preserve">2 </w:t>
      </w:r>
      <w:r w:rsidRPr="004356D6">
        <w:rPr>
          <w:rFonts w:ascii="Times New Roman" w:hAnsi="Times New Roman" w:cs="Times New Roman"/>
          <w:b/>
          <w:bCs/>
          <w:color w:val="auto"/>
        </w:rPr>
        <w:t>Comparative Evaluation</w:t>
      </w:r>
    </w:p>
    <w:p w14:paraId="7A42EA33" w14:textId="25B5C055" w:rsidR="000A1042" w:rsidRPr="004356D6" w:rsidRDefault="007F32C4" w:rsidP="007F32C4">
      <w:pPr>
        <w:pStyle w:val="Heading2"/>
        <w:rPr>
          <w:rFonts w:ascii="Times New Roman" w:hAnsi="Times New Roman" w:cs="Times New Roman"/>
          <w:b/>
          <w:bCs/>
          <w:color w:val="auto"/>
        </w:rPr>
      </w:pPr>
      <w:proofErr w:type="spellStart"/>
      <w:r w:rsidRPr="004356D6">
        <w:rPr>
          <w:rFonts w:ascii="Times New Roman" w:hAnsi="Times New Roman" w:cs="Times New Roman"/>
          <w:b/>
          <w:bCs/>
          <w:color w:val="auto"/>
        </w:rPr>
        <w:t>i</w:t>
      </w:r>
      <w:proofErr w:type="spellEnd"/>
      <w:r w:rsidRPr="004356D6">
        <w:rPr>
          <w:rFonts w:ascii="Times New Roman" w:hAnsi="Times New Roman" w:cs="Times New Roman"/>
          <w:b/>
          <w:bCs/>
          <w:color w:val="auto"/>
        </w:rPr>
        <w:t xml:space="preserve">. </w:t>
      </w:r>
      <w:r w:rsidRPr="004356D6">
        <w:rPr>
          <w:rFonts w:ascii="Times New Roman" w:hAnsi="Times New Roman" w:cs="Times New Roman"/>
          <w:b/>
          <w:bCs/>
          <w:color w:val="auto"/>
        </w:rPr>
        <w:t>the most prominent Cloud Computing Service Providers</w:t>
      </w:r>
    </w:p>
    <w:p w14:paraId="431B9D8A" w14:textId="6FC1BBFE" w:rsidR="001D7776" w:rsidRPr="001620EE" w:rsidRDefault="005165B3" w:rsidP="00DD4D7F">
      <w:pPr>
        <w:jc w:val="both"/>
        <w:rPr>
          <w:rFonts w:ascii="Times New Roman" w:hAnsi="Times New Roman" w:cs="Times New Roman"/>
        </w:rPr>
      </w:pPr>
      <w:r w:rsidRPr="005165B3">
        <w:rPr>
          <w:rFonts w:ascii="Times New Roman" w:hAnsi="Times New Roman" w:cs="Times New Roman"/>
        </w:rPr>
        <w:tab/>
      </w:r>
      <w:r w:rsidR="001D7776" w:rsidRPr="001620EE">
        <w:rPr>
          <w:rFonts w:ascii="Times New Roman" w:hAnsi="Times New Roman" w:cs="Times New Roman"/>
        </w:rPr>
        <w:t xml:space="preserve">Amazon Elastic Compute Cloud (EC2) is part of </w:t>
      </w:r>
      <w:proofErr w:type="spellStart"/>
      <w:r w:rsidR="001D7776" w:rsidRPr="001620EE">
        <w:rPr>
          <w:rFonts w:ascii="Times New Roman" w:hAnsi="Times New Roman" w:cs="Times New Roman"/>
        </w:rPr>
        <w:t>Amazon.com's</w:t>
      </w:r>
      <w:proofErr w:type="spellEnd"/>
      <w:r w:rsidR="001D7776" w:rsidRPr="001620EE">
        <w:rPr>
          <w:rFonts w:ascii="Times New Roman" w:hAnsi="Times New Roman" w:cs="Times New Roman"/>
        </w:rPr>
        <w:t xml:space="preserve"> Amazon Web Services (AWS) cloud computing network, which allows users to rent virtual machines from which to run their own computer applications</w:t>
      </w:r>
      <w:r w:rsidR="00023144">
        <w:rPr>
          <w:rFonts w:ascii="Times New Roman" w:hAnsi="Times New Roman" w:cs="Times New Roman"/>
        </w:rPr>
        <w:t xml:space="preserve"> [1]</w:t>
      </w:r>
      <w:r w:rsidR="001D7776" w:rsidRPr="001620EE">
        <w:rPr>
          <w:rFonts w:ascii="Times New Roman" w:hAnsi="Times New Roman" w:cs="Times New Roman"/>
        </w:rPr>
        <w:t>.</w:t>
      </w:r>
      <w:r w:rsidR="00F47CA9" w:rsidRPr="001620EE">
        <w:rPr>
          <w:rFonts w:ascii="Times New Roman" w:hAnsi="Times New Roman" w:cs="Times New Roman"/>
        </w:rPr>
        <w:t xml:space="preserve"> By offering a web service from which a user can boot an Amazon Machine Image (AMI) to configure a virtual machine that Amazon calls </w:t>
      </w:r>
      <w:proofErr w:type="gramStart"/>
      <w:r w:rsidR="00F47CA9" w:rsidRPr="001620EE">
        <w:rPr>
          <w:rFonts w:ascii="Times New Roman" w:hAnsi="Times New Roman" w:cs="Times New Roman"/>
        </w:rPr>
        <w:t>a</w:t>
      </w:r>
      <w:proofErr w:type="gramEnd"/>
      <w:r w:rsidR="00F47CA9" w:rsidRPr="001620EE">
        <w:rPr>
          <w:rFonts w:ascii="Times New Roman" w:hAnsi="Times New Roman" w:cs="Times New Roman"/>
        </w:rPr>
        <w:t xml:space="preserve"> 'instance' containing any desired software, EC2 facilitates scalable implementation of </w:t>
      </w:r>
      <w:r w:rsidR="00023144" w:rsidRPr="001620EE">
        <w:rPr>
          <w:rFonts w:ascii="Times New Roman" w:hAnsi="Times New Roman" w:cs="Times New Roman"/>
        </w:rPr>
        <w:t>applications</w:t>
      </w:r>
      <w:r w:rsidR="00023144">
        <w:rPr>
          <w:rFonts w:ascii="Times New Roman" w:hAnsi="Times New Roman" w:cs="Times New Roman"/>
        </w:rPr>
        <w:t xml:space="preserve"> [3]</w:t>
      </w:r>
      <w:r w:rsidR="00023144" w:rsidRPr="001620EE">
        <w:rPr>
          <w:rFonts w:ascii="Times New Roman" w:hAnsi="Times New Roman" w:cs="Times New Roman"/>
        </w:rPr>
        <w:t>.</w:t>
      </w:r>
    </w:p>
    <w:p w14:paraId="2B7BDAA8" w14:textId="5F942ECF" w:rsidR="00023144" w:rsidRDefault="005165B3" w:rsidP="00DD4D7F">
      <w:pPr>
        <w:jc w:val="both"/>
        <w:rPr>
          <w:rFonts w:ascii="Times New Roman" w:hAnsi="Times New Roman" w:cs="Times New Roman"/>
        </w:rPr>
      </w:pPr>
      <w:r w:rsidRPr="005165B3">
        <w:rPr>
          <w:rFonts w:ascii="Times New Roman" w:hAnsi="Times New Roman" w:cs="Times New Roman"/>
        </w:rPr>
        <w:tab/>
      </w:r>
      <w:r w:rsidR="00F47CA9" w:rsidRPr="001620EE">
        <w:rPr>
          <w:rFonts w:ascii="Times New Roman" w:hAnsi="Times New Roman" w:cs="Times New Roman"/>
        </w:rPr>
        <w:t>The Google Cloud Platform (GCP) is a suite of cloud computing services provided by Google that operates on the same infrastructure used internally by Google for its end-user products, such as Google Search, Gmail, file storage, and YouTube. It offers a series of modular cloud services, including computation, data storage, data analytics and machine learning, in addition to a collection of management tools</w:t>
      </w:r>
      <w:r w:rsidR="00023144">
        <w:rPr>
          <w:rFonts w:ascii="Times New Roman" w:hAnsi="Times New Roman" w:cs="Times New Roman"/>
        </w:rPr>
        <w:t xml:space="preserve"> [2]</w:t>
      </w:r>
      <w:r w:rsidR="00F47CA9" w:rsidRPr="001620EE">
        <w:rPr>
          <w:rFonts w:ascii="Times New Roman" w:hAnsi="Times New Roman" w:cs="Times New Roman"/>
        </w:rPr>
        <w:t xml:space="preserve">. </w:t>
      </w:r>
    </w:p>
    <w:p w14:paraId="737B74C6" w14:textId="0337FEEE" w:rsidR="00F47CA9" w:rsidRPr="001620EE" w:rsidRDefault="005165B3" w:rsidP="004356D6">
      <w:pPr>
        <w:jc w:val="both"/>
        <w:rPr>
          <w:rFonts w:ascii="Times New Roman" w:hAnsi="Times New Roman" w:cs="Times New Roman"/>
        </w:rPr>
      </w:pPr>
      <w:r w:rsidRPr="005165B3">
        <w:rPr>
          <w:rFonts w:ascii="Times New Roman" w:hAnsi="Times New Roman" w:cs="Times New Roman"/>
        </w:rPr>
        <w:tab/>
      </w:r>
      <w:r w:rsidR="00F47CA9" w:rsidRPr="001620EE">
        <w:rPr>
          <w:rFonts w:ascii="Times New Roman" w:hAnsi="Times New Roman" w:cs="Times New Roman"/>
        </w:rPr>
        <w:t xml:space="preserve">Microsoft Azure, commonly referred to as Azure, is a cloud computing service developed by Microsoft through Microsoft-managed data </w:t>
      </w:r>
      <w:r w:rsidR="001620EE" w:rsidRPr="001620EE">
        <w:rPr>
          <w:rFonts w:ascii="Times New Roman" w:hAnsi="Times New Roman" w:cs="Times New Roman"/>
        </w:rPr>
        <w:t>centres</w:t>
      </w:r>
      <w:r w:rsidR="00F47CA9" w:rsidRPr="001620EE">
        <w:rPr>
          <w:rFonts w:ascii="Times New Roman" w:hAnsi="Times New Roman" w:cs="Times New Roman"/>
        </w:rPr>
        <w:t xml:space="preserve"> to develop, test, deploy, and manage applications and services. It offers as-a-service applications (SaaS), as-a-service platform (PaaS) and as-a-service infrastructure (IaaS) and supports several different programming languages, tools and frameworks, including software and systems that are Microsoft-specific and third-party</w:t>
      </w:r>
      <w:r w:rsidR="00023144">
        <w:rPr>
          <w:rFonts w:ascii="Times New Roman" w:hAnsi="Times New Roman" w:cs="Times New Roman"/>
        </w:rPr>
        <w:t xml:space="preserve"> [4]</w:t>
      </w:r>
      <w:r w:rsidR="00F47CA9" w:rsidRPr="001620EE">
        <w:rPr>
          <w:rFonts w:ascii="Times New Roman" w:hAnsi="Times New Roman" w:cs="Times New Roman"/>
        </w:rPr>
        <w:t>.</w:t>
      </w:r>
    </w:p>
    <w:p w14:paraId="3F3D5CDF" w14:textId="54956B08" w:rsidR="001620EE" w:rsidRPr="004356D6" w:rsidRDefault="008D38FA" w:rsidP="004356D6">
      <w:pPr>
        <w:pStyle w:val="Heading2"/>
        <w:rPr>
          <w:rFonts w:ascii="Times New Roman" w:hAnsi="Times New Roman" w:cs="Times New Roman"/>
          <w:b/>
          <w:bCs/>
          <w:color w:val="auto"/>
        </w:rPr>
      </w:pPr>
      <w:r w:rsidRPr="004356D6">
        <w:rPr>
          <w:rFonts w:ascii="Times New Roman" w:hAnsi="Times New Roman" w:cs="Times New Roman"/>
          <w:b/>
          <w:bCs/>
          <w:color w:val="auto"/>
        </w:rPr>
        <w:t>ii. Comparison and discussion</w:t>
      </w:r>
    </w:p>
    <w:p w14:paraId="1BD0779A" w14:textId="73BDD4B0" w:rsidR="001620EE" w:rsidRPr="001620EE" w:rsidRDefault="004356D6" w:rsidP="001620EE">
      <w:pPr>
        <w:jc w:val="both"/>
        <w:rPr>
          <w:rFonts w:ascii="Times New Roman" w:hAnsi="Times New Roman" w:cs="Times New Roman"/>
          <w:b/>
          <w:bCs/>
        </w:rPr>
      </w:pPr>
      <w:r>
        <w:rPr>
          <w:rFonts w:ascii="Times New Roman" w:hAnsi="Times New Roman" w:cs="Times New Roman"/>
          <w:b/>
          <w:bCs/>
        </w:rPr>
        <w:t>security</w:t>
      </w:r>
    </w:p>
    <w:p w14:paraId="4D936949" w14:textId="0E716F22" w:rsidR="008D38FA" w:rsidRPr="001620EE" w:rsidRDefault="008D38FA" w:rsidP="008D38FA">
      <w:pPr>
        <w:ind w:firstLine="720"/>
        <w:jc w:val="both"/>
        <w:rPr>
          <w:rFonts w:ascii="Times New Roman" w:hAnsi="Times New Roman" w:cs="Times New Roman"/>
        </w:rPr>
      </w:pPr>
      <w:r w:rsidRPr="001620EE">
        <w:rPr>
          <w:rFonts w:ascii="Times New Roman" w:hAnsi="Times New Roman" w:cs="Times New Roman"/>
        </w:rPr>
        <w:t xml:space="preserve">Amazon EC2 is responsible for protecting the infrastructure that runs Amazon EC2 services in the Amazon EC2 Cloud. Amazon EC2 also provides its user with services </w:t>
      </w:r>
      <w:proofErr w:type="gramStart"/>
      <w:r w:rsidRPr="001620EE">
        <w:rPr>
          <w:rFonts w:ascii="Times New Roman" w:hAnsi="Times New Roman" w:cs="Times New Roman"/>
        </w:rPr>
        <w:t>in order for</w:t>
      </w:r>
      <w:proofErr w:type="gramEnd"/>
      <w:r w:rsidRPr="001620EE">
        <w:rPr>
          <w:rFonts w:ascii="Times New Roman" w:hAnsi="Times New Roman" w:cs="Times New Roman"/>
        </w:rPr>
        <w:t xml:space="preserve"> them to use securely. There are third-party auditors regularly test and verify the effectiveness of amazon ec2 security</w:t>
      </w:r>
      <w:r w:rsidR="005165B3">
        <w:rPr>
          <w:rFonts w:ascii="Times New Roman" w:hAnsi="Times New Roman" w:cs="Times New Roman"/>
        </w:rPr>
        <w:t xml:space="preserve"> [3]</w:t>
      </w:r>
      <w:r w:rsidRPr="001620EE">
        <w:rPr>
          <w:rFonts w:ascii="Times New Roman" w:hAnsi="Times New Roman" w:cs="Times New Roman"/>
        </w:rPr>
        <w:t xml:space="preserve">. </w:t>
      </w:r>
    </w:p>
    <w:p w14:paraId="2B3AE984" w14:textId="11AB259E" w:rsidR="008D38FA" w:rsidRPr="001620EE" w:rsidRDefault="008D38FA" w:rsidP="008D38FA">
      <w:pPr>
        <w:ind w:firstLine="720"/>
        <w:jc w:val="both"/>
        <w:rPr>
          <w:rFonts w:ascii="Times New Roman" w:hAnsi="Times New Roman" w:cs="Times New Roman"/>
        </w:rPr>
      </w:pPr>
      <w:r w:rsidRPr="001620EE">
        <w:rPr>
          <w:rFonts w:ascii="Times New Roman" w:hAnsi="Times New Roman" w:cs="Times New Roman"/>
        </w:rPr>
        <w:t xml:space="preserve">Google cloud uses their own infrastructure to build its internet services. The security of the infrastructure is designed in progressive layers starting from the physical security of data </w:t>
      </w:r>
      <w:proofErr w:type="spellStart"/>
      <w:r w:rsidRPr="001620EE">
        <w:rPr>
          <w:rFonts w:ascii="Times New Roman" w:hAnsi="Times New Roman" w:cs="Times New Roman"/>
        </w:rPr>
        <w:t>centers</w:t>
      </w:r>
      <w:proofErr w:type="spellEnd"/>
      <w:r w:rsidRPr="001620EE">
        <w:rPr>
          <w:rFonts w:ascii="Times New Roman" w:hAnsi="Times New Roman" w:cs="Times New Roman"/>
        </w:rPr>
        <w:t>, continuing on to the security of the hardware and software that underlie the infrastructure, and finally, the technical constraints and processes in place to support operational security</w:t>
      </w:r>
      <w:r w:rsidR="005165B3">
        <w:rPr>
          <w:rFonts w:ascii="Times New Roman" w:hAnsi="Times New Roman" w:cs="Times New Roman"/>
        </w:rPr>
        <w:t xml:space="preserve"> [2]</w:t>
      </w:r>
      <w:r w:rsidRPr="001620EE">
        <w:rPr>
          <w:rFonts w:ascii="Times New Roman" w:hAnsi="Times New Roman" w:cs="Times New Roman"/>
        </w:rPr>
        <w:t>.</w:t>
      </w:r>
    </w:p>
    <w:p w14:paraId="0E1D382F" w14:textId="2C97C772" w:rsidR="008D38FA" w:rsidRDefault="008D38FA" w:rsidP="008D38FA">
      <w:pPr>
        <w:ind w:firstLine="720"/>
        <w:jc w:val="both"/>
        <w:rPr>
          <w:rFonts w:ascii="Times New Roman" w:hAnsi="Times New Roman" w:cs="Times New Roman"/>
        </w:rPr>
      </w:pPr>
      <w:r w:rsidRPr="001620EE">
        <w:rPr>
          <w:rFonts w:ascii="Times New Roman" w:hAnsi="Times New Roman" w:cs="Times New Roman"/>
        </w:rPr>
        <w:lastRenderedPageBreak/>
        <w:t>Microsoft Azure provides various type of security for different kind of users such as Azure Information Protection and Azure DDoS Protection</w:t>
      </w:r>
      <w:r w:rsidR="005165B3">
        <w:rPr>
          <w:rFonts w:ascii="Times New Roman" w:hAnsi="Times New Roman" w:cs="Times New Roman"/>
        </w:rPr>
        <w:t xml:space="preserve"> [4]</w:t>
      </w:r>
      <w:r w:rsidRPr="001620EE">
        <w:rPr>
          <w:rFonts w:ascii="Times New Roman" w:hAnsi="Times New Roman" w:cs="Times New Roman"/>
        </w:rPr>
        <w:t>.</w:t>
      </w:r>
    </w:p>
    <w:p w14:paraId="58A13D19" w14:textId="77777777" w:rsidR="001620EE" w:rsidRDefault="008D38FA" w:rsidP="008D38FA">
      <w:pPr>
        <w:jc w:val="both"/>
        <w:rPr>
          <w:rFonts w:ascii="Times New Roman" w:hAnsi="Times New Roman" w:cs="Times New Roman"/>
          <w:b/>
          <w:bCs/>
        </w:rPr>
      </w:pPr>
      <w:r w:rsidRPr="001620EE">
        <w:rPr>
          <w:rFonts w:ascii="Times New Roman" w:hAnsi="Times New Roman" w:cs="Times New Roman"/>
          <w:b/>
          <w:bCs/>
        </w:rPr>
        <w:t>Performance and scalability</w:t>
      </w:r>
    </w:p>
    <w:p w14:paraId="563E1E06" w14:textId="17A2B909" w:rsidR="008D38FA" w:rsidRPr="001620EE" w:rsidRDefault="008D38FA" w:rsidP="008D38FA">
      <w:pPr>
        <w:jc w:val="both"/>
        <w:rPr>
          <w:rFonts w:ascii="Times New Roman" w:hAnsi="Times New Roman" w:cs="Times New Roman"/>
          <w:b/>
          <w:bCs/>
        </w:rPr>
      </w:pPr>
      <w:r w:rsidRPr="001620EE">
        <w:rPr>
          <w:rFonts w:ascii="Times New Roman" w:hAnsi="Times New Roman" w:cs="Times New Roman"/>
          <w:b/>
          <w:bCs/>
        </w:rPr>
        <w:tab/>
      </w:r>
      <w:r w:rsidRPr="001620EE">
        <w:rPr>
          <w:rFonts w:ascii="Times New Roman" w:hAnsi="Times New Roman" w:cs="Times New Roman"/>
        </w:rPr>
        <w:t>In the case of performance and scalability, amazon ec2 improve its scalability by taking some steps. These steps can be described as ease server load, reduce read load by adding more read replicas, reducing write requests, introduce a more robust caching engine, and lastly scaling the server.</w:t>
      </w:r>
    </w:p>
    <w:p w14:paraId="2812BA7A" w14:textId="4330D5EA" w:rsidR="008D38FA" w:rsidRPr="001620EE" w:rsidRDefault="008D38FA" w:rsidP="008D38FA">
      <w:pPr>
        <w:ind w:firstLine="720"/>
        <w:jc w:val="both"/>
        <w:rPr>
          <w:rFonts w:ascii="Times New Roman" w:hAnsi="Times New Roman" w:cs="Times New Roman"/>
        </w:rPr>
      </w:pPr>
      <w:r w:rsidRPr="001620EE">
        <w:rPr>
          <w:rFonts w:ascii="Times New Roman" w:hAnsi="Times New Roman" w:cs="Times New Roman"/>
        </w:rPr>
        <w:t xml:space="preserve">Google Cloud had provided some s that can efficiently help their user in building scalable products like Compute Engine virtual machines and Google Kubernetes Engine (GKE) that allow the user </w:t>
      </w:r>
      <w:r w:rsidR="007579BF" w:rsidRPr="001620EE">
        <w:rPr>
          <w:rFonts w:ascii="Times New Roman" w:hAnsi="Times New Roman" w:cs="Times New Roman"/>
        </w:rPr>
        <w:t>to realize</w:t>
      </w:r>
      <w:r w:rsidRPr="001620EE">
        <w:rPr>
          <w:rFonts w:ascii="Times New Roman" w:hAnsi="Times New Roman" w:cs="Times New Roman"/>
        </w:rPr>
        <w:t xml:space="preserve"> the rise and reduce of their resource consumption</w:t>
      </w:r>
      <w:r w:rsidR="005165B3">
        <w:rPr>
          <w:rFonts w:ascii="Times New Roman" w:hAnsi="Times New Roman" w:cs="Times New Roman"/>
        </w:rPr>
        <w:t xml:space="preserve"> [2]</w:t>
      </w:r>
      <w:r w:rsidRPr="001620EE">
        <w:rPr>
          <w:rFonts w:ascii="Times New Roman" w:hAnsi="Times New Roman" w:cs="Times New Roman"/>
        </w:rPr>
        <w:t>. Cloud monitoring that helps the user in making data-driven scaling decision. Besides, Google Cloud’s serverless platform ensures that users always pay just for what they use.</w:t>
      </w:r>
    </w:p>
    <w:p w14:paraId="71889C2E" w14:textId="09921D92" w:rsidR="008D38FA" w:rsidRPr="001620EE" w:rsidRDefault="008D38FA" w:rsidP="008D38FA">
      <w:pPr>
        <w:ind w:firstLine="720"/>
        <w:jc w:val="both"/>
        <w:rPr>
          <w:rFonts w:ascii="Times New Roman" w:hAnsi="Times New Roman" w:cs="Times New Roman"/>
        </w:rPr>
      </w:pPr>
      <w:r w:rsidRPr="001620EE">
        <w:rPr>
          <w:rFonts w:ascii="Times New Roman" w:hAnsi="Times New Roman" w:cs="Times New Roman"/>
        </w:rPr>
        <w:t xml:space="preserve">Microsoft azure offer Azure </w:t>
      </w:r>
      <w:r w:rsidR="001620EE" w:rsidRPr="001620EE">
        <w:rPr>
          <w:rFonts w:ascii="Times New Roman" w:hAnsi="Times New Roman" w:cs="Times New Roman"/>
        </w:rPr>
        <w:t>Auto scale</w:t>
      </w:r>
      <w:r w:rsidRPr="001620EE">
        <w:rPr>
          <w:rFonts w:ascii="Times New Roman" w:hAnsi="Times New Roman" w:cs="Times New Roman"/>
        </w:rPr>
        <w:t xml:space="preserve"> that can scale automatically to meet the requirements of the user to </w:t>
      </w:r>
      <w:r w:rsidR="001620EE" w:rsidRPr="001620EE">
        <w:rPr>
          <w:rFonts w:ascii="Times New Roman" w:hAnsi="Times New Roman" w:cs="Times New Roman"/>
        </w:rPr>
        <w:t>fulfil</w:t>
      </w:r>
      <w:r w:rsidRPr="001620EE">
        <w:rPr>
          <w:rFonts w:ascii="Times New Roman" w:hAnsi="Times New Roman" w:cs="Times New Roman"/>
        </w:rPr>
        <w:t xml:space="preserve"> the workload</w:t>
      </w:r>
      <w:r w:rsidR="005165B3">
        <w:rPr>
          <w:rFonts w:ascii="Times New Roman" w:hAnsi="Times New Roman" w:cs="Times New Roman"/>
        </w:rPr>
        <w:t xml:space="preserve"> [4]</w:t>
      </w:r>
      <w:r w:rsidRPr="001620EE">
        <w:rPr>
          <w:rFonts w:ascii="Times New Roman" w:hAnsi="Times New Roman" w:cs="Times New Roman"/>
        </w:rPr>
        <w:t>. This function ensures that the capacity will scale out during workload reach peak and return normal when there is less workload needed.</w:t>
      </w:r>
    </w:p>
    <w:p w14:paraId="20DC83F4" w14:textId="77777777" w:rsidR="008D38FA" w:rsidRPr="001620EE" w:rsidRDefault="008D38FA" w:rsidP="008D38FA">
      <w:pPr>
        <w:jc w:val="both"/>
        <w:rPr>
          <w:rFonts w:ascii="Times New Roman" w:hAnsi="Times New Roman" w:cs="Times New Roman"/>
          <w:b/>
          <w:bCs/>
        </w:rPr>
      </w:pPr>
      <w:r w:rsidRPr="001620EE">
        <w:rPr>
          <w:rFonts w:ascii="Times New Roman" w:hAnsi="Times New Roman" w:cs="Times New Roman"/>
          <w:b/>
          <w:bCs/>
        </w:rPr>
        <w:t>Pricing model</w:t>
      </w:r>
    </w:p>
    <w:p w14:paraId="46BEE934" w14:textId="37251938" w:rsidR="008D38FA" w:rsidRPr="001620EE" w:rsidRDefault="008D38FA" w:rsidP="008D38FA">
      <w:pPr>
        <w:jc w:val="both"/>
        <w:rPr>
          <w:rFonts w:ascii="Times New Roman" w:hAnsi="Times New Roman" w:cs="Times New Roman"/>
        </w:rPr>
      </w:pPr>
      <w:r w:rsidRPr="001620EE">
        <w:rPr>
          <w:rFonts w:ascii="Times New Roman" w:hAnsi="Times New Roman" w:cs="Times New Roman"/>
          <w:b/>
          <w:bCs/>
        </w:rPr>
        <w:tab/>
      </w:r>
      <w:r w:rsidRPr="001620EE">
        <w:rPr>
          <w:rFonts w:ascii="Times New Roman" w:hAnsi="Times New Roman" w:cs="Times New Roman"/>
        </w:rPr>
        <w:t>The pricing model offered by Microsoft Azure is not varied as amazon ec2 and google cloud. Microsoft Azure offers a ‘Pay as you go’ basis and reserved instances</w:t>
      </w:r>
      <w:r w:rsidR="005165B3">
        <w:rPr>
          <w:rFonts w:ascii="Times New Roman" w:hAnsi="Times New Roman" w:cs="Times New Roman"/>
        </w:rPr>
        <w:t xml:space="preserve"> .</w:t>
      </w:r>
      <w:r w:rsidRPr="001620EE">
        <w:rPr>
          <w:rFonts w:ascii="Times New Roman" w:hAnsi="Times New Roman" w:cs="Times New Roman"/>
        </w:rPr>
        <w:t xml:space="preserve">Pay as You Go model is a simple pricing model that ease user because users can decide once they want to begin the service or stop the service. Meanwhile, a reserved instance is a pricing model that more suitable for users who dealing with big data and processing many calculations in a </w:t>
      </w:r>
      <w:r w:rsidR="005165B3" w:rsidRPr="001620EE">
        <w:rPr>
          <w:rFonts w:ascii="Times New Roman" w:hAnsi="Times New Roman" w:cs="Times New Roman"/>
        </w:rPr>
        <w:t>year</w:t>
      </w:r>
      <w:r w:rsidR="005165B3">
        <w:rPr>
          <w:rFonts w:ascii="Times New Roman" w:hAnsi="Times New Roman" w:cs="Times New Roman"/>
        </w:rPr>
        <w:t>.</w:t>
      </w:r>
    </w:p>
    <w:p w14:paraId="25054742" w14:textId="77777777" w:rsidR="008D38FA" w:rsidRPr="001620EE" w:rsidRDefault="008D38FA" w:rsidP="008D38FA">
      <w:pPr>
        <w:ind w:firstLine="720"/>
        <w:jc w:val="both"/>
        <w:rPr>
          <w:rFonts w:ascii="Times New Roman" w:hAnsi="Times New Roman" w:cs="Times New Roman"/>
        </w:rPr>
      </w:pPr>
      <w:r w:rsidRPr="001620EE">
        <w:rPr>
          <w:rFonts w:ascii="Times New Roman" w:hAnsi="Times New Roman" w:cs="Times New Roman"/>
        </w:rPr>
        <w:t xml:space="preserve">There is some price model for amazon ec2 and google clouds such for instance categories, on-demand instances, reserved instances, block storage, and more. The instance categories are comparable between amazon ec2 and google cloud because they offer identical instance categories. However, the pricing model of google cloud and amazon ec2 is not comparable for most of the pricing models such as on-demand instances, reserved instances, block storage, and rating frequency. This is due to the difference of instances provided by google cloud and amazon ec2.  </w:t>
      </w:r>
    </w:p>
    <w:p w14:paraId="568B80DF" w14:textId="77777777" w:rsidR="008D38FA" w:rsidRPr="001620EE" w:rsidRDefault="008D38FA" w:rsidP="008D38FA">
      <w:pPr>
        <w:jc w:val="both"/>
        <w:rPr>
          <w:rFonts w:ascii="Times New Roman" w:hAnsi="Times New Roman" w:cs="Times New Roman"/>
          <w:b/>
          <w:bCs/>
        </w:rPr>
      </w:pPr>
      <w:r w:rsidRPr="001620EE">
        <w:rPr>
          <w:rFonts w:ascii="Times New Roman" w:hAnsi="Times New Roman" w:cs="Times New Roman"/>
          <w:b/>
          <w:bCs/>
        </w:rPr>
        <w:t>Auto-scaling</w:t>
      </w:r>
    </w:p>
    <w:p w14:paraId="40DBD94E" w14:textId="77777777" w:rsidR="008D38FA" w:rsidRPr="001620EE" w:rsidRDefault="008D38FA" w:rsidP="008D38FA">
      <w:pPr>
        <w:ind w:firstLine="720"/>
        <w:jc w:val="both"/>
        <w:rPr>
          <w:rFonts w:ascii="Times New Roman" w:hAnsi="Times New Roman" w:cs="Times New Roman"/>
        </w:rPr>
      </w:pPr>
      <w:r w:rsidRPr="001620EE">
        <w:rPr>
          <w:rFonts w:ascii="Times New Roman" w:hAnsi="Times New Roman" w:cs="Times New Roman"/>
        </w:rPr>
        <w:t xml:space="preserve">All amazon ec2, google cloud, and Microsoft Azure provides auto-scaling. By using auto-scaling, amazon ec2’s users can maintain optimal application performance and availability in any condition. Furthermore, users only need to pay for the resources that they need only. When demand drops, this Auto-Scaling will help users automatically remove any excess resource capacity to prevent users from overspending. </w:t>
      </w:r>
    </w:p>
    <w:p w14:paraId="4D2C6D90" w14:textId="77777777" w:rsidR="008D38FA" w:rsidRPr="001620EE" w:rsidRDefault="008D38FA" w:rsidP="008D38FA">
      <w:pPr>
        <w:ind w:firstLine="720"/>
        <w:jc w:val="both"/>
        <w:rPr>
          <w:rFonts w:ascii="Times New Roman" w:hAnsi="Times New Roman" w:cs="Times New Roman"/>
        </w:rPr>
      </w:pPr>
      <w:r w:rsidRPr="001620EE">
        <w:rPr>
          <w:rFonts w:ascii="Times New Roman" w:hAnsi="Times New Roman" w:cs="Times New Roman"/>
        </w:rPr>
        <w:t>Auto-scaling from google cloud required users to host the application on a manage instance group. The number of instance group will automatically increase or decrease with the target value specified by the users.</w:t>
      </w:r>
    </w:p>
    <w:p w14:paraId="3C73FA31" w14:textId="77777777" w:rsidR="008D38FA" w:rsidRPr="001620EE" w:rsidRDefault="008D38FA" w:rsidP="008D38FA">
      <w:pPr>
        <w:ind w:firstLine="720"/>
        <w:jc w:val="both"/>
        <w:rPr>
          <w:rFonts w:ascii="Times New Roman" w:hAnsi="Times New Roman" w:cs="Times New Roman"/>
        </w:rPr>
      </w:pPr>
      <w:r w:rsidRPr="001620EE">
        <w:rPr>
          <w:rFonts w:ascii="Times New Roman" w:hAnsi="Times New Roman" w:cs="Times New Roman"/>
        </w:rPr>
        <w:t xml:space="preserve">Finally, auto-scaling from Microsoft azure works by performing automatic scaling actions such as scaling up or down and scaling in or out. This mechanism will support the suitable amounts of resources depends on the workload requires. </w:t>
      </w:r>
    </w:p>
    <w:p w14:paraId="4851EB37" w14:textId="77777777" w:rsidR="008D38FA" w:rsidRPr="001620EE" w:rsidRDefault="008D38FA" w:rsidP="008D38FA">
      <w:pPr>
        <w:jc w:val="both"/>
        <w:rPr>
          <w:rFonts w:ascii="Times New Roman" w:hAnsi="Times New Roman" w:cs="Times New Roman"/>
          <w:b/>
          <w:bCs/>
        </w:rPr>
      </w:pPr>
      <w:r w:rsidRPr="001620EE">
        <w:rPr>
          <w:rFonts w:ascii="Times New Roman" w:hAnsi="Times New Roman" w:cs="Times New Roman"/>
          <w:b/>
          <w:bCs/>
        </w:rPr>
        <w:t>Monitoring tools / service provided</w:t>
      </w:r>
    </w:p>
    <w:p w14:paraId="09B9666A" w14:textId="10672A4F" w:rsidR="008D38FA" w:rsidRPr="001620EE" w:rsidRDefault="008D38FA" w:rsidP="008D38FA">
      <w:pPr>
        <w:jc w:val="both"/>
        <w:rPr>
          <w:rFonts w:ascii="Times New Roman" w:hAnsi="Times New Roman" w:cs="Times New Roman"/>
        </w:rPr>
      </w:pPr>
      <w:r w:rsidRPr="001620EE">
        <w:rPr>
          <w:rFonts w:ascii="Times New Roman" w:hAnsi="Times New Roman" w:cs="Times New Roman"/>
        </w:rPr>
        <w:tab/>
        <w:t xml:space="preserve">For the aspect of administration, amazon ec2 has Application Discovery Service, System Manager, and Personal Health Dashboard. For Microsoft Azure, it provides Log Analytic, Operation Management Suite, Resource Health, and Storage Explorer. Lastly, Google cloud-only provides a cloud </w:t>
      </w:r>
      <w:r w:rsidRPr="001620EE">
        <w:rPr>
          <w:rFonts w:ascii="Times New Roman" w:hAnsi="Times New Roman" w:cs="Times New Roman"/>
        </w:rPr>
        <w:lastRenderedPageBreak/>
        <w:t>console. The billing service for amazon ec2 and Microsoft azure are the identical which is Billing API. In contrast, google cloud used Cloud Billing API as their billing services.</w:t>
      </w:r>
    </w:p>
    <w:p w14:paraId="289AA449" w14:textId="7DE61012" w:rsidR="008D38FA" w:rsidRDefault="008D38FA" w:rsidP="008D38FA">
      <w:pPr>
        <w:ind w:firstLine="720"/>
        <w:jc w:val="both"/>
        <w:rPr>
          <w:rFonts w:ascii="Times New Roman" w:hAnsi="Times New Roman" w:cs="Times New Roman"/>
        </w:rPr>
      </w:pPr>
      <w:r w:rsidRPr="001620EE">
        <w:rPr>
          <w:rFonts w:ascii="Times New Roman" w:hAnsi="Times New Roman" w:cs="Times New Roman"/>
        </w:rPr>
        <w:t xml:space="preserve">Different cloud computing service provides different cloud advisor capabilities. Amazon ec2 provides </w:t>
      </w:r>
      <w:r w:rsidR="001620EE" w:rsidRPr="001620EE">
        <w:rPr>
          <w:rFonts w:ascii="Times New Roman" w:hAnsi="Times New Roman" w:cs="Times New Roman"/>
        </w:rPr>
        <w:t>CloudWatch</w:t>
      </w:r>
      <w:r w:rsidRPr="001620EE">
        <w:rPr>
          <w:rFonts w:ascii="Times New Roman" w:hAnsi="Times New Roman" w:cs="Times New Roman"/>
        </w:rPr>
        <w:t>, X-Ray, and Management Console</w:t>
      </w:r>
      <w:r w:rsidR="005165B3">
        <w:rPr>
          <w:rFonts w:ascii="Times New Roman" w:hAnsi="Times New Roman" w:cs="Times New Roman"/>
        </w:rPr>
        <w:t xml:space="preserve"> [1]</w:t>
      </w:r>
      <w:r w:rsidRPr="001620EE">
        <w:rPr>
          <w:rFonts w:ascii="Times New Roman" w:hAnsi="Times New Roman" w:cs="Times New Roman"/>
        </w:rPr>
        <w:t xml:space="preserve">. Cloud advisor capabilities of Google cloud is different from amazon ec2. </w:t>
      </w:r>
      <w:r w:rsidR="001620EE" w:rsidRPr="001620EE">
        <w:rPr>
          <w:rFonts w:ascii="Times New Roman" w:hAnsi="Times New Roman" w:cs="Times New Roman"/>
        </w:rPr>
        <w:t>Stack driver</w:t>
      </w:r>
      <w:r w:rsidRPr="001620EE">
        <w:rPr>
          <w:rFonts w:ascii="Times New Roman" w:hAnsi="Times New Roman" w:cs="Times New Roman"/>
        </w:rPr>
        <w:t xml:space="preserve"> monitoring, cloud shell, debugger, trace, and error reporting are the example monitoring tools provided by Google Cloud. For Microsoft Azure, it provides a portal, monitor, and application insight on its cloud advisor capabilities.</w:t>
      </w:r>
    </w:p>
    <w:p w14:paraId="7E03734D" w14:textId="656B5F69" w:rsidR="004356D6" w:rsidRDefault="004356D6" w:rsidP="008D38FA">
      <w:pPr>
        <w:ind w:firstLine="720"/>
        <w:jc w:val="both"/>
        <w:rPr>
          <w:rFonts w:ascii="Times New Roman" w:hAnsi="Times New Roman" w:cs="Times New Roman"/>
        </w:rPr>
      </w:pPr>
    </w:p>
    <w:p w14:paraId="63382485" w14:textId="7BDDF94D" w:rsidR="004356D6" w:rsidRDefault="004356D6" w:rsidP="008D38FA">
      <w:pPr>
        <w:ind w:firstLine="720"/>
        <w:jc w:val="both"/>
        <w:rPr>
          <w:rFonts w:ascii="Times New Roman" w:hAnsi="Times New Roman" w:cs="Times New Roman"/>
        </w:rPr>
      </w:pPr>
    </w:p>
    <w:p w14:paraId="0DB1E9E6" w14:textId="77777777" w:rsidR="004356D6" w:rsidRPr="001620EE" w:rsidRDefault="004356D6" w:rsidP="008D38FA">
      <w:pPr>
        <w:ind w:firstLine="720"/>
        <w:jc w:val="both"/>
        <w:rPr>
          <w:rFonts w:ascii="Times New Roman" w:hAnsi="Times New Roman" w:cs="Times New Roman"/>
        </w:rPr>
      </w:pPr>
    </w:p>
    <w:p w14:paraId="4A0AE3C6" w14:textId="698A68DF" w:rsidR="004356D6" w:rsidRPr="001620EE" w:rsidRDefault="004356D6" w:rsidP="004356D6">
      <w:pPr>
        <w:ind w:firstLine="720"/>
        <w:jc w:val="both"/>
        <w:rPr>
          <w:rFonts w:ascii="Times New Roman" w:hAnsi="Times New Roman" w:cs="Times New Roman"/>
        </w:rPr>
      </w:pPr>
    </w:p>
    <w:tbl>
      <w:tblPr>
        <w:tblStyle w:val="TableGrid"/>
        <w:tblpPr w:leftFromText="180" w:rightFromText="180" w:vertAnchor="text" w:horzAnchor="margin" w:tblpXSpec="center" w:tblpY="-944"/>
        <w:tblW w:w="11199" w:type="dxa"/>
        <w:tblLook w:val="04A0" w:firstRow="1" w:lastRow="0" w:firstColumn="1" w:lastColumn="0" w:noHBand="0" w:noVBand="1"/>
      </w:tblPr>
      <w:tblGrid>
        <w:gridCol w:w="1579"/>
        <w:gridCol w:w="2957"/>
        <w:gridCol w:w="3402"/>
        <w:gridCol w:w="3261"/>
      </w:tblGrid>
      <w:tr w:rsidR="004356D6" w:rsidRPr="001620EE" w14:paraId="103EB7A3" w14:textId="77777777" w:rsidTr="00C21EC4">
        <w:tc>
          <w:tcPr>
            <w:tcW w:w="1579" w:type="dxa"/>
          </w:tcPr>
          <w:p w14:paraId="52DAEEB7" w14:textId="77777777" w:rsidR="004356D6" w:rsidRPr="001620EE" w:rsidRDefault="004356D6" w:rsidP="00C21EC4">
            <w:pPr>
              <w:jc w:val="both"/>
              <w:rPr>
                <w:rFonts w:ascii="Times New Roman" w:hAnsi="Times New Roman" w:cs="Times New Roman"/>
                <w:b/>
                <w:bCs/>
                <w:i/>
                <w:iCs/>
                <w:sz w:val="23"/>
                <w:szCs w:val="23"/>
              </w:rPr>
            </w:pPr>
            <w:r w:rsidRPr="001620EE">
              <w:rPr>
                <w:rFonts w:ascii="Times New Roman" w:hAnsi="Times New Roman" w:cs="Times New Roman"/>
                <w:b/>
                <w:bCs/>
                <w:i/>
                <w:iCs/>
                <w:sz w:val="23"/>
                <w:szCs w:val="23"/>
              </w:rPr>
              <w:t>Aspect</w:t>
            </w:r>
          </w:p>
        </w:tc>
        <w:tc>
          <w:tcPr>
            <w:tcW w:w="2957" w:type="dxa"/>
          </w:tcPr>
          <w:p w14:paraId="3404CD7B" w14:textId="77777777" w:rsidR="004356D6" w:rsidRPr="001620EE" w:rsidRDefault="004356D6" w:rsidP="00C21EC4">
            <w:pPr>
              <w:jc w:val="both"/>
              <w:rPr>
                <w:rFonts w:ascii="Times New Roman" w:hAnsi="Times New Roman" w:cs="Times New Roman"/>
                <w:b/>
                <w:bCs/>
                <w:i/>
                <w:iCs/>
                <w:sz w:val="23"/>
                <w:szCs w:val="23"/>
              </w:rPr>
            </w:pPr>
            <w:r w:rsidRPr="001620EE">
              <w:rPr>
                <w:rFonts w:ascii="Times New Roman" w:hAnsi="Times New Roman" w:cs="Times New Roman"/>
                <w:b/>
                <w:bCs/>
                <w:i/>
                <w:iCs/>
                <w:sz w:val="23"/>
                <w:szCs w:val="23"/>
              </w:rPr>
              <w:t>Amazon EC2</w:t>
            </w:r>
          </w:p>
        </w:tc>
        <w:tc>
          <w:tcPr>
            <w:tcW w:w="3402" w:type="dxa"/>
          </w:tcPr>
          <w:p w14:paraId="374BA9D9" w14:textId="77777777" w:rsidR="004356D6" w:rsidRPr="001620EE" w:rsidRDefault="004356D6" w:rsidP="00C21EC4">
            <w:pPr>
              <w:jc w:val="both"/>
              <w:rPr>
                <w:rFonts w:ascii="Times New Roman" w:hAnsi="Times New Roman" w:cs="Times New Roman"/>
                <w:b/>
                <w:bCs/>
                <w:i/>
                <w:iCs/>
                <w:sz w:val="23"/>
                <w:szCs w:val="23"/>
              </w:rPr>
            </w:pPr>
            <w:r w:rsidRPr="001620EE">
              <w:rPr>
                <w:rFonts w:ascii="Times New Roman" w:hAnsi="Times New Roman" w:cs="Times New Roman"/>
                <w:b/>
                <w:bCs/>
                <w:i/>
                <w:iCs/>
                <w:sz w:val="23"/>
                <w:szCs w:val="23"/>
              </w:rPr>
              <w:t>Google Cloud Platform</w:t>
            </w:r>
          </w:p>
        </w:tc>
        <w:tc>
          <w:tcPr>
            <w:tcW w:w="3261" w:type="dxa"/>
          </w:tcPr>
          <w:p w14:paraId="6CBFAC37" w14:textId="77777777" w:rsidR="004356D6" w:rsidRPr="001620EE" w:rsidRDefault="004356D6" w:rsidP="00C21EC4">
            <w:pPr>
              <w:jc w:val="both"/>
              <w:rPr>
                <w:rFonts w:ascii="Times New Roman" w:hAnsi="Times New Roman" w:cs="Times New Roman"/>
                <w:b/>
                <w:bCs/>
                <w:i/>
                <w:iCs/>
                <w:sz w:val="23"/>
                <w:szCs w:val="23"/>
              </w:rPr>
            </w:pPr>
            <w:r w:rsidRPr="001620EE">
              <w:rPr>
                <w:rFonts w:ascii="Times New Roman" w:hAnsi="Times New Roman" w:cs="Times New Roman"/>
                <w:b/>
                <w:bCs/>
                <w:i/>
                <w:iCs/>
                <w:sz w:val="23"/>
                <w:szCs w:val="23"/>
              </w:rPr>
              <w:t>Microsoft Azure</w:t>
            </w:r>
          </w:p>
        </w:tc>
      </w:tr>
      <w:tr w:rsidR="004356D6" w:rsidRPr="001620EE" w14:paraId="2C09BD08" w14:textId="77777777" w:rsidTr="00C21EC4">
        <w:trPr>
          <w:trHeight w:val="1123"/>
        </w:trPr>
        <w:tc>
          <w:tcPr>
            <w:tcW w:w="1579" w:type="dxa"/>
          </w:tcPr>
          <w:p w14:paraId="5117B338" w14:textId="77777777" w:rsidR="004356D6" w:rsidRPr="001620EE" w:rsidRDefault="004356D6" w:rsidP="00C21EC4">
            <w:pPr>
              <w:pStyle w:val="Default"/>
              <w:jc w:val="both"/>
              <w:rPr>
                <w:b/>
                <w:bCs/>
                <w:i/>
                <w:iCs/>
                <w:color w:val="auto"/>
                <w:sz w:val="23"/>
                <w:szCs w:val="23"/>
              </w:rPr>
            </w:pPr>
            <w:r w:rsidRPr="001620EE">
              <w:rPr>
                <w:b/>
                <w:i/>
                <w:color w:val="auto"/>
                <w:sz w:val="23"/>
                <w:szCs w:val="23"/>
              </w:rPr>
              <w:t xml:space="preserve">Service model  </w:t>
            </w:r>
          </w:p>
          <w:p w14:paraId="15433E5E" w14:textId="77777777" w:rsidR="004356D6" w:rsidRPr="001620EE" w:rsidRDefault="004356D6" w:rsidP="00C21EC4">
            <w:pPr>
              <w:jc w:val="both"/>
              <w:rPr>
                <w:rFonts w:ascii="Times New Roman" w:hAnsi="Times New Roman" w:cs="Times New Roman"/>
                <w:b/>
                <w:bCs/>
                <w:i/>
                <w:iCs/>
                <w:sz w:val="23"/>
                <w:szCs w:val="23"/>
              </w:rPr>
            </w:pPr>
          </w:p>
        </w:tc>
        <w:tc>
          <w:tcPr>
            <w:tcW w:w="2957" w:type="dxa"/>
          </w:tcPr>
          <w:p w14:paraId="4FBC5984" w14:textId="77777777" w:rsidR="004356D6" w:rsidRPr="001620EE" w:rsidRDefault="004356D6" w:rsidP="00C21EC4">
            <w:pPr>
              <w:jc w:val="both"/>
              <w:rPr>
                <w:rFonts w:ascii="Times New Roman" w:hAnsi="Times New Roman" w:cs="Times New Roman"/>
                <w:bCs/>
                <w:iCs/>
                <w:sz w:val="16"/>
                <w:szCs w:val="16"/>
              </w:rPr>
            </w:pPr>
            <w:r w:rsidRPr="001620EE">
              <w:rPr>
                <w:rFonts w:ascii="Times New Roman" w:hAnsi="Times New Roman" w:cs="Times New Roman"/>
                <w:bCs/>
                <w:iCs/>
                <w:sz w:val="16"/>
                <w:szCs w:val="16"/>
              </w:rPr>
              <w:t xml:space="preserve">Amazon Web Services (AWS) is </w:t>
            </w:r>
            <w:proofErr w:type="spellStart"/>
            <w:proofErr w:type="gramStart"/>
            <w:r w:rsidRPr="001620EE">
              <w:rPr>
                <w:rFonts w:ascii="Times New Roman" w:hAnsi="Times New Roman" w:cs="Times New Roman"/>
                <w:bCs/>
                <w:iCs/>
                <w:sz w:val="16"/>
                <w:szCs w:val="16"/>
              </w:rPr>
              <w:t>a</w:t>
            </w:r>
            <w:proofErr w:type="spellEnd"/>
            <w:proofErr w:type="gramEnd"/>
            <w:r w:rsidRPr="001620EE">
              <w:rPr>
                <w:rFonts w:ascii="Times New Roman" w:hAnsi="Times New Roman" w:cs="Times New Roman"/>
                <w:bCs/>
                <w:iCs/>
                <w:sz w:val="16"/>
                <w:szCs w:val="16"/>
              </w:rPr>
              <w:t xml:space="preserve"> evolving cloud computing platform provided by Amazon that includes a mixture of infrastructure as a service (IaaS), platform as a service (PaaS) and packaged software as a service (SaaS) offerings. AWS services offer an organization tools such as compute power, database storage and content delivery services</w:t>
            </w:r>
            <w:r>
              <w:rPr>
                <w:rFonts w:ascii="Times New Roman" w:hAnsi="Times New Roman" w:cs="Times New Roman"/>
                <w:bCs/>
                <w:iCs/>
                <w:sz w:val="16"/>
                <w:szCs w:val="16"/>
              </w:rPr>
              <w:t xml:space="preserve"> [</w:t>
            </w:r>
            <w:r w:rsidRPr="00023144">
              <w:rPr>
                <w:rFonts w:ascii="Times New Roman" w:hAnsi="Times New Roman" w:cs="Times New Roman"/>
                <w:bCs/>
                <w:iCs/>
                <w:color w:val="4472C4" w:themeColor="accent1"/>
                <w:sz w:val="16"/>
                <w:szCs w:val="16"/>
              </w:rPr>
              <w:t>1</w:t>
            </w:r>
            <w:r>
              <w:rPr>
                <w:rFonts w:ascii="Times New Roman" w:hAnsi="Times New Roman" w:cs="Times New Roman"/>
                <w:bCs/>
                <w:iCs/>
                <w:sz w:val="16"/>
                <w:szCs w:val="16"/>
              </w:rPr>
              <w:t>]</w:t>
            </w:r>
            <w:r w:rsidRPr="001620EE">
              <w:rPr>
                <w:rFonts w:ascii="Times New Roman" w:hAnsi="Times New Roman" w:cs="Times New Roman"/>
                <w:bCs/>
                <w:iCs/>
                <w:sz w:val="16"/>
                <w:szCs w:val="16"/>
              </w:rPr>
              <w:t>.</w:t>
            </w:r>
          </w:p>
        </w:tc>
        <w:tc>
          <w:tcPr>
            <w:tcW w:w="3402" w:type="dxa"/>
          </w:tcPr>
          <w:p w14:paraId="07C2EDBB" w14:textId="77777777" w:rsidR="004356D6" w:rsidRPr="001620EE" w:rsidRDefault="004356D6" w:rsidP="00C21EC4">
            <w:pPr>
              <w:jc w:val="both"/>
              <w:rPr>
                <w:rFonts w:ascii="Times New Roman" w:hAnsi="Times New Roman" w:cs="Times New Roman"/>
                <w:bCs/>
                <w:iCs/>
                <w:sz w:val="16"/>
                <w:szCs w:val="16"/>
              </w:rPr>
            </w:pPr>
            <w:r w:rsidRPr="001620EE">
              <w:rPr>
                <w:rFonts w:ascii="Times New Roman" w:hAnsi="Times New Roman" w:cs="Times New Roman"/>
                <w:bCs/>
                <w:iCs/>
                <w:sz w:val="16"/>
                <w:szCs w:val="16"/>
              </w:rPr>
              <w:t>Google Cloud's platform using app engine as a service (PaaS). Using App Engine, Google can handle most of the management of the resources</w:t>
            </w:r>
            <w:r>
              <w:rPr>
                <w:rFonts w:ascii="Times New Roman" w:hAnsi="Times New Roman" w:cs="Times New Roman"/>
                <w:bCs/>
                <w:iCs/>
                <w:sz w:val="16"/>
                <w:szCs w:val="16"/>
              </w:rPr>
              <w:t xml:space="preserve"> [</w:t>
            </w:r>
            <w:r w:rsidRPr="005165B3">
              <w:rPr>
                <w:rFonts w:ascii="Times New Roman" w:hAnsi="Times New Roman" w:cs="Times New Roman"/>
                <w:bCs/>
                <w:iCs/>
                <w:color w:val="4472C4" w:themeColor="accent1"/>
                <w:sz w:val="16"/>
                <w:szCs w:val="16"/>
              </w:rPr>
              <w:t>2</w:t>
            </w:r>
            <w:r>
              <w:rPr>
                <w:rFonts w:ascii="Times New Roman" w:hAnsi="Times New Roman" w:cs="Times New Roman"/>
                <w:bCs/>
                <w:iCs/>
                <w:sz w:val="16"/>
                <w:szCs w:val="16"/>
              </w:rPr>
              <w:t>]</w:t>
            </w:r>
            <w:r w:rsidRPr="001620EE">
              <w:rPr>
                <w:rFonts w:ascii="Times New Roman" w:hAnsi="Times New Roman" w:cs="Times New Roman"/>
                <w:bCs/>
                <w:iCs/>
                <w:sz w:val="16"/>
                <w:szCs w:val="16"/>
              </w:rPr>
              <w:t>.</w:t>
            </w:r>
          </w:p>
        </w:tc>
        <w:tc>
          <w:tcPr>
            <w:tcW w:w="3261" w:type="dxa"/>
          </w:tcPr>
          <w:p w14:paraId="5C26CB11" w14:textId="77777777" w:rsidR="004356D6" w:rsidRPr="001620EE" w:rsidRDefault="004356D6" w:rsidP="00C21EC4">
            <w:pPr>
              <w:jc w:val="both"/>
              <w:rPr>
                <w:rFonts w:ascii="Times New Roman" w:hAnsi="Times New Roman" w:cs="Times New Roman"/>
                <w:bCs/>
                <w:iCs/>
                <w:sz w:val="16"/>
                <w:szCs w:val="16"/>
              </w:rPr>
            </w:pPr>
            <w:r w:rsidRPr="001620EE">
              <w:rPr>
                <w:rFonts w:ascii="Times New Roman" w:hAnsi="Times New Roman" w:cs="Times New Roman"/>
                <w:bCs/>
                <w:iCs/>
                <w:sz w:val="16"/>
                <w:szCs w:val="16"/>
              </w:rPr>
              <w:t>Azure offers three of the core services models. It is depending on which of Azure services you use for, you can take advantage of IaaS, PaaS, and SaaS on Microsoft’s cloud platform</w:t>
            </w:r>
            <w:r>
              <w:rPr>
                <w:rFonts w:ascii="Times New Roman" w:hAnsi="Times New Roman" w:cs="Times New Roman"/>
                <w:bCs/>
                <w:iCs/>
                <w:sz w:val="16"/>
                <w:szCs w:val="16"/>
              </w:rPr>
              <w:t xml:space="preserve"> [</w:t>
            </w:r>
            <w:r w:rsidRPr="00023144">
              <w:rPr>
                <w:rFonts w:ascii="Times New Roman" w:hAnsi="Times New Roman" w:cs="Times New Roman"/>
                <w:bCs/>
                <w:iCs/>
                <w:color w:val="4472C4" w:themeColor="accent1"/>
                <w:sz w:val="16"/>
                <w:szCs w:val="16"/>
              </w:rPr>
              <w:t>4</w:t>
            </w:r>
            <w:r>
              <w:rPr>
                <w:rFonts w:ascii="Times New Roman" w:hAnsi="Times New Roman" w:cs="Times New Roman"/>
                <w:bCs/>
                <w:iCs/>
                <w:sz w:val="16"/>
                <w:szCs w:val="16"/>
              </w:rPr>
              <w:t>]</w:t>
            </w:r>
            <w:r w:rsidRPr="001620EE">
              <w:rPr>
                <w:rFonts w:ascii="Times New Roman" w:hAnsi="Times New Roman" w:cs="Times New Roman"/>
                <w:bCs/>
                <w:iCs/>
                <w:sz w:val="16"/>
                <w:szCs w:val="16"/>
              </w:rPr>
              <w:t>.</w:t>
            </w:r>
          </w:p>
          <w:p w14:paraId="5749247D" w14:textId="77777777" w:rsidR="004356D6" w:rsidRPr="001620EE" w:rsidRDefault="004356D6" w:rsidP="00C21EC4">
            <w:pPr>
              <w:jc w:val="both"/>
              <w:rPr>
                <w:rFonts w:ascii="Times New Roman" w:hAnsi="Times New Roman" w:cs="Times New Roman"/>
                <w:bCs/>
                <w:iCs/>
                <w:sz w:val="16"/>
                <w:szCs w:val="16"/>
              </w:rPr>
            </w:pPr>
          </w:p>
        </w:tc>
      </w:tr>
      <w:tr w:rsidR="004356D6" w:rsidRPr="001620EE" w14:paraId="1B8EF358" w14:textId="77777777" w:rsidTr="00C21EC4">
        <w:tc>
          <w:tcPr>
            <w:tcW w:w="1579" w:type="dxa"/>
          </w:tcPr>
          <w:p w14:paraId="0CA5ABC9" w14:textId="77777777" w:rsidR="004356D6" w:rsidRPr="001620EE" w:rsidRDefault="004356D6" w:rsidP="00C21EC4">
            <w:pPr>
              <w:jc w:val="both"/>
              <w:rPr>
                <w:rFonts w:ascii="Times New Roman" w:hAnsi="Times New Roman" w:cs="Times New Roman"/>
                <w:b/>
                <w:bCs/>
                <w:i/>
                <w:iCs/>
                <w:sz w:val="23"/>
                <w:szCs w:val="23"/>
              </w:rPr>
            </w:pPr>
            <w:r w:rsidRPr="001620EE">
              <w:rPr>
                <w:rFonts w:ascii="Times New Roman" w:hAnsi="Times New Roman" w:cs="Times New Roman"/>
                <w:b/>
                <w:bCs/>
                <w:i/>
                <w:iCs/>
                <w:sz w:val="23"/>
                <w:szCs w:val="23"/>
              </w:rPr>
              <w:t>Virtual Machine</w:t>
            </w:r>
          </w:p>
        </w:tc>
        <w:tc>
          <w:tcPr>
            <w:tcW w:w="2957" w:type="dxa"/>
          </w:tcPr>
          <w:p w14:paraId="4ABBE342" w14:textId="77777777" w:rsidR="004356D6" w:rsidRPr="001620EE" w:rsidRDefault="004356D6" w:rsidP="00C21EC4">
            <w:pPr>
              <w:pStyle w:val="ListParagraph"/>
              <w:numPr>
                <w:ilvl w:val="0"/>
                <w:numId w:val="9"/>
              </w:numPr>
              <w:ind w:left="153" w:hanging="218"/>
              <w:jc w:val="both"/>
              <w:rPr>
                <w:rFonts w:ascii="Times New Roman" w:hAnsi="Times New Roman" w:cs="Times New Roman"/>
                <w:bCs/>
                <w:iCs/>
                <w:sz w:val="16"/>
                <w:szCs w:val="16"/>
              </w:rPr>
            </w:pPr>
            <w:r w:rsidRPr="001620EE">
              <w:rPr>
                <w:rFonts w:ascii="Times New Roman" w:hAnsi="Times New Roman" w:cs="Times New Roman"/>
                <w:bCs/>
                <w:iCs/>
                <w:sz w:val="16"/>
                <w:szCs w:val="16"/>
              </w:rPr>
              <w:t>Amazon using Elastic Compute Cloud (EC2) instances.</w:t>
            </w:r>
          </w:p>
          <w:p w14:paraId="250A3F62" w14:textId="77777777" w:rsidR="004356D6" w:rsidRPr="001620EE" w:rsidRDefault="004356D6" w:rsidP="00C21EC4">
            <w:pPr>
              <w:pStyle w:val="ListParagraph"/>
              <w:numPr>
                <w:ilvl w:val="0"/>
                <w:numId w:val="9"/>
              </w:numPr>
              <w:ind w:left="153" w:hanging="218"/>
              <w:jc w:val="both"/>
              <w:rPr>
                <w:rFonts w:ascii="Times New Roman" w:hAnsi="Times New Roman" w:cs="Times New Roman"/>
                <w:bCs/>
                <w:iCs/>
                <w:sz w:val="16"/>
                <w:szCs w:val="16"/>
              </w:rPr>
            </w:pPr>
            <w:r w:rsidRPr="001620EE">
              <w:rPr>
                <w:rFonts w:ascii="Times New Roman" w:hAnsi="Times New Roman" w:cs="Times New Roman"/>
                <w:bCs/>
                <w:iCs/>
                <w:sz w:val="16"/>
                <w:szCs w:val="16"/>
              </w:rPr>
              <w:t>Setting up EC2 can configure CPU, storage, memory and network resources</w:t>
            </w:r>
            <w:r>
              <w:rPr>
                <w:rFonts w:ascii="Times New Roman" w:hAnsi="Times New Roman" w:cs="Times New Roman"/>
                <w:bCs/>
                <w:iCs/>
                <w:sz w:val="16"/>
                <w:szCs w:val="16"/>
              </w:rPr>
              <w:t xml:space="preserve"> [</w:t>
            </w:r>
            <w:r w:rsidRPr="00023144">
              <w:rPr>
                <w:rFonts w:ascii="Times New Roman" w:hAnsi="Times New Roman" w:cs="Times New Roman"/>
                <w:bCs/>
                <w:iCs/>
                <w:color w:val="4472C4" w:themeColor="accent1"/>
                <w:sz w:val="16"/>
                <w:szCs w:val="16"/>
              </w:rPr>
              <w:t>3</w:t>
            </w:r>
            <w:r>
              <w:rPr>
                <w:rFonts w:ascii="Times New Roman" w:hAnsi="Times New Roman" w:cs="Times New Roman"/>
                <w:bCs/>
                <w:iCs/>
                <w:sz w:val="16"/>
                <w:szCs w:val="16"/>
              </w:rPr>
              <w:t>]</w:t>
            </w:r>
            <w:r w:rsidRPr="001620EE">
              <w:rPr>
                <w:rFonts w:ascii="Times New Roman" w:hAnsi="Times New Roman" w:cs="Times New Roman"/>
                <w:bCs/>
                <w:iCs/>
                <w:sz w:val="16"/>
                <w:szCs w:val="16"/>
              </w:rPr>
              <w:t xml:space="preserve">. </w:t>
            </w:r>
          </w:p>
          <w:p w14:paraId="152E555E" w14:textId="77777777" w:rsidR="004356D6" w:rsidRPr="001620EE" w:rsidRDefault="004356D6" w:rsidP="00C21EC4">
            <w:pPr>
              <w:pStyle w:val="ListParagraph"/>
              <w:numPr>
                <w:ilvl w:val="0"/>
                <w:numId w:val="9"/>
              </w:numPr>
              <w:ind w:left="153" w:hanging="218"/>
              <w:jc w:val="both"/>
              <w:rPr>
                <w:rFonts w:ascii="Times New Roman" w:hAnsi="Times New Roman" w:cs="Times New Roman"/>
                <w:bCs/>
                <w:iCs/>
                <w:sz w:val="16"/>
                <w:szCs w:val="16"/>
              </w:rPr>
            </w:pPr>
            <w:r w:rsidRPr="001620EE">
              <w:rPr>
                <w:rFonts w:ascii="Times New Roman" w:hAnsi="Times New Roman" w:cs="Times New Roman"/>
                <w:bCs/>
                <w:iCs/>
                <w:sz w:val="16"/>
                <w:szCs w:val="16"/>
              </w:rPr>
              <w:t>Types of instance:</w:t>
            </w:r>
          </w:p>
          <w:p w14:paraId="2D8DA48E" w14:textId="77777777" w:rsidR="004356D6" w:rsidRPr="001620EE" w:rsidRDefault="004356D6" w:rsidP="00C21EC4">
            <w:pPr>
              <w:pStyle w:val="ListParagraph"/>
              <w:numPr>
                <w:ilvl w:val="0"/>
                <w:numId w:val="10"/>
              </w:numPr>
              <w:ind w:left="295" w:hanging="142"/>
              <w:jc w:val="both"/>
              <w:rPr>
                <w:rFonts w:ascii="Times New Roman" w:hAnsi="Times New Roman" w:cs="Times New Roman"/>
                <w:bCs/>
                <w:iCs/>
                <w:sz w:val="16"/>
                <w:szCs w:val="16"/>
              </w:rPr>
            </w:pPr>
            <w:r w:rsidRPr="001620EE">
              <w:rPr>
                <w:rFonts w:ascii="Times New Roman" w:hAnsi="Times New Roman" w:cs="Times New Roman"/>
                <w:bCs/>
                <w:iCs/>
                <w:sz w:val="16"/>
                <w:szCs w:val="16"/>
              </w:rPr>
              <w:t>General Purpose</w:t>
            </w:r>
          </w:p>
          <w:p w14:paraId="2DEEB846" w14:textId="77777777" w:rsidR="004356D6" w:rsidRPr="001620EE" w:rsidRDefault="004356D6" w:rsidP="00C21EC4">
            <w:pPr>
              <w:pStyle w:val="ListParagraph"/>
              <w:numPr>
                <w:ilvl w:val="0"/>
                <w:numId w:val="10"/>
              </w:numPr>
              <w:ind w:left="295" w:hanging="142"/>
              <w:jc w:val="both"/>
              <w:rPr>
                <w:rFonts w:ascii="Times New Roman" w:hAnsi="Times New Roman" w:cs="Times New Roman"/>
                <w:bCs/>
                <w:iCs/>
                <w:sz w:val="16"/>
                <w:szCs w:val="16"/>
              </w:rPr>
            </w:pPr>
            <w:r w:rsidRPr="001620EE">
              <w:rPr>
                <w:rFonts w:ascii="Times New Roman" w:hAnsi="Times New Roman" w:cs="Times New Roman"/>
                <w:bCs/>
                <w:iCs/>
                <w:sz w:val="16"/>
                <w:szCs w:val="16"/>
              </w:rPr>
              <w:t>Compute Optimized</w:t>
            </w:r>
          </w:p>
          <w:p w14:paraId="3A20235B" w14:textId="77777777" w:rsidR="004356D6" w:rsidRPr="001620EE" w:rsidRDefault="004356D6" w:rsidP="00C21EC4">
            <w:pPr>
              <w:pStyle w:val="ListParagraph"/>
              <w:numPr>
                <w:ilvl w:val="0"/>
                <w:numId w:val="10"/>
              </w:numPr>
              <w:ind w:left="295" w:hanging="142"/>
              <w:jc w:val="both"/>
              <w:rPr>
                <w:rFonts w:ascii="Times New Roman" w:hAnsi="Times New Roman" w:cs="Times New Roman"/>
                <w:bCs/>
                <w:iCs/>
                <w:sz w:val="16"/>
                <w:szCs w:val="16"/>
              </w:rPr>
            </w:pPr>
            <w:r w:rsidRPr="001620EE">
              <w:rPr>
                <w:rFonts w:ascii="Times New Roman" w:hAnsi="Times New Roman" w:cs="Times New Roman"/>
                <w:bCs/>
                <w:iCs/>
                <w:sz w:val="16"/>
                <w:szCs w:val="16"/>
              </w:rPr>
              <w:t>Memory Optimized</w:t>
            </w:r>
          </w:p>
          <w:p w14:paraId="7DF9304C" w14:textId="77777777" w:rsidR="004356D6" w:rsidRPr="001620EE" w:rsidRDefault="004356D6" w:rsidP="00C21EC4">
            <w:pPr>
              <w:pStyle w:val="ListParagraph"/>
              <w:numPr>
                <w:ilvl w:val="0"/>
                <w:numId w:val="10"/>
              </w:numPr>
              <w:ind w:left="295" w:hanging="142"/>
              <w:jc w:val="both"/>
              <w:rPr>
                <w:rFonts w:ascii="Times New Roman" w:hAnsi="Times New Roman" w:cs="Times New Roman"/>
                <w:bCs/>
                <w:iCs/>
                <w:sz w:val="16"/>
                <w:szCs w:val="16"/>
              </w:rPr>
            </w:pPr>
            <w:r w:rsidRPr="001620EE">
              <w:rPr>
                <w:rFonts w:ascii="Times New Roman" w:hAnsi="Times New Roman" w:cs="Times New Roman"/>
                <w:bCs/>
                <w:iCs/>
                <w:sz w:val="16"/>
                <w:szCs w:val="16"/>
              </w:rPr>
              <w:t>Accelerated Computing</w:t>
            </w:r>
          </w:p>
          <w:p w14:paraId="5BBED66F" w14:textId="77777777" w:rsidR="004356D6" w:rsidRPr="001620EE" w:rsidRDefault="004356D6" w:rsidP="00C21EC4">
            <w:pPr>
              <w:pStyle w:val="ListParagraph"/>
              <w:numPr>
                <w:ilvl w:val="0"/>
                <w:numId w:val="10"/>
              </w:numPr>
              <w:ind w:left="295" w:hanging="142"/>
              <w:jc w:val="both"/>
              <w:rPr>
                <w:rFonts w:ascii="Times New Roman" w:hAnsi="Times New Roman" w:cs="Times New Roman"/>
                <w:bCs/>
                <w:iCs/>
                <w:sz w:val="16"/>
                <w:szCs w:val="16"/>
              </w:rPr>
            </w:pPr>
            <w:r w:rsidRPr="001620EE">
              <w:rPr>
                <w:rFonts w:ascii="Times New Roman" w:hAnsi="Times New Roman" w:cs="Times New Roman"/>
                <w:bCs/>
                <w:iCs/>
                <w:sz w:val="16"/>
                <w:szCs w:val="16"/>
              </w:rPr>
              <w:t>Storage Optimized</w:t>
            </w:r>
          </w:p>
        </w:tc>
        <w:tc>
          <w:tcPr>
            <w:tcW w:w="3402" w:type="dxa"/>
          </w:tcPr>
          <w:p w14:paraId="43353FDC" w14:textId="77777777" w:rsidR="004356D6" w:rsidRPr="001620EE" w:rsidRDefault="004356D6" w:rsidP="00C21EC4">
            <w:pPr>
              <w:pStyle w:val="ListParagraph"/>
              <w:numPr>
                <w:ilvl w:val="0"/>
                <w:numId w:val="6"/>
              </w:numPr>
              <w:ind w:left="167" w:hanging="167"/>
              <w:jc w:val="both"/>
              <w:rPr>
                <w:rFonts w:ascii="Times New Roman" w:hAnsi="Times New Roman" w:cs="Times New Roman"/>
                <w:bCs/>
                <w:iCs/>
                <w:sz w:val="16"/>
                <w:szCs w:val="16"/>
              </w:rPr>
            </w:pPr>
            <w:r w:rsidRPr="001620EE">
              <w:rPr>
                <w:rFonts w:ascii="Times New Roman" w:hAnsi="Times New Roman" w:cs="Times New Roman"/>
                <w:bCs/>
                <w:iCs/>
                <w:sz w:val="16"/>
                <w:szCs w:val="16"/>
              </w:rPr>
              <w:t>Google Cloud’s virtual machine using instance which is hosted by Google’s infrastructure. User can create instance using Google Cloud Console,  ‘gcloud’ command-line tool, or the Compute Engine API</w:t>
            </w:r>
            <w:r>
              <w:rPr>
                <w:rFonts w:ascii="Times New Roman" w:hAnsi="Times New Roman" w:cs="Times New Roman"/>
                <w:bCs/>
                <w:iCs/>
                <w:sz w:val="16"/>
                <w:szCs w:val="16"/>
              </w:rPr>
              <w:t xml:space="preserve"> [2]</w:t>
            </w:r>
            <w:r w:rsidRPr="001620EE">
              <w:rPr>
                <w:rFonts w:ascii="Times New Roman" w:hAnsi="Times New Roman" w:cs="Times New Roman"/>
                <w:bCs/>
                <w:iCs/>
                <w:sz w:val="16"/>
                <w:szCs w:val="16"/>
              </w:rPr>
              <w:t>.</w:t>
            </w:r>
          </w:p>
          <w:p w14:paraId="6CDFA519" w14:textId="77777777" w:rsidR="004356D6" w:rsidRPr="001620EE" w:rsidRDefault="004356D6" w:rsidP="00C21EC4">
            <w:pPr>
              <w:pStyle w:val="ListParagraph"/>
              <w:numPr>
                <w:ilvl w:val="0"/>
                <w:numId w:val="6"/>
              </w:numPr>
              <w:ind w:left="167" w:hanging="135"/>
              <w:jc w:val="both"/>
              <w:rPr>
                <w:rFonts w:ascii="Times New Roman" w:hAnsi="Times New Roman" w:cs="Times New Roman"/>
                <w:bCs/>
                <w:iCs/>
                <w:sz w:val="16"/>
                <w:szCs w:val="16"/>
              </w:rPr>
            </w:pPr>
            <w:r w:rsidRPr="001620EE">
              <w:rPr>
                <w:rFonts w:ascii="Times New Roman" w:hAnsi="Times New Roman" w:cs="Times New Roman"/>
                <w:bCs/>
                <w:iCs/>
                <w:sz w:val="16"/>
                <w:szCs w:val="16"/>
              </w:rPr>
              <w:t>There are several instances:</w:t>
            </w:r>
          </w:p>
          <w:p w14:paraId="5ACDA98A" w14:textId="77777777" w:rsidR="004356D6" w:rsidRPr="001620EE" w:rsidRDefault="004356D6" w:rsidP="00C21EC4">
            <w:pPr>
              <w:pStyle w:val="ListParagraph"/>
              <w:numPr>
                <w:ilvl w:val="0"/>
                <w:numId w:val="8"/>
              </w:numPr>
              <w:ind w:left="309" w:hanging="90"/>
              <w:jc w:val="both"/>
              <w:rPr>
                <w:rFonts w:ascii="Times New Roman" w:hAnsi="Times New Roman" w:cs="Times New Roman"/>
                <w:bCs/>
                <w:iCs/>
                <w:sz w:val="16"/>
                <w:szCs w:val="16"/>
              </w:rPr>
            </w:pPr>
            <w:r w:rsidRPr="001620EE">
              <w:rPr>
                <w:rFonts w:ascii="Times New Roman" w:hAnsi="Times New Roman" w:cs="Times New Roman"/>
                <w:bCs/>
                <w:iCs/>
                <w:sz w:val="16"/>
                <w:szCs w:val="16"/>
              </w:rPr>
              <w:t>Instances and projects</w:t>
            </w:r>
          </w:p>
          <w:p w14:paraId="1EEDFDE8" w14:textId="77777777" w:rsidR="004356D6" w:rsidRPr="001620EE" w:rsidRDefault="004356D6" w:rsidP="00C21EC4">
            <w:pPr>
              <w:pStyle w:val="ListParagraph"/>
              <w:numPr>
                <w:ilvl w:val="0"/>
                <w:numId w:val="8"/>
              </w:numPr>
              <w:ind w:left="309" w:hanging="90"/>
              <w:jc w:val="both"/>
              <w:rPr>
                <w:rFonts w:ascii="Times New Roman" w:hAnsi="Times New Roman" w:cs="Times New Roman"/>
                <w:bCs/>
                <w:iCs/>
                <w:sz w:val="16"/>
                <w:szCs w:val="16"/>
              </w:rPr>
            </w:pPr>
            <w:r w:rsidRPr="001620EE">
              <w:rPr>
                <w:rFonts w:ascii="Times New Roman" w:hAnsi="Times New Roman" w:cs="Times New Roman"/>
                <w:bCs/>
                <w:iCs/>
                <w:sz w:val="16"/>
                <w:szCs w:val="16"/>
              </w:rPr>
              <w:t>Instances and storage options</w:t>
            </w:r>
          </w:p>
          <w:p w14:paraId="2B3280E7" w14:textId="77777777" w:rsidR="004356D6" w:rsidRPr="001620EE" w:rsidRDefault="004356D6" w:rsidP="00C21EC4">
            <w:pPr>
              <w:pStyle w:val="ListParagraph"/>
              <w:numPr>
                <w:ilvl w:val="0"/>
                <w:numId w:val="8"/>
              </w:numPr>
              <w:ind w:left="309" w:hanging="90"/>
              <w:jc w:val="both"/>
              <w:rPr>
                <w:rFonts w:ascii="Times New Roman" w:hAnsi="Times New Roman" w:cs="Times New Roman"/>
                <w:bCs/>
                <w:iCs/>
                <w:sz w:val="16"/>
                <w:szCs w:val="16"/>
              </w:rPr>
            </w:pPr>
            <w:r w:rsidRPr="001620EE">
              <w:rPr>
                <w:rFonts w:ascii="Times New Roman" w:hAnsi="Times New Roman" w:cs="Times New Roman"/>
                <w:bCs/>
                <w:iCs/>
                <w:sz w:val="16"/>
                <w:szCs w:val="16"/>
              </w:rPr>
              <w:t xml:space="preserve">Instances and networks </w:t>
            </w:r>
          </w:p>
          <w:p w14:paraId="4B87ECAB" w14:textId="77777777" w:rsidR="004356D6" w:rsidRPr="001620EE" w:rsidRDefault="004356D6" w:rsidP="00C21EC4">
            <w:pPr>
              <w:pStyle w:val="ListParagraph"/>
              <w:numPr>
                <w:ilvl w:val="0"/>
                <w:numId w:val="8"/>
              </w:numPr>
              <w:ind w:left="309" w:hanging="90"/>
              <w:jc w:val="both"/>
              <w:rPr>
                <w:rFonts w:ascii="Times New Roman" w:hAnsi="Times New Roman" w:cs="Times New Roman"/>
                <w:bCs/>
                <w:iCs/>
                <w:sz w:val="16"/>
                <w:szCs w:val="16"/>
              </w:rPr>
            </w:pPr>
            <w:r w:rsidRPr="001620EE">
              <w:rPr>
                <w:rFonts w:ascii="Times New Roman" w:hAnsi="Times New Roman" w:cs="Times New Roman"/>
                <w:bCs/>
                <w:iCs/>
                <w:sz w:val="16"/>
                <w:szCs w:val="16"/>
              </w:rPr>
              <w:t>Instances and containers</w:t>
            </w:r>
          </w:p>
        </w:tc>
        <w:tc>
          <w:tcPr>
            <w:tcW w:w="3261" w:type="dxa"/>
          </w:tcPr>
          <w:p w14:paraId="388F324A" w14:textId="77777777" w:rsidR="004356D6" w:rsidRPr="001620EE" w:rsidRDefault="004356D6" w:rsidP="00C21EC4">
            <w:pPr>
              <w:pStyle w:val="ListParagraph"/>
              <w:numPr>
                <w:ilvl w:val="0"/>
                <w:numId w:val="6"/>
              </w:numPr>
              <w:ind w:left="174" w:hanging="142"/>
              <w:jc w:val="both"/>
              <w:rPr>
                <w:rFonts w:ascii="Times New Roman" w:hAnsi="Times New Roman" w:cs="Times New Roman"/>
                <w:bCs/>
                <w:iCs/>
                <w:sz w:val="16"/>
                <w:szCs w:val="16"/>
              </w:rPr>
            </w:pPr>
            <w:r w:rsidRPr="001620EE">
              <w:rPr>
                <w:rFonts w:ascii="Times New Roman" w:hAnsi="Times New Roman" w:cs="Times New Roman"/>
                <w:bCs/>
                <w:iCs/>
                <w:sz w:val="16"/>
                <w:szCs w:val="16"/>
              </w:rPr>
              <w:t>Azure Virtual Machine operate to perform general tasks or tasks requiring additional compute, memory, or storage capacities</w:t>
            </w:r>
            <w:r>
              <w:rPr>
                <w:rFonts w:ascii="Times New Roman" w:hAnsi="Times New Roman" w:cs="Times New Roman"/>
                <w:bCs/>
                <w:iCs/>
                <w:sz w:val="16"/>
                <w:szCs w:val="16"/>
              </w:rPr>
              <w:t xml:space="preserve"> [</w:t>
            </w:r>
            <w:r w:rsidRPr="005165B3">
              <w:rPr>
                <w:rFonts w:ascii="Times New Roman" w:hAnsi="Times New Roman" w:cs="Times New Roman"/>
                <w:bCs/>
                <w:iCs/>
                <w:color w:val="4472C4" w:themeColor="accent1"/>
                <w:sz w:val="16"/>
                <w:szCs w:val="16"/>
              </w:rPr>
              <w:t>4</w:t>
            </w:r>
            <w:r>
              <w:rPr>
                <w:rFonts w:ascii="Times New Roman" w:hAnsi="Times New Roman" w:cs="Times New Roman"/>
                <w:bCs/>
                <w:iCs/>
                <w:sz w:val="16"/>
                <w:szCs w:val="16"/>
              </w:rPr>
              <w:t>]</w:t>
            </w:r>
            <w:r w:rsidRPr="001620EE">
              <w:rPr>
                <w:rFonts w:ascii="Times New Roman" w:hAnsi="Times New Roman" w:cs="Times New Roman"/>
                <w:bCs/>
                <w:iCs/>
                <w:sz w:val="16"/>
                <w:szCs w:val="16"/>
              </w:rPr>
              <w:t>.</w:t>
            </w:r>
          </w:p>
          <w:p w14:paraId="68891660" w14:textId="77777777" w:rsidR="004356D6" w:rsidRPr="001620EE" w:rsidRDefault="004356D6" w:rsidP="00C21EC4">
            <w:pPr>
              <w:pStyle w:val="ListParagraph"/>
              <w:numPr>
                <w:ilvl w:val="0"/>
                <w:numId w:val="6"/>
              </w:numPr>
              <w:ind w:left="174" w:hanging="142"/>
              <w:jc w:val="both"/>
              <w:rPr>
                <w:rFonts w:ascii="Times New Roman" w:hAnsi="Times New Roman" w:cs="Times New Roman"/>
                <w:bCs/>
                <w:iCs/>
                <w:sz w:val="16"/>
                <w:szCs w:val="16"/>
              </w:rPr>
            </w:pPr>
            <w:r w:rsidRPr="001620EE">
              <w:rPr>
                <w:rFonts w:ascii="Times New Roman" w:hAnsi="Times New Roman" w:cs="Times New Roman"/>
                <w:bCs/>
                <w:iCs/>
                <w:sz w:val="16"/>
                <w:szCs w:val="16"/>
              </w:rPr>
              <w:t>Azure Virtual Machine Types:</w:t>
            </w:r>
          </w:p>
          <w:p w14:paraId="6E2C4461" w14:textId="77777777" w:rsidR="004356D6" w:rsidRPr="001620EE" w:rsidRDefault="004356D6" w:rsidP="00C21EC4">
            <w:pPr>
              <w:pStyle w:val="ListParagraph"/>
              <w:numPr>
                <w:ilvl w:val="0"/>
                <w:numId w:val="7"/>
              </w:numPr>
              <w:ind w:left="316" w:hanging="97"/>
              <w:jc w:val="both"/>
              <w:rPr>
                <w:rFonts w:ascii="Times New Roman" w:hAnsi="Times New Roman" w:cs="Times New Roman"/>
                <w:bCs/>
                <w:iCs/>
                <w:sz w:val="16"/>
                <w:szCs w:val="16"/>
              </w:rPr>
            </w:pPr>
            <w:r w:rsidRPr="001620EE">
              <w:rPr>
                <w:rFonts w:ascii="Times New Roman" w:hAnsi="Times New Roman" w:cs="Times New Roman"/>
                <w:bCs/>
                <w:iCs/>
                <w:sz w:val="16"/>
                <w:szCs w:val="16"/>
              </w:rPr>
              <w:t>General purpose VMs</w:t>
            </w:r>
          </w:p>
          <w:p w14:paraId="33481F78" w14:textId="77777777" w:rsidR="004356D6" w:rsidRPr="001620EE" w:rsidRDefault="004356D6" w:rsidP="00C21EC4">
            <w:pPr>
              <w:pStyle w:val="ListParagraph"/>
              <w:numPr>
                <w:ilvl w:val="0"/>
                <w:numId w:val="7"/>
              </w:numPr>
              <w:ind w:left="316" w:hanging="97"/>
              <w:jc w:val="both"/>
              <w:rPr>
                <w:rFonts w:ascii="Times New Roman" w:hAnsi="Times New Roman" w:cs="Times New Roman"/>
                <w:bCs/>
                <w:iCs/>
                <w:sz w:val="16"/>
                <w:szCs w:val="16"/>
              </w:rPr>
            </w:pPr>
            <w:r w:rsidRPr="001620EE">
              <w:rPr>
                <w:rFonts w:ascii="Times New Roman" w:hAnsi="Times New Roman" w:cs="Times New Roman"/>
                <w:bCs/>
                <w:iCs/>
                <w:sz w:val="16"/>
                <w:szCs w:val="16"/>
              </w:rPr>
              <w:t>Compute optimized VMs</w:t>
            </w:r>
          </w:p>
          <w:p w14:paraId="70EC1D86" w14:textId="77777777" w:rsidR="004356D6" w:rsidRPr="001620EE" w:rsidRDefault="004356D6" w:rsidP="00C21EC4">
            <w:pPr>
              <w:pStyle w:val="ListParagraph"/>
              <w:numPr>
                <w:ilvl w:val="0"/>
                <w:numId w:val="7"/>
              </w:numPr>
              <w:ind w:left="316" w:hanging="97"/>
              <w:jc w:val="both"/>
              <w:rPr>
                <w:rFonts w:ascii="Times New Roman" w:hAnsi="Times New Roman" w:cs="Times New Roman"/>
                <w:bCs/>
                <w:iCs/>
                <w:sz w:val="16"/>
                <w:szCs w:val="16"/>
              </w:rPr>
            </w:pPr>
            <w:r w:rsidRPr="001620EE">
              <w:rPr>
                <w:rFonts w:ascii="Times New Roman" w:hAnsi="Times New Roman" w:cs="Times New Roman"/>
                <w:bCs/>
                <w:iCs/>
                <w:sz w:val="16"/>
                <w:szCs w:val="16"/>
              </w:rPr>
              <w:t>Memory optimized VMs</w:t>
            </w:r>
          </w:p>
          <w:p w14:paraId="2D35A334" w14:textId="77777777" w:rsidR="004356D6" w:rsidRPr="001620EE" w:rsidRDefault="004356D6" w:rsidP="00C21EC4">
            <w:pPr>
              <w:pStyle w:val="ListParagraph"/>
              <w:numPr>
                <w:ilvl w:val="0"/>
                <w:numId w:val="7"/>
              </w:numPr>
              <w:ind w:left="316" w:hanging="97"/>
              <w:jc w:val="both"/>
              <w:rPr>
                <w:rFonts w:ascii="Times New Roman" w:hAnsi="Times New Roman" w:cs="Times New Roman"/>
                <w:bCs/>
                <w:iCs/>
                <w:sz w:val="16"/>
                <w:szCs w:val="16"/>
              </w:rPr>
            </w:pPr>
            <w:r w:rsidRPr="001620EE">
              <w:rPr>
                <w:rFonts w:ascii="Times New Roman" w:hAnsi="Times New Roman" w:cs="Times New Roman"/>
                <w:bCs/>
                <w:iCs/>
                <w:sz w:val="16"/>
                <w:szCs w:val="16"/>
              </w:rPr>
              <w:t>Storage optimized VMs</w:t>
            </w:r>
          </w:p>
          <w:p w14:paraId="7DC2CFBD" w14:textId="77777777" w:rsidR="004356D6" w:rsidRPr="001620EE" w:rsidRDefault="004356D6" w:rsidP="00C21EC4">
            <w:pPr>
              <w:pStyle w:val="ListParagraph"/>
              <w:numPr>
                <w:ilvl w:val="0"/>
                <w:numId w:val="7"/>
              </w:numPr>
              <w:ind w:left="316" w:hanging="97"/>
              <w:jc w:val="both"/>
              <w:rPr>
                <w:rFonts w:ascii="Times New Roman" w:hAnsi="Times New Roman" w:cs="Times New Roman"/>
                <w:bCs/>
                <w:iCs/>
                <w:sz w:val="16"/>
                <w:szCs w:val="16"/>
              </w:rPr>
            </w:pPr>
            <w:r w:rsidRPr="001620EE">
              <w:rPr>
                <w:rFonts w:ascii="Times New Roman" w:hAnsi="Times New Roman" w:cs="Times New Roman"/>
                <w:bCs/>
                <w:iCs/>
                <w:sz w:val="16"/>
                <w:szCs w:val="16"/>
              </w:rPr>
              <w:t>VMs for Graphics Processing (GPUs)</w:t>
            </w:r>
          </w:p>
          <w:p w14:paraId="35A87B4C" w14:textId="77777777" w:rsidR="004356D6" w:rsidRPr="001620EE" w:rsidRDefault="004356D6" w:rsidP="00C21EC4">
            <w:pPr>
              <w:pStyle w:val="ListParagraph"/>
              <w:numPr>
                <w:ilvl w:val="0"/>
                <w:numId w:val="7"/>
              </w:numPr>
              <w:ind w:left="316" w:hanging="97"/>
              <w:jc w:val="both"/>
              <w:rPr>
                <w:rFonts w:ascii="Times New Roman" w:hAnsi="Times New Roman" w:cs="Times New Roman"/>
                <w:bCs/>
                <w:iCs/>
                <w:sz w:val="16"/>
                <w:szCs w:val="16"/>
              </w:rPr>
            </w:pPr>
            <w:r w:rsidRPr="001620EE">
              <w:rPr>
                <w:rFonts w:ascii="Times New Roman" w:hAnsi="Times New Roman" w:cs="Times New Roman"/>
                <w:bCs/>
                <w:iCs/>
                <w:sz w:val="16"/>
                <w:szCs w:val="16"/>
              </w:rPr>
              <w:t>High performance compute</w:t>
            </w:r>
          </w:p>
        </w:tc>
      </w:tr>
      <w:tr w:rsidR="004356D6" w:rsidRPr="001620EE" w14:paraId="15C62E99" w14:textId="77777777" w:rsidTr="00C21EC4">
        <w:tc>
          <w:tcPr>
            <w:tcW w:w="1579" w:type="dxa"/>
          </w:tcPr>
          <w:p w14:paraId="561A3D8D" w14:textId="77777777" w:rsidR="004356D6" w:rsidRPr="001620EE" w:rsidRDefault="004356D6" w:rsidP="00C21EC4">
            <w:pPr>
              <w:jc w:val="both"/>
              <w:rPr>
                <w:rFonts w:ascii="Times New Roman" w:hAnsi="Times New Roman" w:cs="Times New Roman"/>
                <w:b/>
                <w:bCs/>
                <w:i/>
                <w:iCs/>
                <w:sz w:val="23"/>
                <w:szCs w:val="23"/>
              </w:rPr>
            </w:pPr>
            <w:r w:rsidRPr="001620EE">
              <w:rPr>
                <w:rFonts w:ascii="Times New Roman" w:hAnsi="Times New Roman" w:cs="Times New Roman"/>
                <w:b/>
                <w:bCs/>
                <w:i/>
                <w:iCs/>
                <w:sz w:val="23"/>
                <w:szCs w:val="23"/>
              </w:rPr>
              <w:t>Storage</w:t>
            </w:r>
          </w:p>
        </w:tc>
        <w:tc>
          <w:tcPr>
            <w:tcW w:w="2957" w:type="dxa"/>
          </w:tcPr>
          <w:p w14:paraId="47B8281C" w14:textId="77777777" w:rsidR="004356D6" w:rsidRPr="001620EE" w:rsidRDefault="004356D6" w:rsidP="00C21EC4">
            <w:pPr>
              <w:pStyle w:val="ListParagraph"/>
              <w:numPr>
                <w:ilvl w:val="0"/>
                <w:numId w:val="5"/>
              </w:numPr>
              <w:ind w:left="155" w:hanging="220"/>
              <w:jc w:val="both"/>
              <w:rPr>
                <w:rFonts w:ascii="Times New Roman" w:hAnsi="Times New Roman" w:cs="Times New Roman"/>
                <w:bCs/>
                <w:iCs/>
                <w:sz w:val="16"/>
                <w:szCs w:val="16"/>
              </w:rPr>
            </w:pPr>
            <w:r w:rsidRPr="001620EE">
              <w:rPr>
                <w:rFonts w:ascii="Times New Roman" w:hAnsi="Times New Roman" w:cs="Times New Roman"/>
                <w:bCs/>
                <w:iCs/>
                <w:sz w:val="16"/>
                <w:szCs w:val="16"/>
              </w:rPr>
              <w:t xml:space="preserve">Amazon Simple Storage Service (S3) provides scalable object storage for data backup, collection and analytics. </w:t>
            </w:r>
          </w:p>
          <w:p w14:paraId="7EE7847F" w14:textId="77777777" w:rsidR="004356D6" w:rsidRPr="001620EE" w:rsidRDefault="004356D6" w:rsidP="00C21EC4">
            <w:pPr>
              <w:pStyle w:val="ListParagraph"/>
              <w:numPr>
                <w:ilvl w:val="0"/>
                <w:numId w:val="5"/>
              </w:numPr>
              <w:ind w:left="155" w:hanging="218"/>
              <w:jc w:val="both"/>
              <w:rPr>
                <w:rFonts w:ascii="Times New Roman" w:hAnsi="Times New Roman" w:cs="Times New Roman"/>
                <w:bCs/>
                <w:iCs/>
                <w:sz w:val="16"/>
                <w:szCs w:val="16"/>
              </w:rPr>
            </w:pPr>
            <w:r w:rsidRPr="001620EE">
              <w:rPr>
                <w:rFonts w:ascii="Times New Roman" w:hAnsi="Times New Roman" w:cs="Times New Roman"/>
                <w:bCs/>
                <w:iCs/>
                <w:sz w:val="16"/>
                <w:szCs w:val="16"/>
              </w:rPr>
              <w:t>Amazon Elastic Block Store provides block-level storage volumes for persistent data storage when using EC2 instances. Amazon Elastic File System offers managed cloud-based file storage</w:t>
            </w:r>
            <w:r>
              <w:rPr>
                <w:rFonts w:ascii="Times New Roman" w:hAnsi="Times New Roman" w:cs="Times New Roman"/>
                <w:bCs/>
                <w:iCs/>
                <w:sz w:val="16"/>
                <w:szCs w:val="16"/>
              </w:rPr>
              <w:t xml:space="preserve"> [</w:t>
            </w:r>
            <w:r>
              <w:rPr>
                <w:rFonts w:ascii="Times New Roman" w:hAnsi="Times New Roman" w:cs="Times New Roman"/>
                <w:bCs/>
                <w:iCs/>
                <w:color w:val="4472C4" w:themeColor="accent1"/>
                <w:sz w:val="16"/>
                <w:szCs w:val="16"/>
              </w:rPr>
              <w:t>3</w:t>
            </w:r>
            <w:r>
              <w:rPr>
                <w:rFonts w:ascii="Times New Roman" w:hAnsi="Times New Roman" w:cs="Times New Roman"/>
                <w:bCs/>
                <w:iCs/>
                <w:color w:val="000000" w:themeColor="text1"/>
                <w:sz w:val="16"/>
                <w:szCs w:val="16"/>
              </w:rPr>
              <w:t>]</w:t>
            </w:r>
            <w:r w:rsidRPr="001620EE">
              <w:rPr>
                <w:rFonts w:ascii="Times New Roman" w:hAnsi="Times New Roman" w:cs="Times New Roman"/>
                <w:bCs/>
                <w:iCs/>
                <w:sz w:val="16"/>
                <w:szCs w:val="16"/>
              </w:rPr>
              <w:t>.</w:t>
            </w:r>
          </w:p>
          <w:p w14:paraId="12D30389" w14:textId="77777777" w:rsidR="004356D6" w:rsidRPr="001620EE" w:rsidRDefault="004356D6" w:rsidP="00C21EC4">
            <w:pPr>
              <w:pStyle w:val="ListParagraph"/>
              <w:numPr>
                <w:ilvl w:val="0"/>
                <w:numId w:val="5"/>
              </w:numPr>
              <w:ind w:left="155" w:hanging="220"/>
              <w:jc w:val="both"/>
              <w:rPr>
                <w:rFonts w:ascii="Times New Roman" w:hAnsi="Times New Roman" w:cs="Times New Roman"/>
                <w:bCs/>
                <w:iCs/>
                <w:sz w:val="16"/>
                <w:szCs w:val="16"/>
              </w:rPr>
            </w:pPr>
            <w:r w:rsidRPr="001620EE">
              <w:rPr>
                <w:rFonts w:ascii="Times New Roman" w:hAnsi="Times New Roman" w:cs="Times New Roman"/>
                <w:bCs/>
                <w:iCs/>
                <w:sz w:val="16"/>
                <w:szCs w:val="16"/>
              </w:rPr>
              <w:t>A business can also migrate data to the cloud via storage transport devices, such as AWS Snowball and Snowmobile, or use AWS Storage Gateway to enable on-premises apps to access cloud data</w:t>
            </w:r>
            <w:r>
              <w:rPr>
                <w:rFonts w:ascii="Times New Roman" w:hAnsi="Times New Roman" w:cs="Times New Roman"/>
                <w:bCs/>
                <w:iCs/>
                <w:sz w:val="16"/>
                <w:szCs w:val="16"/>
              </w:rPr>
              <w:t xml:space="preserve"> [1]</w:t>
            </w:r>
            <w:r w:rsidRPr="001620EE">
              <w:rPr>
                <w:rFonts w:ascii="Times New Roman" w:hAnsi="Times New Roman" w:cs="Times New Roman"/>
                <w:bCs/>
                <w:iCs/>
                <w:sz w:val="16"/>
                <w:szCs w:val="16"/>
              </w:rPr>
              <w:t>.</w:t>
            </w:r>
          </w:p>
        </w:tc>
        <w:tc>
          <w:tcPr>
            <w:tcW w:w="3402" w:type="dxa"/>
          </w:tcPr>
          <w:p w14:paraId="443B5AF0" w14:textId="77777777" w:rsidR="004356D6" w:rsidRPr="001620EE" w:rsidRDefault="004356D6" w:rsidP="00C21EC4">
            <w:pPr>
              <w:pStyle w:val="ListParagraph"/>
              <w:numPr>
                <w:ilvl w:val="0"/>
                <w:numId w:val="5"/>
              </w:numPr>
              <w:ind w:left="316" w:hanging="239"/>
              <w:jc w:val="both"/>
              <w:rPr>
                <w:rFonts w:ascii="Times New Roman" w:hAnsi="Times New Roman" w:cs="Times New Roman"/>
                <w:sz w:val="16"/>
                <w:szCs w:val="16"/>
              </w:rPr>
            </w:pPr>
            <w:r w:rsidRPr="001620EE">
              <w:rPr>
                <w:rFonts w:ascii="Times New Roman" w:hAnsi="Times New Roman" w:cs="Times New Roman"/>
                <w:sz w:val="16"/>
                <w:szCs w:val="16"/>
              </w:rPr>
              <w:t>Google provide consistent, scalable, large-capacity data storage in Cloud Storage</w:t>
            </w:r>
            <w:r>
              <w:rPr>
                <w:rFonts w:ascii="Times New Roman" w:hAnsi="Times New Roman" w:cs="Times New Roman"/>
                <w:sz w:val="16"/>
                <w:szCs w:val="16"/>
              </w:rPr>
              <w:t xml:space="preserve"> [</w:t>
            </w:r>
            <w:r w:rsidRPr="00023144">
              <w:rPr>
                <w:rFonts w:ascii="Times New Roman" w:hAnsi="Times New Roman" w:cs="Times New Roman"/>
                <w:color w:val="4472C4" w:themeColor="accent1"/>
                <w:sz w:val="16"/>
                <w:szCs w:val="16"/>
              </w:rPr>
              <w:t>2</w:t>
            </w:r>
            <w:r>
              <w:rPr>
                <w:rFonts w:ascii="Times New Roman" w:hAnsi="Times New Roman" w:cs="Times New Roman"/>
                <w:sz w:val="16"/>
                <w:szCs w:val="16"/>
              </w:rPr>
              <w:t>]</w:t>
            </w:r>
            <w:r w:rsidRPr="001620EE">
              <w:rPr>
                <w:rFonts w:ascii="Times New Roman" w:hAnsi="Times New Roman" w:cs="Times New Roman"/>
                <w:sz w:val="16"/>
                <w:szCs w:val="16"/>
              </w:rPr>
              <w:t>.</w:t>
            </w:r>
          </w:p>
          <w:p w14:paraId="341C7D8F" w14:textId="77777777" w:rsidR="004356D6" w:rsidRPr="001620EE" w:rsidRDefault="004356D6" w:rsidP="00C21EC4">
            <w:pPr>
              <w:pStyle w:val="ListParagraph"/>
              <w:numPr>
                <w:ilvl w:val="0"/>
                <w:numId w:val="2"/>
              </w:numPr>
              <w:ind w:left="315" w:hanging="219"/>
              <w:jc w:val="both"/>
              <w:rPr>
                <w:rFonts w:ascii="Times New Roman" w:hAnsi="Times New Roman" w:cs="Times New Roman"/>
                <w:sz w:val="16"/>
                <w:szCs w:val="16"/>
              </w:rPr>
            </w:pPr>
            <w:r w:rsidRPr="001620EE">
              <w:rPr>
                <w:rFonts w:ascii="Times New Roman" w:hAnsi="Times New Roman" w:cs="Times New Roman"/>
                <w:sz w:val="16"/>
                <w:szCs w:val="16"/>
              </w:rPr>
              <w:t>Standard Cloud Storage provides maximum availability</w:t>
            </w:r>
            <w:r>
              <w:rPr>
                <w:rFonts w:ascii="Times New Roman" w:hAnsi="Times New Roman" w:cs="Times New Roman"/>
                <w:sz w:val="16"/>
                <w:szCs w:val="16"/>
              </w:rPr>
              <w:t xml:space="preserve"> [2]</w:t>
            </w:r>
            <w:r w:rsidRPr="001620EE">
              <w:rPr>
                <w:rFonts w:ascii="Times New Roman" w:hAnsi="Times New Roman" w:cs="Times New Roman"/>
                <w:sz w:val="16"/>
                <w:szCs w:val="16"/>
              </w:rPr>
              <w:t>.</w:t>
            </w:r>
          </w:p>
          <w:p w14:paraId="44099EA8" w14:textId="77777777" w:rsidR="004356D6" w:rsidRPr="001620EE" w:rsidRDefault="004356D6" w:rsidP="00C21EC4">
            <w:pPr>
              <w:pStyle w:val="ListParagraph"/>
              <w:numPr>
                <w:ilvl w:val="0"/>
                <w:numId w:val="2"/>
              </w:numPr>
              <w:ind w:left="315" w:hanging="219"/>
              <w:jc w:val="both"/>
              <w:rPr>
                <w:rFonts w:ascii="Times New Roman" w:hAnsi="Times New Roman" w:cs="Times New Roman"/>
                <w:sz w:val="16"/>
                <w:szCs w:val="16"/>
              </w:rPr>
            </w:pPr>
            <w:r w:rsidRPr="001620EE">
              <w:rPr>
                <w:rFonts w:ascii="Times New Roman" w:hAnsi="Times New Roman" w:cs="Times New Roman"/>
                <w:sz w:val="16"/>
                <w:szCs w:val="16"/>
              </w:rPr>
              <w:t>Cloud Storage Nearline provides low-cost archival storage ideal for data accessed less than once a month</w:t>
            </w:r>
            <w:r>
              <w:rPr>
                <w:rFonts w:ascii="Times New Roman" w:hAnsi="Times New Roman" w:cs="Times New Roman"/>
                <w:sz w:val="16"/>
                <w:szCs w:val="16"/>
              </w:rPr>
              <w:t xml:space="preserve"> [2]</w:t>
            </w:r>
            <w:r w:rsidRPr="001620EE">
              <w:rPr>
                <w:rFonts w:ascii="Times New Roman" w:hAnsi="Times New Roman" w:cs="Times New Roman"/>
                <w:sz w:val="16"/>
                <w:szCs w:val="16"/>
              </w:rPr>
              <w:t>.</w:t>
            </w:r>
          </w:p>
          <w:p w14:paraId="4018665A" w14:textId="77777777" w:rsidR="004356D6" w:rsidRPr="001620EE" w:rsidRDefault="004356D6" w:rsidP="00C21EC4">
            <w:pPr>
              <w:pStyle w:val="ListParagraph"/>
              <w:numPr>
                <w:ilvl w:val="0"/>
                <w:numId w:val="2"/>
              </w:numPr>
              <w:ind w:left="315" w:hanging="219"/>
              <w:jc w:val="both"/>
              <w:rPr>
                <w:rFonts w:ascii="Times New Roman" w:hAnsi="Times New Roman" w:cs="Times New Roman"/>
                <w:sz w:val="16"/>
                <w:szCs w:val="16"/>
              </w:rPr>
            </w:pPr>
            <w:r w:rsidRPr="001620EE">
              <w:rPr>
                <w:rFonts w:ascii="Times New Roman" w:hAnsi="Times New Roman" w:cs="Times New Roman"/>
                <w:sz w:val="16"/>
                <w:szCs w:val="16"/>
              </w:rPr>
              <w:t>Cloud Storage Coldline provides lower-cost archival storage ideal for data accessed less than once a quarter</w:t>
            </w:r>
            <w:r>
              <w:rPr>
                <w:rFonts w:ascii="Times New Roman" w:hAnsi="Times New Roman" w:cs="Times New Roman"/>
                <w:sz w:val="16"/>
                <w:szCs w:val="16"/>
              </w:rPr>
              <w:t xml:space="preserve"> [2]</w:t>
            </w:r>
            <w:r w:rsidRPr="001620EE">
              <w:rPr>
                <w:rFonts w:ascii="Times New Roman" w:hAnsi="Times New Roman" w:cs="Times New Roman"/>
                <w:sz w:val="16"/>
                <w:szCs w:val="16"/>
              </w:rPr>
              <w:t>.</w:t>
            </w:r>
          </w:p>
          <w:p w14:paraId="031B63F0" w14:textId="77777777" w:rsidR="004356D6" w:rsidRPr="001620EE" w:rsidRDefault="004356D6" w:rsidP="00C21EC4">
            <w:pPr>
              <w:pStyle w:val="ListParagraph"/>
              <w:numPr>
                <w:ilvl w:val="0"/>
                <w:numId w:val="2"/>
              </w:numPr>
              <w:ind w:left="315" w:hanging="219"/>
              <w:jc w:val="both"/>
              <w:rPr>
                <w:rFonts w:ascii="Times New Roman" w:hAnsi="Times New Roman" w:cs="Times New Roman"/>
                <w:sz w:val="16"/>
                <w:szCs w:val="16"/>
              </w:rPr>
            </w:pPr>
            <w:r w:rsidRPr="001620EE">
              <w:rPr>
                <w:rFonts w:ascii="Times New Roman" w:hAnsi="Times New Roman" w:cs="Times New Roman"/>
                <w:sz w:val="16"/>
                <w:szCs w:val="16"/>
              </w:rPr>
              <w:t>Cloud Storage Archive provides the lowest-cost archival storage for backup and disaster recovery ideal for data to access less than once a year</w:t>
            </w:r>
            <w:r>
              <w:rPr>
                <w:rFonts w:ascii="Times New Roman" w:hAnsi="Times New Roman" w:cs="Times New Roman"/>
                <w:sz w:val="16"/>
                <w:szCs w:val="16"/>
              </w:rPr>
              <w:t xml:space="preserve"> [2]</w:t>
            </w:r>
            <w:r w:rsidRPr="001620EE">
              <w:rPr>
                <w:rFonts w:ascii="Times New Roman" w:hAnsi="Times New Roman" w:cs="Times New Roman"/>
                <w:sz w:val="16"/>
                <w:szCs w:val="16"/>
              </w:rPr>
              <w:t>.</w:t>
            </w:r>
          </w:p>
          <w:p w14:paraId="4CD5AE7A" w14:textId="77777777" w:rsidR="004356D6" w:rsidRPr="001620EE" w:rsidRDefault="004356D6" w:rsidP="00C21EC4">
            <w:pPr>
              <w:pStyle w:val="ListParagraph"/>
              <w:ind w:left="315"/>
              <w:jc w:val="both"/>
              <w:rPr>
                <w:rFonts w:ascii="Times New Roman" w:hAnsi="Times New Roman" w:cs="Times New Roman"/>
                <w:sz w:val="16"/>
                <w:szCs w:val="16"/>
              </w:rPr>
            </w:pPr>
          </w:p>
        </w:tc>
        <w:tc>
          <w:tcPr>
            <w:tcW w:w="3261" w:type="dxa"/>
          </w:tcPr>
          <w:p w14:paraId="3C935251" w14:textId="77777777" w:rsidR="004356D6" w:rsidRPr="001620EE" w:rsidRDefault="004356D6" w:rsidP="00C21EC4">
            <w:pPr>
              <w:jc w:val="both"/>
              <w:rPr>
                <w:rFonts w:ascii="Times New Roman" w:hAnsi="Times New Roman" w:cs="Times New Roman"/>
                <w:bCs/>
                <w:iCs/>
                <w:sz w:val="16"/>
                <w:szCs w:val="16"/>
              </w:rPr>
            </w:pPr>
            <w:r w:rsidRPr="001620EE">
              <w:rPr>
                <w:rFonts w:ascii="Times New Roman" w:hAnsi="Times New Roman" w:cs="Times New Roman"/>
                <w:bCs/>
                <w:iCs/>
                <w:sz w:val="16"/>
                <w:szCs w:val="16"/>
              </w:rPr>
              <w:t>Azure storage services</w:t>
            </w:r>
          </w:p>
          <w:p w14:paraId="7AC9CFA7" w14:textId="77777777" w:rsidR="004356D6" w:rsidRPr="001620EE" w:rsidRDefault="004356D6" w:rsidP="00C21EC4">
            <w:pPr>
              <w:pStyle w:val="ListParagraph"/>
              <w:numPr>
                <w:ilvl w:val="0"/>
                <w:numId w:val="3"/>
              </w:numPr>
              <w:ind w:left="176" w:hanging="218"/>
              <w:jc w:val="both"/>
              <w:rPr>
                <w:rFonts w:ascii="Times New Roman" w:hAnsi="Times New Roman" w:cs="Times New Roman"/>
                <w:bCs/>
                <w:iCs/>
                <w:sz w:val="16"/>
                <w:szCs w:val="16"/>
              </w:rPr>
            </w:pPr>
            <w:r w:rsidRPr="001620EE">
              <w:rPr>
                <w:rFonts w:ascii="Times New Roman" w:hAnsi="Times New Roman" w:cs="Times New Roman"/>
                <w:bCs/>
                <w:iCs/>
                <w:sz w:val="16"/>
                <w:szCs w:val="16"/>
              </w:rPr>
              <w:t>IaaS</w:t>
            </w:r>
          </w:p>
          <w:p w14:paraId="2B303EE4" w14:textId="77777777" w:rsidR="004356D6" w:rsidRPr="001620EE" w:rsidRDefault="004356D6" w:rsidP="00C21EC4">
            <w:pPr>
              <w:pStyle w:val="ListParagraph"/>
              <w:numPr>
                <w:ilvl w:val="0"/>
                <w:numId w:val="4"/>
              </w:numPr>
              <w:ind w:left="318" w:hanging="241"/>
              <w:jc w:val="both"/>
              <w:rPr>
                <w:rFonts w:ascii="Times New Roman" w:hAnsi="Times New Roman" w:cs="Times New Roman"/>
                <w:bCs/>
                <w:iCs/>
                <w:sz w:val="16"/>
                <w:szCs w:val="16"/>
              </w:rPr>
            </w:pPr>
            <w:r w:rsidRPr="001620EE">
              <w:rPr>
                <w:rFonts w:ascii="Times New Roman" w:hAnsi="Times New Roman" w:cs="Times New Roman"/>
                <w:bCs/>
                <w:iCs/>
                <w:sz w:val="16"/>
                <w:szCs w:val="16"/>
              </w:rPr>
              <w:t>Disks</w:t>
            </w:r>
          </w:p>
          <w:p w14:paraId="74E9892A" w14:textId="77777777" w:rsidR="004356D6" w:rsidRPr="001620EE" w:rsidRDefault="004356D6" w:rsidP="00C21EC4">
            <w:pPr>
              <w:pStyle w:val="ListParagraph"/>
              <w:numPr>
                <w:ilvl w:val="0"/>
                <w:numId w:val="4"/>
              </w:numPr>
              <w:ind w:left="318" w:hanging="241"/>
              <w:jc w:val="both"/>
              <w:rPr>
                <w:rFonts w:ascii="Times New Roman" w:hAnsi="Times New Roman" w:cs="Times New Roman"/>
                <w:bCs/>
                <w:iCs/>
                <w:sz w:val="16"/>
                <w:szCs w:val="16"/>
              </w:rPr>
            </w:pPr>
            <w:r w:rsidRPr="001620EE">
              <w:rPr>
                <w:rFonts w:ascii="Times New Roman" w:hAnsi="Times New Roman" w:cs="Times New Roman"/>
                <w:bCs/>
                <w:iCs/>
                <w:sz w:val="16"/>
                <w:szCs w:val="16"/>
              </w:rPr>
              <w:t>Files</w:t>
            </w:r>
          </w:p>
          <w:p w14:paraId="3E401661" w14:textId="77777777" w:rsidR="004356D6" w:rsidRPr="001620EE" w:rsidRDefault="004356D6" w:rsidP="00C21EC4">
            <w:pPr>
              <w:pStyle w:val="ListParagraph"/>
              <w:numPr>
                <w:ilvl w:val="0"/>
                <w:numId w:val="3"/>
              </w:numPr>
              <w:ind w:left="176" w:hanging="218"/>
              <w:jc w:val="both"/>
              <w:rPr>
                <w:rFonts w:ascii="Times New Roman" w:hAnsi="Times New Roman" w:cs="Times New Roman"/>
                <w:bCs/>
                <w:iCs/>
                <w:sz w:val="16"/>
                <w:szCs w:val="16"/>
              </w:rPr>
            </w:pPr>
            <w:r w:rsidRPr="001620EE">
              <w:rPr>
                <w:rFonts w:ascii="Times New Roman" w:hAnsi="Times New Roman" w:cs="Times New Roman"/>
                <w:bCs/>
                <w:iCs/>
                <w:sz w:val="16"/>
                <w:szCs w:val="16"/>
              </w:rPr>
              <w:t>PaaS</w:t>
            </w:r>
          </w:p>
          <w:p w14:paraId="3BA76679" w14:textId="77777777" w:rsidR="004356D6" w:rsidRPr="001620EE" w:rsidRDefault="004356D6" w:rsidP="00C21EC4">
            <w:pPr>
              <w:pStyle w:val="ListParagraph"/>
              <w:numPr>
                <w:ilvl w:val="0"/>
                <w:numId w:val="4"/>
              </w:numPr>
              <w:ind w:left="318" w:hanging="241"/>
              <w:jc w:val="both"/>
              <w:rPr>
                <w:rFonts w:ascii="Times New Roman" w:hAnsi="Times New Roman" w:cs="Times New Roman"/>
                <w:bCs/>
                <w:iCs/>
                <w:sz w:val="16"/>
                <w:szCs w:val="16"/>
              </w:rPr>
            </w:pPr>
            <w:r w:rsidRPr="001620EE">
              <w:rPr>
                <w:rFonts w:ascii="Times New Roman" w:hAnsi="Times New Roman" w:cs="Times New Roman"/>
                <w:bCs/>
                <w:iCs/>
                <w:sz w:val="16"/>
                <w:szCs w:val="16"/>
              </w:rPr>
              <w:t>Containers</w:t>
            </w:r>
          </w:p>
          <w:p w14:paraId="201304A1" w14:textId="77777777" w:rsidR="004356D6" w:rsidRPr="001620EE" w:rsidRDefault="004356D6" w:rsidP="00C21EC4">
            <w:pPr>
              <w:pStyle w:val="ListParagraph"/>
              <w:numPr>
                <w:ilvl w:val="0"/>
                <w:numId w:val="4"/>
              </w:numPr>
              <w:ind w:left="318" w:hanging="241"/>
              <w:jc w:val="both"/>
              <w:rPr>
                <w:rFonts w:ascii="Times New Roman" w:hAnsi="Times New Roman" w:cs="Times New Roman"/>
                <w:bCs/>
                <w:iCs/>
                <w:sz w:val="16"/>
                <w:szCs w:val="16"/>
              </w:rPr>
            </w:pPr>
            <w:r w:rsidRPr="001620EE">
              <w:rPr>
                <w:rFonts w:ascii="Times New Roman" w:hAnsi="Times New Roman" w:cs="Times New Roman"/>
                <w:bCs/>
                <w:iCs/>
                <w:sz w:val="16"/>
                <w:szCs w:val="16"/>
              </w:rPr>
              <w:t>Tables</w:t>
            </w:r>
          </w:p>
          <w:p w14:paraId="14A551B5" w14:textId="77777777" w:rsidR="004356D6" w:rsidRPr="001620EE" w:rsidRDefault="004356D6" w:rsidP="00C21EC4">
            <w:pPr>
              <w:pStyle w:val="ListParagraph"/>
              <w:numPr>
                <w:ilvl w:val="0"/>
                <w:numId w:val="4"/>
              </w:numPr>
              <w:ind w:left="318" w:hanging="241"/>
              <w:jc w:val="both"/>
              <w:rPr>
                <w:rFonts w:ascii="Times New Roman" w:hAnsi="Times New Roman" w:cs="Times New Roman"/>
                <w:bCs/>
                <w:iCs/>
                <w:sz w:val="16"/>
                <w:szCs w:val="16"/>
              </w:rPr>
            </w:pPr>
            <w:r w:rsidRPr="001620EE">
              <w:rPr>
                <w:rFonts w:ascii="Times New Roman" w:hAnsi="Times New Roman" w:cs="Times New Roman"/>
                <w:bCs/>
                <w:iCs/>
                <w:sz w:val="16"/>
                <w:szCs w:val="16"/>
              </w:rPr>
              <w:t>Queues</w:t>
            </w:r>
          </w:p>
          <w:p w14:paraId="253C4F98" w14:textId="77777777" w:rsidR="004356D6" w:rsidRPr="001620EE" w:rsidRDefault="004356D6" w:rsidP="00C21EC4">
            <w:pPr>
              <w:pStyle w:val="ListParagraph"/>
              <w:ind w:left="318" w:hanging="142"/>
              <w:jc w:val="both"/>
              <w:rPr>
                <w:rFonts w:ascii="Times New Roman" w:hAnsi="Times New Roman" w:cs="Times New Roman"/>
                <w:bCs/>
                <w:iCs/>
                <w:sz w:val="16"/>
                <w:szCs w:val="16"/>
              </w:rPr>
            </w:pPr>
          </w:p>
        </w:tc>
      </w:tr>
      <w:tr w:rsidR="004356D6" w:rsidRPr="001620EE" w14:paraId="000AA167" w14:textId="77777777" w:rsidTr="00C21EC4">
        <w:tc>
          <w:tcPr>
            <w:tcW w:w="1579" w:type="dxa"/>
          </w:tcPr>
          <w:p w14:paraId="6EF655C8" w14:textId="77777777" w:rsidR="004356D6" w:rsidRPr="001620EE" w:rsidRDefault="004356D6" w:rsidP="00C21EC4">
            <w:pPr>
              <w:jc w:val="both"/>
              <w:rPr>
                <w:rFonts w:ascii="Times New Roman" w:hAnsi="Times New Roman" w:cs="Times New Roman"/>
                <w:b/>
                <w:bCs/>
                <w:i/>
                <w:iCs/>
                <w:sz w:val="23"/>
                <w:szCs w:val="23"/>
              </w:rPr>
            </w:pPr>
            <w:r w:rsidRPr="001620EE">
              <w:rPr>
                <w:rFonts w:ascii="Times New Roman" w:hAnsi="Times New Roman" w:cs="Times New Roman"/>
                <w:b/>
                <w:bCs/>
                <w:i/>
                <w:iCs/>
                <w:sz w:val="23"/>
                <w:szCs w:val="23"/>
              </w:rPr>
              <w:t>OS environment</w:t>
            </w:r>
          </w:p>
        </w:tc>
        <w:tc>
          <w:tcPr>
            <w:tcW w:w="2957" w:type="dxa"/>
          </w:tcPr>
          <w:p w14:paraId="7B45CE51" w14:textId="77777777" w:rsidR="004356D6" w:rsidRPr="001620EE" w:rsidRDefault="004356D6" w:rsidP="00C21EC4">
            <w:pPr>
              <w:pStyle w:val="ListParagraph"/>
              <w:numPr>
                <w:ilvl w:val="0"/>
                <w:numId w:val="11"/>
              </w:numPr>
              <w:ind w:left="144" w:hanging="210"/>
              <w:jc w:val="both"/>
              <w:rPr>
                <w:rFonts w:ascii="Times New Roman" w:hAnsi="Times New Roman" w:cs="Times New Roman"/>
                <w:bCs/>
                <w:iCs/>
                <w:sz w:val="16"/>
                <w:szCs w:val="16"/>
              </w:rPr>
            </w:pPr>
            <w:r w:rsidRPr="001620EE">
              <w:rPr>
                <w:rFonts w:ascii="Times New Roman" w:hAnsi="Times New Roman" w:cs="Times New Roman"/>
                <w:bCs/>
                <w:iCs/>
                <w:sz w:val="16"/>
                <w:szCs w:val="16"/>
              </w:rPr>
              <w:t>Amazon Linux</w:t>
            </w:r>
          </w:p>
        </w:tc>
        <w:tc>
          <w:tcPr>
            <w:tcW w:w="3402" w:type="dxa"/>
          </w:tcPr>
          <w:p w14:paraId="4008F296" w14:textId="77777777" w:rsidR="004356D6" w:rsidRPr="001620EE" w:rsidRDefault="004356D6" w:rsidP="00C21EC4">
            <w:pPr>
              <w:pStyle w:val="ListParagraph"/>
              <w:numPr>
                <w:ilvl w:val="0"/>
                <w:numId w:val="4"/>
              </w:numPr>
              <w:ind w:left="155" w:hanging="220"/>
              <w:jc w:val="both"/>
              <w:rPr>
                <w:rFonts w:ascii="Times New Roman" w:hAnsi="Times New Roman" w:cs="Times New Roman"/>
                <w:bCs/>
                <w:iCs/>
                <w:sz w:val="16"/>
                <w:szCs w:val="16"/>
              </w:rPr>
            </w:pPr>
            <w:r w:rsidRPr="001620EE">
              <w:rPr>
                <w:rFonts w:ascii="Times New Roman" w:hAnsi="Times New Roman" w:cs="Times New Roman"/>
                <w:bCs/>
                <w:iCs/>
                <w:sz w:val="16"/>
                <w:szCs w:val="16"/>
              </w:rPr>
              <w:t>CentOS</w:t>
            </w:r>
          </w:p>
          <w:p w14:paraId="324F3365" w14:textId="77777777" w:rsidR="004356D6" w:rsidRPr="001620EE" w:rsidRDefault="004356D6" w:rsidP="00C21EC4">
            <w:pPr>
              <w:pStyle w:val="ListParagraph"/>
              <w:numPr>
                <w:ilvl w:val="0"/>
                <w:numId w:val="4"/>
              </w:numPr>
              <w:ind w:left="155" w:hanging="220"/>
              <w:jc w:val="both"/>
              <w:rPr>
                <w:rFonts w:ascii="Times New Roman" w:hAnsi="Times New Roman" w:cs="Times New Roman"/>
                <w:bCs/>
                <w:iCs/>
                <w:sz w:val="16"/>
                <w:szCs w:val="16"/>
              </w:rPr>
            </w:pPr>
            <w:r w:rsidRPr="001620EE">
              <w:rPr>
                <w:rFonts w:ascii="Times New Roman" w:hAnsi="Times New Roman" w:cs="Times New Roman"/>
                <w:bCs/>
                <w:iCs/>
                <w:sz w:val="16"/>
                <w:szCs w:val="16"/>
              </w:rPr>
              <w:t>Container-Optimized OS (COS)</w:t>
            </w:r>
          </w:p>
          <w:p w14:paraId="2373676F" w14:textId="77777777" w:rsidR="004356D6" w:rsidRPr="001620EE" w:rsidRDefault="004356D6" w:rsidP="00C21EC4">
            <w:pPr>
              <w:pStyle w:val="ListParagraph"/>
              <w:numPr>
                <w:ilvl w:val="0"/>
                <w:numId w:val="4"/>
              </w:numPr>
              <w:ind w:left="155" w:hanging="220"/>
              <w:jc w:val="both"/>
              <w:rPr>
                <w:rFonts w:ascii="Times New Roman" w:hAnsi="Times New Roman" w:cs="Times New Roman"/>
                <w:bCs/>
                <w:iCs/>
                <w:sz w:val="16"/>
                <w:szCs w:val="16"/>
              </w:rPr>
            </w:pPr>
            <w:r w:rsidRPr="001620EE">
              <w:rPr>
                <w:rFonts w:ascii="Times New Roman" w:hAnsi="Times New Roman" w:cs="Times New Roman"/>
                <w:bCs/>
                <w:iCs/>
                <w:sz w:val="16"/>
                <w:szCs w:val="16"/>
              </w:rPr>
              <w:t>Debian</w:t>
            </w:r>
          </w:p>
          <w:p w14:paraId="1D53DA94" w14:textId="77777777" w:rsidR="004356D6" w:rsidRPr="001620EE" w:rsidRDefault="004356D6" w:rsidP="00C21EC4">
            <w:pPr>
              <w:pStyle w:val="ListParagraph"/>
              <w:numPr>
                <w:ilvl w:val="0"/>
                <w:numId w:val="4"/>
              </w:numPr>
              <w:ind w:left="155" w:hanging="220"/>
              <w:jc w:val="both"/>
              <w:rPr>
                <w:rFonts w:ascii="Times New Roman" w:hAnsi="Times New Roman" w:cs="Times New Roman"/>
                <w:bCs/>
                <w:iCs/>
                <w:sz w:val="16"/>
                <w:szCs w:val="16"/>
              </w:rPr>
            </w:pPr>
            <w:r w:rsidRPr="001620EE">
              <w:rPr>
                <w:rFonts w:ascii="Times New Roman" w:hAnsi="Times New Roman" w:cs="Times New Roman"/>
                <w:bCs/>
                <w:iCs/>
                <w:sz w:val="16"/>
                <w:szCs w:val="16"/>
              </w:rPr>
              <w:t>Red Hat Enterprise Linux (RHEL)</w:t>
            </w:r>
          </w:p>
          <w:p w14:paraId="34F51DA8" w14:textId="77777777" w:rsidR="004356D6" w:rsidRPr="001620EE" w:rsidRDefault="004356D6" w:rsidP="00C21EC4">
            <w:pPr>
              <w:pStyle w:val="ListParagraph"/>
              <w:numPr>
                <w:ilvl w:val="0"/>
                <w:numId w:val="4"/>
              </w:numPr>
              <w:ind w:left="155" w:hanging="220"/>
              <w:jc w:val="both"/>
              <w:rPr>
                <w:rFonts w:ascii="Times New Roman" w:hAnsi="Times New Roman" w:cs="Times New Roman"/>
                <w:bCs/>
                <w:iCs/>
                <w:sz w:val="16"/>
                <w:szCs w:val="16"/>
              </w:rPr>
            </w:pPr>
            <w:r w:rsidRPr="001620EE">
              <w:rPr>
                <w:rFonts w:ascii="Times New Roman" w:hAnsi="Times New Roman" w:cs="Times New Roman"/>
                <w:bCs/>
                <w:iCs/>
                <w:sz w:val="16"/>
                <w:szCs w:val="16"/>
              </w:rPr>
              <w:t>SUSE Linux Enterprise Server (SLES)</w:t>
            </w:r>
          </w:p>
          <w:p w14:paraId="3A7F9138" w14:textId="77777777" w:rsidR="004356D6" w:rsidRPr="001620EE" w:rsidRDefault="004356D6" w:rsidP="00C21EC4">
            <w:pPr>
              <w:pStyle w:val="ListParagraph"/>
              <w:numPr>
                <w:ilvl w:val="0"/>
                <w:numId w:val="4"/>
              </w:numPr>
              <w:ind w:left="155" w:hanging="220"/>
              <w:jc w:val="both"/>
              <w:rPr>
                <w:rFonts w:ascii="Times New Roman" w:hAnsi="Times New Roman" w:cs="Times New Roman"/>
                <w:bCs/>
                <w:iCs/>
                <w:sz w:val="16"/>
                <w:szCs w:val="16"/>
              </w:rPr>
            </w:pPr>
            <w:r w:rsidRPr="001620EE">
              <w:rPr>
                <w:rFonts w:ascii="Times New Roman" w:hAnsi="Times New Roman" w:cs="Times New Roman"/>
                <w:bCs/>
                <w:iCs/>
                <w:sz w:val="16"/>
                <w:szCs w:val="16"/>
              </w:rPr>
              <w:t>Ubuntu LTS</w:t>
            </w:r>
          </w:p>
        </w:tc>
        <w:tc>
          <w:tcPr>
            <w:tcW w:w="3261" w:type="dxa"/>
          </w:tcPr>
          <w:p w14:paraId="4AF2ED5B" w14:textId="77777777" w:rsidR="004356D6" w:rsidRPr="001620EE" w:rsidRDefault="004356D6" w:rsidP="00C21EC4">
            <w:pPr>
              <w:pStyle w:val="ListParagraph"/>
              <w:numPr>
                <w:ilvl w:val="0"/>
                <w:numId w:val="4"/>
              </w:numPr>
              <w:ind w:left="174" w:hanging="239"/>
              <w:jc w:val="both"/>
              <w:rPr>
                <w:rFonts w:ascii="Times New Roman" w:hAnsi="Times New Roman" w:cs="Times New Roman"/>
                <w:bCs/>
                <w:iCs/>
                <w:sz w:val="16"/>
                <w:szCs w:val="16"/>
              </w:rPr>
            </w:pPr>
            <w:r w:rsidRPr="001620EE">
              <w:rPr>
                <w:rFonts w:ascii="Times New Roman" w:hAnsi="Times New Roman" w:cs="Times New Roman"/>
                <w:bCs/>
                <w:iCs/>
                <w:sz w:val="16"/>
                <w:szCs w:val="16"/>
              </w:rPr>
              <w:t>Windows Azure</w:t>
            </w:r>
          </w:p>
          <w:p w14:paraId="648897FE" w14:textId="77777777" w:rsidR="004356D6" w:rsidRPr="001620EE" w:rsidRDefault="004356D6" w:rsidP="00C21EC4">
            <w:pPr>
              <w:pStyle w:val="ListParagraph"/>
              <w:numPr>
                <w:ilvl w:val="0"/>
                <w:numId w:val="4"/>
              </w:numPr>
              <w:ind w:left="165" w:hanging="218"/>
              <w:jc w:val="both"/>
              <w:rPr>
                <w:rFonts w:ascii="Times New Roman" w:hAnsi="Times New Roman" w:cs="Times New Roman"/>
                <w:bCs/>
                <w:iCs/>
                <w:sz w:val="16"/>
                <w:szCs w:val="16"/>
              </w:rPr>
            </w:pPr>
            <w:r w:rsidRPr="001620EE">
              <w:rPr>
                <w:rFonts w:ascii="Times New Roman" w:hAnsi="Times New Roman" w:cs="Times New Roman"/>
                <w:bCs/>
                <w:iCs/>
                <w:sz w:val="16"/>
                <w:szCs w:val="16"/>
              </w:rPr>
              <w:t>osFamily</w:t>
            </w:r>
          </w:p>
          <w:p w14:paraId="673BE69A" w14:textId="77777777" w:rsidR="004356D6" w:rsidRPr="001620EE" w:rsidRDefault="004356D6" w:rsidP="00C21EC4">
            <w:pPr>
              <w:pStyle w:val="ListParagraph"/>
              <w:numPr>
                <w:ilvl w:val="0"/>
                <w:numId w:val="4"/>
              </w:numPr>
              <w:ind w:left="165" w:hanging="218"/>
              <w:jc w:val="both"/>
              <w:rPr>
                <w:rFonts w:ascii="Times New Roman" w:hAnsi="Times New Roman" w:cs="Times New Roman"/>
                <w:bCs/>
                <w:iCs/>
                <w:sz w:val="16"/>
                <w:szCs w:val="16"/>
              </w:rPr>
            </w:pPr>
            <w:r w:rsidRPr="001620EE">
              <w:rPr>
                <w:rFonts w:ascii="Times New Roman" w:hAnsi="Times New Roman" w:cs="Times New Roman"/>
                <w:bCs/>
                <w:iCs/>
                <w:sz w:val="16"/>
                <w:szCs w:val="16"/>
              </w:rPr>
              <w:t>osVersion</w:t>
            </w:r>
          </w:p>
        </w:tc>
      </w:tr>
    </w:tbl>
    <w:p w14:paraId="76266B57" w14:textId="65021F00" w:rsidR="004356D6" w:rsidRDefault="004356D6" w:rsidP="004356D6">
      <w:pPr>
        <w:jc w:val="both"/>
        <w:rPr>
          <w:rFonts w:ascii="Times New Roman" w:hAnsi="Times New Roman" w:cs="Times New Roman"/>
        </w:rPr>
      </w:pPr>
    </w:p>
    <w:p w14:paraId="46C09432" w14:textId="57E8D249" w:rsidR="008D38FA" w:rsidRPr="001620EE" w:rsidRDefault="004356D6" w:rsidP="004356D6">
      <w:pPr>
        <w:rPr>
          <w:rFonts w:ascii="Times New Roman" w:hAnsi="Times New Roman" w:cs="Times New Roman"/>
        </w:rPr>
      </w:pPr>
      <w:r>
        <w:rPr>
          <w:rFonts w:ascii="Times New Roman" w:hAnsi="Times New Roman" w:cs="Times New Roman"/>
        </w:rPr>
        <w:br w:type="page"/>
      </w:r>
    </w:p>
    <w:p w14:paraId="1105173B" w14:textId="2C34282D" w:rsidR="000A1042" w:rsidRPr="004356D6" w:rsidRDefault="007F32C4" w:rsidP="007F32C4">
      <w:pPr>
        <w:pStyle w:val="Heading1"/>
        <w:rPr>
          <w:rFonts w:ascii="Times New Roman" w:hAnsi="Times New Roman" w:cs="Times New Roman"/>
          <w:b/>
          <w:bCs/>
          <w:color w:val="auto"/>
        </w:rPr>
      </w:pPr>
      <w:r w:rsidRPr="004356D6">
        <w:rPr>
          <w:rFonts w:ascii="Times New Roman" w:hAnsi="Times New Roman" w:cs="Times New Roman"/>
          <w:b/>
          <w:bCs/>
          <w:color w:val="auto"/>
        </w:rPr>
        <w:lastRenderedPageBreak/>
        <w:t>3 Opinion</w:t>
      </w:r>
    </w:p>
    <w:tbl>
      <w:tblPr>
        <w:tblStyle w:val="TableGrid"/>
        <w:tblW w:w="10632" w:type="dxa"/>
        <w:tblInd w:w="-1281" w:type="dxa"/>
        <w:tblLook w:val="04A0" w:firstRow="1" w:lastRow="0" w:firstColumn="1" w:lastColumn="0" w:noHBand="0" w:noVBand="1"/>
      </w:tblPr>
      <w:tblGrid>
        <w:gridCol w:w="1541"/>
        <w:gridCol w:w="2464"/>
        <w:gridCol w:w="2508"/>
        <w:gridCol w:w="2229"/>
        <w:gridCol w:w="1890"/>
      </w:tblGrid>
      <w:tr w:rsidR="001620EE" w:rsidRPr="001620EE" w14:paraId="03D007B0" w14:textId="77777777" w:rsidTr="001620EE">
        <w:trPr>
          <w:trHeight w:val="396"/>
        </w:trPr>
        <w:tc>
          <w:tcPr>
            <w:tcW w:w="1560" w:type="dxa"/>
          </w:tcPr>
          <w:p w14:paraId="126FE78F" w14:textId="77777777" w:rsidR="001D7776" w:rsidRPr="001620EE" w:rsidRDefault="001D7776" w:rsidP="00DD4D7F">
            <w:pPr>
              <w:jc w:val="both"/>
              <w:rPr>
                <w:rFonts w:ascii="Times New Roman" w:hAnsi="Times New Roman" w:cs="Times New Roman"/>
              </w:rPr>
            </w:pPr>
          </w:p>
        </w:tc>
        <w:tc>
          <w:tcPr>
            <w:tcW w:w="2693" w:type="dxa"/>
          </w:tcPr>
          <w:p w14:paraId="6A1326DF" w14:textId="77777777" w:rsidR="001D7776" w:rsidRPr="001620EE" w:rsidRDefault="001D7776" w:rsidP="00DD4D7F">
            <w:pPr>
              <w:jc w:val="both"/>
              <w:rPr>
                <w:rFonts w:ascii="Times New Roman" w:hAnsi="Times New Roman" w:cs="Times New Roman"/>
              </w:rPr>
            </w:pPr>
            <w:r w:rsidRPr="001620EE">
              <w:rPr>
                <w:rFonts w:ascii="Times New Roman" w:hAnsi="Times New Roman" w:cs="Times New Roman"/>
              </w:rPr>
              <w:t>Google Cloud Platform</w:t>
            </w:r>
          </w:p>
        </w:tc>
        <w:tc>
          <w:tcPr>
            <w:tcW w:w="2835" w:type="dxa"/>
          </w:tcPr>
          <w:p w14:paraId="7BC7359D" w14:textId="77777777" w:rsidR="001D7776" w:rsidRPr="001620EE" w:rsidRDefault="001D7776" w:rsidP="00DD4D7F">
            <w:pPr>
              <w:jc w:val="both"/>
              <w:rPr>
                <w:rFonts w:ascii="Times New Roman" w:hAnsi="Times New Roman" w:cs="Times New Roman"/>
              </w:rPr>
            </w:pPr>
            <w:r w:rsidRPr="001620EE">
              <w:rPr>
                <w:rFonts w:ascii="Times New Roman" w:hAnsi="Times New Roman" w:cs="Times New Roman"/>
              </w:rPr>
              <w:t>Microsoft Azure</w:t>
            </w:r>
          </w:p>
        </w:tc>
        <w:tc>
          <w:tcPr>
            <w:tcW w:w="2410" w:type="dxa"/>
          </w:tcPr>
          <w:p w14:paraId="2460CADD" w14:textId="77777777" w:rsidR="001D7776" w:rsidRPr="001620EE" w:rsidRDefault="001D7776" w:rsidP="00DD4D7F">
            <w:pPr>
              <w:jc w:val="both"/>
              <w:rPr>
                <w:rFonts w:ascii="Times New Roman" w:hAnsi="Times New Roman" w:cs="Times New Roman"/>
              </w:rPr>
            </w:pPr>
            <w:r w:rsidRPr="001620EE">
              <w:rPr>
                <w:rFonts w:ascii="Times New Roman" w:hAnsi="Times New Roman" w:cs="Times New Roman"/>
              </w:rPr>
              <w:t>Amazon EC2</w:t>
            </w:r>
          </w:p>
        </w:tc>
        <w:tc>
          <w:tcPr>
            <w:tcW w:w="1134" w:type="dxa"/>
          </w:tcPr>
          <w:p w14:paraId="30533975" w14:textId="77777777" w:rsidR="001D7776" w:rsidRPr="001620EE" w:rsidRDefault="001D7776" w:rsidP="00DD4D7F">
            <w:pPr>
              <w:jc w:val="both"/>
              <w:rPr>
                <w:rFonts w:ascii="Times New Roman" w:hAnsi="Times New Roman" w:cs="Times New Roman"/>
              </w:rPr>
            </w:pPr>
            <w:r w:rsidRPr="001620EE">
              <w:rPr>
                <w:rFonts w:ascii="Times New Roman" w:hAnsi="Times New Roman" w:cs="Times New Roman"/>
              </w:rPr>
              <w:t>Alibaba Cloud</w:t>
            </w:r>
          </w:p>
        </w:tc>
      </w:tr>
      <w:tr w:rsidR="001620EE" w:rsidRPr="001620EE" w14:paraId="7C9F4BFA" w14:textId="77777777" w:rsidTr="001620EE">
        <w:trPr>
          <w:trHeight w:val="1145"/>
        </w:trPr>
        <w:tc>
          <w:tcPr>
            <w:tcW w:w="1560" w:type="dxa"/>
          </w:tcPr>
          <w:p w14:paraId="5EC397AB" w14:textId="77777777" w:rsidR="001D7776" w:rsidRPr="001620EE" w:rsidRDefault="001D7776" w:rsidP="00DD4D7F">
            <w:pPr>
              <w:jc w:val="both"/>
              <w:rPr>
                <w:rFonts w:ascii="Times New Roman" w:hAnsi="Times New Roman" w:cs="Times New Roman"/>
              </w:rPr>
            </w:pPr>
            <w:r w:rsidRPr="001620EE">
              <w:rPr>
                <w:rFonts w:ascii="Times New Roman" w:hAnsi="Times New Roman" w:cs="Times New Roman"/>
              </w:rPr>
              <w:t>Advantages</w:t>
            </w:r>
          </w:p>
        </w:tc>
        <w:tc>
          <w:tcPr>
            <w:tcW w:w="2693" w:type="dxa"/>
          </w:tcPr>
          <w:p w14:paraId="644BF16B" w14:textId="4593368B" w:rsidR="001D7776" w:rsidRPr="001620EE" w:rsidRDefault="001D7776" w:rsidP="00DD4D7F">
            <w:pPr>
              <w:numPr>
                <w:ilvl w:val="0"/>
                <w:numId w:val="1"/>
              </w:numPr>
              <w:contextualSpacing/>
              <w:jc w:val="both"/>
              <w:rPr>
                <w:rFonts w:ascii="Times New Roman" w:hAnsi="Times New Roman" w:cs="Times New Roman"/>
              </w:rPr>
            </w:pPr>
            <w:r w:rsidRPr="001620EE">
              <w:rPr>
                <w:rFonts w:ascii="Times New Roman" w:hAnsi="Times New Roman" w:cs="Times New Roman"/>
                <w:b/>
                <w:bCs/>
              </w:rPr>
              <w:t>Better Pricing</w:t>
            </w:r>
          </w:p>
          <w:p w14:paraId="5D6A12B2" w14:textId="5BA89430" w:rsidR="001D7776" w:rsidRPr="001620EE" w:rsidRDefault="001D7776" w:rsidP="00DD4D7F">
            <w:pPr>
              <w:numPr>
                <w:ilvl w:val="0"/>
                <w:numId w:val="1"/>
              </w:numPr>
              <w:contextualSpacing/>
              <w:jc w:val="both"/>
              <w:rPr>
                <w:rFonts w:ascii="Times New Roman" w:hAnsi="Times New Roman" w:cs="Times New Roman"/>
                <w:b/>
                <w:bCs/>
              </w:rPr>
            </w:pPr>
            <w:r w:rsidRPr="001620EE">
              <w:rPr>
                <w:rFonts w:ascii="Times New Roman" w:hAnsi="Times New Roman" w:cs="Times New Roman"/>
                <w:b/>
                <w:bCs/>
              </w:rPr>
              <w:t>The Art Security</w:t>
            </w:r>
          </w:p>
          <w:p w14:paraId="6CEC0B48" w14:textId="4DD9E153" w:rsidR="001D7776" w:rsidRPr="001620EE" w:rsidRDefault="001D7776" w:rsidP="00DD4D7F">
            <w:pPr>
              <w:numPr>
                <w:ilvl w:val="0"/>
                <w:numId w:val="1"/>
              </w:numPr>
              <w:contextualSpacing/>
              <w:jc w:val="both"/>
              <w:rPr>
                <w:rFonts w:ascii="Times New Roman" w:hAnsi="Times New Roman" w:cs="Times New Roman"/>
                <w:b/>
                <w:bCs/>
              </w:rPr>
            </w:pPr>
            <w:r w:rsidRPr="001620EE">
              <w:rPr>
                <w:rFonts w:ascii="Times New Roman" w:hAnsi="Times New Roman" w:cs="Times New Roman"/>
                <w:b/>
                <w:bCs/>
              </w:rPr>
              <w:t>Redundant Backups</w:t>
            </w:r>
          </w:p>
        </w:tc>
        <w:tc>
          <w:tcPr>
            <w:tcW w:w="2835" w:type="dxa"/>
          </w:tcPr>
          <w:p w14:paraId="386AE01E" w14:textId="6119060D" w:rsidR="001D7776" w:rsidRPr="001620EE" w:rsidRDefault="001D7776" w:rsidP="00DD4D7F">
            <w:pPr>
              <w:numPr>
                <w:ilvl w:val="0"/>
                <w:numId w:val="1"/>
              </w:numPr>
              <w:contextualSpacing/>
              <w:jc w:val="both"/>
              <w:rPr>
                <w:rFonts w:ascii="Times New Roman" w:hAnsi="Times New Roman" w:cs="Times New Roman"/>
                <w:b/>
                <w:bCs/>
              </w:rPr>
            </w:pPr>
            <w:r w:rsidRPr="001620EE">
              <w:rPr>
                <w:rFonts w:ascii="Times New Roman" w:hAnsi="Times New Roman" w:cs="Times New Roman"/>
                <w:b/>
                <w:bCs/>
              </w:rPr>
              <w:t xml:space="preserve">Ability to Scale </w:t>
            </w:r>
          </w:p>
          <w:p w14:paraId="0FF5EF3B" w14:textId="0670464E" w:rsidR="001D7776" w:rsidRPr="001620EE" w:rsidRDefault="001D7776" w:rsidP="00DD4D7F">
            <w:pPr>
              <w:numPr>
                <w:ilvl w:val="0"/>
                <w:numId w:val="1"/>
              </w:numPr>
              <w:contextualSpacing/>
              <w:jc w:val="both"/>
              <w:rPr>
                <w:rFonts w:ascii="Times New Roman" w:hAnsi="Times New Roman" w:cs="Times New Roman"/>
                <w:b/>
                <w:bCs/>
              </w:rPr>
            </w:pPr>
            <w:r w:rsidRPr="001620EE">
              <w:rPr>
                <w:rFonts w:ascii="Times New Roman" w:hAnsi="Times New Roman" w:cs="Times New Roman"/>
                <w:b/>
                <w:bCs/>
              </w:rPr>
              <w:t>Better Privacy</w:t>
            </w:r>
          </w:p>
          <w:p w14:paraId="68E7761C" w14:textId="77777777" w:rsidR="001D7776" w:rsidRPr="001620EE" w:rsidRDefault="001D7776" w:rsidP="00DD4D7F">
            <w:pPr>
              <w:numPr>
                <w:ilvl w:val="0"/>
                <w:numId w:val="1"/>
              </w:numPr>
              <w:contextualSpacing/>
              <w:jc w:val="both"/>
              <w:rPr>
                <w:rFonts w:ascii="Times New Roman" w:hAnsi="Times New Roman" w:cs="Times New Roman"/>
                <w:b/>
                <w:bCs/>
              </w:rPr>
            </w:pPr>
            <w:r w:rsidRPr="001620EE">
              <w:rPr>
                <w:rFonts w:ascii="Times New Roman" w:hAnsi="Times New Roman" w:cs="Times New Roman"/>
                <w:b/>
                <w:bCs/>
              </w:rPr>
              <w:t>Effective Cost</w:t>
            </w:r>
          </w:p>
          <w:p w14:paraId="12AAFB8C" w14:textId="325D2D9D" w:rsidR="001D7776" w:rsidRPr="001620EE" w:rsidRDefault="001D7776" w:rsidP="00DD4D7F">
            <w:pPr>
              <w:jc w:val="both"/>
              <w:rPr>
                <w:rFonts w:ascii="Times New Roman" w:hAnsi="Times New Roman" w:cs="Times New Roman"/>
              </w:rPr>
            </w:pPr>
          </w:p>
        </w:tc>
        <w:tc>
          <w:tcPr>
            <w:tcW w:w="2410" w:type="dxa"/>
          </w:tcPr>
          <w:p w14:paraId="4290751B" w14:textId="4B70406F" w:rsidR="001D7776" w:rsidRPr="001620EE" w:rsidRDefault="001D7776" w:rsidP="00DD4D7F">
            <w:pPr>
              <w:numPr>
                <w:ilvl w:val="0"/>
                <w:numId w:val="1"/>
              </w:numPr>
              <w:contextualSpacing/>
              <w:jc w:val="both"/>
              <w:rPr>
                <w:rFonts w:ascii="Times New Roman" w:hAnsi="Times New Roman" w:cs="Times New Roman"/>
                <w:b/>
                <w:bCs/>
              </w:rPr>
            </w:pPr>
            <w:r w:rsidRPr="001620EE">
              <w:rPr>
                <w:rFonts w:ascii="Times New Roman" w:hAnsi="Times New Roman" w:cs="Times New Roman"/>
                <w:b/>
                <w:bCs/>
              </w:rPr>
              <w:t>Easy to use</w:t>
            </w:r>
          </w:p>
          <w:p w14:paraId="552CF6AE" w14:textId="0274E82C" w:rsidR="001D7776" w:rsidRPr="001620EE" w:rsidRDefault="001D7776" w:rsidP="00DD4D7F">
            <w:pPr>
              <w:numPr>
                <w:ilvl w:val="0"/>
                <w:numId w:val="1"/>
              </w:numPr>
              <w:contextualSpacing/>
              <w:jc w:val="both"/>
              <w:rPr>
                <w:rFonts w:ascii="Times New Roman" w:hAnsi="Times New Roman" w:cs="Times New Roman"/>
                <w:b/>
                <w:bCs/>
              </w:rPr>
            </w:pPr>
            <w:r w:rsidRPr="001620EE">
              <w:rPr>
                <w:rFonts w:ascii="Times New Roman" w:hAnsi="Times New Roman" w:cs="Times New Roman"/>
                <w:b/>
                <w:bCs/>
              </w:rPr>
              <w:t>No limits</w:t>
            </w:r>
          </w:p>
          <w:p w14:paraId="5DEF8500" w14:textId="68BAA2CE" w:rsidR="001D7776" w:rsidRPr="001620EE" w:rsidRDefault="001D7776" w:rsidP="00DD4D7F">
            <w:pPr>
              <w:numPr>
                <w:ilvl w:val="0"/>
                <w:numId w:val="1"/>
              </w:numPr>
              <w:contextualSpacing/>
              <w:jc w:val="both"/>
              <w:rPr>
                <w:rFonts w:ascii="Times New Roman" w:hAnsi="Times New Roman" w:cs="Times New Roman"/>
                <w:b/>
                <w:bCs/>
              </w:rPr>
            </w:pPr>
            <w:r w:rsidRPr="001620EE">
              <w:rPr>
                <w:rFonts w:ascii="Times New Roman" w:hAnsi="Times New Roman" w:cs="Times New Roman"/>
                <w:b/>
                <w:bCs/>
              </w:rPr>
              <w:t>Provide Speed and Agility</w:t>
            </w:r>
          </w:p>
        </w:tc>
        <w:tc>
          <w:tcPr>
            <w:tcW w:w="1134" w:type="dxa"/>
          </w:tcPr>
          <w:p w14:paraId="7D898306" w14:textId="0F5E0EFA" w:rsidR="001D7776" w:rsidRPr="001620EE" w:rsidRDefault="001D7776" w:rsidP="00DD4D7F">
            <w:pPr>
              <w:numPr>
                <w:ilvl w:val="0"/>
                <w:numId w:val="1"/>
              </w:numPr>
              <w:contextualSpacing/>
              <w:jc w:val="both"/>
              <w:rPr>
                <w:rFonts w:ascii="Times New Roman" w:hAnsi="Times New Roman" w:cs="Times New Roman"/>
                <w:b/>
                <w:bCs/>
              </w:rPr>
            </w:pPr>
            <w:r w:rsidRPr="001620EE">
              <w:rPr>
                <w:rFonts w:ascii="Times New Roman" w:hAnsi="Times New Roman" w:cs="Times New Roman"/>
                <w:b/>
                <w:bCs/>
              </w:rPr>
              <w:t>Simplicity</w:t>
            </w:r>
          </w:p>
          <w:p w14:paraId="1F74670E" w14:textId="77777777" w:rsidR="001D7776" w:rsidRPr="001620EE" w:rsidRDefault="001D7776" w:rsidP="00DD4D7F">
            <w:pPr>
              <w:numPr>
                <w:ilvl w:val="0"/>
                <w:numId w:val="1"/>
              </w:numPr>
              <w:contextualSpacing/>
              <w:jc w:val="both"/>
              <w:rPr>
                <w:rFonts w:ascii="Times New Roman" w:hAnsi="Times New Roman" w:cs="Times New Roman"/>
                <w:b/>
                <w:bCs/>
              </w:rPr>
            </w:pPr>
            <w:r w:rsidRPr="001620EE">
              <w:rPr>
                <w:rFonts w:ascii="Times New Roman" w:hAnsi="Times New Roman" w:cs="Times New Roman"/>
                <w:b/>
                <w:bCs/>
              </w:rPr>
              <w:t>Number VM processor</w:t>
            </w:r>
          </w:p>
          <w:p w14:paraId="2105F546" w14:textId="77777777" w:rsidR="001D7776" w:rsidRPr="001620EE" w:rsidRDefault="001D7776" w:rsidP="00DD4D7F">
            <w:pPr>
              <w:jc w:val="both"/>
              <w:rPr>
                <w:rFonts w:ascii="Times New Roman" w:hAnsi="Times New Roman" w:cs="Times New Roman"/>
              </w:rPr>
            </w:pPr>
          </w:p>
        </w:tc>
      </w:tr>
      <w:tr w:rsidR="001620EE" w:rsidRPr="001620EE" w14:paraId="0000FFC4" w14:textId="77777777" w:rsidTr="001620EE">
        <w:trPr>
          <w:trHeight w:val="1032"/>
        </w:trPr>
        <w:tc>
          <w:tcPr>
            <w:tcW w:w="1560" w:type="dxa"/>
          </w:tcPr>
          <w:p w14:paraId="0632B5F4" w14:textId="77777777" w:rsidR="001D7776" w:rsidRPr="001620EE" w:rsidRDefault="001D7776" w:rsidP="001D7776">
            <w:pPr>
              <w:rPr>
                <w:rFonts w:ascii="Times New Roman" w:hAnsi="Times New Roman" w:cs="Times New Roman"/>
              </w:rPr>
            </w:pPr>
            <w:r w:rsidRPr="001620EE">
              <w:rPr>
                <w:rFonts w:ascii="Times New Roman" w:hAnsi="Times New Roman" w:cs="Times New Roman"/>
              </w:rPr>
              <w:t>Disadvantages</w:t>
            </w:r>
          </w:p>
        </w:tc>
        <w:tc>
          <w:tcPr>
            <w:tcW w:w="2693" w:type="dxa"/>
          </w:tcPr>
          <w:p w14:paraId="3B91FD4C" w14:textId="7938DA4E" w:rsidR="001D7776" w:rsidRPr="001620EE" w:rsidRDefault="001D7776" w:rsidP="000A1042">
            <w:pPr>
              <w:numPr>
                <w:ilvl w:val="0"/>
                <w:numId w:val="1"/>
              </w:numPr>
              <w:contextualSpacing/>
              <w:rPr>
                <w:rFonts w:ascii="Times New Roman" w:hAnsi="Times New Roman" w:cs="Times New Roman"/>
              </w:rPr>
            </w:pPr>
            <w:r w:rsidRPr="001620EE">
              <w:rPr>
                <w:rFonts w:ascii="Times New Roman" w:hAnsi="Times New Roman" w:cs="Times New Roman"/>
                <w:b/>
                <w:bCs/>
              </w:rPr>
              <w:t>Lack of Services</w:t>
            </w:r>
          </w:p>
          <w:p w14:paraId="6AAF1CA1" w14:textId="73865D31" w:rsidR="001D7776" w:rsidRPr="001620EE" w:rsidRDefault="00102C45" w:rsidP="001D7776">
            <w:pPr>
              <w:numPr>
                <w:ilvl w:val="0"/>
                <w:numId w:val="1"/>
              </w:numPr>
              <w:contextualSpacing/>
              <w:rPr>
                <w:rFonts w:ascii="Times New Roman" w:hAnsi="Times New Roman" w:cs="Times New Roman"/>
                <w:b/>
                <w:bCs/>
              </w:rPr>
            </w:pPr>
            <w:r w:rsidRPr="001620EE">
              <w:rPr>
                <w:rFonts w:ascii="Times New Roman" w:hAnsi="Times New Roman" w:cs="Times New Roman"/>
                <w:b/>
                <w:bCs/>
              </w:rPr>
              <w:t xml:space="preserve">Lack of </w:t>
            </w:r>
            <w:r w:rsidR="001D7776" w:rsidRPr="001620EE">
              <w:rPr>
                <w:rFonts w:ascii="Times New Roman" w:hAnsi="Times New Roman" w:cs="Times New Roman"/>
                <w:b/>
                <w:bCs/>
              </w:rPr>
              <w:t>Innovation</w:t>
            </w:r>
          </w:p>
          <w:p w14:paraId="5AEA4C64" w14:textId="473A616C" w:rsidR="001D7776" w:rsidRPr="001620EE" w:rsidRDefault="001D7776" w:rsidP="001D7776">
            <w:pPr>
              <w:jc w:val="both"/>
              <w:rPr>
                <w:rFonts w:ascii="Times New Roman" w:hAnsi="Times New Roman" w:cs="Times New Roman"/>
              </w:rPr>
            </w:pPr>
          </w:p>
        </w:tc>
        <w:tc>
          <w:tcPr>
            <w:tcW w:w="2835" w:type="dxa"/>
          </w:tcPr>
          <w:p w14:paraId="1D5CC240" w14:textId="53922053" w:rsidR="001D7776" w:rsidRPr="001620EE" w:rsidRDefault="001D7776" w:rsidP="001D7776">
            <w:pPr>
              <w:numPr>
                <w:ilvl w:val="0"/>
                <w:numId w:val="1"/>
              </w:numPr>
              <w:contextualSpacing/>
              <w:rPr>
                <w:rFonts w:ascii="Times New Roman" w:hAnsi="Times New Roman" w:cs="Times New Roman"/>
                <w:b/>
                <w:bCs/>
              </w:rPr>
            </w:pPr>
            <w:r w:rsidRPr="001620EE">
              <w:rPr>
                <w:rFonts w:ascii="Times New Roman" w:hAnsi="Times New Roman" w:cs="Times New Roman"/>
                <w:b/>
                <w:bCs/>
              </w:rPr>
              <w:t>Requires Platform Expertise</w:t>
            </w:r>
          </w:p>
          <w:p w14:paraId="084BE53F" w14:textId="65DC20F7" w:rsidR="001D7776" w:rsidRPr="004356D6" w:rsidRDefault="001D7776" w:rsidP="004356D6">
            <w:pPr>
              <w:numPr>
                <w:ilvl w:val="0"/>
                <w:numId w:val="1"/>
              </w:numPr>
              <w:contextualSpacing/>
              <w:rPr>
                <w:rFonts w:ascii="Times New Roman" w:hAnsi="Times New Roman" w:cs="Times New Roman"/>
                <w:b/>
                <w:bCs/>
              </w:rPr>
            </w:pPr>
            <w:r w:rsidRPr="001620EE">
              <w:rPr>
                <w:rFonts w:ascii="Times New Roman" w:hAnsi="Times New Roman" w:cs="Times New Roman"/>
                <w:b/>
                <w:bCs/>
              </w:rPr>
              <w:t>Single vendor plan</w:t>
            </w:r>
          </w:p>
        </w:tc>
        <w:tc>
          <w:tcPr>
            <w:tcW w:w="2410" w:type="dxa"/>
          </w:tcPr>
          <w:p w14:paraId="032FC08E" w14:textId="4841EA39" w:rsidR="001D7776" w:rsidRPr="001620EE" w:rsidRDefault="001D7776" w:rsidP="000A1042">
            <w:pPr>
              <w:numPr>
                <w:ilvl w:val="0"/>
                <w:numId w:val="1"/>
              </w:numPr>
              <w:contextualSpacing/>
              <w:rPr>
                <w:rFonts w:ascii="Times New Roman" w:hAnsi="Times New Roman" w:cs="Times New Roman"/>
                <w:b/>
                <w:bCs/>
              </w:rPr>
            </w:pPr>
            <w:r w:rsidRPr="001620EE">
              <w:rPr>
                <w:rFonts w:ascii="Times New Roman" w:hAnsi="Times New Roman" w:cs="Times New Roman"/>
                <w:b/>
                <w:bCs/>
              </w:rPr>
              <w:t>Technical Support Fee</w:t>
            </w:r>
          </w:p>
          <w:p w14:paraId="00D35E6B" w14:textId="1DF91BCC" w:rsidR="001D7776" w:rsidRPr="001620EE" w:rsidRDefault="001D7776" w:rsidP="007579BF">
            <w:pPr>
              <w:numPr>
                <w:ilvl w:val="0"/>
                <w:numId w:val="1"/>
              </w:numPr>
              <w:contextualSpacing/>
              <w:rPr>
                <w:rFonts w:ascii="Times New Roman" w:hAnsi="Times New Roman" w:cs="Times New Roman"/>
                <w:b/>
                <w:bCs/>
              </w:rPr>
            </w:pPr>
            <w:r w:rsidRPr="001620EE">
              <w:rPr>
                <w:rFonts w:ascii="Times New Roman" w:hAnsi="Times New Roman" w:cs="Times New Roman"/>
                <w:b/>
                <w:bCs/>
              </w:rPr>
              <w:t>General cloud Issue</w:t>
            </w:r>
          </w:p>
        </w:tc>
        <w:tc>
          <w:tcPr>
            <w:tcW w:w="1134" w:type="dxa"/>
          </w:tcPr>
          <w:p w14:paraId="47D9CDAB" w14:textId="77777777" w:rsidR="001D7776" w:rsidRPr="001620EE" w:rsidRDefault="001D7776" w:rsidP="001D7776">
            <w:pPr>
              <w:numPr>
                <w:ilvl w:val="0"/>
                <w:numId w:val="1"/>
              </w:numPr>
              <w:contextualSpacing/>
              <w:rPr>
                <w:rFonts w:ascii="Times New Roman" w:hAnsi="Times New Roman" w:cs="Times New Roman"/>
                <w:b/>
                <w:bCs/>
              </w:rPr>
            </w:pPr>
            <w:r w:rsidRPr="001620EE">
              <w:rPr>
                <w:rFonts w:ascii="Times New Roman" w:hAnsi="Times New Roman" w:cs="Times New Roman"/>
                <w:b/>
                <w:bCs/>
              </w:rPr>
              <w:t>System</w:t>
            </w:r>
          </w:p>
          <w:p w14:paraId="557FDB65" w14:textId="5813D424" w:rsidR="001D7776" w:rsidRPr="001620EE" w:rsidRDefault="00102C45" w:rsidP="001D7776">
            <w:pPr>
              <w:numPr>
                <w:ilvl w:val="0"/>
                <w:numId w:val="1"/>
              </w:numPr>
              <w:contextualSpacing/>
              <w:jc w:val="both"/>
              <w:rPr>
                <w:rFonts w:ascii="Times New Roman" w:hAnsi="Times New Roman" w:cs="Times New Roman"/>
              </w:rPr>
            </w:pPr>
            <w:r w:rsidRPr="001620EE">
              <w:rPr>
                <w:rFonts w:ascii="Times New Roman" w:hAnsi="Times New Roman" w:cs="Times New Roman"/>
                <w:b/>
                <w:bCs/>
              </w:rPr>
              <w:t xml:space="preserve">Low </w:t>
            </w:r>
            <w:r w:rsidR="001D7776" w:rsidRPr="001620EE">
              <w:rPr>
                <w:rFonts w:ascii="Times New Roman" w:hAnsi="Times New Roman" w:cs="Times New Roman"/>
                <w:b/>
                <w:bCs/>
              </w:rPr>
              <w:t>Market</w:t>
            </w:r>
          </w:p>
          <w:p w14:paraId="0594FFCA" w14:textId="77777777" w:rsidR="001D7776" w:rsidRPr="001620EE" w:rsidRDefault="001D7776" w:rsidP="001D7776">
            <w:pPr>
              <w:jc w:val="both"/>
              <w:rPr>
                <w:rFonts w:ascii="Times New Roman" w:hAnsi="Times New Roman" w:cs="Times New Roman"/>
              </w:rPr>
            </w:pPr>
          </w:p>
          <w:p w14:paraId="4025AA3F" w14:textId="77777777" w:rsidR="001D7776" w:rsidRPr="001620EE" w:rsidRDefault="001D7776" w:rsidP="001D7776">
            <w:pPr>
              <w:rPr>
                <w:rFonts w:ascii="Times New Roman" w:hAnsi="Times New Roman" w:cs="Times New Roman"/>
              </w:rPr>
            </w:pPr>
          </w:p>
        </w:tc>
      </w:tr>
    </w:tbl>
    <w:p w14:paraId="0C057269" w14:textId="55B0B3E5" w:rsidR="001620EE" w:rsidRPr="001620EE" w:rsidRDefault="001620EE" w:rsidP="001620EE">
      <w:pPr>
        <w:ind w:firstLine="720"/>
        <w:jc w:val="both"/>
        <w:rPr>
          <w:rFonts w:ascii="Times New Roman" w:hAnsi="Times New Roman" w:cs="Times New Roman"/>
        </w:rPr>
      </w:pPr>
      <w:r w:rsidRPr="001620EE">
        <w:rPr>
          <w:rFonts w:ascii="Times New Roman" w:hAnsi="Times New Roman" w:cs="Times New Roman"/>
          <w:b/>
          <w:bCs/>
        </w:rPr>
        <w:t xml:space="preserve">Lai </w:t>
      </w:r>
      <w:proofErr w:type="spellStart"/>
      <w:r w:rsidRPr="001620EE">
        <w:rPr>
          <w:rFonts w:ascii="Times New Roman" w:hAnsi="Times New Roman" w:cs="Times New Roman"/>
          <w:b/>
          <w:bCs/>
        </w:rPr>
        <w:t>leng</w:t>
      </w:r>
      <w:proofErr w:type="spellEnd"/>
      <w:r w:rsidRPr="001620EE">
        <w:rPr>
          <w:rFonts w:ascii="Times New Roman" w:hAnsi="Times New Roman" w:cs="Times New Roman"/>
          <w:b/>
          <w:bCs/>
        </w:rPr>
        <w:t xml:space="preserve"> </w:t>
      </w:r>
      <w:proofErr w:type="spellStart"/>
      <w:r w:rsidRPr="001620EE">
        <w:rPr>
          <w:rFonts w:ascii="Times New Roman" w:hAnsi="Times New Roman" w:cs="Times New Roman"/>
          <w:b/>
          <w:bCs/>
        </w:rPr>
        <w:t>shuen</w:t>
      </w:r>
      <w:proofErr w:type="spellEnd"/>
      <w:r w:rsidRPr="001620EE">
        <w:rPr>
          <w:rFonts w:ascii="Times New Roman" w:hAnsi="Times New Roman" w:cs="Times New Roman"/>
        </w:rPr>
        <w:t xml:space="preserve">- For me, I choose google cloud because google cloud provides variety and versatility in their services. Custom machine type is a feature of the Google compute engine that lets me easily create machine types that customize to my own needs. </w:t>
      </w:r>
    </w:p>
    <w:p w14:paraId="4802E4C9" w14:textId="77777777" w:rsidR="001620EE" w:rsidRPr="001620EE" w:rsidRDefault="001620EE" w:rsidP="001620EE">
      <w:pPr>
        <w:ind w:firstLine="720"/>
        <w:jc w:val="both"/>
        <w:rPr>
          <w:rFonts w:ascii="Times New Roman" w:hAnsi="Times New Roman" w:cs="Times New Roman"/>
        </w:rPr>
      </w:pPr>
      <w:proofErr w:type="spellStart"/>
      <w:r w:rsidRPr="001620EE">
        <w:rPr>
          <w:rFonts w:ascii="Times New Roman" w:hAnsi="Times New Roman" w:cs="Times New Roman"/>
          <w:b/>
          <w:bCs/>
        </w:rPr>
        <w:t>Syawal</w:t>
      </w:r>
      <w:proofErr w:type="spellEnd"/>
      <w:r w:rsidRPr="001620EE">
        <w:rPr>
          <w:rFonts w:ascii="Times New Roman" w:hAnsi="Times New Roman" w:cs="Times New Roman"/>
        </w:rPr>
        <w:t>-In my opinion, I will choose Amazon EC2 as my cloud platform. This is because, Amazon EC2 Is easy to use compared to other cloud platforms. Every feature and tool in Amazon EC2 are been expressed clearly without any distraction. Amazon EC2 always come out with new features rapidly and always update their cloud platform to give maximum function to their user.</w:t>
      </w:r>
    </w:p>
    <w:p w14:paraId="320FC72A" w14:textId="77777777" w:rsidR="001620EE" w:rsidRPr="001620EE" w:rsidRDefault="001620EE" w:rsidP="001620EE">
      <w:pPr>
        <w:ind w:firstLine="720"/>
        <w:jc w:val="both"/>
        <w:rPr>
          <w:rFonts w:ascii="Times New Roman" w:hAnsi="Times New Roman" w:cs="Times New Roman"/>
        </w:rPr>
      </w:pPr>
      <w:proofErr w:type="spellStart"/>
      <w:r w:rsidRPr="001620EE">
        <w:rPr>
          <w:rFonts w:ascii="Times New Roman" w:hAnsi="Times New Roman" w:cs="Times New Roman"/>
          <w:b/>
          <w:bCs/>
        </w:rPr>
        <w:t>Fakhrul</w:t>
      </w:r>
      <w:proofErr w:type="spellEnd"/>
      <w:r w:rsidRPr="001620EE">
        <w:rPr>
          <w:rFonts w:ascii="Times New Roman" w:hAnsi="Times New Roman" w:cs="Times New Roman"/>
          <w:b/>
          <w:bCs/>
        </w:rPr>
        <w:t xml:space="preserve">- </w:t>
      </w:r>
      <w:r w:rsidRPr="001620EE">
        <w:rPr>
          <w:rFonts w:ascii="Times New Roman" w:hAnsi="Times New Roman" w:cs="Times New Roman"/>
        </w:rPr>
        <w:t xml:space="preserve">based on my experience, for my software creation, I am going to choose Google Cloud. It works well for a variety of aspects, such as safety, pricing, and efficiency. Setting up and building a free account is </w:t>
      </w:r>
      <w:proofErr w:type="gramStart"/>
      <w:r w:rsidRPr="001620EE">
        <w:rPr>
          <w:rFonts w:ascii="Times New Roman" w:hAnsi="Times New Roman" w:cs="Times New Roman"/>
        </w:rPr>
        <w:t>really simple</w:t>
      </w:r>
      <w:proofErr w:type="gramEnd"/>
      <w:r w:rsidRPr="001620EE">
        <w:rPr>
          <w:rFonts w:ascii="Times New Roman" w:hAnsi="Times New Roman" w:cs="Times New Roman"/>
        </w:rPr>
        <w:t xml:space="preserve"> for Google cloud. For me to use the facilities, there is no upfront expense.</w:t>
      </w:r>
    </w:p>
    <w:p w14:paraId="056A76A8" w14:textId="36536022" w:rsidR="008D38FA" w:rsidRPr="001620EE" w:rsidRDefault="001620EE" w:rsidP="001620EE">
      <w:pPr>
        <w:jc w:val="both"/>
        <w:rPr>
          <w:rFonts w:ascii="Times New Roman" w:hAnsi="Times New Roman" w:cs="Times New Roman"/>
        </w:rPr>
      </w:pPr>
      <w:r w:rsidRPr="001620EE">
        <w:rPr>
          <w:rFonts w:ascii="Times New Roman" w:hAnsi="Times New Roman" w:cs="Times New Roman"/>
          <w:b/>
          <w:bCs/>
        </w:rPr>
        <w:tab/>
      </w:r>
      <w:proofErr w:type="spellStart"/>
      <w:r w:rsidRPr="001620EE">
        <w:rPr>
          <w:rFonts w:ascii="Times New Roman" w:hAnsi="Times New Roman" w:cs="Times New Roman"/>
          <w:b/>
          <w:bCs/>
        </w:rPr>
        <w:t>Fadthun</w:t>
      </w:r>
      <w:proofErr w:type="spellEnd"/>
      <w:r w:rsidRPr="001620EE">
        <w:rPr>
          <w:rFonts w:ascii="Times New Roman" w:hAnsi="Times New Roman" w:cs="Times New Roman"/>
        </w:rPr>
        <w:t>- I would choose Amazon EC2 as my cloud platform because of the speed capacity. For handling big data, you surely need a very high-speed cloud to store all your data. Amazon EC2 always comes out quickly with new features and always upgrades their cloud platform to give their customers full functionality.</w:t>
      </w:r>
    </w:p>
    <w:p w14:paraId="640A7B50" w14:textId="1987AFA8" w:rsidR="001D7776" w:rsidRPr="00B7790F" w:rsidRDefault="00102C45" w:rsidP="001620EE">
      <w:pPr>
        <w:pStyle w:val="Heading1"/>
        <w:jc w:val="both"/>
        <w:rPr>
          <w:rFonts w:ascii="Times New Roman" w:hAnsi="Times New Roman" w:cs="Times New Roman"/>
          <w:b/>
          <w:bCs/>
          <w:color w:val="auto"/>
        </w:rPr>
      </w:pPr>
      <w:r w:rsidRPr="00B7790F">
        <w:rPr>
          <w:rFonts w:ascii="Times New Roman" w:hAnsi="Times New Roman" w:cs="Times New Roman"/>
          <w:b/>
          <w:bCs/>
          <w:color w:val="auto"/>
        </w:rPr>
        <w:t>4 Conclusion</w:t>
      </w:r>
    </w:p>
    <w:p w14:paraId="294EE910" w14:textId="77777777" w:rsidR="00023144" w:rsidRPr="001620EE" w:rsidRDefault="00102C45" w:rsidP="001620EE">
      <w:pPr>
        <w:jc w:val="both"/>
        <w:rPr>
          <w:rFonts w:ascii="Times New Roman" w:hAnsi="Times New Roman" w:cs="Times New Roman"/>
        </w:rPr>
      </w:pPr>
      <w:r w:rsidRPr="001620EE">
        <w:rPr>
          <w:rFonts w:ascii="Times New Roman" w:hAnsi="Times New Roman" w:cs="Times New Roman"/>
        </w:rPr>
        <w:t xml:space="preserve">This report evaluates the </w:t>
      </w:r>
      <w:r w:rsidRPr="001620EE">
        <w:rPr>
          <w:rFonts w:ascii="Times New Roman" w:hAnsi="Times New Roman" w:cs="Times New Roman"/>
        </w:rPr>
        <w:t>most prominent Cloud Computing Service Providers</w:t>
      </w:r>
      <w:r w:rsidRPr="001620EE">
        <w:rPr>
          <w:rFonts w:ascii="Times New Roman" w:hAnsi="Times New Roman" w:cs="Times New Roman"/>
        </w:rPr>
        <w:t xml:space="preserve">. First, </w:t>
      </w:r>
      <w:r w:rsidRPr="001620EE">
        <w:rPr>
          <w:rFonts w:ascii="Times New Roman" w:hAnsi="Times New Roman" w:cs="Times New Roman"/>
        </w:rPr>
        <w:t>Amazon Elastic Compute Cloud (Amazon EC2) is a web service that offers stable and resizable cloud computing capabilities.</w:t>
      </w:r>
      <w:r w:rsidRPr="001620EE">
        <w:rPr>
          <w:rFonts w:ascii="Times New Roman" w:hAnsi="Times New Roman" w:cs="Times New Roman"/>
        </w:rPr>
        <w:t xml:space="preserve"> Second, </w:t>
      </w:r>
      <w:r w:rsidRPr="001620EE">
        <w:rPr>
          <w:rFonts w:ascii="Times New Roman" w:hAnsi="Times New Roman" w:cs="Times New Roman"/>
        </w:rPr>
        <w:t>Google Cloud Platform is a network infrastructure provider for the deployment and execution of web applications.</w:t>
      </w:r>
      <w:r w:rsidRPr="001620EE">
        <w:rPr>
          <w:rFonts w:ascii="Times New Roman" w:hAnsi="Times New Roman" w:cs="Times New Roman"/>
        </w:rPr>
        <w:t xml:space="preserve"> Third, Microsoft Azure is a public cloud computing platform that can be used for services such as analytic, virtual computing, storage and networking with solutions including Infrastructure as a Service, Platform as a Service and Software as a Service. We give the comparison of these three from the information we got.</w:t>
      </w:r>
    </w:p>
    <w:sdt>
      <w:sdtPr>
        <w:id w:val="1821313869"/>
        <w:docPartObj>
          <w:docPartGallery w:val="Bibliographies"/>
          <w:docPartUnique/>
        </w:docPartObj>
      </w:sdtPr>
      <w:sdtEndPr>
        <w:rPr>
          <w:rFonts w:asciiTheme="minorHAnsi" w:eastAsiaTheme="minorHAnsi" w:hAnsiTheme="minorHAnsi" w:cstheme="minorBidi"/>
          <w:color w:val="auto"/>
          <w:sz w:val="22"/>
          <w:szCs w:val="22"/>
        </w:rPr>
      </w:sdtEndPr>
      <w:sdtContent>
        <w:p w14:paraId="534FCDDF" w14:textId="456B0914" w:rsidR="00023144" w:rsidRPr="00B7790F" w:rsidRDefault="00023144">
          <w:pPr>
            <w:pStyle w:val="Heading1"/>
            <w:rPr>
              <w:rFonts w:ascii="Times New Roman" w:hAnsi="Times New Roman" w:cs="Times New Roman"/>
              <w:b/>
              <w:bCs/>
              <w:color w:val="000000" w:themeColor="text1"/>
            </w:rPr>
          </w:pPr>
          <w:r w:rsidRPr="00B7790F">
            <w:rPr>
              <w:rFonts w:ascii="Times New Roman" w:hAnsi="Times New Roman" w:cs="Times New Roman"/>
              <w:b/>
              <w:bCs/>
              <w:color w:val="000000" w:themeColor="text1"/>
            </w:rPr>
            <w:t>References</w:t>
          </w:r>
        </w:p>
        <w:sdt>
          <w:sdtPr>
            <w:rPr>
              <w:rFonts w:ascii="Times New Roman" w:hAnsi="Times New Roman" w:cs="Times New Roman"/>
              <w:color w:val="000000" w:themeColor="text1"/>
            </w:rPr>
            <w:id w:val="-573587230"/>
            <w:bibliography/>
          </w:sdtPr>
          <w:sdtContent>
            <w:p w14:paraId="7AED6BDC" w14:textId="728244D1" w:rsidR="00023144" w:rsidRPr="005165B3" w:rsidRDefault="00023144" w:rsidP="00023144">
              <w:pPr>
                <w:pStyle w:val="Bibliography"/>
                <w:ind w:left="720" w:hanging="720"/>
                <w:rPr>
                  <w:rFonts w:ascii="Times New Roman" w:hAnsi="Times New Roman" w:cs="Times New Roman"/>
                  <w:noProof/>
                  <w:color w:val="000000" w:themeColor="text1"/>
                  <w:sz w:val="24"/>
                  <w:szCs w:val="24"/>
                </w:rPr>
              </w:pPr>
              <w:r w:rsidRPr="005165B3">
                <w:rPr>
                  <w:rFonts w:ascii="Times New Roman" w:hAnsi="Times New Roman" w:cs="Times New Roman"/>
                  <w:color w:val="000000" w:themeColor="text1"/>
                </w:rPr>
                <w:t>1.</w:t>
              </w:r>
              <w:r w:rsidRPr="005165B3">
                <w:rPr>
                  <w:rFonts w:ascii="Times New Roman" w:hAnsi="Times New Roman" w:cs="Times New Roman"/>
                  <w:color w:val="000000" w:themeColor="text1"/>
                </w:rPr>
                <w:fldChar w:fldCharType="begin"/>
              </w:r>
              <w:r w:rsidRPr="005165B3">
                <w:rPr>
                  <w:rFonts w:ascii="Times New Roman" w:hAnsi="Times New Roman" w:cs="Times New Roman"/>
                  <w:color w:val="000000" w:themeColor="text1"/>
                </w:rPr>
                <w:instrText xml:space="preserve"> BIBLIOGRAPHY </w:instrText>
              </w:r>
              <w:r w:rsidRPr="005165B3">
                <w:rPr>
                  <w:rFonts w:ascii="Times New Roman" w:hAnsi="Times New Roman" w:cs="Times New Roman"/>
                  <w:color w:val="000000" w:themeColor="text1"/>
                </w:rPr>
                <w:fldChar w:fldCharType="separate"/>
              </w:r>
              <w:r w:rsidRPr="005165B3">
                <w:rPr>
                  <w:rFonts w:ascii="Times New Roman" w:hAnsi="Times New Roman" w:cs="Times New Roman"/>
                  <w:i/>
                  <w:iCs/>
                  <w:noProof/>
                  <w:color w:val="000000" w:themeColor="text1"/>
                </w:rPr>
                <w:t xml:space="preserve">Amazon ec2 </w:t>
              </w:r>
              <w:r w:rsidRPr="005165B3">
                <w:rPr>
                  <w:rFonts w:ascii="Times New Roman" w:hAnsi="Times New Roman" w:cs="Times New Roman"/>
                  <w:noProof/>
                  <w:color w:val="000000" w:themeColor="text1"/>
                </w:rPr>
                <w:t>. (n.d.). Retrieved from Amazon: https://aws.amazon.com/ec2/?ec2-whats-new.sort-by=item.additionalFields.postDateTime&amp;ec2-whats-new.sort-order=desc</w:t>
              </w:r>
            </w:p>
            <w:p w14:paraId="014FD40E" w14:textId="5C15914A" w:rsidR="00023144" w:rsidRPr="005165B3" w:rsidRDefault="00023144" w:rsidP="00023144">
              <w:pPr>
                <w:pStyle w:val="Bibliography"/>
                <w:ind w:left="720" w:hanging="720"/>
                <w:rPr>
                  <w:rFonts w:ascii="Times New Roman" w:hAnsi="Times New Roman" w:cs="Times New Roman"/>
                  <w:noProof/>
                  <w:color w:val="000000" w:themeColor="text1"/>
                </w:rPr>
              </w:pPr>
              <w:r w:rsidRPr="005165B3">
                <w:rPr>
                  <w:rFonts w:ascii="Times New Roman" w:hAnsi="Times New Roman" w:cs="Times New Roman"/>
                  <w:noProof/>
                  <w:color w:val="000000" w:themeColor="text1"/>
                </w:rPr>
                <w:t xml:space="preserve">2.Dignan, L. (n.d.). </w:t>
              </w:r>
              <w:r w:rsidRPr="005165B3">
                <w:rPr>
                  <w:rFonts w:ascii="Times New Roman" w:hAnsi="Times New Roman" w:cs="Times New Roman"/>
                  <w:i/>
                  <w:iCs/>
                  <w:noProof/>
                  <w:color w:val="000000" w:themeColor="text1"/>
                </w:rPr>
                <w:t>google cloud</w:t>
              </w:r>
              <w:r w:rsidRPr="005165B3">
                <w:rPr>
                  <w:rFonts w:ascii="Times New Roman" w:hAnsi="Times New Roman" w:cs="Times New Roman"/>
                  <w:noProof/>
                  <w:color w:val="000000" w:themeColor="text1"/>
                </w:rPr>
                <w:t>. Retrieved from ZD net: https://www.zdnet.com/article/what-google-cloud-platform-is-and-why-youd-use-it/</w:t>
              </w:r>
            </w:p>
            <w:p w14:paraId="6E86DDBF" w14:textId="6AA71AA8" w:rsidR="00023144" w:rsidRPr="005165B3" w:rsidRDefault="00023144" w:rsidP="00023144">
              <w:pPr>
                <w:pStyle w:val="Bibliography"/>
                <w:ind w:left="720" w:hanging="720"/>
                <w:rPr>
                  <w:rFonts w:ascii="Times New Roman" w:hAnsi="Times New Roman" w:cs="Times New Roman"/>
                  <w:noProof/>
                  <w:color w:val="000000" w:themeColor="text1"/>
                </w:rPr>
              </w:pPr>
              <w:r w:rsidRPr="005165B3">
                <w:rPr>
                  <w:rFonts w:ascii="Times New Roman" w:hAnsi="Times New Roman" w:cs="Times New Roman"/>
                  <w:noProof/>
                  <w:color w:val="000000" w:themeColor="text1"/>
                </w:rPr>
                <w:t xml:space="preserve">3.LaMonica. (27 March, 2008). </w:t>
              </w:r>
              <w:r w:rsidRPr="005165B3">
                <w:rPr>
                  <w:rFonts w:ascii="Times New Roman" w:hAnsi="Times New Roman" w:cs="Times New Roman"/>
                  <w:i/>
                  <w:iCs/>
                  <w:noProof/>
                  <w:color w:val="000000" w:themeColor="text1"/>
                </w:rPr>
                <w:t>"Amazon Web Services adds 'resiliency' to EC2 compute service</w:t>
              </w:r>
              <w:r w:rsidRPr="005165B3">
                <w:rPr>
                  <w:rFonts w:ascii="Times New Roman" w:hAnsi="Times New Roman" w:cs="Times New Roman"/>
                  <w:noProof/>
                  <w:color w:val="000000" w:themeColor="text1"/>
                </w:rPr>
                <w:t>. Retrieved from https://www.cnet.com/news/</w:t>
              </w:r>
            </w:p>
            <w:p w14:paraId="46F5DF39" w14:textId="2443EFC1" w:rsidR="00023144" w:rsidRPr="005165B3" w:rsidRDefault="00023144" w:rsidP="00023144">
              <w:pPr>
                <w:pStyle w:val="Bibliography"/>
                <w:ind w:left="720" w:hanging="720"/>
                <w:rPr>
                  <w:rFonts w:ascii="Times New Roman" w:hAnsi="Times New Roman" w:cs="Times New Roman"/>
                  <w:noProof/>
                  <w:color w:val="000000" w:themeColor="text1"/>
                </w:rPr>
              </w:pPr>
              <w:r w:rsidRPr="005165B3">
                <w:rPr>
                  <w:rFonts w:ascii="Times New Roman" w:hAnsi="Times New Roman" w:cs="Times New Roman"/>
                  <w:i/>
                  <w:iCs/>
                  <w:noProof/>
                  <w:color w:val="000000" w:themeColor="text1"/>
                </w:rPr>
                <w:t xml:space="preserve">4.Microsoft Azure </w:t>
              </w:r>
              <w:r w:rsidRPr="005165B3">
                <w:rPr>
                  <w:rFonts w:ascii="Times New Roman" w:hAnsi="Times New Roman" w:cs="Times New Roman"/>
                  <w:noProof/>
                  <w:color w:val="000000" w:themeColor="text1"/>
                </w:rPr>
                <w:t>. (n.d.). Retrieved from CCB Technology: https://ccbtechnology.com/what-microsoft-azure-is-and-why-it-matters/</w:t>
              </w:r>
            </w:p>
            <w:p w14:paraId="41B1AB19" w14:textId="7D66D7D2" w:rsidR="00102C45" w:rsidRPr="004356D6" w:rsidRDefault="00023144" w:rsidP="004356D6">
              <w:r w:rsidRPr="005165B3">
                <w:rPr>
                  <w:rFonts w:ascii="Times New Roman" w:hAnsi="Times New Roman" w:cs="Times New Roman"/>
                  <w:b/>
                  <w:bCs/>
                  <w:noProof/>
                  <w:color w:val="000000" w:themeColor="text1"/>
                </w:rPr>
                <w:lastRenderedPageBreak/>
                <w:fldChar w:fldCharType="end"/>
              </w:r>
            </w:p>
          </w:sdtContent>
        </w:sdt>
      </w:sdtContent>
    </w:sdt>
    <w:sectPr w:rsidR="00102C45" w:rsidRPr="004356D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AC486" w14:textId="77777777" w:rsidR="002F4639" w:rsidRDefault="002F4639" w:rsidP="008D38FA">
      <w:pPr>
        <w:spacing w:after="0" w:line="240" w:lineRule="auto"/>
      </w:pPr>
      <w:r>
        <w:separator/>
      </w:r>
    </w:p>
  </w:endnote>
  <w:endnote w:type="continuationSeparator" w:id="0">
    <w:p w14:paraId="65887E75" w14:textId="77777777" w:rsidR="002F4639" w:rsidRDefault="002F4639" w:rsidP="008D3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7485825"/>
      <w:docPartObj>
        <w:docPartGallery w:val="Page Numbers (Bottom of Page)"/>
        <w:docPartUnique/>
      </w:docPartObj>
    </w:sdtPr>
    <w:sdtEndPr>
      <w:rPr>
        <w:noProof/>
      </w:rPr>
    </w:sdtEndPr>
    <w:sdtContent>
      <w:p w14:paraId="68077753" w14:textId="333C98E8" w:rsidR="00DA40BE" w:rsidRDefault="00DA40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6DD079" w14:textId="77777777" w:rsidR="00DA40BE" w:rsidRDefault="00DA4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1C2F81" w14:textId="77777777" w:rsidR="002F4639" w:rsidRDefault="002F4639" w:rsidP="008D38FA">
      <w:pPr>
        <w:spacing w:after="0" w:line="240" w:lineRule="auto"/>
      </w:pPr>
      <w:r>
        <w:separator/>
      </w:r>
    </w:p>
  </w:footnote>
  <w:footnote w:type="continuationSeparator" w:id="0">
    <w:p w14:paraId="048627CF" w14:textId="77777777" w:rsidR="002F4639" w:rsidRDefault="002F4639" w:rsidP="008D38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AF7DDC"/>
    <w:multiLevelType w:val="hybridMultilevel"/>
    <w:tmpl w:val="6E122D5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569E45EB"/>
    <w:multiLevelType w:val="hybridMultilevel"/>
    <w:tmpl w:val="1BF4E0A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5ABD4EB1"/>
    <w:multiLevelType w:val="hybridMultilevel"/>
    <w:tmpl w:val="5866D09C"/>
    <w:lvl w:ilvl="0" w:tplc="4409000B">
      <w:start w:val="1"/>
      <w:numFmt w:val="bullet"/>
      <w:lvlText w:val=""/>
      <w:lvlJc w:val="left"/>
      <w:pPr>
        <w:ind w:left="817" w:hanging="360"/>
      </w:pPr>
      <w:rPr>
        <w:rFonts w:ascii="Wingdings" w:hAnsi="Wingdings" w:hint="default"/>
      </w:rPr>
    </w:lvl>
    <w:lvl w:ilvl="1" w:tplc="44090003" w:tentative="1">
      <w:start w:val="1"/>
      <w:numFmt w:val="bullet"/>
      <w:lvlText w:val="o"/>
      <w:lvlJc w:val="left"/>
      <w:pPr>
        <w:ind w:left="1537" w:hanging="360"/>
      </w:pPr>
      <w:rPr>
        <w:rFonts w:ascii="Courier New" w:hAnsi="Courier New" w:cs="Courier New" w:hint="default"/>
      </w:rPr>
    </w:lvl>
    <w:lvl w:ilvl="2" w:tplc="44090005" w:tentative="1">
      <w:start w:val="1"/>
      <w:numFmt w:val="bullet"/>
      <w:lvlText w:val=""/>
      <w:lvlJc w:val="left"/>
      <w:pPr>
        <w:ind w:left="2257" w:hanging="360"/>
      </w:pPr>
      <w:rPr>
        <w:rFonts w:ascii="Wingdings" w:hAnsi="Wingdings" w:hint="default"/>
      </w:rPr>
    </w:lvl>
    <w:lvl w:ilvl="3" w:tplc="44090001" w:tentative="1">
      <w:start w:val="1"/>
      <w:numFmt w:val="bullet"/>
      <w:lvlText w:val=""/>
      <w:lvlJc w:val="left"/>
      <w:pPr>
        <w:ind w:left="2977" w:hanging="360"/>
      </w:pPr>
      <w:rPr>
        <w:rFonts w:ascii="Symbol" w:hAnsi="Symbol" w:hint="default"/>
      </w:rPr>
    </w:lvl>
    <w:lvl w:ilvl="4" w:tplc="44090003" w:tentative="1">
      <w:start w:val="1"/>
      <w:numFmt w:val="bullet"/>
      <w:lvlText w:val="o"/>
      <w:lvlJc w:val="left"/>
      <w:pPr>
        <w:ind w:left="3697" w:hanging="360"/>
      </w:pPr>
      <w:rPr>
        <w:rFonts w:ascii="Courier New" w:hAnsi="Courier New" w:cs="Courier New" w:hint="default"/>
      </w:rPr>
    </w:lvl>
    <w:lvl w:ilvl="5" w:tplc="44090005" w:tentative="1">
      <w:start w:val="1"/>
      <w:numFmt w:val="bullet"/>
      <w:lvlText w:val=""/>
      <w:lvlJc w:val="left"/>
      <w:pPr>
        <w:ind w:left="4417" w:hanging="360"/>
      </w:pPr>
      <w:rPr>
        <w:rFonts w:ascii="Wingdings" w:hAnsi="Wingdings" w:hint="default"/>
      </w:rPr>
    </w:lvl>
    <w:lvl w:ilvl="6" w:tplc="44090001" w:tentative="1">
      <w:start w:val="1"/>
      <w:numFmt w:val="bullet"/>
      <w:lvlText w:val=""/>
      <w:lvlJc w:val="left"/>
      <w:pPr>
        <w:ind w:left="5137" w:hanging="360"/>
      </w:pPr>
      <w:rPr>
        <w:rFonts w:ascii="Symbol" w:hAnsi="Symbol" w:hint="default"/>
      </w:rPr>
    </w:lvl>
    <w:lvl w:ilvl="7" w:tplc="44090003" w:tentative="1">
      <w:start w:val="1"/>
      <w:numFmt w:val="bullet"/>
      <w:lvlText w:val="o"/>
      <w:lvlJc w:val="left"/>
      <w:pPr>
        <w:ind w:left="5857" w:hanging="360"/>
      </w:pPr>
      <w:rPr>
        <w:rFonts w:ascii="Courier New" w:hAnsi="Courier New" w:cs="Courier New" w:hint="default"/>
      </w:rPr>
    </w:lvl>
    <w:lvl w:ilvl="8" w:tplc="44090005" w:tentative="1">
      <w:start w:val="1"/>
      <w:numFmt w:val="bullet"/>
      <w:lvlText w:val=""/>
      <w:lvlJc w:val="left"/>
      <w:pPr>
        <w:ind w:left="6577" w:hanging="360"/>
      </w:pPr>
      <w:rPr>
        <w:rFonts w:ascii="Wingdings" w:hAnsi="Wingdings" w:hint="default"/>
      </w:rPr>
    </w:lvl>
  </w:abstractNum>
  <w:abstractNum w:abstractNumId="3" w15:restartNumberingAfterBreak="0">
    <w:nsid w:val="604A5052"/>
    <w:multiLevelType w:val="hybridMultilevel"/>
    <w:tmpl w:val="F1B4155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666E4ABF"/>
    <w:multiLevelType w:val="hybridMultilevel"/>
    <w:tmpl w:val="66B6C138"/>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6B434096"/>
    <w:multiLevelType w:val="hybridMultilevel"/>
    <w:tmpl w:val="07D0218C"/>
    <w:lvl w:ilvl="0" w:tplc="44090001">
      <w:start w:val="1"/>
      <w:numFmt w:val="bullet"/>
      <w:lvlText w:val=""/>
      <w:lvlJc w:val="left"/>
      <w:pPr>
        <w:ind w:left="655" w:hanging="360"/>
      </w:pPr>
      <w:rPr>
        <w:rFonts w:ascii="Symbol" w:hAnsi="Symbol" w:hint="default"/>
      </w:rPr>
    </w:lvl>
    <w:lvl w:ilvl="1" w:tplc="44090003" w:tentative="1">
      <w:start w:val="1"/>
      <w:numFmt w:val="bullet"/>
      <w:lvlText w:val="o"/>
      <w:lvlJc w:val="left"/>
      <w:pPr>
        <w:ind w:left="1375" w:hanging="360"/>
      </w:pPr>
      <w:rPr>
        <w:rFonts w:ascii="Courier New" w:hAnsi="Courier New" w:cs="Courier New" w:hint="default"/>
      </w:rPr>
    </w:lvl>
    <w:lvl w:ilvl="2" w:tplc="44090005" w:tentative="1">
      <w:start w:val="1"/>
      <w:numFmt w:val="bullet"/>
      <w:lvlText w:val=""/>
      <w:lvlJc w:val="left"/>
      <w:pPr>
        <w:ind w:left="2095" w:hanging="360"/>
      </w:pPr>
      <w:rPr>
        <w:rFonts w:ascii="Wingdings" w:hAnsi="Wingdings" w:hint="default"/>
      </w:rPr>
    </w:lvl>
    <w:lvl w:ilvl="3" w:tplc="44090001" w:tentative="1">
      <w:start w:val="1"/>
      <w:numFmt w:val="bullet"/>
      <w:lvlText w:val=""/>
      <w:lvlJc w:val="left"/>
      <w:pPr>
        <w:ind w:left="2815" w:hanging="360"/>
      </w:pPr>
      <w:rPr>
        <w:rFonts w:ascii="Symbol" w:hAnsi="Symbol" w:hint="default"/>
      </w:rPr>
    </w:lvl>
    <w:lvl w:ilvl="4" w:tplc="44090003" w:tentative="1">
      <w:start w:val="1"/>
      <w:numFmt w:val="bullet"/>
      <w:lvlText w:val="o"/>
      <w:lvlJc w:val="left"/>
      <w:pPr>
        <w:ind w:left="3535" w:hanging="360"/>
      </w:pPr>
      <w:rPr>
        <w:rFonts w:ascii="Courier New" w:hAnsi="Courier New" w:cs="Courier New" w:hint="default"/>
      </w:rPr>
    </w:lvl>
    <w:lvl w:ilvl="5" w:tplc="44090005" w:tentative="1">
      <w:start w:val="1"/>
      <w:numFmt w:val="bullet"/>
      <w:lvlText w:val=""/>
      <w:lvlJc w:val="left"/>
      <w:pPr>
        <w:ind w:left="4255" w:hanging="360"/>
      </w:pPr>
      <w:rPr>
        <w:rFonts w:ascii="Wingdings" w:hAnsi="Wingdings" w:hint="default"/>
      </w:rPr>
    </w:lvl>
    <w:lvl w:ilvl="6" w:tplc="44090001" w:tentative="1">
      <w:start w:val="1"/>
      <w:numFmt w:val="bullet"/>
      <w:lvlText w:val=""/>
      <w:lvlJc w:val="left"/>
      <w:pPr>
        <w:ind w:left="4975" w:hanging="360"/>
      </w:pPr>
      <w:rPr>
        <w:rFonts w:ascii="Symbol" w:hAnsi="Symbol" w:hint="default"/>
      </w:rPr>
    </w:lvl>
    <w:lvl w:ilvl="7" w:tplc="44090003" w:tentative="1">
      <w:start w:val="1"/>
      <w:numFmt w:val="bullet"/>
      <w:lvlText w:val="o"/>
      <w:lvlJc w:val="left"/>
      <w:pPr>
        <w:ind w:left="5695" w:hanging="360"/>
      </w:pPr>
      <w:rPr>
        <w:rFonts w:ascii="Courier New" w:hAnsi="Courier New" w:cs="Courier New" w:hint="default"/>
      </w:rPr>
    </w:lvl>
    <w:lvl w:ilvl="8" w:tplc="44090005" w:tentative="1">
      <w:start w:val="1"/>
      <w:numFmt w:val="bullet"/>
      <w:lvlText w:val=""/>
      <w:lvlJc w:val="left"/>
      <w:pPr>
        <w:ind w:left="6415" w:hanging="360"/>
      </w:pPr>
      <w:rPr>
        <w:rFonts w:ascii="Wingdings" w:hAnsi="Wingdings" w:hint="default"/>
      </w:rPr>
    </w:lvl>
  </w:abstractNum>
  <w:abstractNum w:abstractNumId="6" w15:restartNumberingAfterBreak="0">
    <w:nsid w:val="702B7D34"/>
    <w:multiLevelType w:val="hybridMultilevel"/>
    <w:tmpl w:val="963A9CE6"/>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71076034"/>
    <w:multiLevelType w:val="hybridMultilevel"/>
    <w:tmpl w:val="C526D8E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72642647"/>
    <w:multiLevelType w:val="hybridMultilevel"/>
    <w:tmpl w:val="3558DFC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742E5AED"/>
    <w:multiLevelType w:val="hybridMultilevel"/>
    <w:tmpl w:val="BF00F8B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B6773E4"/>
    <w:multiLevelType w:val="hybridMultilevel"/>
    <w:tmpl w:val="29F62D00"/>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10"/>
  </w:num>
  <w:num w:numId="5">
    <w:abstractNumId w:val="7"/>
  </w:num>
  <w:num w:numId="6">
    <w:abstractNumId w:val="2"/>
  </w:num>
  <w:num w:numId="7">
    <w:abstractNumId w:val="8"/>
  </w:num>
  <w:num w:numId="8">
    <w:abstractNumId w:val="0"/>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776"/>
    <w:rsid w:val="00023144"/>
    <w:rsid w:val="000A1042"/>
    <w:rsid w:val="00102C45"/>
    <w:rsid w:val="001620EE"/>
    <w:rsid w:val="001D7776"/>
    <w:rsid w:val="002F4639"/>
    <w:rsid w:val="0033506E"/>
    <w:rsid w:val="004356D6"/>
    <w:rsid w:val="005165B3"/>
    <w:rsid w:val="007579BF"/>
    <w:rsid w:val="007724A7"/>
    <w:rsid w:val="007F32C4"/>
    <w:rsid w:val="008D38FA"/>
    <w:rsid w:val="00947FC8"/>
    <w:rsid w:val="0095179B"/>
    <w:rsid w:val="00B7790F"/>
    <w:rsid w:val="00DA40BE"/>
    <w:rsid w:val="00DD4D7F"/>
    <w:rsid w:val="00F47CA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34945"/>
  <w15:chartTrackingRefBased/>
  <w15:docId w15:val="{8CD20F1D-97B9-4BDD-9241-4E4D1D14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D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F32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1D7776"/>
    <w:pPr>
      <w:widowControl w:val="0"/>
      <w:autoSpaceDE w:val="0"/>
      <w:autoSpaceDN w:val="0"/>
      <w:spacing w:after="0" w:line="240" w:lineRule="auto"/>
    </w:pPr>
    <w:rPr>
      <w:rFonts w:ascii="Times New Roman" w:eastAsia="Times New Roman" w:hAnsi="Times New Roman" w:cs="Times New Roman"/>
      <w:sz w:val="20"/>
      <w:szCs w:val="20"/>
      <w:lang w:val="en-US" w:bidi="en-US"/>
    </w:rPr>
  </w:style>
  <w:style w:type="character" w:customStyle="1" w:styleId="BodyTextChar">
    <w:name w:val="Body Text Char"/>
    <w:basedOn w:val="DefaultParagraphFont"/>
    <w:link w:val="BodyText"/>
    <w:uiPriority w:val="1"/>
    <w:semiHidden/>
    <w:rsid w:val="001D7776"/>
    <w:rPr>
      <w:rFonts w:ascii="Times New Roman" w:eastAsia="Times New Roman" w:hAnsi="Times New Roman" w:cs="Times New Roman"/>
      <w:sz w:val="20"/>
      <w:szCs w:val="20"/>
      <w:lang w:val="en-US" w:bidi="en-US"/>
    </w:rPr>
  </w:style>
  <w:style w:type="table" w:styleId="TableGrid">
    <w:name w:val="Table Grid"/>
    <w:basedOn w:val="TableNormal"/>
    <w:uiPriority w:val="39"/>
    <w:rsid w:val="001D7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777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D7776"/>
    <w:pPr>
      <w:ind w:left="720"/>
      <w:contextualSpacing/>
    </w:pPr>
    <w:rPr>
      <w:lang w:val="ms-MY"/>
    </w:rPr>
  </w:style>
  <w:style w:type="paragraph" w:styleId="Title">
    <w:name w:val="Title"/>
    <w:basedOn w:val="Normal"/>
    <w:next w:val="Normal"/>
    <w:link w:val="TitleChar"/>
    <w:uiPriority w:val="10"/>
    <w:qFormat/>
    <w:rsid w:val="00DD4D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D7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D4D7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F32C4"/>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8D3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8FA"/>
  </w:style>
  <w:style w:type="paragraph" w:styleId="Footer">
    <w:name w:val="footer"/>
    <w:basedOn w:val="Normal"/>
    <w:link w:val="FooterChar"/>
    <w:uiPriority w:val="99"/>
    <w:unhideWhenUsed/>
    <w:rsid w:val="008D38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8FA"/>
  </w:style>
  <w:style w:type="paragraph" w:styleId="Bibliography">
    <w:name w:val="Bibliography"/>
    <w:basedOn w:val="Normal"/>
    <w:next w:val="Normal"/>
    <w:uiPriority w:val="37"/>
    <w:unhideWhenUsed/>
    <w:rsid w:val="00023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400938">
      <w:bodyDiv w:val="1"/>
      <w:marLeft w:val="0"/>
      <w:marRight w:val="0"/>
      <w:marTop w:val="0"/>
      <w:marBottom w:val="0"/>
      <w:divBdr>
        <w:top w:val="none" w:sz="0" w:space="0" w:color="auto"/>
        <w:left w:val="none" w:sz="0" w:space="0" w:color="auto"/>
        <w:bottom w:val="none" w:sz="0" w:space="0" w:color="auto"/>
        <w:right w:val="none" w:sz="0" w:space="0" w:color="auto"/>
      </w:divBdr>
    </w:div>
    <w:div w:id="593051749">
      <w:bodyDiv w:val="1"/>
      <w:marLeft w:val="0"/>
      <w:marRight w:val="0"/>
      <w:marTop w:val="0"/>
      <w:marBottom w:val="0"/>
      <w:divBdr>
        <w:top w:val="none" w:sz="0" w:space="0" w:color="auto"/>
        <w:left w:val="none" w:sz="0" w:space="0" w:color="auto"/>
        <w:bottom w:val="none" w:sz="0" w:space="0" w:color="auto"/>
        <w:right w:val="none" w:sz="0" w:space="0" w:color="auto"/>
      </w:divBdr>
    </w:div>
    <w:div w:id="648939509">
      <w:bodyDiv w:val="1"/>
      <w:marLeft w:val="0"/>
      <w:marRight w:val="0"/>
      <w:marTop w:val="0"/>
      <w:marBottom w:val="0"/>
      <w:divBdr>
        <w:top w:val="none" w:sz="0" w:space="0" w:color="auto"/>
        <w:left w:val="none" w:sz="0" w:space="0" w:color="auto"/>
        <w:bottom w:val="none" w:sz="0" w:space="0" w:color="auto"/>
        <w:right w:val="none" w:sz="0" w:space="0" w:color="auto"/>
      </w:divBdr>
    </w:div>
    <w:div w:id="881553688">
      <w:bodyDiv w:val="1"/>
      <w:marLeft w:val="0"/>
      <w:marRight w:val="0"/>
      <w:marTop w:val="0"/>
      <w:marBottom w:val="0"/>
      <w:divBdr>
        <w:top w:val="none" w:sz="0" w:space="0" w:color="auto"/>
        <w:left w:val="none" w:sz="0" w:space="0" w:color="auto"/>
        <w:bottom w:val="none" w:sz="0" w:space="0" w:color="auto"/>
        <w:right w:val="none" w:sz="0" w:space="0" w:color="auto"/>
      </w:divBdr>
    </w:div>
    <w:div w:id="1174953093">
      <w:bodyDiv w:val="1"/>
      <w:marLeft w:val="0"/>
      <w:marRight w:val="0"/>
      <w:marTop w:val="0"/>
      <w:marBottom w:val="0"/>
      <w:divBdr>
        <w:top w:val="none" w:sz="0" w:space="0" w:color="auto"/>
        <w:left w:val="none" w:sz="0" w:space="0" w:color="auto"/>
        <w:bottom w:val="none" w:sz="0" w:space="0" w:color="auto"/>
        <w:right w:val="none" w:sz="0" w:space="0" w:color="auto"/>
      </w:divBdr>
    </w:div>
    <w:div w:id="1234508431">
      <w:bodyDiv w:val="1"/>
      <w:marLeft w:val="0"/>
      <w:marRight w:val="0"/>
      <w:marTop w:val="0"/>
      <w:marBottom w:val="0"/>
      <w:divBdr>
        <w:top w:val="none" w:sz="0" w:space="0" w:color="auto"/>
        <w:left w:val="none" w:sz="0" w:space="0" w:color="auto"/>
        <w:bottom w:val="none" w:sz="0" w:space="0" w:color="auto"/>
        <w:right w:val="none" w:sz="0" w:space="0" w:color="auto"/>
      </w:divBdr>
    </w:div>
    <w:div w:id="1354453287">
      <w:bodyDiv w:val="1"/>
      <w:marLeft w:val="0"/>
      <w:marRight w:val="0"/>
      <w:marTop w:val="0"/>
      <w:marBottom w:val="0"/>
      <w:divBdr>
        <w:top w:val="none" w:sz="0" w:space="0" w:color="auto"/>
        <w:left w:val="none" w:sz="0" w:space="0" w:color="auto"/>
        <w:bottom w:val="none" w:sz="0" w:space="0" w:color="auto"/>
        <w:right w:val="none" w:sz="0" w:space="0" w:color="auto"/>
      </w:divBdr>
    </w:div>
    <w:div w:id="1610313491">
      <w:bodyDiv w:val="1"/>
      <w:marLeft w:val="0"/>
      <w:marRight w:val="0"/>
      <w:marTop w:val="0"/>
      <w:marBottom w:val="0"/>
      <w:divBdr>
        <w:top w:val="none" w:sz="0" w:space="0" w:color="auto"/>
        <w:left w:val="none" w:sz="0" w:space="0" w:color="auto"/>
        <w:bottom w:val="none" w:sz="0" w:space="0" w:color="auto"/>
        <w:right w:val="none" w:sz="0" w:space="0" w:color="auto"/>
      </w:divBdr>
    </w:div>
    <w:div w:id="1792283568">
      <w:bodyDiv w:val="1"/>
      <w:marLeft w:val="0"/>
      <w:marRight w:val="0"/>
      <w:marTop w:val="0"/>
      <w:marBottom w:val="0"/>
      <w:divBdr>
        <w:top w:val="none" w:sz="0" w:space="0" w:color="auto"/>
        <w:left w:val="none" w:sz="0" w:space="0" w:color="auto"/>
        <w:bottom w:val="none" w:sz="0" w:space="0" w:color="auto"/>
        <w:right w:val="none" w:sz="0" w:space="0" w:color="auto"/>
      </w:divBdr>
    </w:div>
    <w:div w:id="206413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E21E8946C36242BB46675150AFFAC3" ma:contentTypeVersion="0" ma:contentTypeDescription="Create a new document." ma:contentTypeScope="" ma:versionID="82dcc7a91b4361c2525bf3b42fc54b54">
  <xsd:schema xmlns:xsd="http://www.w3.org/2001/XMLSchema" xmlns:xs="http://www.w3.org/2001/XMLSchema" xmlns:p="http://schemas.microsoft.com/office/2006/metadata/properties" targetNamespace="http://schemas.microsoft.com/office/2006/metadata/properties" ma:root="true" ma:fieldsID="8e4a5bdde7679b4c9a701fe9ed0273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LaM08</b:Tag>
    <b:SourceType>InternetSite</b:SourceType>
    <b:Guid>{7D3FD28D-AF33-4767-B7FA-FB70EDC29450}</b:Guid>
    <b:Author>
      <b:Author>
        <b:NameList>
          <b:Person>
            <b:Last>LaMonica</b:Last>
          </b:Person>
        </b:NameList>
      </b:Author>
    </b:Author>
    <b:Title>"Amazon Web Services adds 'resiliency' to EC2 compute service</b:Title>
    <b:Year>2008</b:Year>
    <b:Month>March</b:Month>
    <b:Day>27</b:Day>
    <b:URL>https://www.cnet.com/news/</b:URL>
    <b:RefOrder>1</b:RefOrder>
  </b:Source>
  <b:Source>
    <b:Tag>Ama</b:Tag>
    <b:SourceType>InternetSite</b:SourceType>
    <b:Guid>{4939C0CA-9A75-46F4-8A55-06AD525B6CDC}</b:Guid>
    <b:Title>Amazon ec2 </b:Title>
    <b:InternetSiteTitle>Amazon</b:InternetSiteTitle>
    <b:URL>https://aws.amazon.com/ec2/?ec2-whats-new.sort-by=item.additionalFields.postDateTime&amp;ec2-whats-new.sort-order=desc</b:URL>
    <b:RefOrder>2</b:RefOrder>
  </b:Source>
  <b:Source>
    <b:Tag>Lar</b:Tag>
    <b:SourceType>InternetSite</b:SourceType>
    <b:Guid>{AD0309D5-9242-4A64-92A2-F9BF578C306F}</b:Guid>
    <b:Author>
      <b:Author>
        <b:NameList>
          <b:Person>
            <b:Last>Dignan</b:Last>
            <b:First>Larry</b:First>
          </b:Person>
        </b:NameList>
      </b:Author>
    </b:Author>
    <b:Title>google cloud</b:Title>
    <b:InternetSiteTitle>ZD net</b:InternetSiteTitle>
    <b:URL>https://www.zdnet.com/article/what-google-cloud-platform-is-and-why-youd-use-it/</b:URL>
    <b:RefOrder>3</b:RefOrder>
  </b:Source>
  <b:Source>
    <b:Tag>Mic</b:Tag>
    <b:SourceType>InternetSite</b:SourceType>
    <b:Guid>{52C8E65A-A795-42E1-B1B7-476E1AF04C86}</b:Guid>
    <b:Title>Microsoft Azure </b:Title>
    <b:InternetSiteTitle>CCB Technology</b:InternetSiteTitle>
    <b:URL>https://ccbtechnology.com/what-microsoft-azure-is-and-why-it-matters/</b:URL>
    <b:RefOrder>4</b:RefOrder>
  </b:Source>
</b:Sources>
</file>

<file path=customXml/itemProps1.xml><?xml version="1.0" encoding="utf-8"?>
<ds:datastoreItem xmlns:ds="http://schemas.openxmlformats.org/officeDocument/2006/customXml" ds:itemID="{8869FA3B-4117-4455-BA2C-B820C9522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ABC86C0-AF7C-49F3-A5B7-43CB166B4C24}">
  <ds:schemaRefs>
    <ds:schemaRef ds:uri="http://schemas.microsoft.com/sharepoint/v3/contenttype/forms"/>
  </ds:schemaRefs>
</ds:datastoreItem>
</file>

<file path=customXml/itemProps3.xml><?xml version="1.0" encoding="utf-8"?>
<ds:datastoreItem xmlns:ds="http://schemas.openxmlformats.org/officeDocument/2006/customXml" ds:itemID="{3F987FE1-186F-4BC7-987F-BAD3A37B14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DB9B90-4F09-4E88-884D-AAC267144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1931</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dc:creator>
  <cp:keywords/>
  <dc:description/>
  <cp:lastModifiedBy>Office 365</cp:lastModifiedBy>
  <cp:revision>4</cp:revision>
  <cp:lastPrinted>2021-01-20T15:17:00Z</cp:lastPrinted>
  <dcterms:created xsi:type="dcterms:W3CDTF">2021-01-20T15:01:00Z</dcterms:created>
  <dcterms:modified xsi:type="dcterms:W3CDTF">2021-01-20T15:18:00Z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0x01010056E21E8946C36242BB46675150AFFAC3</vt:lpwstr>
  </property>
</Properties>
</file>