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68DFC8" w14:textId="5F3B0147" w:rsidR="00E177A5" w:rsidRDefault="00E177A5" w:rsidP="00853C81">
      <w:pPr>
        <w:rPr>
          <w:rFonts w:ascii="Times New Roman" w:hAnsi="Times New Roman" w:cs="Times New Roman"/>
          <w:sz w:val="24"/>
          <w:szCs w:val="24"/>
        </w:rPr>
      </w:pPr>
      <w:r>
        <w:rPr>
          <w:rFonts w:ascii="Times New Roman" w:hAnsi="Times New Roman"/>
          <w:b/>
          <w:noProof/>
          <w:sz w:val="28"/>
          <w:szCs w:val="28"/>
          <w:lang w:eastAsia="en-MY"/>
        </w:rPr>
        <w:drawing>
          <wp:inline distT="0" distB="0" distL="0" distR="0" wp14:anchorId="75ACEF16" wp14:editId="3366FEB8">
            <wp:extent cx="5731510" cy="1237701"/>
            <wp:effectExtent l="0" t="0" r="2540" b="635"/>
            <wp:docPr id="2" name="Picture 1" descr="Doctor of Philosophy Programme Faculty of Education, UTM | Postgraduate,  Faculty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tor of Philosophy Programme Faculty of Education, UTM | Postgraduate,  Faculty of Educa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237701"/>
                    </a:xfrm>
                    <a:prstGeom prst="rect">
                      <a:avLst/>
                    </a:prstGeom>
                    <a:noFill/>
                    <a:ln>
                      <a:noFill/>
                    </a:ln>
                  </pic:spPr>
                </pic:pic>
              </a:graphicData>
            </a:graphic>
          </wp:inline>
        </w:drawing>
      </w:r>
    </w:p>
    <w:p w14:paraId="6A43D33C" w14:textId="77777777" w:rsidR="00E177A5" w:rsidRDefault="00E177A5" w:rsidP="00853C81">
      <w:pPr>
        <w:rPr>
          <w:rFonts w:ascii="Times New Roman" w:hAnsi="Times New Roman" w:cs="Times New Roman"/>
          <w:sz w:val="24"/>
          <w:szCs w:val="24"/>
        </w:rPr>
      </w:pPr>
    </w:p>
    <w:p w14:paraId="1FB27D21" w14:textId="77777777" w:rsidR="00E177A5" w:rsidRDefault="00E177A5" w:rsidP="00853C81">
      <w:pPr>
        <w:rPr>
          <w:rFonts w:ascii="Times New Roman" w:hAnsi="Times New Roman" w:cs="Times New Roman"/>
          <w:sz w:val="24"/>
          <w:szCs w:val="24"/>
        </w:rPr>
      </w:pPr>
    </w:p>
    <w:p w14:paraId="4FD727F8" w14:textId="77777777" w:rsidR="00E177A5" w:rsidRDefault="00E177A5" w:rsidP="00E177A5">
      <w:pPr>
        <w:spacing w:after="0" w:line="360" w:lineRule="auto"/>
        <w:jc w:val="center"/>
        <w:rPr>
          <w:rFonts w:ascii="Times New Roman" w:hAnsi="Times New Roman"/>
          <w:sz w:val="24"/>
          <w:szCs w:val="24"/>
        </w:rPr>
      </w:pPr>
      <w:r>
        <w:rPr>
          <w:rFonts w:ascii="Times New Roman" w:hAnsi="Times New Roman"/>
          <w:sz w:val="24"/>
          <w:szCs w:val="24"/>
        </w:rPr>
        <w:t>UHIS 1022 - 73 (FALSAFAH DAN ISU SEMASA)</w:t>
      </w:r>
    </w:p>
    <w:p w14:paraId="0C253096" w14:textId="77777777" w:rsidR="00E177A5" w:rsidRDefault="00E177A5" w:rsidP="00E177A5">
      <w:pPr>
        <w:spacing w:after="0" w:line="360" w:lineRule="auto"/>
        <w:jc w:val="center"/>
        <w:rPr>
          <w:rFonts w:ascii="Times New Roman" w:hAnsi="Times New Roman"/>
          <w:sz w:val="24"/>
          <w:szCs w:val="24"/>
        </w:rPr>
      </w:pPr>
    </w:p>
    <w:p w14:paraId="09C595A8" w14:textId="77777777" w:rsidR="00E177A5" w:rsidRDefault="00E177A5" w:rsidP="00E177A5">
      <w:pPr>
        <w:spacing w:after="0" w:line="360" w:lineRule="auto"/>
        <w:jc w:val="center"/>
        <w:rPr>
          <w:rFonts w:ascii="Times New Roman" w:hAnsi="Times New Roman"/>
          <w:sz w:val="28"/>
          <w:szCs w:val="28"/>
        </w:rPr>
      </w:pPr>
      <w:r>
        <w:rPr>
          <w:rFonts w:ascii="Times New Roman" w:hAnsi="Times New Roman"/>
          <w:sz w:val="28"/>
          <w:szCs w:val="28"/>
        </w:rPr>
        <w:t>SEMESTER 1, 2020/21</w:t>
      </w:r>
    </w:p>
    <w:p w14:paraId="7C0AF31E" w14:textId="77777777" w:rsidR="00E177A5" w:rsidRDefault="00E177A5" w:rsidP="00E177A5">
      <w:pPr>
        <w:spacing w:after="0" w:line="360" w:lineRule="auto"/>
        <w:jc w:val="center"/>
        <w:rPr>
          <w:rFonts w:ascii="Times New Roman" w:hAnsi="Times New Roman"/>
        </w:rPr>
      </w:pPr>
    </w:p>
    <w:p w14:paraId="4B1DC2BB" w14:textId="77777777" w:rsidR="00E177A5" w:rsidRDefault="00E177A5" w:rsidP="00E177A5">
      <w:pPr>
        <w:spacing w:after="0" w:line="360" w:lineRule="auto"/>
        <w:jc w:val="center"/>
        <w:rPr>
          <w:rFonts w:ascii="Times New Roman" w:hAnsi="Times New Roman"/>
          <w:sz w:val="24"/>
          <w:szCs w:val="24"/>
        </w:rPr>
      </w:pPr>
      <w:r>
        <w:rPr>
          <w:rFonts w:ascii="Times New Roman" w:hAnsi="Times New Roman"/>
          <w:sz w:val="24"/>
          <w:szCs w:val="24"/>
        </w:rPr>
        <w:t>TUGASAN BERKUMPULAN</w:t>
      </w:r>
    </w:p>
    <w:p w14:paraId="4FC44B16" w14:textId="77777777" w:rsidR="00E177A5" w:rsidRDefault="00E177A5" w:rsidP="00E177A5">
      <w:pPr>
        <w:spacing w:after="0" w:line="360" w:lineRule="auto"/>
        <w:jc w:val="center"/>
        <w:rPr>
          <w:rFonts w:ascii="Times New Roman" w:hAnsi="Times New Roman"/>
          <w:sz w:val="24"/>
          <w:szCs w:val="24"/>
        </w:rPr>
      </w:pPr>
    </w:p>
    <w:p w14:paraId="38816BF3" w14:textId="77777777" w:rsidR="00E177A5" w:rsidRDefault="00E177A5" w:rsidP="00E177A5">
      <w:pPr>
        <w:spacing w:after="0" w:line="360" w:lineRule="auto"/>
        <w:jc w:val="center"/>
        <w:rPr>
          <w:rFonts w:ascii="Times New Roman" w:hAnsi="Times New Roman"/>
          <w:sz w:val="24"/>
          <w:szCs w:val="24"/>
        </w:rPr>
      </w:pPr>
    </w:p>
    <w:p w14:paraId="581724C3" w14:textId="4AACE793" w:rsidR="00E177A5" w:rsidRDefault="00E177A5" w:rsidP="00E177A5">
      <w:pPr>
        <w:spacing w:line="360" w:lineRule="auto"/>
        <w:jc w:val="center"/>
        <w:rPr>
          <w:rFonts w:ascii="Times New Roman" w:hAnsi="Times New Roman"/>
          <w:sz w:val="24"/>
          <w:szCs w:val="24"/>
          <w:u w:val="single"/>
        </w:rPr>
      </w:pPr>
      <w:r>
        <w:rPr>
          <w:rFonts w:ascii="Times New Roman" w:hAnsi="Times New Roman"/>
          <w:sz w:val="24"/>
          <w:szCs w:val="24"/>
          <w:u w:val="single"/>
        </w:rPr>
        <w:t>TAJUK:</w:t>
      </w:r>
      <w:r>
        <w:rPr>
          <w:rFonts w:ascii="Times New Roman" w:hAnsi="Times New Roman"/>
          <w:sz w:val="24"/>
          <w:szCs w:val="24"/>
          <w:u w:val="single"/>
        </w:rPr>
        <w:t xml:space="preserve"> LAPORAN BAB 5 (KONSEP INSAN 2)</w:t>
      </w:r>
    </w:p>
    <w:p w14:paraId="0AEA44BB" w14:textId="77777777" w:rsidR="00E177A5" w:rsidRDefault="00E177A5" w:rsidP="00E177A5">
      <w:pPr>
        <w:spacing w:line="360" w:lineRule="auto"/>
        <w:rPr>
          <w:rFonts w:ascii="Times New Roman" w:hAnsi="Times New Roman"/>
          <w:sz w:val="24"/>
          <w:szCs w:val="24"/>
        </w:rPr>
      </w:pPr>
    </w:p>
    <w:p w14:paraId="585B5F06" w14:textId="77777777" w:rsidR="00E177A5" w:rsidRDefault="00E177A5" w:rsidP="00E177A5">
      <w:pPr>
        <w:spacing w:line="360" w:lineRule="auto"/>
        <w:jc w:val="center"/>
        <w:rPr>
          <w:rFonts w:ascii="Times New Roman" w:hAnsi="Times New Roman"/>
          <w:sz w:val="24"/>
          <w:szCs w:val="24"/>
        </w:rPr>
      </w:pPr>
      <w:r>
        <w:rPr>
          <w:rFonts w:ascii="Times New Roman" w:hAnsi="Times New Roman"/>
          <w:sz w:val="24"/>
          <w:szCs w:val="24"/>
        </w:rPr>
        <w:t>AHLI KUMPULAN:</w:t>
      </w:r>
    </w:p>
    <w:tbl>
      <w:tblPr>
        <w:tblStyle w:val="TableGrid"/>
        <w:tblW w:w="9209" w:type="dxa"/>
        <w:tblInd w:w="0" w:type="dxa"/>
        <w:tblLook w:val="04A0" w:firstRow="1" w:lastRow="0" w:firstColumn="1" w:lastColumn="0" w:noHBand="0" w:noVBand="1"/>
      </w:tblPr>
      <w:tblGrid>
        <w:gridCol w:w="3681"/>
        <w:gridCol w:w="2342"/>
        <w:gridCol w:w="1435"/>
        <w:gridCol w:w="1751"/>
      </w:tblGrid>
      <w:tr w:rsidR="00E177A5" w14:paraId="08052D2E" w14:textId="77777777" w:rsidTr="001B1E66">
        <w:trPr>
          <w:trHeight w:val="414"/>
        </w:trPr>
        <w:tc>
          <w:tcPr>
            <w:tcW w:w="3681" w:type="dxa"/>
            <w:tcBorders>
              <w:top w:val="single" w:sz="4" w:space="0" w:color="auto"/>
              <w:left w:val="single" w:sz="4" w:space="0" w:color="auto"/>
              <w:bottom w:val="single" w:sz="4" w:space="0" w:color="auto"/>
              <w:right w:val="single" w:sz="4" w:space="0" w:color="auto"/>
            </w:tcBorders>
            <w:hideMark/>
          </w:tcPr>
          <w:p w14:paraId="44593FA6" w14:textId="77777777" w:rsidR="00E177A5" w:rsidRDefault="00E177A5" w:rsidP="001B1E66">
            <w:pPr>
              <w:spacing w:line="360" w:lineRule="auto"/>
              <w:jc w:val="center"/>
              <w:rPr>
                <w:rFonts w:ascii="Times New Roman" w:hAnsi="Times New Roman"/>
                <w:b/>
                <w:sz w:val="24"/>
                <w:szCs w:val="24"/>
              </w:rPr>
            </w:pPr>
            <w:r>
              <w:rPr>
                <w:rFonts w:ascii="Times New Roman" w:hAnsi="Times New Roman"/>
                <w:b/>
                <w:sz w:val="24"/>
                <w:szCs w:val="24"/>
              </w:rPr>
              <w:t>Nama</w:t>
            </w:r>
          </w:p>
        </w:tc>
        <w:tc>
          <w:tcPr>
            <w:tcW w:w="2342" w:type="dxa"/>
            <w:tcBorders>
              <w:top w:val="single" w:sz="4" w:space="0" w:color="auto"/>
              <w:left w:val="single" w:sz="4" w:space="0" w:color="auto"/>
              <w:bottom w:val="single" w:sz="4" w:space="0" w:color="auto"/>
              <w:right w:val="single" w:sz="4" w:space="0" w:color="auto"/>
            </w:tcBorders>
            <w:hideMark/>
          </w:tcPr>
          <w:p w14:paraId="2EEB8E4F" w14:textId="77777777" w:rsidR="00E177A5" w:rsidRDefault="00E177A5" w:rsidP="001B1E66">
            <w:pPr>
              <w:spacing w:line="360" w:lineRule="auto"/>
              <w:jc w:val="center"/>
              <w:rPr>
                <w:rFonts w:ascii="Times New Roman" w:hAnsi="Times New Roman"/>
                <w:b/>
                <w:sz w:val="24"/>
                <w:szCs w:val="24"/>
              </w:rPr>
            </w:pPr>
            <w:r>
              <w:rPr>
                <w:rFonts w:ascii="Times New Roman" w:hAnsi="Times New Roman"/>
                <w:b/>
                <w:sz w:val="24"/>
                <w:szCs w:val="24"/>
              </w:rPr>
              <w:t>Fakulti/Tahun</w:t>
            </w:r>
          </w:p>
        </w:tc>
        <w:tc>
          <w:tcPr>
            <w:tcW w:w="1435" w:type="dxa"/>
            <w:tcBorders>
              <w:top w:val="single" w:sz="4" w:space="0" w:color="auto"/>
              <w:left w:val="single" w:sz="4" w:space="0" w:color="auto"/>
              <w:bottom w:val="single" w:sz="4" w:space="0" w:color="auto"/>
              <w:right w:val="single" w:sz="4" w:space="0" w:color="auto"/>
            </w:tcBorders>
            <w:hideMark/>
          </w:tcPr>
          <w:p w14:paraId="1DBF3FB9" w14:textId="77777777" w:rsidR="00E177A5" w:rsidRDefault="00E177A5" w:rsidP="001B1E66">
            <w:pPr>
              <w:spacing w:line="360" w:lineRule="auto"/>
              <w:jc w:val="center"/>
              <w:rPr>
                <w:rFonts w:ascii="Times New Roman" w:hAnsi="Times New Roman"/>
                <w:b/>
                <w:sz w:val="24"/>
                <w:szCs w:val="24"/>
              </w:rPr>
            </w:pPr>
            <w:r>
              <w:rPr>
                <w:rFonts w:ascii="Times New Roman" w:hAnsi="Times New Roman"/>
                <w:b/>
                <w:sz w:val="24"/>
                <w:szCs w:val="24"/>
              </w:rPr>
              <w:t xml:space="preserve">No </w:t>
            </w:r>
            <w:proofErr w:type="spellStart"/>
            <w:r>
              <w:rPr>
                <w:rFonts w:ascii="Times New Roman" w:hAnsi="Times New Roman"/>
                <w:b/>
                <w:sz w:val="24"/>
                <w:szCs w:val="24"/>
              </w:rPr>
              <w:t>Matrik</w:t>
            </w:r>
            <w:proofErr w:type="spellEnd"/>
          </w:p>
        </w:tc>
        <w:tc>
          <w:tcPr>
            <w:tcW w:w="1751" w:type="dxa"/>
            <w:tcBorders>
              <w:top w:val="single" w:sz="4" w:space="0" w:color="auto"/>
              <w:left w:val="single" w:sz="4" w:space="0" w:color="auto"/>
              <w:bottom w:val="single" w:sz="4" w:space="0" w:color="auto"/>
              <w:right w:val="single" w:sz="4" w:space="0" w:color="auto"/>
            </w:tcBorders>
            <w:hideMark/>
          </w:tcPr>
          <w:p w14:paraId="4CFC5993" w14:textId="77777777" w:rsidR="00E177A5" w:rsidRDefault="00E177A5" w:rsidP="001B1E66">
            <w:pPr>
              <w:spacing w:line="360" w:lineRule="auto"/>
              <w:jc w:val="center"/>
              <w:rPr>
                <w:rFonts w:ascii="Times New Roman" w:hAnsi="Times New Roman"/>
                <w:b/>
                <w:sz w:val="24"/>
                <w:szCs w:val="24"/>
              </w:rPr>
            </w:pPr>
            <w:r>
              <w:rPr>
                <w:rFonts w:ascii="Times New Roman" w:hAnsi="Times New Roman"/>
                <w:b/>
                <w:sz w:val="24"/>
                <w:szCs w:val="24"/>
              </w:rPr>
              <w:t>No Telefon</w:t>
            </w:r>
          </w:p>
        </w:tc>
      </w:tr>
      <w:tr w:rsidR="00E177A5" w14:paraId="01D314BA" w14:textId="77777777" w:rsidTr="001B1E66">
        <w:trPr>
          <w:trHeight w:val="414"/>
        </w:trPr>
        <w:tc>
          <w:tcPr>
            <w:tcW w:w="3681" w:type="dxa"/>
            <w:tcBorders>
              <w:top w:val="single" w:sz="4" w:space="0" w:color="auto"/>
              <w:left w:val="single" w:sz="4" w:space="0" w:color="auto"/>
              <w:bottom w:val="single" w:sz="4" w:space="0" w:color="auto"/>
              <w:right w:val="single" w:sz="4" w:space="0" w:color="auto"/>
            </w:tcBorders>
            <w:hideMark/>
          </w:tcPr>
          <w:p w14:paraId="49A2E9D8" w14:textId="77777777" w:rsidR="00E177A5" w:rsidRDefault="00E177A5" w:rsidP="001B1E66">
            <w:pPr>
              <w:spacing w:line="360" w:lineRule="auto"/>
              <w:jc w:val="center"/>
              <w:rPr>
                <w:rFonts w:ascii="Times New Roman" w:hAnsi="Times New Roman"/>
                <w:b/>
                <w:sz w:val="24"/>
                <w:szCs w:val="24"/>
              </w:rPr>
            </w:pPr>
            <w:r>
              <w:rPr>
                <w:rFonts w:ascii="Times New Roman" w:hAnsi="Times New Roman"/>
                <w:sz w:val="24"/>
                <w:szCs w:val="24"/>
                <w:shd w:val="clear" w:color="auto" w:fill="FFFFFF"/>
              </w:rPr>
              <w:t xml:space="preserve">Muhammad </w:t>
            </w:r>
            <w:proofErr w:type="spellStart"/>
            <w:r>
              <w:rPr>
                <w:rFonts w:ascii="Times New Roman" w:hAnsi="Times New Roman"/>
                <w:sz w:val="24"/>
                <w:szCs w:val="24"/>
                <w:shd w:val="clear" w:color="auto" w:fill="FFFFFF"/>
              </w:rPr>
              <w:t>Dinie</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Hazim</w:t>
            </w:r>
            <w:proofErr w:type="spellEnd"/>
            <w:r>
              <w:rPr>
                <w:rFonts w:ascii="Times New Roman" w:hAnsi="Times New Roman"/>
                <w:sz w:val="24"/>
                <w:szCs w:val="24"/>
                <w:shd w:val="clear" w:color="auto" w:fill="FFFFFF"/>
              </w:rPr>
              <w:t xml:space="preserve"> Bin Azali</w:t>
            </w:r>
          </w:p>
        </w:tc>
        <w:tc>
          <w:tcPr>
            <w:tcW w:w="2342" w:type="dxa"/>
            <w:tcBorders>
              <w:top w:val="single" w:sz="4" w:space="0" w:color="auto"/>
              <w:left w:val="single" w:sz="4" w:space="0" w:color="auto"/>
              <w:bottom w:val="single" w:sz="4" w:space="0" w:color="auto"/>
              <w:right w:val="single" w:sz="4" w:space="0" w:color="auto"/>
            </w:tcBorders>
            <w:hideMark/>
          </w:tcPr>
          <w:p w14:paraId="09F1DCC9" w14:textId="77777777" w:rsidR="00E177A5" w:rsidRDefault="00E177A5" w:rsidP="001B1E66">
            <w:pPr>
              <w:spacing w:line="360" w:lineRule="auto"/>
              <w:jc w:val="center"/>
              <w:rPr>
                <w:rFonts w:ascii="Times New Roman" w:hAnsi="Times New Roman"/>
                <w:bCs/>
                <w:sz w:val="24"/>
                <w:szCs w:val="24"/>
              </w:rPr>
            </w:pPr>
            <w:r>
              <w:rPr>
                <w:rFonts w:ascii="Times New Roman" w:hAnsi="Times New Roman"/>
                <w:bCs/>
                <w:sz w:val="24"/>
                <w:szCs w:val="24"/>
              </w:rPr>
              <w:t>Kejuruteraan/Tahun 1</w:t>
            </w:r>
          </w:p>
        </w:tc>
        <w:tc>
          <w:tcPr>
            <w:tcW w:w="1435" w:type="dxa"/>
            <w:tcBorders>
              <w:top w:val="single" w:sz="4" w:space="0" w:color="auto"/>
              <w:left w:val="single" w:sz="4" w:space="0" w:color="auto"/>
              <w:bottom w:val="single" w:sz="4" w:space="0" w:color="auto"/>
              <w:right w:val="single" w:sz="4" w:space="0" w:color="auto"/>
            </w:tcBorders>
            <w:hideMark/>
          </w:tcPr>
          <w:p w14:paraId="1EAFD247" w14:textId="77777777" w:rsidR="00E177A5" w:rsidRDefault="00E177A5" w:rsidP="001B1E66">
            <w:pPr>
              <w:spacing w:line="360" w:lineRule="auto"/>
              <w:jc w:val="center"/>
              <w:rPr>
                <w:rFonts w:ascii="Times New Roman" w:hAnsi="Times New Roman"/>
                <w:bCs/>
                <w:sz w:val="24"/>
                <w:szCs w:val="24"/>
              </w:rPr>
            </w:pPr>
            <w:r>
              <w:rPr>
                <w:rFonts w:ascii="Times New Roman" w:hAnsi="Times New Roman"/>
                <w:bCs/>
                <w:sz w:val="24"/>
                <w:szCs w:val="24"/>
              </w:rPr>
              <w:t>A20EC0084</w:t>
            </w:r>
          </w:p>
        </w:tc>
        <w:tc>
          <w:tcPr>
            <w:tcW w:w="1751" w:type="dxa"/>
            <w:tcBorders>
              <w:top w:val="single" w:sz="4" w:space="0" w:color="auto"/>
              <w:left w:val="single" w:sz="4" w:space="0" w:color="auto"/>
              <w:bottom w:val="single" w:sz="4" w:space="0" w:color="auto"/>
              <w:right w:val="single" w:sz="4" w:space="0" w:color="auto"/>
            </w:tcBorders>
            <w:hideMark/>
          </w:tcPr>
          <w:p w14:paraId="5A22BDAA" w14:textId="77777777" w:rsidR="00E177A5" w:rsidRDefault="00E177A5" w:rsidP="001B1E66">
            <w:pPr>
              <w:spacing w:line="360" w:lineRule="auto"/>
              <w:jc w:val="center"/>
              <w:rPr>
                <w:rFonts w:ascii="Times New Roman" w:hAnsi="Times New Roman"/>
                <w:sz w:val="24"/>
                <w:szCs w:val="24"/>
              </w:rPr>
            </w:pPr>
            <w:r>
              <w:rPr>
                <w:rFonts w:ascii="Times New Roman" w:hAnsi="Times New Roman"/>
                <w:sz w:val="24"/>
                <w:szCs w:val="24"/>
              </w:rPr>
              <w:t>017-7575808</w:t>
            </w:r>
          </w:p>
        </w:tc>
      </w:tr>
      <w:tr w:rsidR="00E177A5" w14:paraId="573F4EF5" w14:textId="77777777" w:rsidTr="001B1E66">
        <w:trPr>
          <w:trHeight w:val="414"/>
        </w:trPr>
        <w:tc>
          <w:tcPr>
            <w:tcW w:w="3681" w:type="dxa"/>
            <w:tcBorders>
              <w:top w:val="single" w:sz="4" w:space="0" w:color="auto"/>
              <w:left w:val="single" w:sz="4" w:space="0" w:color="auto"/>
              <w:bottom w:val="single" w:sz="4" w:space="0" w:color="auto"/>
              <w:right w:val="single" w:sz="4" w:space="0" w:color="auto"/>
            </w:tcBorders>
            <w:hideMark/>
          </w:tcPr>
          <w:p w14:paraId="19CEE19D" w14:textId="77777777" w:rsidR="00E177A5" w:rsidRDefault="00E177A5" w:rsidP="001B1E66">
            <w:pPr>
              <w:spacing w:line="360" w:lineRule="auto"/>
              <w:jc w:val="center"/>
              <w:rPr>
                <w:rFonts w:ascii="Times New Roman" w:hAnsi="Times New Roman"/>
                <w:b/>
                <w:sz w:val="24"/>
                <w:szCs w:val="24"/>
              </w:rPr>
            </w:pPr>
            <w:proofErr w:type="spellStart"/>
            <w:r>
              <w:rPr>
                <w:rFonts w:ascii="Times New Roman" w:hAnsi="Times New Roman"/>
                <w:sz w:val="24"/>
                <w:szCs w:val="24"/>
              </w:rPr>
              <w:t>Terence</w:t>
            </w:r>
            <w:proofErr w:type="spellEnd"/>
            <w:r>
              <w:rPr>
                <w:rFonts w:ascii="Times New Roman" w:hAnsi="Times New Roman"/>
                <w:sz w:val="24"/>
                <w:szCs w:val="24"/>
              </w:rPr>
              <w:t xml:space="preserve"> </w:t>
            </w:r>
            <w:proofErr w:type="spellStart"/>
            <w:r>
              <w:rPr>
                <w:rFonts w:ascii="Times New Roman" w:hAnsi="Times New Roman"/>
                <w:sz w:val="24"/>
                <w:szCs w:val="24"/>
              </w:rPr>
              <w:t>Loorthanathan</w:t>
            </w:r>
            <w:proofErr w:type="spellEnd"/>
          </w:p>
        </w:tc>
        <w:tc>
          <w:tcPr>
            <w:tcW w:w="2342" w:type="dxa"/>
            <w:tcBorders>
              <w:top w:val="single" w:sz="4" w:space="0" w:color="auto"/>
              <w:left w:val="single" w:sz="4" w:space="0" w:color="auto"/>
              <w:bottom w:val="single" w:sz="4" w:space="0" w:color="auto"/>
              <w:right w:val="single" w:sz="4" w:space="0" w:color="auto"/>
            </w:tcBorders>
            <w:hideMark/>
          </w:tcPr>
          <w:p w14:paraId="30B206CD" w14:textId="77777777" w:rsidR="00E177A5" w:rsidRDefault="00E177A5" w:rsidP="001B1E66">
            <w:pPr>
              <w:spacing w:line="360" w:lineRule="auto"/>
              <w:jc w:val="center"/>
              <w:rPr>
                <w:rFonts w:ascii="Times New Roman" w:hAnsi="Times New Roman"/>
                <w:b/>
                <w:sz w:val="24"/>
                <w:szCs w:val="24"/>
              </w:rPr>
            </w:pPr>
            <w:r>
              <w:rPr>
                <w:rFonts w:ascii="Times New Roman" w:hAnsi="Times New Roman"/>
                <w:bCs/>
                <w:sz w:val="24"/>
                <w:szCs w:val="24"/>
              </w:rPr>
              <w:t>Kejuruteraan/Tahun 1</w:t>
            </w:r>
          </w:p>
        </w:tc>
        <w:tc>
          <w:tcPr>
            <w:tcW w:w="1435" w:type="dxa"/>
            <w:tcBorders>
              <w:top w:val="single" w:sz="4" w:space="0" w:color="auto"/>
              <w:left w:val="single" w:sz="4" w:space="0" w:color="auto"/>
              <w:bottom w:val="single" w:sz="4" w:space="0" w:color="auto"/>
              <w:right w:val="single" w:sz="4" w:space="0" w:color="auto"/>
            </w:tcBorders>
            <w:hideMark/>
          </w:tcPr>
          <w:p w14:paraId="38BBAAE2" w14:textId="77777777" w:rsidR="00E177A5" w:rsidRDefault="00E177A5" w:rsidP="001B1E66">
            <w:pPr>
              <w:spacing w:line="360" w:lineRule="auto"/>
              <w:jc w:val="center"/>
              <w:rPr>
                <w:rFonts w:ascii="Times New Roman" w:hAnsi="Times New Roman"/>
                <w:bCs/>
                <w:sz w:val="24"/>
                <w:szCs w:val="24"/>
              </w:rPr>
            </w:pPr>
            <w:r>
              <w:rPr>
                <w:rFonts w:ascii="Times New Roman" w:hAnsi="Times New Roman"/>
                <w:bCs/>
                <w:sz w:val="24"/>
                <w:szCs w:val="24"/>
              </w:rPr>
              <w:t>A20EC0165</w:t>
            </w:r>
          </w:p>
        </w:tc>
        <w:tc>
          <w:tcPr>
            <w:tcW w:w="1751" w:type="dxa"/>
            <w:tcBorders>
              <w:top w:val="single" w:sz="4" w:space="0" w:color="auto"/>
              <w:left w:val="single" w:sz="4" w:space="0" w:color="auto"/>
              <w:bottom w:val="single" w:sz="4" w:space="0" w:color="auto"/>
              <w:right w:val="single" w:sz="4" w:space="0" w:color="auto"/>
            </w:tcBorders>
            <w:hideMark/>
          </w:tcPr>
          <w:p w14:paraId="129773BA" w14:textId="77777777" w:rsidR="00E177A5" w:rsidRDefault="00E177A5" w:rsidP="001B1E66">
            <w:pPr>
              <w:spacing w:line="360" w:lineRule="auto"/>
              <w:jc w:val="center"/>
              <w:rPr>
                <w:rFonts w:ascii="Times New Roman" w:hAnsi="Times New Roman"/>
                <w:sz w:val="24"/>
                <w:szCs w:val="24"/>
              </w:rPr>
            </w:pPr>
            <w:r>
              <w:rPr>
                <w:rFonts w:ascii="Times New Roman" w:hAnsi="Times New Roman"/>
                <w:sz w:val="24"/>
                <w:szCs w:val="24"/>
              </w:rPr>
              <w:t>011-31350164</w:t>
            </w:r>
          </w:p>
        </w:tc>
      </w:tr>
      <w:tr w:rsidR="00E177A5" w14:paraId="0E2C73F7" w14:textId="77777777" w:rsidTr="001B1E66">
        <w:trPr>
          <w:trHeight w:val="414"/>
        </w:trPr>
        <w:tc>
          <w:tcPr>
            <w:tcW w:w="3681" w:type="dxa"/>
            <w:tcBorders>
              <w:top w:val="single" w:sz="4" w:space="0" w:color="auto"/>
              <w:left w:val="single" w:sz="4" w:space="0" w:color="auto"/>
              <w:bottom w:val="single" w:sz="4" w:space="0" w:color="auto"/>
              <w:right w:val="single" w:sz="4" w:space="0" w:color="auto"/>
            </w:tcBorders>
            <w:hideMark/>
          </w:tcPr>
          <w:p w14:paraId="32C4E32C" w14:textId="77777777" w:rsidR="00E177A5" w:rsidRDefault="00E177A5" w:rsidP="001B1E66">
            <w:pPr>
              <w:spacing w:line="360" w:lineRule="auto"/>
              <w:jc w:val="center"/>
              <w:rPr>
                <w:rFonts w:ascii="Times New Roman" w:hAnsi="Times New Roman"/>
                <w:b/>
                <w:sz w:val="24"/>
                <w:szCs w:val="24"/>
              </w:rPr>
            </w:pPr>
            <w:r>
              <w:rPr>
                <w:rFonts w:ascii="Times New Roman" w:hAnsi="Times New Roman"/>
                <w:sz w:val="24"/>
                <w:szCs w:val="24"/>
              </w:rPr>
              <w:t>Rishma Fathima Binti Basher</w:t>
            </w:r>
          </w:p>
        </w:tc>
        <w:tc>
          <w:tcPr>
            <w:tcW w:w="2342" w:type="dxa"/>
            <w:tcBorders>
              <w:top w:val="single" w:sz="4" w:space="0" w:color="auto"/>
              <w:left w:val="single" w:sz="4" w:space="0" w:color="auto"/>
              <w:bottom w:val="single" w:sz="4" w:space="0" w:color="auto"/>
              <w:right w:val="single" w:sz="4" w:space="0" w:color="auto"/>
            </w:tcBorders>
            <w:hideMark/>
          </w:tcPr>
          <w:p w14:paraId="464BE47A" w14:textId="77777777" w:rsidR="00E177A5" w:rsidRDefault="00E177A5" w:rsidP="001B1E66">
            <w:pPr>
              <w:spacing w:line="360" w:lineRule="auto"/>
              <w:jc w:val="center"/>
              <w:rPr>
                <w:rFonts w:ascii="Times New Roman" w:hAnsi="Times New Roman"/>
                <w:b/>
                <w:sz w:val="24"/>
                <w:szCs w:val="24"/>
              </w:rPr>
            </w:pPr>
            <w:r>
              <w:rPr>
                <w:rFonts w:ascii="Times New Roman" w:hAnsi="Times New Roman"/>
                <w:bCs/>
                <w:sz w:val="24"/>
                <w:szCs w:val="24"/>
              </w:rPr>
              <w:t>Kejuruteraan/Tahun 1</w:t>
            </w:r>
          </w:p>
        </w:tc>
        <w:tc>
          <w:tcPr>
            <w:tcW w:w="1435" w:type="dxa"/>
            <w:tcBorders>
              <w:top w:val="single" w:sz="4" w:space="0" w:color="auto"/>
              <w:left w:val="single" w:sz="4" w:space="0" w:color="auto"/>
              <w:bottom w:val="single" w:sz="4" w:space="0" w:color="auto"/>
              <w:right w:val="single" w:sz="4" w:space="0" w:color="auto"/>
            </w:tcBorders>
            <w:hideMark/>
          </w:tcPr>
          <w:p w14:paraId="6888FFD3" w14:textId="77777777" w:rsidR="00E177A5" w:rsidRDefault="00E177A5" w:rsidP="001B1E66">
            <w:pPr>
              <w:spacing w:line="360" w:lineRule="auto"/>
              <w:jc w:val="center"/>
              <w:rPr>
                <w:rFonts w:ascii="Times New Roman" w:hAnsi="Times New Roman"/>
                <w:bCs/>
                <w:sz w:val="24"/>
                <w:szCs w:val="24"/>
              </w:rPr>
            </w:pPr>
            <w:r>
              <w:rPr>
                <w:rFonts w:ascii="Times New Roman" w:hAnsi="Times New Roman"/>
                <w:bCs/>
                <w:sz w:val="24"/>
                <w:szCs w:val="24"/>
              </w:rPr>
              <w:t>A20EC0137</w:t>
            </w:r>
          </w:p>
        </w:tc>
        <w:tc>
          <w:tcPr>
            <w:tcW w:w="1751" w:type="dxa"/>
            <w:tcBorders>
              <w:top w:val="single" w:sz="4" w:space="0" w:color="auto"/>
              <w:left w:val="single" w:sz="4" w:space="0" w:color="auto"/>
              <w:bottom w:val="single" w:sz="4" w:space="0" w:color="auto"/>
              <w:right w:val="single" w:sz="4" w:space="0" w:color="auto"/>
            </w:tcBorders>
            <w:hideMark/>
          </w:tcPr>
          <w:p w14:paraId="6ACB23E2" w14:textId="77777777" w:rsidR="00E177A5" w:rsidRDefault="00E177A5" w:rsidP="001B1E66">
            <w:pPr>
              <w:spacing w:line="360" w:lineRule="auto"/>
              <w:jc w:val="center"/>
              <w:rPr>
                <w:rFonts w:ascii="Times New Roman" w:hAnsi="Times New Roman"/>
                <w:sz w:val="24"/>
                <w:szCs w:val="24"/>
              </w:rPr>
            </w:pPr>
            <w:r>
              <w:rPr>
                <w:rFonts w:ascii="Times New Roman" w:hAnsi="Times New Roman"/>
                <w:sz w:val="24"/>
                <w:szCs w:val="24"/>
              </w:rPr>
              <w:t>016-5942331</w:t>
            </w:r>
          </w:p>
        </w:tc>
      </w:tr>
    </w:tbl>
    <w:p w14:paraId="5A697CB5" w14:textId="77777777" w:rsidR="00E177A5" w:rsidRDefault="00E177A5" w:rsidP="00E177A5">
      <w:pPr>
        <w:spacing w:line="360" w:lineRule="auto"/>
        <w:rPr>
          <w:rFonts w:ascii="Times New Roman" w:hAnsi="Times New Roman"/>
          <w:b/>
          <w:sz w:val="24"/>
          <w:szCs w:val="24"/>
        </w:rPr>
      </w:pPr>
    </w:p>
    <w:p w14:paraId="1BE20B84" w14:textId="77777777" w:rsidR="00E177A5" w:rsidRDefault="00E177A5" w:rsidP="00E177A5">
      <w:pPr>
        <w:spacing w:line="360" w:lineRule="auto"/>
        <w:jc w:val="center"/>
        <w:rPr>
          <w:rFonts w:ascii="Times New Roman" w:hAnsi="Times New Roman"/>
          <w:sz w:val="24"/>
          <w:szCs w:val="24"/>
        </w:rPr>
      </w:pPr>
      <w:r>
        <w:rPr>
          <w:rFonts w:ascii="Times New Roman" w:hAnsi="Times New Roman"/>
          <w:sz w:val="24"/>
          <w:szCs w:val="24"/>
        </w:rPr>
        <w:t>DISERAHKAN KEPADA:</w:t>
      </w:r>
    </w:p>
    <w:p w14:paraId="49E07FAC" w14:textId="77777777" w:rsidR="00E177A5" w:rsidRDefault="00E177A5" w:rsidP="00E177A5">
      <w:pPr>
        <w:spacing w:line="360" w:lineRule="auto"/>
        <w:jc w:val="center"/>
        <w:rPr>
          <w:rFonts w:ascii="Times New Roman" w:hAnsi="Times New Roman"/>
          <w:sz w:val="24"/>
          <w:szCs w:val="24"/>
        </w:rPr>
      </w:pPr>
      <w:r>
        <w:rPr>
          <w:rFonts w:ascii="Times New Roman" w:hAnsi="Times New Roman"/>
          <w:sz w:val="24"/>
          <w:szCs w:val="24"/>
        </w:rPr>
        <w:t>DR. ABDUL HALIM BIN ZULKIFLI</w:t>
      </w:r>
    </w:p>
    <w:p w14:paraId="7E91D8F2" w14:textId="77777777" w:rsidR="00E177A5" w:rsidRDefault="00E177A5" w:rsidP="00E177A5">
      <w:pPr>
        <w:jc w:val="center"/>
        <w:rPr>
          <w:rFonts w:ascii="Times New Roman" w:hAnsi="Times New Roman" w:cs="Times New Roman"/>
          <w:sz w:val="24"/>
          <w:szCs w:val="24"/>
        </w:rPr>
      </w:pPr>
    </w:p>
    <w:p w14:paraId="01C1945F" w14:textId="77777777" w:rsidR="00E177A5" w:rsidRDefault="00E177A5" w:rsidP="00853C81">
      <w:pPr>
        <w:rPr>
          <w:rFonts w:ascii="Times New Roman" w:hAnsi="Times New Roman" w:cs="Times New Roman"/>
          <w:sz w:val="24"/>
          <w:szCs w:val="24"/>
        </w:rPr>
      </w:pPr>
    </w:p>
    <w:p w14:paraId="2C68CF0F" w14:textId="77777777" w:rsidR="00E177A5" w:rsidRDefault="00E177A5" w:rsidP="00853C81">
      <w:pPr>
        <w:rPr>
          <w:rFonts w:ascii="Times New Roman" w:hAnsi="Times New Roman" w:cs="Times New Roman"/>
          <w:sz w:val="24"/>
          <w:szCs w:val="24"/>
        </w:rPr>
      </w:pPr>
    </w:p>
    <w:p w14:paraId="59C42E74" w14:textId="77777777" w:rsidR="00E177A5" w:rsidRDefault="00E177A5" w:rsidP="00853C81">
      <w:pPr>
        <w:rPr>
          <w:rFonts w:ascii="Times New Roman" w:hAnsi="Times New Roman" w:cs="Times New Roman"/>
          <w:sz w:val="24"/>
          <w:szCs w:val="24"/>
        </w:rPr>
      </w:pPr>
    </w:p>
    <w:p w14:paraId="4C083DB9" w14:textId="77777777" w:rsidR="00045133" w:rsidRDefault="00045133" w:rsidP="00045133">
      <w:pPr>
        <w:pStyle w:val="Heading1"/>
        <w:rPr>
          <w:color w:val="000000" w:themeColor="text1"/>
        </w:rPr>
      </w:pPr>
    </w:p>
    <w:sdt>
      <w:sdtPr>
        <w:id w:val="681623928"/>
        <w:docPartObj>
          <w:docPartGallery w:val="Table of Contents"/>
          <w:docPartUnique/>
        </w:docPartObj>
      </w:sdtPr>
      <w:sdtEndPr>
        <w:rPr>
          <w:rFonts w:ascii="Times New Roman" w:eastAsiaTheme="minorEastAsia" w:hAnsi="Times New Roman" w:cs="Times New Roman"/>
          <w:b/>
          <w:bCs/>
          <w:noProof/>
          <w:color w:val="auto"/>
          <w:sz w:val="24"/>
          <w:szCs w:val="24"/>
          <w:lang w:val="ms-MY" w:eastAsia="zh-CN"/>
        </w:rPr>
      </w:sdtEndPr>
      <w:sdtContent>
        <w:p w14:paraId="4932438E" w14:textId="013DD439" w:rsidR="00045133" w:rsidRPr="00915A6A" w:rsidRDefault="00915A6A">
          <w:pPr>
            <w:pStyle w:val="TOCHeading"/>
            <w:rPr>
              <w:b/>
              <w:bCs/>
              <w:color w:val="000000" w:themeColor="text1"/>
              <w:u w:val="single"/>
            </w:rPr>
          </w:pPr>
          <w:r w:rsidRPr="00915A6A">
            <w:rPr>
              <w:b/>
              <w:bCs/>
              <w:color w:val="000000" w:themeColor="text1"/>
              <w:u w:val="single"/>
            </w:rPr>
            <w:t>ISI KANDUNGAN</w:t>
          </w:r>
        </w:p>
        <w:p w14:paraId="735A9658" w14:textId="6F5B1984" w:rsidR="00682AAD" w:rsidRDefault="00045133">
          <w:pPr>
            <w:pStyle w:val="TOC1"/>
            <w:tabs>
              <w:tab w:val="left" w:pos="440"/>
            </w:tabs>
            <w:rPr>
              <w:rFonts w:asciiTheme="minorHAnsi" w:hAnsiTheme="minorHAnsi" w:cstheme="minorBidi"/>
              <w:sz w:val="22"/>
              <w:szCs w:val="22"/>
              <w:lang w:val="en-MY" w:eastAsia="en-MY"/>
            </w:rPr>
          </w:pPr>
          <w:r w:rsidRPr="00915A6A">
            <w:fldChar w:fldCharType="begin"/>
          </w:r>
          <w:r w:rsidRPr="00915A6A">
            <w:instrText xml:space="preserve"> TOC \o "1-3" \h \z \u </w:instrText>
          </w:r>
          <w:r w:rsidRPr="00915A6A">
            <w:fldChar w:fldCharType="separate"/>
          </w:r>
          <w:hyperlink w:anchor="_Toc62722370" w:history="1">
            <w:r w:rsidR="00682AAD" w:rsidRPr="00692A3F">
              <w:rPr>
                <w:rStyle w:val="Hyperlink"/>
                <w:b/>
                <w:bCs/>
              </w:rPr>
              <w:t>1.</w:t>
            </w:r>
            <w:r w:rsidR="00682AAD">
              <w:rPr>
                <w:rFonts w:asciiTheme="minorHAnsi" w:hAnsiTheme="minorHAnsi" w:cstheme="minorBidi"/>
                <w:sz w:val="22"/>
                <w:szCs w:val="22"/>
                <w:lang w:val="en-MY" w:eastAsia="en-MY"/>
              </w:rPr>
              <w:tab/>
            </w:r>
            <w:r w:rsidR="00682AAD" w:rsidRPr="00692A3F">
              <w:rPr>
                <w:rStyle w:val="Hyperlink"/>
                <w:b/>
                <w:bCs/>
              </w:rPr>
              <w:t>PENGENALAN</w:t>
            </w:r>
            <w:r w:rsidR="00682AAD">
              <w:rPr>
                <w:webHidden/>
              </w:rPr>
              <w:tab/>
            </w:r>
            <w:r w:rsidR="00682AAD">
              <w:rPr>
                <w:webHidden/>
              </w:rPr>
              <w:fldChar w:fldCharType="begin"/>
            </w:r>
            <w:r w:rsidR="00682AAD">
              <w:rPr>
                <w:webHidden/>
              </w:rPr>
              <w:instrText xml:space="preserve"> PAGEREF _Toc62722370 \h </w:instrText>
            </w:r>
            <w:r w:rsidR="00682AAD">
              <w:rPr>
                <w:webHidden/>
              </w:rPr>
            </w:r>
            <w:r w:rsidR="00682AAD">
              <w:rPr>
                <w:webHidden/>
              </w:rPr>
              <w:fldChar w:fldCharType="separate"/>
            </w:r>
            <w:r w:rsidR="00682AAD">
              <w:rPr>
                <w:webHidden/>
              </w:rPr>
              <w:t>3</w:t>
            </w:r>
            <w:r w:rsidR="00682AAD">
              <w:rPr>
                <w:webHidden/>
              </w:rPr>
              <w:fldChar w:fldCharType="end"/>
            </w:r>
          </w:hyperlink>
        </w:p>
        <w:p w14:paraId="75469152" w14:textId="6070C6AC" w:rsidR="00682AAD" w:rsidRDefault="00682AAD">
          <w:pPr>
            <w:pStyle w:val="TOC1"/>
            <w:tabs>
              <w:tab w:val="left" w:pos="440"/>
            </w:tabs>
            <w:rPr>
              <w:rFonts w:asciiTheme="minorHAnsi" w:hAnsiTheme="minorHAnsi" w:cstheme="minorBidi"/>
              <w:sz w:val="22"/>
              <w:szCs w:val="22"/>
              <w:lang w:val="en-MY" w:eastAsia="en-MY"/>
            </w:rPr>
          </w:pPr>
          <w:hyperlink w:anchor="_Toc62722371" w:history="1">
            <w:r w:rsidRPr="00692A3F">
              <w:rPr>
                <w:rStyle w:val="Hyperlink"/>
                <w:b/>
                <w:bCs/>
              </w:rPr>
              <w:t>2.</w:t>
            </w:r>
            <w:r>
              <w:rPr>
                <w:rFonts w:asciiTheme="minorHAnsi" w:hAnsiTheme="minorHAnsi" w:cstheme="minorBidi"/>
                <w:sz w:val="22"/>
                <w:szCs w:val="22"/>
                <w:lang w:val="en-MY" w:eastAsia="en-MY"/>
              </w:rPr>
              <w:tab/>
            </w:r>
            <w:r w:rsidRPr="00692A3F">
              <w:rPr>
                <w:rStyle w:val="Hyperlink"/>
                <w:b/>
                <w:bCs/>
              </w:rPr>
              <w:t>MATLAMAT KEHIDUPAN</w:t>
            </w:r>
            <w:r>
              <w:rPr>
                <w:webHidden/>
              </w:rPr>
              <w:tab/>
            </w:r>
            <w:r>
              <w:rPr>
                <w:webHidden/>
              </w:rPr>
              <w:fldChar w:fldCharType="begin"/>
            </w:r>
            <w:r>
              <w:rPr>
                <w:webHidden/>
              </w:rPr>
              <w:instrText xml:space="preserve"> PAGEREF _Toc62722371 \h </w:instrText>
            </w:r>
            <w:r>
              <w:rPr>
                <w:webHidden/>
              </w:rPr>
            </w:r>
            <w:r>
              <w:rPr>
                <w:webHidden/>
              </w:rPr>
              <w:fldChar w:fldCharType="separate"/>
            </w:r>
            <w:r>
              <w:rPr>
                <w:webHidden/>
              </w:rPr>
              <w:t>4</w:t>
            </w:r>
            <w:r>
              <w:rPr>
                <w:webHidden/>
              </w:rPr>
              <w:fldChar w:fldCharType="end"/>
            </w:r>
          </w:hyperlink>
        </w:p>
        <w:p w14:paraId="2F41F199" w14:textId="2E0B6956" w:rsidR="00682AAD" w:rsidRDefault="00682AAD">
          <w:pPr>
            <w:pStyle w:val="TOC1"/>
            <w:tabs>
              <w:tab w:val="left" w:pos="440"/>
            </w:tabs>
            <w:rPr>
              <w:rFonts w:asciiTheme="minorHAnsi" w:hAnsiTheme="minorHAnsi" w:cstheme="minorBidi"/>
              <w:sz w:val="22"/>
              <w:szCs w:val="22"/>
              <w:lang w:val="en-MY" w:eastAsia="en-MY"/>
            </w:rPr>
          </w:pPr>
          <w:hyperlink w:anchor="_Toc62722372" w:history="1">
            <w:r w:rsidRPr="00692A3F">
              <w:rPr>
                <w:rStyle w:val="Hyperlink"/>
                <w:b/>
                <w:bCs/>
              </w:rPr>
              <w:t>3.</w:t>
            </w:r>
            <w:r>
              <w:rPr>
                <w:rFonts w:asciiTheme="minorHAnsi" w:hAnsiTheme="minorHAnsi" w:cstheme="minorBidi"/>
                <w:sz w:val="22"/>
                <w:szCs w:val="22"/>
                <w:lang w:val="en-MY" w:eastAsia="en-MY"/>
              </w:rPr>
              <w:tab/>
            </w:r>
            <w:r w:rsidRPr="00692A3F">
              <w:rPr>
                <w:rStyle w:val="Hyperlink"/>
                <w:b/>
                <w:bCs/>
              </w:rPr>
              <w:t>SISTEM KEPERCAYAAN</w:t>
            </w:r>
            <w:r>
              <w:rPr>
                <w:webHidden/>
              </w:rPr>
              <w:tab/>
            </w:r>
            <w:r>
              <w:rPr>
                <w:webHidden/>
              </w:rPr>
              <w:fldChar w:fldCharType="begin"/>
            </w:r>
            <w:r>
              <w:rPr>
                <w:webHidden/>
              </w:rPr>
              <w:instrText xml:space="preserve"> PAGEREF _Toc62722372 \h </w:instrText>
            </w:r>
            <w:r>
              <w:rPr>
                <w:webHidden/>
              </w:rPr>
            </w:r>
            <w:r>
              <w:rPr>
                <w:webHidden/>
              </w:rPr>
              <w:fldChar w:fldCharType="separate"/>
            </w:r>
            <w:r>
              <w:rPr>
                <w:webHidden/>
              </w:rPr>
              <w:t>6</w:t>
            </w:r>
            <w:r>
              <w:rPr>
                <w:webHidden/>
              </w:rPr>
              <w:fldChar w:fldCharType="end"/>
            </w:r>
          </w:hyperlink>
        </w:p>
        <w:p w14:paraId="0FDE4956" w14:textId="0461952A" w:rsidR="00682AAD" w:rsidRDefault="00682AAD">
          <w:pPr>
            <w:pStyle w:val="TOC1"/>
            <w:rPr>
              <w:rFonts w:asciiTheme="minorHAnsi" w:hAnsiTheme="minorHAnsi" w:cstheme="minorBidi"/>
              <w:sz w:val="22"/>
              <w:szCs w:val="22"/>
              <w:lang w:val="en-MY" w:eastAsia="en-MY"/>
            </w:rPr>
          </w:pPr>
          <w:hyperlink w:anchor="_Toc62722373" w:history="1">
            <w:r w:rsidRPr="00692A3F">
              <w:rPr>
                <w:rStyle w:val="Hyperlink"/>
                <w:b/>
                <w:bCs/>
              </w:rPr>
              <w:t>4. TUHAN DAN SIFAT KEWUJUDAN</w:t>
            </w:r>
            <w:r>
              <w:rPr>
                <w:webHidden/>
              </w:rPr>
              <w:tab/>
            </w:r>
            <w:r>
              <w:rPr>
                <w:webHidden/>
              </w:rPr>
              <w:fldChar w:fldCharType="begin"/>
            </w:r>
            <w:r>
              <w:rPr>
                <w:webHidden/>
              </w:rPr>
              <w:instrText xml:space="preserve"> PAGEREF _Toc62722373 \h </w:instrText>
            </w:r>
            <w:r>
              <w:rPr>
                <w:webHidden/>
              </w:rPr>
            </w:r>
            <w:r>
              <w:rPr>
                <w:webHidden/>
              </w:rPr>
              <w:fldChar w:fldCharType="separate"/>
            </w:r>
            <w:r>
              <w:rPr>
                <w:webHidden/>
              </w:rPr>
              <w:t>7</w:t>
            </w:r>
            <w:r>
              <w:rPr>
                <w:webHidden/>
              </w:rPr>
              <w:fldChar w:fldCharType="end"/>
            </w:r>
          </w:hyperlink>
        </w:p>
        <w:p w14:paraId="5DB0180C" w14:textId="6F25C40C" w:rsidR="00682AAD" w:rsidRDefault="00682AAD">
          <w:pPr>
            <w:pStyle w:val="TOC1"/>
            <w:rPr>
              <w:rFonts w:asciiTheme="minorHAnsi" w:hAnsiTheme="minorHAnsi" w:cstheme="minorBidi"/>
              <w:sz w:val="22"/>
              <w:szCs w:val="22"/>
              <w:lang w:val="en-MY" w:eastAsia="en-MY"/>
            </w:rPr>
          </w:pPr>
          <w:hyperlink w:anchor="_Toc62722374" w:history="1">
            <w:r w:rsidRPr="00692A3F">
              <w:rPr>
                <w:rStyle w:val="Hyperlink"/>
                <w:b/>
                <w:bCs/>
                <w:lang w:val="en-US"/>
              </w:rPr>
              <w:t>5. KEPERCAYAAN KEPADA TUHAN</w:t>
            </w:r>
            <w:r>
              <w:rPr>
                <w:webHidden/>
              </w:rPr>
              <w:tab/>
            </w:r>
            <w:r>
              <w:rPr>
                <w:webHidden/>
              </w:rPr>
              <w:fldChar w:fldCharType="begin"/>
            </w:r>
            <w:r>
              <w:rPr>
                <w:webHidden/>
              </w:rPr>
              <w:instrText xml:space="preserve"> PAGEREF _Toc62722374 \h </w:instrText>
            </w:r>
            <w:r>
              <w:rPr>
                <w:webHidden/>
              </w:rPr>
            </w:r>
            <w:r>
              <w:rPr>
                <w:webHidden/>
              </w:rPr>
              <w:fldChar w:fldCharType="separate"/>
            </w:r>
            <w:r>
              <w:rPr>
                <w:webHidden/>
              </w:rPr>
              <w:t>8</w:t>
            </w:r>
            <w:r>
              <w:rPr>
                <w:webHidden/>
              </w:rPr>
              <w:fldChar w:fldCharType="end"/>
            </w:r>
          </w:hyperlink>
        </w:p>
        <w:p w14:paraId="479759DA" w14:textId="68F62910" w:rsidR="00682AAD" w:rsidRDefault="00682AAD">
          <w:pPr>
            <w:pStyle w:val="TOC1"/>
            <w:rPr>
              <w:rFonts w:asciiTheme="minorHAnsi" w:hAnsiTheme="minorHAnsi" w:cstheme="minorBidi"/>
              <w:sz w:val="22"/>
              <w:szCs w:val="22"/>
              <w:lang w:val="en-MY" w:eastAsia="en-MY"/>
            </w:rPr>
          </w:pPr>
          <w:hyperlink w:anchor="_Toc62722375" w:history="1">
            <w:r w:rsidRPr="00692A3F">
              <w:rPr>
                <w:rStyle w:val="Hyperlink"/>
                <w:b/>
                <w:bCs/>
              </w:rPr>
              <w:t>6. TEISME DAN ATEISME</w:t>
            </w:r>
            <w:r>
              <w:rPr>
                <w:webHidden/>
              </w:rPr>
              <w:tab/>
            </w:r>
            <w:r>
              <w:rPr>
                <w:webHidden/>
              </w:rPr>
              <w:fldChar w:fldCharType="begin"/>
            </w:r>
            <w:r>
              <w:rPr>
                <w:webHidden/>
              </w:rPr>
              <w:instrText xml:space="preserve"> PAGEREF _Toc62722375 \h </w:instrText>
            </w:r>
            <w:r>
              <w:rPr>
                <w:webHidden/>
              </w:rPr>
            </w:r>
            <w:r>
              <w:rPr>
                <w:webHidden/>
              </w:rPr>
              <w:fldChar w:fldCharType="separate"/>
            </w:r>
            <w:r>
              <w:rPr>
                <w:webHidden/>
              </w:rPr>
              <w:t>9</w:t>
            </w:r>
            <w:r>
              <w:rPr>
                <w:webHidden/>
              </w:rPr>
              <w:fldChar w:fldCharType="end"/>
            </w:r>
          </w:hyperlink>
        </w:p>
        <w:p w14:paraId="145EE3B4" w14:textId="2AACBF0F" w:rsidR="00682AAD" w:rsidRDefault="00682AAD">
          <w:pPr>
            <w:pStyle w:val="TOC2"/>
            <w:tabs>
              <w:tab w:val="right" w:leader="dot" w:pos="9016"/>
            </w:tabs>
            <w:rPr>
              <w:noProof/>
              <w:lang w:val="en-MY" w:eastAsia="en-MY"/>
            </w:rPr>
          </w:pPr>
          <w:hyperlink w:anchor="_Toc62722376" w:history="1">
            <w:r w:rsidRPr="00692A3F">
              <w:rPr>
                <w:rStyle w:val="Hyperlink"/>
                <w:rFonts w:ascii="Times New Roman" w:hAnsi="Times New Roman" w:cs="Times New Roman"/>
                <w:noProof/>
              </w:rPr>
              <w:t>Teisme</w:t>
            </w:r>
            <w:r>
              <w:rPr>
                <w:noProof/>
                <w:webHidden/>
              </w:rPr>
              <w:tab/>
            </w:r>
            <w:r>
              <w:rPr>
                <w:noProof/>
                <w:webHidden/>
              </w:rPr>
              <w:fldChar w:fldCharType="begin"/>
            </w:r>
            <w:r>
              <w:rPr>
                <w:noProof/>
                <w:webHidden/>
              </w:rPr>
              <w:instrText xml:space="preserve"> PAGEREF _Toc62722376 \h </w:instrText>
            </w:r>
            <w:r>
              <w:rPr>
                <w:noProof/>
                <w:webHidden/>
              </w:rPr>
            </w:r>
            <w:r>
              <w:rPr>
                <w:noProof/>
                <w:webHidden/>
              </w:rPr>
              <w:fldChar w:fldCharType="separate"/>
            </w:r>
            <w:r>
              <w:rPr>
                <w:noProof/>
                <w:webHidden/>
              </w:rPr>
              <w:t>9</w:t>
            </w:r>
            <w:r>
              <w:rPr>
                <w:noProof/>
                <w:webHidden/>
              </w:rPr>
              <w:fldChar w:fldCharType="end"/>
            </w:r>
          </w:hyperlink>
        </w:p>
        <w:p w14:paraId="17522C43" w14:textId="37825F81" w:rsidR="00682AAD" w:rsidRDefault="00682AAD">
          <w:pPr>
            <w:pStyle w:val="TOC2"/>
            <w:tabs>
              <w:tab w:val="right" w:leader="dot" w:pos="9016"/>
            </w:tabs>
            <w:rPr>
              <w:noProof/>
              <w:lang w:val="en-MY" w:eastAsia="en-MY"/>
            </w:rPr>
          </w:pPr>
          <w:hyperlink w:anchor="_Toc62722377" w:history="1">
            <w:r w:rsidRPr="00692A3F">
              <w:rPr>
                <w:rStyle w:val="Hyperlink"/>
                <w:rFonts w:ascii="Times New Roman" w:hAnsi="Times New Roman" w:cs="Times New Roman"/>
                <w:noProof/>
              </w:rPr>
              <w:t>Ateisme</w:t>
            </w:r>
            <w:r>
              <w:rPr>
                <w:noProof/>
                <w:webHidden/>
              </w:rPr>
              <w:tab/>
            </w:r>
            <w:r>
              <w:rPr>
                <w:noProof/>
                <w:webHidden/>
              </w:rPr>
              <w:fldChar w:fldCharType="begin"/>
            </w:r>
            <w:r>
              <w:rPr>
                <w:noProof/>
                <w:webHidden/>
              </w:rPr>
              <w:instrText xml:space="preserve"> PAGEREF _Toc62722377 \h </w:instrText>
            </w:r>
            <w:r>
              <w:rPr>
                <w:noProof/>
                <w:webHidden/>
              </w:rPr>
            </w:r>
            <w:r>
              <w:rPr>
                <w:noProof/>
                <w:webHidden/>
              </w:rPr>
              <w:fldChar w:fldCharType="separate"/>
            </w:r>
            <w:r>
              <w:rPr>
                <w:noProof/>
                <w:webHidden/>
              </w:rPr>
              <w:t>9</w:t>
            </w:r>
            <w:r>
              <w:rPr>
                <w:noProof/>
                <w:webHidden/>
              </w:rPr>
              <w:fldChar w:fldCharType="end"/>
            </w:r>
          </w:hyperlink>
        </w:p>
        <w:p w14:paraId="4678BED6" w14:textId="4625A683" w:rsidR="00682AAD" w:rsidRDefault="00682AAD">
          <w:pPr>
            <w:pStyle w:val="TOC1"/>
            <w:rPr>
              <w:rFonts w:asciiTheme="minorHAnsi" w:hAnsiTheme="minorHAnsi" w:cstheme="minorBidi"/>
              <w:sz w:val="22"/>
              <w:szCs w:val="22"/>
              <w:lang w:val="en-MY" w:eastAsia="en-MY"/>
            </w:rPr>
          </w:pPr>
          <w:hyperlink w:anchor="_Toc62722378" w:history="1">
            <w:r w:rsidRPr="00692A3F">
              <w:rPr>
                <w:rStyle w:val="Hyperlink"/>
                <w:b/>
                <w:bCs/>
              </w:rPr>
              <w:t>7. METAFIZIK</w:t>
            </w:r>
            <w:r>
              <w:rPr>
                <w:webHidden/>
              </w:rPr>
              <w:tab/>
            </w:r>
            <w:r>
              <w:rPr>
                <w:webHidden/>
              </w:rPr>
              <w:fldChar w:fldCharType="begin"/>
            </w:r>
            <w:r>
              <w:rPr>
                <w:webHidden/>
              </w:rPr>
              <w:instrText xml:space="preserve"> PAGEREF _Toc62722378 \h </w:instrText>
            </w:r>
            <w:r>
              <w:rPr>
                <w:webHidden/>
              </w:rPr>
            </w:r>
            <w:r>
              <w:rPr>
                <w:webHidden/>
              </w:rPr>
              <w:fldChar w:fldCharType="separate"/>
            </w:r>
            <w:r>
              <w:rPr>
                <w:webHidden/>
              </w:rPr>
              <w:t>10</w:t>
            </w:r>
            <w:r>
              <w:rPr>
                <w:webHidden/>
              </w:rPr>
              <w:fldChar w:fldCharType="end"/>
            </w:r>
          </w:hyperlink>
        </w:p>
        <w:p w14:paraId="213DEFEF" w14:textId="5BFC69F1" w:rsidR="00682AAD" w:rsidRDefault="00682AAD">
          <w:pPr>
            <w:pStyle w:val="TOC1"/>
            <w:rPr>
              <w:rFonts w:asciiTheme="minorHAnsi" w:hAnsiTheme="minorHAnsi" w:cstheme="minorBidi"/>
              <w:sz w:val="22"/>
              <w:szCs w:val="22"/>
              <w:lang w:val="en-MY" w:eastAsia="en-MY"/>
            </w:rPr>
          </w:pPr>
          <w:hyperlink w:anchor="_Toc62722379" w:history="1">
            <w:r w:rsidRPr="00692A3F">
              <w:rPr>
                <w:rStyle w:val="Hyperlink"/>
                <w:b/>
                <w:bCs/>
              </w:rPr>
              <w:t>8. HUBUNGAN INSAN DENGAN TUHAN</w:t>
            </w:r>
            <w:r>
              <w:rPr>
                <w:webHidden/>
              </w:rPr>
              <w:tab/>
            </w:r>
            <w:r>
              <w:rPr>
                <w:webHidden/>
              </w:rPr>
              <w:fldChar w:fldCharType="begin"/>
            </w:r>
            <w:r>
              <w:rPr>
                <w:webHidden/>
              </w:rPr>
              <w:instrText xml:space="preserve"> PAGEREF _Toc62722379 \h </w:instrText>
            </w:r>
            <w:r>
              <w:rPr>
                <w:webHidden/>
              </w:rPr>
            </w:r>
            <w:r>
              <w:rPr>
                <w:webHidden/>
              </w:rPr>
              <w:fldChar w:fldCharType="separate"/>
            </w:r>
            <w:r>
              <w:rPr>
                <w:webHidden/>
              </w:rPr>
              <w:t>12</w:t>
            </w:r>
            <w:r>
              <w:rPr>
                <w:webHidden/>
              </w:rPr>
              <w:fldChar w:fldCharType="end"/>
            </w:r>
          </w:hyperlink>
        </w:p>
        <w:p w14:paraId="602A75A5" w14:textId="1DF38912" w:rsidR="00682AAD" w:rsidRDefault="00682AAD">
          <w:pPr>
            <w:pStyle w:val="TOC1"/>
            <w:rPr>
              <w:rFonts w:asciiTheme="minorHAnsi" w:hAnsiTheme="minorHAnsi" w:cstheme="minorBidi"/>
              <w:sz w:val="22"/>
              <w:szCs w:val="22"/>
              <w:lang w:val="en-MY" w:eastAsia="en-MY"/>
            </w:rPr>
          </w:pPr>
          <w:hyperlink w:anchor="_Toc62722380" w:history="1">
            <w:r w:rsidRPr="00692A3F">
              <w:rPr>
                <w:rStyle w:val="Hyperlink"/>
                <w:b/>
                <w:bCs/>
              </w:rPr>
              <w:t>9. AGAMA MONOTEISME DAN POLITEISME</w:t>
            </w:r>
            <w:r>
              <w:rPr>
                <w:webHidden/>
              </w:rPr>
              <w:tab/>
            </w:r>
            <w:r>
              <w:rPr>
                <w:webHidden/>
              </w:rPr>
              <w:fldChar w:fldCharType="begin"/>
            </w:r>
            <w:r>
              <w:rPr>
                <w:webHidden/>
              </w:rPr>
              <w:instrText xml:space="preserve"> PAGEREF _Toc62722380 \h </w:instrText>
            </w:r>
            <w:r>
              <w:rPr>
                <w:webHidden/>
              </w:rPr>
            </w:r>
            <w:r>
              <w:rPr>
                <w:webHidden/>
              </w:rPr>
              <w:fldChar w:fldCharType="separate"/>
            </w:r>
            <w:r>
              <w:rPr>
                <w:webHidden/>
              </w:rPr>
              <w:t>13</w:t>
            </w:r>
            <w:r>
              <w:rPr>
                <w:webHidden/>
              </w:rPr>
              <w:fldChar w:fldCharType="end"/>
            </w:r>
          </w:hyperlink>
        </w:p>
        <w:p w14:paraId="57F02244" w14:textId="5A8835E7" w:rsidR="00682AAD" w:rsidRDefault="00682AAD">
          <w:pPr>
            <w:pStyle w:val="TOC2"/>
            <w:tabs>
              <w:tab w:val="right" w:leader="dot" w:pos="9016"/>
            </w:tabs>
            <w:rPr>
              <w:noProof/>
              <w:lang w:val="en-MY" w:eastAsia="en-MY"/>
            </w:rPr>
          </w:pPr>
          <w:hyperlink w:anchor="_Toc62722381" w:history="1">
            <w:r w:rsidRPr="00692A3F">
              <w:rPr>
                <w:rStyle w:val="Hyperlink"/>
                <w:rFonts w:ascii="Times New Roman" w:hAnsi="Times New Roman" w:cs="Times New Roman"/>
                <w:noProof/>
              </w:rPr>
              <w:t>Monoteisme</w:t>
            </w:r>
            <w:r>
              <w:rPr>
                <w:noProof/>
                <w:webHidden/>
              </w:rPr>
              <w:tab/>
            </w:r>
            <w:r>
              <w:rPr>
                <w:noProof/>
                <w:webHidden/>
              </w:rPr>
              <w:fldChar w:fldCharType="begin"/>
            </w:r>
            <w:r>
              <w:rPr>
                <w:noProof/>
                <w:webHidden/>
              </w:rPr>
              <w:instrText xml:space="preserve"> PAGEREF _Toc62722381 \h </w:instrText>
            </w:r>
            <w:r>
              <w:rPr>
                <w:noProof/>
                <w:webHidden/>
              </w:rPr>
            </w:r>
            <w:r>
              <w:rPr>
                <w:noProof/>
                <w:webHidden/>
              </w:rPr>
              <w:fldChar w:fldCharType="separate"/>
            </w:r>
            <w:r>
              <w:rPr>
                <w:noProof/>
                <w:webHidden/>
              </w:rPr>
              <w:t>13</w:t>
            </w:r>
            <w:r>
              <w:rPr>
                <w:noProof/>
                <w:webHidden/>
              </w:rPr>
              <w:fldChar w:fldCharType="end"/>
            </w:r>
          </w:hyperlink>
        </w:p>
        <w:p w14:paraId="325F770D" w14:textId="6CA150FA" w:rsidR="00682AAD" w:rsidRDefault="00682AAD">
          <w:pPr>
            <w:pStyle w:val="TOC2"/>
            <w:tabs>
              <w:tab w:val="right" w:leader="dot" w:pos="9016"/>
            </w:tabs>
            <w:rPr>
              <w:noProof/>
              <w:lang w:val="en-MY" w:eastAsia="en-MY"/>
            </w:rPr>
          </w:pPr>
          <w:hyperlink w:anchor="_Toc62722382" w:history="1">
            <w:r w:rsidRPr="00692A3F">
              <w:rPr>
                <w:rStyle w:val="Hyperlink"/>
                <w:rFonts w:ascii="Times New Roman" w:hAnsi="Times New Roman" w:cs="Times New Roman"/>
                <w:noProof/>
              </w:rPr>
              <w:t>Politeisme</w:t>
            </w:r>
            <w:r>
              <w:rPr>
                <w:noProof/>
                <w:webHidden/>
              </w:rPr>
              <w:tab/>
            </w:r>
            <w:r>
              <w:rPr>
                <w:noProof/>
                <w:webHidden/>
              </w:rPr>
              <w:fldChar w:fldCharType="begin"/>
            </w:r>
            <w:r>
              <w:rPr>
                <w:noProof/>
                <w:webHidden/>
              </w:rPr>
              <w:instrText xml:space="preserve"> PAGEREF _Toc62722382 \h </w:instrText>
            </w:r>
            <w:r>
              <w:rPr>
                <w:noProof/>
                <w:webHidden/>
              </w:rPr>
            </w:r>
            <w:r>
              <w:rPr>
                <w:noProof/>
                <w:webHidden/>
              </w:rPr>
              <w:fldChar w:fldCharType="separate"/>
            </w:r>
            <w:r>
              <w:rPr>
                <w:noProof/>
                <w:webHidden/>
              </w:rPr>
              <w:t>13</w:t>
            </w:r>
            <w:r>
              <w:rPr>
                <w:noProof/>
                <w:webHidden/>
              </w:rPr>
              <w:fldChar w:fldCharType="end"/>
            </w:r>
          </w:hyperlink>
        </w:p>
        <w:p w14:paraId="1366FA3A" w14:textId="2B3F5FFC" w:rsidR="00682AAD" w:rsidRDefault="00682AAD">
          <w:pPr>
            <w:pStyle w:val="TOC1"/>
            <w:rPr>
              <w:rFonts w:asciiTheme="minorHAnsi" w:hAnsiTheme="minorHAnsi" w:cstheme="minorBidi"/>
              <w:sz w:val="22"/>
              <w:szCs w:val="22"/>
              <w:lang w:val="en-MY" w:eastAsia="en-MY"/>
            </w:rPr>
          </w:pPr>
          <w:hyperlink w:anchor="_Toc62722383" w:history="1">
            <w:r w:rsidRPr="00692A3F">
              <w:rPr>
                <w:rStyle w:val="Hyperlink"/>
                <w:b/>
                <w:bCs/>
              </w:rPr>
              <w:t>10. SISTEM-SISTEM METAFIZIK( SAINTISME, AGNOTISISME)</w:t>
            </w:r>
            <w:r>
              <w:rPr>
                <w:webHidden/>
              </w:rPr>
              <w:tab/>
            </w:r>
            <w:r>
              <w:rPr>
                <w:webHidden/>
              </w:rPr>
              <w:fldChar w:fldCharType="begin"/>
            </w:r>
            <w:r>
              <w:rPr>
                <w:webHidden/>
              </w:rPr>
              <w:instrText xml:space="preserve"> PAGEREF _Toc62722383 \h </w:instrText>
            </w:r>
            <w:r>
              <w:rPr>
                <w:webHidden/>
              </w:rPr>
            </w:r>
            <w:r>
              <w:rPr>
                <w:webHidden/>
              </w:rPr>
              <w:fldChar w:fldCharType="separate"/>
            </w:r>
            <w:r>
              <w:rPr>
                <w:webHidden/>
              </w:rPr>
              <w:t>14</w:t>
            </w:r>
            <w:r>
              <w:rPr>
                <w:webHidden/>
              </w:rPr>
              <w:fldChar w:fldCharType="end"/>
            </w:r>
          </w:hyperlink>
        </w:p>
        <w:p w14:paraId="709A4800" w14:textId="4F2F8778" w:rsidR="00682AAD" w:rsidRDefault="00682AAD">
          <w:pPr>
            <w:pStyle w:val="TOC1"/>
            <w:rPr>
              <w:rFonts w:asciiTheme="minorHAnsi" w:hAnsiTheme="minorHAnsi" w:cstheme="minorBidi"/>
              <w:sz w:val="22"/>
              <w:szCs w:val="22"/>
              <w:lang w:val="en-MY" w:eastAsia="en-MY"/>
            </w:rPr>
          </w:pPr>
          <w:hyperlink w:anchor="_Toc62722384" w:history="1">
            <w:r w:rsidRPr="00692A3F">
              <w:rPr>
                <w:rStyle w:val="Hyperlink"/>
                <w:b/>
                <w:bCs/>
              </w:rPr>
              <w:t>11. HUBUNGAN INSAN DAN ALAM</w:t>
            </w:r>
            <w:r>
              <w:rPr>
                <w:webHidden/>
              </w:rPr>
              <w:tab/>
            </w:r>
            <w:r>
              <w:rPr>
                <w:webHidden/>
              </w:rPr>
              <w:fldChar w:fldCharType="begin"/>
            </w:r>
            <w:r>
              <w:rPr>
                <w:webHidden/>
              </w:rPr>
              <w:instrText xml:space="preserve"> PAGEREF _Toc62722384 \h </w:instrText>
            </w:r>
            <w:r>
              <w:rPr>
                <w:webHidden/>
              </w:rPr>
            </w:r>
            <w:r>
              <w:rPr>
                <w:webHidden/>
              </w:rPr>
              <w:fldChar w:fldCharType="separate"/>
            </w:r>
            <w:r>
              <w:rPr>
                <w:webHidden/>
              </w:rPr>
              <w:t>15</w:t>
            </w:r>
            <w:r>
              <w:rPr>
                <w:webHidden/>
              </w:rPr>
              <w:fldChar w:fldCharType="end"/>
            </w:r>
          </w:hyperlink>
        </w:p>
        <w:p w14:paraId="69C92C65" w14:textId="0382CA11" w:rsidR="00682AAD" w:rsidRDefault="00682AAD">
          <w:pPr>
            <w:pStyle w:val="TOC1"/>
            <w:rPr>
              <w:rFonts w:asciiTheme="minorHAnsi" w:hAnsiTheme="minorHAnsi" w:cstheme="minorBidi"/>
              <w:sz w:val="22"/>
              <w:szCs w:val="22"/>
              <w:lang w:val="en-MY" w:eastAsia="en-MY"/>
            </w:rPr>
          </w:pPr>
          <w:hyperlink w:anchor="_Toc62722385" w:history="1">
            <w:r w:rsidRPr="00692A3F">
              <w:rPr>
                <w:rStyle w:val="Hyperlink"/>
                <w:b/>
                <w:bCs/>
              </w:rPr>
              <w:t>12. KESIMPULAN</w:t>
            </w:r>
            <w:r>
              <w:rPr>
                <w:webHidden/>
              </w:rPr>
              <w:tab/>
            </w:r>
            <w:r>
              <w:rPr>
                <w:webHidden/>
              </w:rPr>
              <w:fldChar w:fldCharType="begin"/>
            </w:r>
            <w:r>
              <w:rPr>
                <w:webHidden/>
              </w:rPr>
              <w:instrText xml:space="preserve"> PAGEREF _Toc62722385 \h </w:instrText>
            </w:r>
            <w:r>
              <w:rPr>
                <w:webHidden/>
              </w:rPr>
            </w:r>
            <w:r>
              <w:rPr>
                <w:webHidden/>
              </w:rPr>
              <w:fldChar w:fldCharType="separate"/>
            </w:r>
            <w:r>
              <w:rPr>
                <w:webHidden/>
              </w:rPr>
              <w:t>16</w:t>
            </w:r>
            <w:r>
              <w:rPr>
                <w:webHidden/>
              </w:rPr>
              <w:fldChar w:fldCharType="end"/>
            </w:r>
          </w:hyperlink>
        </w:p>
        <w:p w14:paraId="65B91D65" w14:textId="0DE7200C" w:rsidR="00682AAD" w:rsidRDefault="00682AAD">
          <w:pPr>
            <w:pStyle w:val="TOC1"/>
            <w:rPr>
              <w:rFonts w:asciiTheme="minorHAnsi" w:hAnsiTheme="minorHAnsi" w:cstheme="minorBidi"/>
              <w:sz w:val="22"/>
              <w:szCs w:val="22"/>
              <w:lang w:val="en-MY" w:eastAsia="en-MY"/>
            </w:rPr>
          </w:pPr>
          <w:hyperlink w:anchor="_Toc62722386" w:history="1">
            <w:r w:rsidRPr="00692A3F">
              <w:rPr>
                <w:rStyle w:val="Hyperlink"/>
                <w:b/>
                <w:bCs/>
              </w:rPr>
              <w:t>13. RUJUKAN</w:t>
            </w:r>
            <w:r>
              <w:rPr>
                <w:webHidden/>
              </w:rPr>
              <w:tab/>
            </w:r>
            <w:r>
              <w:rPr>
                <w:webHidden/>
              </w:rPr>
              <w:fldChar w:fldCharType="begin"/>
            </w:r>
            <w:r>
              <w:rPr>
                <w:webHidden/>
              </w:rPr>
              <w:instrText xml:space="preserve"> PAGEREF _Toc62722386 \h </w:instrText>
            </w:r>
            <w:r>
              <w:rPr>
                <w:webHidden/>
              </w:rPr>
            </w:r>
            <w:r>
              <w:rPr>
                <w:webHidden/>
              </w:rPr>
              <w:fldChar w:fldCharType="separate"/>
            </w:r>
            <w:r>
              <w:rPr>
                <w:webHidden/>
              </w:rPr>
              <w:t>17</w:t>
            </w:r>
            <w:r>
              <w:rPr>
                <w:webHidden/>
              </w:rPr>
              <w:fldChar w:fldCharType="end"/>
            </w:r>
          </w:hyperlink>
        </w:p>
        <w:p w14:paraId="28566FBC" w14:textId="09A98B74" w:rsidR="00045133" w:rsidRPr="00915A6A" w:rsidRDefault="00045133" w:rsidP="00915A6A">
          <w:pPr>
            <w:spacing w:line="360" w:lineRule="auto"/>
            <w:jc w:val="both"/>
            <w:rPr>
              <w:rFonts w:ascii="Times New Roman" w:hAnsi="Times New Roman" w:cs="Times New Roman"/>
              <w:sz w:val="24"/>
              <w:szCs w:val="24"/>
            </w:rPr>
          </w:pPr>
          <w:r w:rsidRPr="00915A6A">
            <w:rPr>
              <w:rFonts w:ascii="Times New Roman" w:hAnsi="Times New Roman" w:cs="Times New Roman"/>
              <w:b/>
              <w:bCs/>
              <w:noProof/>
              <w:sz w:val="24"/>
              <w:szCs w:val="24"/>
            </w:rPr>
            <w:fldChar w:fldCharType="end"/>
          </w:r>
        </w:p>
      </w:sdtContent>
    </w:sdt>
    <w:p w14:paraId="237CDC5F" w14:textId="77777777" w:rsidR="00045133" w:rsidRPr="00915A6A" w:rsidRDefault="00045133" w:rsidP="00915A6A">
      <w:pPr>
        <w:pStyle w:val="Heading1"/>
        <w:spacing w:line="360" w:lineRule="auto"/>
        <w:jc w:val="both"/>
        <w:rPr>
          <w:rFonts w:ascii="Times New Roman" w:hAnsi="Times New Roman" w:cs="Times New Roman"/>
          <w:color w:val="000000" w:themeColor="text1"/>
          <w:sz w:val="24"/>
          <w:szCs w:val="24"/>
        </w:rPr>
      </w:pPr>
    </w:p>
    <w:p w14:paraId="1CF5AB95" w14:textId="77777777" w:rsidR="00045133" w:rsidRPr="00915A6A" w:rsidRDefault="00045133" w:rsidP="00915A6A">
      <w:pPr>
        <w:pStyle w:val="Heading1"/>
        <w:spacing w:line="360" w:lineRule="auto"/>
        <w:jc w:val="both"/>
        <w:rPr>
          <w:rFonts w:ascii="Times New Roman" w:hAnsi="Times New Roman" w:cs="Times New Roman"/>
          <w:color w:val="000000" w:themeColor="text1"/>
          <w:sz w:val="24"/>
          <w:szCs w:val="24"/>
        </w:rPr>
      </w:pPr>
    </w:p>
    <w:p w14:paraId="5C3D6C24" w14:textId="77777777" w:rsidR="00045133" w:rsidRPr="00915A6A" w:rsidRDefault="00045133" w:rsidP="00915A6A">
      <w:pPr>
        <w:pStyle w:val="Heading1"/>
        <w:spacing w:line="360" w:lineRule="auto"/>
        <w:jc w:val="both"/>
        <w:rPr>
          <w:rFonts w:ascii="Times New Roman" w:hAnsi="Times New Roman" w:cs="Times New Roman"/>
          <w:color w:val="000000" w:themeColor="text1"/>
          <w:sz w:val="24"/>
          <w:szCs w:val="24"/>
        </w:rPr>
      </w:pPr>
    </w:p>
    <w:p w14:paraId="397A550E" w14:textId="77777777" w:rsidR="00045133" w:rsidRPr="00915A6A" w:rsidRDefault="00045133" w:rsidP="00915A6A">
      <w:pPr>
        <w:pStyle w:val="Heading1"/>
        <w:spacing w:line="360" w:lineRule="auto"/>
        <w:jc w:val="both"/>
        <w:rPr>
          <w:rFonts w:ascii="Times New Roman" w:hAnsi="Times New Roman" w:cs="Times New Roman"/>
          <w:color w:val="000000" w:themeColor="text1"/>
          <w:sz w:val="24"/>
          <w:szCs w:val="24"/>
        </w:rPr>
      </w:pPr>
    </w:p>
    <w:p w14:paraId="007E0922" w14:textId="77777777" w:rsidR="00045133" w:rsidRPr="00915A6A" w:rsidRDefault="00045133" w:rsidP="00915A6A">
      <w:pPr>
        <w:pStyle w:val="Heading1"/>
        <w:spacing w:line="360" w:lineRule="auto"/>
        <w:jc w:val="both"/>
        <w:rPr>
          <w:rFonts w:ascii="Times New Roman" w:hAnsi="Times New Roman" w:cs="Times New Roman"/>
          <w:color w:val="000000" w:themeColor="text1"/>
          <w:sz w:val="24"/>
          <w:szCs w:val="24"/>
        </w:rPr>
      </w:pPr>
    </w:p>
    <w:p w14:paraId="66537C9F" w14:textId="77777777" w:rsidR="00915A6A" w:rsidRPr="00915A6A" w:rsidRDefault="00915A6A" w:rsidP="00915A6A">
      <w:pPr>
        <w:spacing w:line="360" w:lineRule="auto"/>
        <w:ind w:firstLine="720"/>
        <w:jc w:val="both"/>
        <w:rPr>
          <w:rFonts w:ascii="Times New Roman" w:hAnsi="Times New Roman" w:cs="Times New Roman"/>
          <w:sz w:val="24"/>
          <w:szCs w:val="24"/>
        </w:rPr>
      </w:pPr>
    </w:p>
    <w:p w14:paraId="6A9E53B0" w14:textId="56FD79E0" w:rsidR="00915A6A" w:rsidRPr="00682AAD" w:rsidRDefault="00915A6A" w:rsidP="00682AAD">
      <w:pPr>
        <w:pStyle w:val="Heading1"/>
        <w:rPr>
          <w:rFonts w:ascii="Times New Roman" w:hAnsi="Times New Roman" w:cs="Times New Roman"/>
          <w:color w:val="000000" w:themeColor="text1"/>
          <w:sz w:val="24"/>
          <w:szCs w:val="24"/>
        </w:rPr>
      </w:pPr>
    </w:p>
    <w:p w14:paraId="553978A4" w14:textId="560EA912" w:rsidR="00915A6A" w:rsidRDefault="00915A6A" w:rsidP="00682AAD">
      <w:pPr>
        <w:pStyle w:val="Heading1"/>
        <w:numPr>
          <w:ilvl w:val="0"/>
          <w:numId w:val="3"/>
        </w:numPr>
        <w:rPr>
          <w:rFonts w:ascii="Times New Roman" w:hAnsi="Times New Roman" w:cs="Times New Roman"/>
          <w:b/>
          <w:bCs/>
          <w:color w:val="000000" w:themeColor="text1"/>
          <w:sz w:val="24"/>
          <w:szCs w:val="24"/>
        </w:rPr>
      </w:pPr>
      <w:bookmarkStart w:id="0" w:name="_Toc62722370"/>
      <w:r w:rsidRPr="00682AAD">
        <w:rPr>
          <w:rFonts w:ascii="Times New Roman" w:hAnsi="Times New Roman" w:cs="Times New Roman"/>
          <w:b/>
          <w:bCs/>
          <w:color w:val="000000" w:themeColor="text1"/>
          <w:sz w:val="24"/>
          <w:szCs w:val="24"/>
        </w:rPr>
        <w:t>PENGENALAN</w:t>
      </w:r>
      <w:bookmarkEnd w:id="0"/>
      <w:r w:rsidRPr="00682AAD">
        <w:rPr>
          <w:rFonts w:ascii="Times New Roman" w:hAnsi="Times New Roman" w:cs="Times New Roman"/>
          <w:b/>
          <w:bCs/>
          <w:color w:val="000000" w:themeColor="text1"/>
          <w:sz w:val="24"/>
          <w:szCs w:val="24"/>
        </w:rPr>
        <w:t xml:space="preserve"> </w:t>
      </w:r>
    </w:p>
    <w:p w14:paraId="0B790B9B" w14:textId="77777777" w:rsidR="00682AAD" w:rsidRPr="00682AAD" w:rsidRDefault="00682AAD" w:rsidP="00682AAD"/>
    <w:p w14:paraId="70EC2F3B" w14:textId="2BE0D028" w:rsidR="00E177A5" w:rsidRPr="00915A6A" w:rsidRDefault="00E177A5" w:rsidP="00915A6A">
      <w:pPr>
        <w:spacing w:line="360" w:lineRule="auto"/>
        <w:ind w:firstLine="720"/>
        <w:jc w:val="both"/>
        <w:rPr>
          <w:rFonts w:ascii="Times New Roman" w:hAnsi="Times New Roman" w:cs="Times New Roman"/>
          <w:sz w:val="24"/>
          <w:szCs w:val="24"/>
        </w:rPr>
      </w:pPr>
      <w:r w:rsidRPr="00915A6A">
        <w:rPr>
          <w:rFonts w:ascii="Times New Roman" w:hAnsi="Times New Roman" w:cs="Times New Roman"/>
          <w:sz w:val="24"/>
          <w:szCs w:val="24"/>
        </w:rPr>
        <w:t xml:space="preserve">Pada masa moden ini, pentakrifan insan merupakan sesuatu yang dipersoalkan dalam debat antara ahli-ahli ilmu. Dengan kata lain, insan bermaksud makhluk istimewa kerana mereka boleh berfikir, menerima ilmu pengetahuan, dan berkehendak. Daripada perspektif yang berbeza, setiap benda yang tidak boleh menerima ilmu dan berkehendak, tidak dinamakan manusia. Melalui kursus falsafah dan isu semasa segala persoalan berkaitan insan dijawab oleh konsep metafizik. Dalam Bab 5 Metafizik, kita haruslah jelas akan hubungan antara Insan dengan Alam dalam konteks faham Kosmologi Silam dan Ekologi Semasa. Bukan itu sahaja, kira juga perlu ada keupayaan untuk menjelaskan kepercayaan dan hubungan antara Insan dengan Tuhan berdasarkan konteks Teologi, Kepercayaan dan Akidah Kerohanian. </w:t>
      </w:r>
    </w:p>
    <w:p w14:paraId="0DBC2A23" w14:textId="77777777" w:rsidR="00E177A5" w:rsidRPr="00915A6A" w:rsidRDefault="00E177A5" w:rsidP="00915A6A">
      <w:pPr>
        <w:spacing w:line="360" w:lineRule="auto"/>
        <w:jc w:val="both"/>
        <w:rPr>
          <w:rFonts w:ascii="Times New Roman" w:hAnsi="Times New Roman" w:cs="Times New Roman"/>
          <w:sz w:val="24"/>
          <w:szCs w:val="24"/>
        </w:rPr>
      </w:pPr>
    </w:p>
    <w:p w14:paraId="23135B2F" w14:textId="77777777" w:rsidR="00E177A5" w:rsidRPr="00915A6A" w:rsidRDefault="00E177A5" w:rsidP="00915A6A">
      <w:pPr>
        <w:spacing w:line="360" w:lineRule="auto"/>
        <w:jc w:val="both"/>
        <w:rPr>
          <w:rFonts w:ascii="Times New Roman" w:hAnsi="Times New Roman" w:cs="Times New Roman"/>
          <w:sz w:val="24"/>
          <w:szCs w:val="24"/>
        </w:rPr>
      </w:pPr>
    </w:p>
    <w:p w14:paraId="1B0B5311" w14:textId="77777777" w:rsidR="00E177A5" w:rsidRPr="00915A6A" w:rsidRDefault="00E177A5" w:rsidP="00915A6A">
      <w:pPr>
        <w:spacing w:line="360" w:lineRule="auto"/>
        <w:jc w:val="both"/>
        <w:rPr>
          <w:rFonts w:ascii="Times New Roman" w:hAnsi="Times New Roman" w:cs="Times New Roman"/>
          <w:sz w:val="24"/>
          <w:szCs w:val="24"/>
        </w:rPr>
      </w:pPr>
    </w:p>
    <w:p w14:paraId="3A4B8E49" w14:textId="77777777" w:rsidR="00E177A5" w:rsidRPr="00915A6A" w:rsidRDefault="00E177A5" w:rsidP="00915A6A">
      <w:pPr>
        <w:spacing w:line="360" w:lineRule="auto"/>
        <w:jc w:val="both"/>
        <w:rPr>
          <w:rFonts w:ascii="Times New Roman" w:hAnsi="Times New Roman" w:cs="Times New Roman"/>
          <w:sz w:val="24"/>
          <w:szCs w:val="24"/>
        </w:rPr>
      </w:pPr>
    </w:p>
    <w:p w14:paraId="79EEFA93" w14:textId="77777777" w:rsidR="00E177A5" w:rsidRPr="00915A6A" w:rsidRDefault="00E177A5" w:rsidP="00915A6A">
      <w:pPr>
        <w:spacing w:line="360" w:lineRule="auto"/>
        <w:jc w:val="both"/>
        <w:rPr>
          <w:rFonts w:ascii="Times New Roman" w:hAnsi="Times New Roman" w:cs="Times New Roman"/>
          <w:sz w:val="24"/>
          <w:szCs w:val="24"/>
        </w:rPr>
      </w:pPr>
    </w:p>
    <w:p w14:paraId="5897FE06" w14:textId="77777777" w:rsidR="00E177A5" w:rsidRPr="00915A6A" w:rsidRDefault="00E177A5" w:rsidP="00915A6A">
      <w:pPr>
        <w:spacing w:line="360" w:lineRule="auto"/>
        <w:jc w:val="both"/>
        <w:rPr>
          <w:rFonts w:ascii="Times New Roman" w:hAnsi="Times New Roman" w:cs="Times New Roman"/>
          <w:sz w:val="24"/>
          <w:szCs w:val="24"/>
        </w:rPr>
      </w:pPr>
    </w:p>
    <w:p w14:paraId="42BED019" w14:textId="77777777" w:rsidR="00E177A5" w:rsidRPr="00915A6A" w:rsidRDefault="00E177A5" w:rsidP="00915A6A">
      <w:pPr>
        <w:spacing w:line="360" w:lineRule="auto"/>
        <w:jc w:val="both"/>
        <w:rPr>
          <w:rFonts w:ascii="Times New Roman" w:hAnsi="Times New Roman" w:cs="Times New Roman"/>
          <w:sz w:val="24"/>
          <w:szCs w:val="24"/>
        </w:rPr>
      </w:pPr>
    </w:p>
    <w:p w14:paraId="5F5689D3" w14:textId="77777777" w:rsidR="00E177A5" w:rsidRPr="00915A6A" w:rsidRDefault="00E177A5" w:rsidP="00915A6A">
      <w:pPr>
        <w:spacing w:line="360" w:lineRule="auto"/>
        <w:jc w:val="both"/>
        <w:rPr>
          <w:rFonts w:ascii="Times New Roman" w:hAnsi="Times New Roman" w:cs="Times New Roman"/>
          <w:sz w:val="24"/>
          <w:szCs w:val="24"/>
        </w:rPr>
      </w:pPr>
    </w:p>
    <w:p w14:paraId="0D414D81" w14:textId="77777777" w:rsidR="00E177A5" w:rsidRPr="00915A6A" w:rsidRDefault="00E177A5" w:rsidP="00915A6A">
      <w:pPr>
        <w:spacing w:line="360" w:lineRule="auto"/>
        <w:jc w:val="both"/>
        <w:rPr>
          <w:rFonts w:ascii="Times New Roman" w:hAnsi="Times New Roman" w:cs="Times New Roman"/>
          <w:sz w:val="24"/>
          <w:szCs w:val="24"/>
        </w:rPr>
      </w:pPr>
    </w:p>
    <w:p w14:paraId="480298AA" w14:textId="77777777" w:rsidR="00E177A5" w:rsidRPr="00915A6A" w:rsidRDefault="00E177A5" w:rsidP="00915A6A">
      <w:pPr>
        <w:spacing w:line="360" w:lineRule="auto"/>
        <w:jc w:val="both"/>
        <w:rPr>
          <w:rFonts w:ascii="Times New Roman" w:hAnsi="Times New Roman" w:cs="Times New Roman"/>
          <w:sz w:val="24"/>
          <w:szCs w:val="24"/>
        </w:rPr>
      </w:pPr>
    </w:p>
    <w:p w14:paraId="066C49B2" w14:textId="77777777" w:rsidR="00E177A5" w:rsidRPr="00915A6A" w:rsidRDefault="00E177A5" w:rsidP="00915A6A">
      <w:pPr>
        <w:spacing w:line="360" w:lineRule="auto"/>
        <w:jc w:val="both"/>
        <w:rPr>
          <w:rFonts w:ascii="Times New Roman" w:hAnsi="Times New Roman" w:cs="Times New Roman"/>
          <w:sz w:val="24"/>
          <w:szCs w:val="24"/>
        </w:rPr>
      </w:pPr>
    </w:p>
    <w:p w14:paraId="44034DD4" w14:textId="77777777" w:rsidR="00E177A5" w:rsidRPr="00915A6A" w:rsidRDefault="00E177A5" w:rsidP="00915A6A">
      <w:pPr>
        <w:spacing w:line="360" w:lineRule="auto"/>
        <w:jc w:val="both"/>
        <w:rPr>
          <w:rFonts w:ascii="Times New Roman" w:hAnsi="Times New Roman" w:cs="Times New Roman"/>
          <w:sz w:val="24"/>
          <w:szCs w:val="24"/>
        </w:rPr>
      </w:pPr>
    </w:p>
    <w:p w14:paraId="637E32C6" w14:textId="77777777" w:rsidR="00E177A5" w:rsidRPr="00915A6A" w:rsidRDefault="00E177A5" w:rsidP="00915A6A">
      <w:pPr>
        <w:spacing w:line="360" w:lineRule="auto"/>
        <w:jc w:val="both"/>
        <w:rPr>
          <w:rFonts w:ascii="Times New Roman" w:hAnsi="Times New Roman" w:cs="Times New Roman"/>
          <w:sz w:val="24"/>
          <w:szCs w:val="24"/>
        </w:rPr>
      </w:pPr>
    </w:p>
    <w:p w14:paraId="2A45C256" w14:textId="560AF7BF" w:rsidR="00E177A5" w:rsidRDefault="00E177A5" w:rsidP="00915A6A">
      <w:pPr>
        <w:spacing w:line="360" w:lineRule="auto"/>
        <w:jc w:val="both"/>
        <w:rPr>
          <w:rFonts w:ascii="Times New Roman" w:hAnsi="Times New Roman" w:cs="Times New Roman"/>
          <w:sz w:val="24"/>
          <w:szCs w:val="24"/>
        </w:rPr>
      </w:pPr>
    </w:p>
    <w:p w14:paraId="7DCF429C" w14:textId="535AEA1C" w:rsidR="00D42E3B" w:rsidRDefault="00D42E3B" w:rsidP="00915A6A">
      <w:pPr>
        <w:spacing w:line="360" w:lineRule="auto"/>
        <w:jc w:val="both"/>
        <w:rPr>
          <w:rFonts w:ascii="Times New Roman" w:hAnsi="Times New Roman" w:cs="Times New Roman"/>
          <w:sz w:val="24"/>
          <w:szCs w:val="24"/>
        </w:rPr>
      </w:pPr>
    </w:p>
    <w:p w14:paraId="61D40CCF" w14:textId="77777777" w:rsidR="00D42E3B" w:rsidRPr="00915A6A" w:rsidRDefault="00D42E3B" w:rsidP="00915A6A">
      <w:pPr>
        <w:spacing w:line="360" w:lineRule="auto"/>
        <w:jc w:val="both"/>
        <w:rPr>
          <w:rFonts w:ascii="Times New Roman" w:hAnsi="Times New Roman" w:cs="Times New Roman"/>
          <w:sz w:val="24"/>
          <w:szCs w:val="24"/>
        </w:rPr>
      </w:pPr>
    </w:p>
    <w:p w14:paraId="7E2C25FB" w14:textId="2982778A" w:rsidR="00E177A5" w:rsidRPr="00D42E3B" w:rsidRDefault="00E177A5" w:rsidP="00682AAD">
      <w:pPr>
        <w:pStyle w:val="Heading1"/>
        <w:numPr>
          <w:ilvl w:val="0"/>
          <w:numId w:val="3"/>
        </w:numPr>
        <w:spacing w:line="360" w:lineRule="auto"/>
        <w:jc w:val="both"/>
        <w:rPr>
          <w:rFonts w:ascii="Times New Roman" w:hAnsi="Times New Roman" w:cs="Times New Roman"/>
          <w:b/>
          <w:bCs/>
          <w:color w:val="000000" w:themeColor="text1"/>
          <w:sz w:val="24"/>
          <w:szCs w:val="24"/>
        </w:rPr>
      </w:pPr>
      <w:bookmarkStart w:id="1" w:name="_Toc62722371"/>
      <w:r w:rsidRPr="00D42E3B">
        <w:rPr>
          <w:rFonts w:ascii="Times New Roman" w:hAnsi="Times New Roman" w:cs="Times New Roman"/>
          <w:b/>
          <w:bCs/>
          <w:color w:val="000000" w:themeColor="text1"/>
          <w:sz w:val="24"/>
          <w:szCs w:val="24"/>
        </w:rPr>
        <w:t>MATLAMAT KEHIDUPAN</w:t>
      </w:r>
      <w:bookmarkEnd w:id="1"/>
    </w:p>
    <w:p w14:paraId="6528CB91" w14:textId="5BD415A2" w:rsidR="00D42E3B" w:rsidRDefault="00D42E3B" w:rsidP="00D42E3B">
      <w:pPr>
        <w:pStyle w:val="ListParagraph"/>
      </w:pPr>
    </w:p>
    <w:p w14:paraId="724EC7FB" w14:textId="77777777" w:rsidR="00D42E3B" w:rsidRPr="00D42E3B" w:rsidRDefault="00D42E3B" w:rsidP="00D42E3B">
      <w:pPr>
        <w:pStyle w:val="ListParagraph"/>
      </w:pPr>
    </w:p>
    <w:p w14:paraId="7EBA03BE" w14:textId="77777777" w:rsidR="00E177A5" w:rsidRPr="00915A6A" w:rsidRDefault="00E177A5" w:rsidP="00915A6A">
      <w:pPr>
        <w:spacing w:line="360" w:lineRule="auto"/>
        <w:ind w:firstLine="720"/>
        <w:jc w:val="both"/>
        <w:rPr>
          <w:rFonts w:ascii="Times New Roman" w:hAnsi="Times New Roman" w:cs="Times New Roman"/>
          <w:sz w:val="24"/>
          <w:szCs w:val="24"/>
        </w:rPr>
      </w:pPr>
      <w:r w:rsidRPr="00915A6A">
        <w:rPr>
          <w:rFonts w:ascii="Times New Roman" w:hAnsi="Times New Roman" w:cs="Times New Roman"/>
          <w:sz w:val="24"/>
          <w:szCs w:val="24"/>
        </w:rPr>
        <w:t xml:space="preserve">Menurut Kamus Dewan Edisi Keempat, matlamat bermaksud sasaran dan menurut Kamus Pelajar Edisi </w:t>
      </w:r>
      <w:proofErr w:type="spellStart"/>
      <w:r w:rsidRPr="00915A6A">
        <w:rPr>
          <w:rFonts w:ascii="Times New Roman" w:hAnsi="Times New Roman" w:cs="Times New Roman"/>
          <w:sz w:val="24"/>
          <w:szCs w:val="24"/>
        </w:rPr>
        <w:t>Kedua</w:t>
      </w:r>
      <w:proofErr w:type="spellEnd"/>
      <w:r w:rsidRPr="00915A6A">
        <w:rPr>
          <w:rFonts w:ascii="Times New Roman" w:hAnsi="Times New Roman" w:cs="Times New Roman"/>
          <w:sz w:val="24"/>
          <w:szCs w:val="24"/>
        </w:rPr>
        <w:t>, kehidupan pula bermaksud keadaan atau hal hidup. Matlamat kehidupan membawa maksud suatu sasaran atau impian yang kita ingin capai dalam hidup kita. Tidak kiralah impian itu berbentuk sebuah pencapaian mahupun kesenangan dalam kehidupan. Walau bagaimanapun, untuk mencapainya bukanlah mudah, ia memerlukan usaha yang gigih tanpa sesekali berputus asa untuk mencapainya.</w:t>
      </w:r>
    </w:p>
    <w:p w14:paraId="412E9013" w14:textId="77777777" w:rsidR="00E177A5" w:rsidRPr="00915A6A" w:rsidRDefault="00E177A5" w:rsidP="00915A6A">
      <w:pPr>
        <w:spacing w:line="360" w:lineRule="auto"/>
        <w:ind w:firstLine="720"/>
        <w:jc w:val="both"/>
        <w:rPr>
          <w:rFonts w:ascii="Times New Roman" w:hAnsi="Times New Roman" w:cs="Times New Roman"/>
          <w:sz w:val="24"/>
          <w:szCs w:val="24"/>
        </w:rPr>
      </w:pPr>
      <w:r w:rsidRPr="00915A6A">
        <w:rPr>
          <w:rFonts w:ascii="Times New Roman" w:hAnsi="Times New Roman" w:cs="Times New Roman"/>
          <w:sz w:val="24"/>
          <w:szCs w:val="24"/>
        </w:rPr>
        <w:t xml:space="preserve">Matlamat kehidupan perlulah sentiasa ada pada diri setiap individu tanpa mengambil kira tua atau muda. Hal ini kerana matlamat kehidupan perlu dijadikan sebagai tanda aras untuk kita lebih berusaha dalam hidup supaya kita tidak mudah berasa selesa dengan kehidupan kita pada tahap kita sekarang. Setiap orang pasti ada matlamat kehidupan mereka tersendiri, yang berbeza hanyalah bagaimana cara mereka ingin berusaha bagi mencapai matlamat tersebut dan sama ada berjaya ataupun tidak. </w:t>
      </w:r>
    </w:p>
    <w:p w14:paraId="325A1314" w14:textId="77777777" w:rsidR="00E177A5" w:rsidRPr="00915A6A" w:rsidRDefault="00E177A5" w:rsidP="00915A6A">
      <w:pPr>
        <w:spacing w:line="360" w:lineRule="auto"/>
        <w:ind w:firstLine="720"/>
        <w:jc w:val="both"/>
        <w:rPr>
          <w:rFonts w:ascii="Times New Roman" w:hAnsi="Times New Roman" w:cs="Times New Roman"/>
          <w:sz w:val="24"/>
          <w:szCs w:val="24"/>
        </w:rPr>
      </w:pPr>
      <w:r w:rsidRPr="00915A6A">
        <w:rPr>
          <w:rFonts w:ascii="Times New Roman" w:hAnsi="Times New Roman" w:cs="Times New Roman"/>
          <w:sz w:val="24"/>
          <w:szCs w:val="24"/>
        </w:rPr>
        <w:t xml:space="preserve">Terdapat beberapa langkah untuk menetapkan matlamat kehidupan diri dengan berkesan. Antaranya ialah kita perlu menyatakan setiap matlamat itu sebagai suatu perkara yang positif. Hal ini kerana jika sesuatu perkara itu diungkapkan dengan kenyataan yang positif, ia akan memberi suatu aura yang positif kepada diri kita dan orang sekeliling. Seterusnya, </w:t>
      </w:r>
      <w:proofErr w:type="spellStart"/>
      <w:r w:rsidRPr="00915A6A">
        <w:rPr>
          <w:rFonts w:ascii="Times New Roman" w:hAnsi="Times New Roman" w:cs="Times New Roman"/>
          <w:sz w:val="24"/>
          <w:szCs w:val="24"/>
        </w:rPr>
        <w:t>membuat</w:t>
      </w:r>
      <w:proofErr w:type="spellEnd"/>
      <w:r w:rsidRPr="00915A6A">
        <w:rPr>
          <w:rFonts w:ascii="Times New Roman" w:hAnsi="Times New Roman" w:cs="Times New Roman"/>
          <w:sz w:val="24"/>
          <w:szCs w:val="24"/>
        </w:rPr>
        <w:t xml:space="preserve"> pekerjaan dengan lebih teliti. Kita mestilah menetapkan matlamat dengan tepat seperti </w:t>
      </w:r>
      <w:proofErr w:type="spellStart"/>
      <w:r w:rsidRPr="00915A6A">
        <w:rPr>
          <w:rFonts w:ascii="Times New Roman" w:hAnsi="Times New Roman" w:cs="Times New Roman"/>
          <w:sz w:val="24"/>
          <w:szCs w:val="24"/>
        </w:rPr>
        <w:t>mentapkan</w:t>
      </w:r>
      <w:proofErr w:type="spellEnd"/>
      <w:r w:rsidRPr="00915A6A">
        <w:rPr>
          <w:rFonts w:ascii="Times New Roman" w:hAnsi="Times New Roman" w:cs="Times New Roman"/>
          <w:sz w:val="24"/>
          <w:szCs w:val="24"/>
        </w:rPr>
        <w:t xml:space="preserve"> tarikh, masa dan jumlah matlamat yang ingin kita capai agar pencapaian kitab oleh diukur dan memuaskan hati kita </w:t>
      </w:r>
      <w:sdt>
        <w:sdtPr>
          <w:rPr>
            <w:rFonts w:ascii="Times New Roman" w:hAnsi="Times New Roman" w:cs="Times New Roman"/>
            <w:sz w:val="24"/>
            <w:szCs w:val="24"/>
          </w:rPr>
          <w:id w:val="-53090010"/>
          <w:citation/>
        </w:sdtPr>
        <w:sdtContent>
          <w:r w:rsidRPr="00915A6A">
            <w:rPr>
              <w:rFonts w:ascii="Times New Roman" w:hAnsi="Times New Roman" w:cs="Times New Roman"/>
              <w:sz w:val="24"/>
              <w:szCs w:val="24"/>
            </w:rPr>
            <w:fldChar w:fldCharType="begin"/>
          </w:r>
          <w:r w:rsidRPr="00915A6A">
            <w:rPr>
              <w:rFonts w:ascii="Times New Roman" w:hAnsi="Times New Roman" w:cs="Times New Roman"/>
              <w:sz w:val="24"/>
              <w:szCs w:val="24"/>
            </w:rPr>
            <w:instrText xml:space="preserve"> CITATION DrN12 \l 17417 </w:instrText>
          </w:r>
          <w:r w:rsidRPr="00915A6A">
            <w:rPr>
              <w:rFonts w:ascii="Times New Roman" w:hAnsi="Times New Roman" w:cs="Times New Roman"/>
              <w:sz w:val="24"/>
              <w:szCs w:val="24"/>
            </w:rPr>
            <w:fldChar w:fldCharType="separate"/>
          </w:r>
          <w:r w:rsidRPr="00915A6A">
            <w:rPr>
              <w:rFonts w:ascii="Times New Roman" w:hAnsi="Times New Roman" w:cs="Times New Roman"/>
              <w:noProof/>
              <w:sz w:val="24"/>
              <w:szCs w:val="24"/>
            </w:rPr>
            <w:t>(Nasir, 2012)</w:t>
          </w:r>
          <w:r w:rsidRPr="00915A6A">
            <w:rPr>
              <w:rFonts w:ascii="Times New Roman" w:hAnsi="Times New Roman" w:cs="Times New Roman"/>
              <w:sz w:val="24"/>
              <w:szCs w:val="24"/>
            </w:rPr>
            <w:fldChar w:fldCharType="end"/>
          </w:r>
        </w:sdtContent>
      </w:sdt>
      <w:r w:rsidRPr="00915A6A">
        <w:rPr>
          <w:rFonts w:ascii="Times New Roman" w:hAnsi="Times New Roman" w:cs="Times New Roman"/>
          <w:sz w:val="24"/>
          <w:szCs w:val="24"/>
        </w:rPr>
        <w:t>.</w:t>
      </w:r>
    </w:p>
    <w:p w14:paraId="449AA881" w14:textId="77777777" w:rsidR="00E177A5" w:rsidRPr="00915A6A" w:rsidRDefault="00E177A5" w:rsidP="00915A6A">
      <w:pPr>
        <w:spacing w:line="360" w:lineRule="auto"/>
        <w:ind w:firstLine="720"/>
        <w:jc w:val="both"/>
        <w:rPr>
          <w:rFonts w:ascii="Times New Roman" w:hAnsi="Times New Roman" w:cs="Times New Roman"/>
          <w:sz w:val="24"/>
          <w:szCs w:val="24"/>
        </w:rPr>
      </w:pPr>
      <w:r w:rsidRPr="00915A6A">
        <w:rPr>
          <w:rFonts w:ascii="Times New Roman" w:hAnsi="Times New Roman" w:cs="Times New Roman"/>
          <w:sz w:val="24"/>
          <w:szCs w:val="24"/>
        </w:rPr>
        <w:t xml:space="preserve">Selain itu, kita juga perlu menetapkan keutamaan pada setiap matlamat kehidupan kita dengan meletakkan yang paling penting sebagai keutamaan. Hal ini kerana perkara ini dapat mengelakkan kita dari berasa tertekan dengan segala matlamat kehidupan yang ingin dicapai. Kita juga boleh menuliskan matlamat-matlamat kehidupan kita di tempat yang bersesuaian dan boleh dilihat oleh kita. Hal ini supaya kita akan lebih </w:t>
      </w:r>
      <w:proofErr w:type="spellStart"/>
      <w:r w:rsidRPr="00915A6A">
        <w:rPr>
          <w:rFonts w:ascii="Times New Roman" w:hAnsi="Times New Roman" w:cs="Times New Roman"/>
          <w:sz w:val="24"/>
          <w:szCs w:val="24"/>
        </w:rPr>
        <w:t>termotivasi</w:t>
      </w:r>
      <w:proofErr w:type="spellEnd"/>
      <w:r w:rsidRPr="00915A6A">
        <w:rPr>
          <w:rFonts w:ascii="Times New Roman" w:hAnsi="Times New Roman" w:cs="Times New Roman"/>
          <w:sz w:val="24"/>
          <w:szCs w:val="24"/>
        </w:rPr>
        <w:t xml:space="preserve"> dan nampak dengan lebih jelas akan matlamat yang ingin dicapai </w:t>
      </w:r>
      <w:sdt>
        <w:sdtPr>
          <w:rPr>
            <w:rFonts w:ascii="Times New Roman" w:hAnsi="Times New Roman" w:cs="Times New Roman"/>
            <w:sz w:val="24"/>
            <w:szCs w:val="24"/>
          </w:rPr>
          <w:id w:val="-586462441"/>
          <w:citation/>
        </w:sdtPr>
        <w:sdtContent>
          <w:r w:rsidRPr="00915A6A">
            <w:rPr>
              <w:rFonts w:ascii="Times New Roman" w:hAnsi="Times New Roman" w:cs="Times New Roman"/>
              <w:sz w:val="24"/>
              <w:szCs w:val="24"/>
            </w:rPr>
            <w:fldChar w:fldCharType="begin"/>
          </w:r>
          <w:r w:rsidRPr="00915A6A">
            <w:rPr>
              <w:rFonts w:ascii="Times New Roman" w:hAnsi="Times New Roman" w:cs="Times New Roman"/>
              <w:sz w:val="24"/>
              <w:szCs w:val="24"/>
            </w:rPr>
            <w:instrText xml:space="preserve"> CITATION DrN12 \l 17417 </w:instrText>
          </w:r>
          <w:r w:rsidRPr="00915A6A">
            <w:rPr>
              <w:rFonts w:ascii="Times New Roman" w:hAnsi="Times New Roman" w:cs="Times New Roman"/>
              <w:sz w:val="24"/>
              <w:szCs w:val="24"/>
            </w:rPr>
            <w:fldChar w:fldCharType="separate"/>
          </w:r>
          <w:r w:rsidRPr="00915A6A">
            <w:rPr>
              <w:rFonts w:ascii="Times New Roman" w:hAnsi="Times New Roman" w:cs="Times New Roman"/>
              <w:noProof/>
              <w:sz w:val="24"/>
              <w:szCs w:val="24"/>
            </w:rPr>
            <w:t>(Nasir, 2012)</w:t>
          </w:r>
          <w:r w:rsidRPr="00915A6A">
            <w:rPr>
              <w:rFonts w:ascii="Times New Roman" w:hAnsi="Times New Roman" w:cs="Times New Roman"/>
              <w:sz w:val="24"/>
              <w:szCs w:val="24"/>
            </w:rPr>
            <w:fldChar w:fldCharType="end"/>
          </w:r>
        </w:sdtContent>
      </w:sdt>
      <w:r w:rsidRPr="00915A6A">
        <w:rPr>
          <w:rFonts w:ascii="Times New Roman" w:hAnsi="Times New Roman" w:cs="Times New Roman"/>
          <w:sz w:val="24"/>
          <w:szCs w:val="24"/>
        </w:rPr>
        <w:t xml:space="preserve">.  </w:t>
      </w:r>
    </w:p>
    <w:p w14:paraId="7C3F2637" w14:textId="77777777" w:rsidR="00E177A5" w:rsidRPr="00915A6A" w:rsidRDefault="00E177A5" w:rsidP="00915A6A">
      <w:pPr>
        <w:spacing w:line="360" w:lineRule="auto"/>
        <w:ind w:firstLine="720"/>
        <w:jc w:val="both"/>
        <w:rPr>
          <w:rFonts w:ascii="Times New Roman" w:hAnsi="Times New Roman" w:cs="Times New Roman"/>
          <w:sz w:val="24"/>
          <w:szCs w:val="24"/>
        </w:rPr>
      </w:pPr>
      <w:r w:rsidRPr="00915A6A">
        <w:rPr>
          <w:rFonts w:ascii="Times New Roman" w:hAnsi="Times New Roman" w:cs="Times New Roman"/>
          <w:sz w:val="24"/>
          <w:szCs w:val="24"/>
        </w:rPr>
        <w:t xml:space="preserve">Seterusnya, pastikan matlamat kita ringkas dan mudah dicapai kerana matlamat yang mudah dan ringkas akan memudahkan kita untuk mencapainya. Elakkan dari mempunyai matlamat yang besar dan sukar dicapai kerana ia akan menyebabkan kita seolah-olah tidak </w:t>
      </w:r>
      <w:r w:rsidRPr="00915A6A">
        <w:rPr>
          <w:rFonts w:ascii="Times New Roman" w:hAnsi="Times New Roman" w:cs="Times New Roman"/>
          <w:sz w:val="24"/>
          <w:szCs w:val="24"/>
        </w:rPr>
        <w:lastRenderedPageBreak/>
        <w:t xml:space="preserve">berbuat apa-apa dan matlamat kita hanya tinggal angan-angan seperti angan-angan mat jenin. Akhir sekali, kita mestilah tetapkan matlamat yang wajar. Kita lebih mengenali diri kita sendiri, oleh hal yang demikian, tetapkanlah matlamat yang lebih realistik dan sesuai dengan diri kita </w:t>
      </w:r>
      <w:sdt>
        <w:sdtPr>
          <w:rPr>
            <w:rFonts w:ascii="Times New Roman" w:hAnsi="Times New Roman" w:cs="Times New Roman"/>
            <w:sz w:val="24"/>
            <w:szCs w:val="24"/>
          </w:rPr>
          <w:id w:val="1541393951"/>
          <w:citation/>
        </w:sdtPr>
        <w:sdtContent>
          <w:r w:rsidRPr="00915A6A">
            <w:rPr>
              <w:rFonts w:ascii="Times New Roman" w:hAnsi="Times New Roman" w:cs="Times New Roman"/>
              <w:sz w:val="24"/>
              <w:szCs w:val="24"/>
            </w:rPr>
            <w:fldChar w:fldCharType="begin"/>
          </w:r>
          <w:r w:rsidRPr="00915A6A">
            <w:rPr>
              <w:rFonts w:ascii="Times New Roman" w:hAnsi="Times New Roman" w:cs="Times New Roman"/>
              <w:sz w:val="24"/>
              <w:szCs w:val="24"/>
            </w:rPr>
            <w:instrText xml:space="preserve"> CITATION DrN12 \l 17417 </w:instrText>
          </w:r>
          <w:r w:rsidRPr="00915A6A">
            <w:rPr>
              <w:rFonts w:ascii="Times New Roman" w:hAnsi="Times New Roman" w:cs="Times New Roman"/>
              <w:sz w:val="24"/>
              <w:szCs w:val="24"/>
            </w:rPr>
            <w:fldChar w:fldCharType="separate"/>
          </w:r>
          <w:r w:rsidRPr="00915A6A">
            <w:rPr>
              <w:rFonts w:ascii="Times New Roman" w:hAnsi="Times New Roman" w:cs="Times New Roman"/>
              <w:noProof/>
              <w:sz w:val="24"/>
              <w:szCs w:val="24"/>
            </w:rPr>
            <w:t>(Nasir, 2012)</w:t>
          </w:r>
          <w:r w:rsidRPr="00915A6A">
            <w:rPr>
              <w:rFonts w:ascii="Times New Roman" w:hAnsi="Times New Roman" w:cs="Times New Roman"/>
              <w:sz w:val="24"/>
              <w:szCs w:val="24"/>
            </w:rPr>
            <w:fldChar w:fldCharType="end"/>
          </w:r>
        </w:sdtContent>
      </w:sdt>
      <w:r w:rsidRPr="00915A6A">
        <w:rPr>
          <w:rFonts w:ascii="Times New Roman" w:hAnsi="Times New Roman" w:cs="Times New Roman"/>
          <w:sz w:val="24"/>
          <w:szCs w:val="24"/>
        </w:rPr>
        <w:t>.</w:t>
      </w:r>
    </w:p>
    <w:p w14:paraId="1DAA0584" w14:textId="77777777" w:rsidR="00E177A5" w:rsidRPr="00915A6A" w:rsidRDefault="00E177A5" w:rsidP="00915A6A">
      <w:pPr>
        <w:spacing w:line="360" w:lineRule="auto"/>
        <w:jc w:val="both"/>
        <w:rPr>
          <w:rFonts w:ascii="Times New Roman" w:hAnsi="Times New Roman" w:cs="Times New Roman"/>
          <w:sz w:val="24"/>
          <w:szCs w:val="24"/>
        </w:rPr>
      </w:pPr>
      <w:r w:rsidRPr="00915A6A">
        <w:rPr>
          <w:rFonts w:ascii="Times New Roman" w:hAnsi="Times New Roman" w:cs="Times New Roman"/>
          <w:sz w:val="24"/>
          <w:szCs w:val="24"/>
        </w:rPr>
        <w:tab/>
        <w:t xml:space="preserve">Dari pandangan Islam, matlamat kehidupan manusia dapat dibahagi kepada beberapa perkara. Antaranya ialah menyembah Allah. Kita sudah sedia maklum bahawa matlamat utama manusia adalah untuk menyembah dan beribadah kepada Allah. Sebagai hamba Allah, manusia wajib menjalankan segala suruhan dan menjauhi </w:t>
      </w:r>
      <w:proofErr w:type="spellStart"/>
      <w:r w:rsidRPr="00915A6A">
        <w:rPr>
          <w:rFonts w:ascii="Times New Roman" w:hAnsi="Times New Roman" w:cs="Times New Roman"/>
          <w:sz w:val="24"/>
          <w:szCs w:val="24"/>
        </w:rPr>
        <w:t>laranganNya</w:t>
      </w:r>
      <w:proofErr w:type="spellEnd"/>
      <w:r w:rsidRPr="00915A6A">
        <w:rPr>
          <w:rFonts w:ascii="Times New Roman" w:hAnsi="Times New Roman" w:cs="Times New Roman"/>
          <w:sz w:val="24"/>
          <w:szCs w:val="24"/>
        </w:rPr>
        <w:t xml:space="preserve">. </w:t>
      </w:r>
    </w:p>
    <w:p w14:paraId="1EA26469" w14:textId="77777777" w:rsidR="00E177A5" w:rsidRPr="00915A6A" w:rsidRDefault="00E177A5" w:rsidP="00915A6A">
      <w:pPr>
        <w:spacing w:line="360" w:lineRule="auto"/>
        <w:ind w:firstLine="720"/>
        <w:jc w:val="both"/>
        <w:rPr>
          <w:rFonts w:ascii="Times New Roman" w:hAnsi="Times New Roman" w:cs="Times New Roman"/>
          <w:sz w:val="24"/>
          <w:szCs w:val="24"/>
        </w:rPr>
      </w:pPr>
      <w:r w:rsidRPr="00915A6A">
        <w:rPr>
          <w:rFonts w:ascii="Times New Roman" w:hAnsi="Times New Roman" w:cs="Times New Roman"/>
          <w:sz w:val="24"/>
          <w:szCs w:val="24"/>
        </w:rPr>
        <w:t xml:space="preserve">Seterusnya ialah menjalankan peranannya sebagai khalifah di muka bumi ini. Setiap manusia merupakan khalifah iaitu pemimpin bagi dirinya sendiri dan kita bertanggungjawab untuk menjaga kelangsungan hidup umat manusia serta alam sekitar. Matlamat kehidupan manusia yang terakhir menurut Islam ialah meneruskan ajaran Islam. Matlamat kehidupan manusia bukan hanya tertumpu kepada beribadah semata-mata, namun kita juga diwajibkan untuk menuntut ilmu dan meneruskannya kepada generasi yang akan </w:t>
      </w:r>
      <w:proofErr w:type="spellStart"/>
      <w:r w:rsidRPr="00915A6A">
        <w:rPr>
          <w:rFonts w:ascii="Times New Roman" w:hAnsi="Times New Roman" w:cs="Times New Roman"/>
          <w:sz w:val="24"/>
          <w:szCs w:val="24"/>
        </w:rPr>
        <w:t>dating</w:t>
      </w:r>
      <w:proofErr w:type="spellEnd"/>
      <w:r w:rsidRPr="00915A6A">
        <w:rPr>
          <w:rFonts w:ascii="Times New Roman" w:hAnsi="Times New Roman" w:cs="Times New Roman"/>
          <w:sz w:val="24"/>
          <w:szCs w:val="24"/>
        </w:rPr>
        <w:t xml:space="preserve"> agar ajaran Islam sentiasa terpelihara.</w:t>
      </w:r>
    </w:p>
    <w:p w14:paraId="56F2C03F" w14:textId="77777777" w:rsidR="00E177A5" w:rsidRPr="00915A6A" w:rsidRDefault="00E177A5" w:rsidP="00915A6A">
      <w:pPr>
        <w:spacing w:line="360" w:lineRule="auto"/>
        <w:jc w:val="both"/>
        <w:rPr>
          <w:rFonts w:ascii="Times New Roman" w:hAnsi="Times New Roman" w:cs="Times New Roman"/>
          <w:sz w:val="24"/>
          <w:szCs w:val="24"/>
        </w:rPr>
      </w:pPr>
      <w:r w:rsidRPr="00915A6A">
        <w:rPr>
          <w:rFonts w:ascii="Times New Roman" w:hAnsi="Times New Roman" w:cs="Times New Roman"/>
          <w:sz w:val="24"/>
          <w:szCs w:val="24"/>
        </w:rPr>
        <w:tab/>
        <w:t xml:space="preserve"> </w:t>
      </w:r>
    </w:p>
    <w:p w14:paraId="39C62241" w14:textId="77777777" w:rsidR="00E177A5" w:rsidRPr="00915A6A" w:rsidRDefault="00E177A5" w:rsidP="00915A6A">
      <w:pPr>
        <w:spacing w:line="360" w:lineRule="auto"/>
        <w:jc w:val="both"/>
        <w:rPr>
          <w:rFonts w:ascii="Times New Roman" w:hAnsi="Times New Roman" w:cs="Times New Roman"/>
          <w:b/>
          <w:bCs/>
          <w:sz w:val="24"/>
          <w:szCs w:val="24"/>
        </w:rPr>
      </w:pPr>
    </w:p>
    <w:p w14:paraId="011CEAA3" w14:textId="77777777" w:rsidR="00E177A5" w:rsidRPr="00915A6A" w:rsidRDefault="00E177A5" w:rsidP="00915A6A">
      <w:pPr>
        <w:spacing w:line="360" w:lineRule="auto"/>
        <w:jc w:val="both"/>
        <w:rPr>
          <w:rFonts w:ascii="Times New Roman" w:hAnsi="Times New Roman" w:cs="Times New Roman"/>
          <w:b/>
          <w:bCs/>
          <w:sz w:val="24"/>
          <w:szCs w:val="24"/>
        </w:rPr>
      </w:pPr>
    </w:p>
    <w:p w14:paraId="4D622C95" w14:textId="77777777" w:rsidR="00E177A5" w:rsidRPr="00915A6A" w:rsidRDefault="00E177A5" w:rsidP="00915A6A">
      <w:pPr>
        <w:spacing w:line="360" w:lineRule="auto"/>
        <w:jc w:val="both"/>
        <w:rPr>
          <w:rFonts w:ascii="Times New Roman" w:hAnsi="Times New Roman" w:cs="Times New Roman"/>
          <w:b/>
          <w:bCs/>
          <w:sz w:val="24"/>
          <w:szCs w:val="24"/>
        </w:rPr>
      </w:pPr>
    </w:p>
    <w:p w14:paraId="4A5520E7" w14:textId="77777777" w:rsidR="00E177A5" w:rsidRPr="00915A6A" w:rsidRDefault="00E177A5" w:rsidP="00915A6A">
      <w:pPr>
        <w:spacing w:line="360" w:lineRule="auto"/>
        <w:jc w:val="both"/>
        <w:rPr>
          <w:rFonts w:ascii="Times New Roman" w:hAnsi="Times New Roman" w:cs="Times New Roman"/>
          <w:b/>
          <w:bCs/>
          <w:sz w:val="24"/>
          <w:szCs w:val="24"/>
        </w:rPr>
      </w:pPr>
    </w:p>
    <w:p w14:paraId="3EDC1BE1" w14:textId="77777777" w:rsidR="00E177A5" w:rsidRPr="00915A6A" w:rsidRDefault="00E177A5" w:rsidP="00915A6A">
      <w:pPr>
        <w:spacing w:line="360" w:lineRule="auto"/>
        <w:jc w:val="both"/>
        <w:rPr>
          <w:rFonts w:ascii="Times New Roman" w:hAnsi="Times New Roman" w:cs="Times New Roman"/>
          <w:b/>
          <w:bCs/>
          <w:sz w:val="24"/>
          <w:szCs w:val="24"/>
        </w:rPr>
      </w:pPr>
    </w:p>
    <w:p w14:paraId="1D26580A" w14:textId="77777777" w:rsidR="00E177A5" w:rsidRPr="00915A6A" w:rsidRDefault="00E177A5" w:rsidP="00915A6A">
      <w:pPr>
        <w:spacing w:line="360" w:lineRule="auto"/>
        <w:jc w:val="both"/>
        <w:rPr>
          <w:rFonts w:ascii="Times New Roman" w:hAnsi="Times New Roman" w:cs="Times New Roman"/>
          <w:b/>
          <w:bCs/>
          <w:sz w:val="24"/>
          <w:szCs w:val="24"/>
        </w:rPr>
      </w:pPr>
    </w:p>
    <w:p w14:paraId="630C2E2E" w14:textId="77777777" w:rsidR="00E177A5" w:rsidRPr="00915A6A" w:rsidRDefault="00E177A5" w:rsidP="00915A6A">
      <w:pPr>
        <w:spacing w:line="360" w:lineRule="auto"/>
        <w:jc w:val="both"/>
        <w:rPr>
          <w:rFonts w:ascii="Times New Roman" w:hAnsi="Times New Roman" w:cs="Times New Roman"/>
          <w:b/>
          <w:bCs/>
          <w:sz w:val="24"/>
          <w:szCs w:val="24"/>
        </w:rPr>
      </w:pPr>
    </w:p>
    <w:p w14:paraId="65547D8A" w14:textId="77777777" w:rsidR="00E177A5" w:rsidRPr="00915A6A" w:rsidRDefault="00E177A5" w:rsidP="00915A6A">
      <w:pPr>
        <w:spacing w:line="360" w:lineRule="auto"/>
        <w:jc w:val="both"/>
        <w:rPr>
          <w:rFonts w:ascii="Times New Roman" w:hAnsi="Times New Roman" w:cs="Times New Roman"/>
          <w:b/>
          <w:bCs/>
          <w:sz w:val="24"/>
          <w:szCs w:val="24"/>
        </w:rPr>
      </w:pPr>
    </w:p>
    <w:p w14:paraId="4B4F319D" w14:textId="77777777" w:rsidR="00E177A5" w:rsidRPr="00915A6A" w:rsidRDefault="00E177A5" w:rsidP="00915A6A">
      <w:pPr>
        <w:spacing w:line="360" w:lineRule="auto"/>
        <w:jc w:val="both"/>
        <w:rPr>
          <w:rFonts w:ascii="Times New Roman" w:hAnsi="Times New Roman" w:cs="Times New Roman"/>
          <w:b/>
          <w:bCs/>
          <w:sz w:val="24"/>
          <w:szCs w:val="24"/>
        </w:rPr>
      </w:pPr>
    </w:p>
    <w:p w14:paraId="382F3FEF" w14:textId="3DA78180" w:rsidR="00E177A5" w:rsidRDefault="00E177A5" w:rsidP="00915A6A">
      <w:pPr>
        <w:spacing w:line="360" w:lineRule="auto"/>
        <w:jc w:val="both"/>
        <w:rPr>
          <w:rFonts w:ascii="Times New Roman" w:hAnsi="Times New Roman" w:cs="Times New Roman"/>
          <w:b/>
          <w:bCs/>
          <w:sz w:val="24"/>
          <w:szCs w:val="24"/>
        </w:rPr>
      </w:pPr>
    </w:p>
    <w:p w14:paraId="5E1FD873" w14:textId="06BFA286" w:rsidR="00D42E3B" w:rsidRDefault="00D42E3B" w:rsidP="00915A6A">
      <w:pPr>
        <w:spacing w:line="360" w:lineRule="auto"/>
        <w:jc w:val="both"/>
        <w:rPr>
          <w:rFonts w:ascii="Times New Roman" w:hAnsi="Times New Roman" w:cs="Times New Roman"/>
          <w:b/>
          <w:bCs/>
          <w:sz w:val="24"/>
          <w:szCs w:val="24"/>
        </w:rPr>
      </w:pPr>
    </w:p>
    <w:p w14:paraId="00CAB3FE" w14:textId="77777777" w:rsidR="00D42E3B" w:rsidRPr="00915A6A" w:rsidRDefault="00D42E3B" w:rsidP="00915A6A">
      <w:pPr>
        <w:spacing w:line="360" w:lineRule="auto"/>
        <w:jc w:val="both"/>
        <w:rPr>
          <w:rFonts w:ascii="Times New Roman" w:hAnsi="Times New Roman" w:cs="Times New Roman"/>
          <w:b/>
          <w:bCs/>
          <w:sz w:val="24"/>
          <w:szCs w:val="24"/>
        </w:rPr>
      </w:pPr>
    </w:p>
    <w:p w14:paraId="22F039A0" w14:textId="0643695E" w:rsidR="00E177A5" w:rsidRPr="00D42E3B" w:rsidRDefault="00E177A5" w:rsidP="00682AAD">
      <w:pPr>
        <w:pStyle w:val="Heading1"/>
        <w:numPr>
          <w:ilvl w:val="0"/>
          <w:numId w:val="3"/>
        </w:numPr>
        <w:spacing w:line="360" w:lineRule="auto"/>
        <w:jc w:val="both"/>
        <w:rPr>
          <w:rFonts w:ascii="Times New Roman" w:hAnsi="Times New Roman" w:cs="Times New Roman"/>
          <w:b/>
          <w:bCs/>
          <w:color w:val="000000" w:themeColor="text1"/>
          <w:sz w:val="24"/>
          <w:szCs w:val="24"/>
        </w:rPr>
      </w:pPr>
      <w:bookmarkStart w:id="2" w:name="_Toc62722372"/>
      <w:r w:rsidRPr="00D42E3B">
        <w:rPr>
          <w:rFonts w:ascii="Times New Roman" w:hAnsi="Times New Roman" w:cs="Times New Roman"/>
          <w:b/>
          <w:bCs/>
          <w:color w:val="000000" w:themeColor="text1"/>
          <w:sz w:val="24"/>
          <w:szCs w:val="24"/>
        </w:rPr>
        <w:lastRenderedPageBreak/>
        <w:t>SISTEM KEPERCAYAAN</w:t>
      </w:r>
      <w:bookmarkEnd w:id="2"/>
    </w:p>
    <w:p w14:paraId="528225FA" w14:textId="77777777" w:rsidR="00D42E3B" w:rsidRPr="00D42E3B" w:rsidRDefault="00D42E3B" w:rsidP="00D42E3B">
      <w:pPr>
        <w:pStyle w:val="ListParagraph"/>
      </w:pPr>
    </w:p>
    <w:p w14:paraId="74DF8630" w14:textId="77777777" w:rsidR="00E177A5" w:rsidRPr="00915A6A" w:rsidRDefault="00E177A5" w:rsidP="00915A6A">
      <w:pPr>
        <w:spacing w:line="360" w:lineRule="auto"/>
        <w:jc w:val="both"/>
        <w:rPr>
          <w:rFonts w:ascii="Times New Roman" w:hAnsi="Times New Roman" w:cs="Times New Roman"/>
          <w:sz w:val="24"/>
          <w:szCs w:val="24"/>
        </w:rPr>
      </w:pPr>
      <w:r w:rsidRPr="00915A6A">
        <w:rPr>
          <w:rFonts w:ascii="Times New Roman" w:hAnsi="Times New Roman" w:cs="Times New Roman"/>
          <w:sz w:val="24"/>
          <w:szCs w:val="24"/>
        </w:rPr>
        <w:tab/>
        <w:t xml:space="preserve">Kepercayaan bermaksud anggapan atau akuan akan benarnya terhadap sesuatu perkara misalnya amalan adat dan pantang larang. Agama dan kepercayaan merupakan dua hal yang berbeza tetapi sering dianggap sama oleh segelintir orang. Bahasa yang mudah untuk menerangkan tentang agama dan kepercayaan ialah agama merupakan suatu sistem kepercayaan tetapi tidak semua sistem kepercayaan itu adalah agama. Bagi membezakan antara agama dan kepercayaan </w:t>
      </w:r>
      <w:proofErr w:type="spellStart"/>
      <w:r w:rsidRPr="00915A6A">
        <w:rPr>
          <w:rFonts w:ascii="Times New Roman" w:hAnsi="Times New Roman" w:cs="Times New Roman"/>
          <w:sz w:val="24"/>
          <w:szCs w:val="24"/>
        </w:rPr>
        <w:t>adakalanya</w:t>
      </w:r>
      <w:proofErr w:type="spellEnd"/>
      <w:r w:rsidRPr="00915A6A">
        <w:rPr>
          <w:rFonts w:ascii="Times New Roman" w:hAnsi="Times New Roman" w:cs="Times New Roman"/>
          <w:sz w:val="24"/>
          <w:szCs w:val="24"/>
        </w:rPr>
        <w:t xml:space="preserve"> sukar dan </w:t>
      </w:r>
      <w:proofErr w:type="spellStart"/>
      <w:r w:rsidRPr="00915A6A">
        <w:rPr>
          <w:rFonts w:ascii="Times New Roman" w:hAnsi="Times New Roman" w:cs="Times New Roman"/>
          <w:sz w:val="24"/>
          <w:szCs w:val="24"/>
        </w:rPr>
        <w:t>adakalanya</w:t>
      </w:r>
      <w:proofErr w:type="spellEnd"/>
      <w:r w:rsidRPr="00915A6A">
        <w:rPr>
          <w:rFonts w:ascii="Times New Roman" w:hAnsi="Times New Roman" w:cs="Times New Roman"/>
          <w:sz w:val="24"/>
          <w:szCs w:val="24"/>
        </w:rPr>
        <w:t xml:space="preserve"> mudah. </w:t>
      </w:r>
    </w:p>
    <w:p w14:paraId="3E2BE230" w14:textId="77777777" w:rsidR="00E177A5" w:rsidRPr="00915A6A" w:rsidRDefault="00E177A5" w:rsidP="00915A6A">
      <w:pPr>
        <w:spacing w:line="360" w:lineRule="auto"/>
        <w:ind w:firstLine="720"/>
        <w:jc w:val="both"/>
        <w:rPr>
          <w:rFonts w:ascii="Times New Roman" w:hAnsi="Times New Roman" w:cs="Times New Roman"/>
          <w:sz w:val="24"/>
          <w:szCs w:val="24"/>
        </w:rPr>
      </w:pPr>
      <w:r w:rsidRPr="00915A6A">
        <w:rPr>
          <w:rFonts w:ascii="Times New Roman" w:hAnsi="Times New Roman" w:cs="Times New Roman"/>
          <w:sz w:val="24"/>
          <w:szCs w:val="24"/>
        </w:rPr>
        <w:t xml:space="preserve">Sistem kepercayaan sesuatu masyarakat terbentuk secara semula jadi. Sistem kepercayaan merupakan garis panduan hidup yang diyakini oleh suatu masyarakat dalam menjalankan kehidupan sosial mereka. Manusia telah mula mengenali sistem kepercayaan sejak dari zaman prasejarah lagi. Mereka telah mengamalkan sistem kepercayaan bagi memenuhi keperluan hidup mereka dari sudut rohani. Seiring dengan peredaran zaman, manusia juga telah mula bijak dalam </w:t>
      </w:r>
      <w:proofErr w:type="spellStart"/>
      <w:r w:rsidRPr="00915A6A">
        <w:rPr>
          <w:rFonts w:ascii="Times New Roman" w:hAnsi="Times New Roman" w:cs="Times New Roman"/>
          <w:sz w:val="24"/>
          <w:szCs w:val="24"/>
        </w:rPr>
        <w:t>membuat</w:t>
      </w:r>
      <w:proofErr w:type="spellEnd"/>
      <w:r w:rsidRPr="00915A6A">
        <w:rPr>
          <w:rFonts w:ascii="Times New Roman" w:hAnsi="Times New Roman" w:cs="Times New Roman"/>
          <w:sz w:val="24"/>
          <w:szCs w:val="24"/>
        </w:rPr>
        <w:t xml:space="preserve"> penelitian. Maka dengan itu, muncullah pelbagai lagi sistem kepercayaan yang dipercayai oleh mereka. Antara sistem kepercayaan yang wujud semasa zaman manusia prasejarah ialah roh nenek moyang, animisme, dinamisme, </w:t>
      </w:r>
      <w:proofErr w:type="spellStart"/>
      <w:r w:rsidRPr="00915A6A">
        <w:rPr>
          <w:rFonts w:ascii="Times New Roman" w:hAnsi="Times New Roman" w:cs="Times New Roman"/>
          <w:sz w:val="24"/>
          <w:szCs w:val="24"/>
        </w:rPr>
        <w:t>toteisme</w:t>
      </w:r>
      <w:proofErr w:type="spellEnd"/>
      <w:r w:rsidRPr="00915A6A">
        <w:rPr>
          <w:rFonts w:ascii="Times New Roman" w:hAnsi="Times New Roman" w:cs="Times New Roman"/>
          <w:sz w:val="24"/>
          <w:szCs w:val="24"/>
        </w:rPr>
        <w:t xml:space="preserve">, dan </w:t>
      </w:r>
      <w:proofErr w:type="spellStart"/>
      <w:r w:rsidRPr="00915A6A">
        <w:rPr>
          <w:rFonts w:ascii="Times New Roman" w:hAnsi="Times New Roman" w:cs="Times New Roman"/>
          <w:sz w:val="24"/>
          <w:szCs w:val="24"/>
        </w:rPr>
        <w:t>monoisme</w:t>
      </w:r>
      <w:proofErr w:type="spellEnd"/>
      <w:r w:rsidRPr="00915A6A">
        <w:rPr>
          <w:rFonts w:ascii="Times New Roman" w:hAnsi="Times New Roman" w:cs="Times New Roman"/>
          <w:sz w:val="24"/>
          <w:szCs w:val="24"/>
        </w:rPr>
        <w:t>.</w:t>
      </w:r>
    </w:p>
    <w:p w14:paraId="349123EE" w14:textId="77777777" w:rsidR="00E177A5" w:rsidRPr="00915A6A" w:rsidRDefault="00E177A5" w:rsidP="00915A6A">
      <w:pPr>
        <w:spacing w:line="360" w:lineRule="auto"/>
        <w:jc w:val="both"/>
        <w:rPr>
          <w:rFonts w:ascii="Times New Roman" w:hAnsi="Times New Roman" w:cs="Times New Roman"/>
          <w:sz w:val="24"/>
          <w:szCs w:val="24"/>
        </w:rPr>
      </w:pPr>
      <w:r w:rsidRPr="00915A6A">
        <w:rPr>
          <w:rFonts w:ascii="Times New Roman" w:hAnsi="Times New Roman" w:cs="Times New Roman"/>
          <w:sz w:val="24"/>
          <w:szCs w:val="24"/>
        </w:rPr>
        <w:tab/>
        <w:t>Pada masa kini, sistem kepercayaan masih lagi wujud dalam sesetengah masyarakat di seantero dunia. Namun, sistem kepercayaan yang diyakini pada hari ini telah diubah bagi mengikut kesesuaian dan peredaran zaman. Sebagai contoh, masyarakat Melayu mempunyai banyak kepercayaan yang telah diubah dan tidak sama seperti dahulu.  Hal ini kerana banyak kepercayaan Melayu yang terpaksa diubah kerana mempunyai unsur-unsur yang bertentangan dengan Islam. Oleh hal yang demikian, semakin berkuranglah kepercayaan yang diyakini oleh masyarakat Melayu pada masa kini.</w:t>
      </w:r>
    </w:p>
    <w:p w14:paraId="32BF2617" w14:textId="77777777" w:rsidR="00E177A5" w:rsidRPr="00915A6A" w:rsidRDefault="00E177A5" w:rsidP="00915A6A">
      <w:pPr>
        <w:spacing w:line="360" w:lineRule="auto"/>
        <w:jc w:val="both"/>
        <w:rPr>
          <w:rFonts w:ascii="Times New Roman" w:hAnsi="Times New Roman" w:cs="Times New Roman"/>
          <w:sz w:val="24"/>
          <w:szCs w:val="24"/>
        </w:rPr>
      </w:pPr>
    </w:p>
    <w:p w14:paraId="291AC7FD" w14:textId="77777777" w:rsidR="00E177A5" w:rsidRPr="00915A6A" w:rsidRDefault="00E177A5" w:rsidP="00915A6A">
      <w:pPr>
        <w:spacing w:line="360" w:lineRule="auto"/>
        <w:jc w:val="both"/>
        <w:rPr>
          <w:rFonts w:ascii="Times New Roman" w:hAnsi="Times New Roman" w:cs="Times New Roman"/>
          <w:sz w:val="24"/>
          <w:szCs w:val="24"/>
        </w:rPr>
      </w:pPr>
    </w:p>
    <w:p w14:paraId="0A3CF2CB" w14:textId="40BC4241" w:rsidR="00E177A5" w:rsidRDefault="00E177A5" w:rsidP="00915A6A">
      <w:pPr>
        <w:spacing w:line="360" w:lineRule="auto"/>
        <w:jc w:val="both"/>
        <w:rPr>
          <w:rFonts w:ascii="Times New Roman" w:hAnsi="Times New Roman" w:cs="Times New Roman"/>
          <w:sz w:val="24"/>
          <w:szCs w:val="24"/>
        </w:rPr>
      </w:pPr>
    </w:p>
    <w:p w14:paraId="11468F22" w14:textId="77777777" w:rsidR="00D42E3B" w:rsidRPr="00915A6A" w:rsidRDefault="00D42E3B" w:rsidP="00915A6A">
      <w:pPr>
        <w:spacing w:line="360" w:lineRule="auto"/>
        <w:jc w:val="both"/>
        <w:rPr>
          <w:rFonts w:ascii="Times New Roman" w:hAnsi="Times New Roman" w:cs="Times New Roman"/>
          <w:sz w:val="24"/>
          <w:szCs w:val="24"/>
        </w:rPr>
      </w:pPr>
    </w:p>
    <w:p w14:paraId="648DAF67" w14:textId="77777777" w:rsidR="00045133" w:rsidRPr="00915A6A" w:rsidRDefault="00045133" w:rsidP="00915A6A">
      <w:pPr>
        <w:spacing w:line="360" w:lineRule="auto"/>
        <w:jc w:val="both"/>
        <w:rPr>
          <w:rFonts w:ascii="Times New Roman" w:hAnsi="Times New Roman" w:cs="Times New Roman"/>
          <w:b/>
          <w:bCs/>
          <w:sz w:val="24"/>
          <w:szCs w:val="24"/>
        </w:rPr>
      </w:pPr>
    </w:p>
    <w:p w14:paraId="44FB401D" w14:textId="78335696" w:rsidR="00E177A5" w:rsidRPr="00D42E3B" w:rsidRDefault="00045133" w:rsidP="00915A6A">
      <w:pPr>
        <w:pStyle w:val="Heading1"/>
        <w:spacing w:line="360" w:lineRule="auto"/>
        <w:jc w:val="both"/>
        <w:rPr>
          <w:rFonts w:ascii="Times New Roman" w:hAnsi="Times New Roman" w:cs="Times New Roman"/>
          <w:b/>
          <w:bCs/>
          <w:color w:val="000000" w:themeColor="text1"/>
          <w:sz w:val="24"/>
          <w:szCs w:val="24"/>
        </w:rPr>
      </w:pPr>
      <w:bookmarkStart w:id="3" w:name="_Toc62722373"/>
      <w:r w:rsidRPr="00D42E3B">
        <w:rPr>
          <w:rFonts w:ascii="Times New Roman" w:hAnsi="Times New Roman" w:cs="Times New Roman"/>
          <w:b/>
          <w:bCs/>
          <w:color w:val="000000" w:themeColor="text1"/>
          <w:sz w:val="24"/>
          <w:szCs w:val="24"/>
        </w:rPr>
        <w:lastRenderedPageBreak/>
        <w:t>4</w:t>
      </w:r>
      <w:r w:rsidR="0073173D" w:rsidRPr="00D42E3B">
        <w:rPr>
          <w:rFonts w:ascii="Times New Roman" w:hAnsi="Times New Roman" w:cs="Times New Roman"/>
          <w:b/>
          <w:bCs/>
          <w:color w:val="000000" w:themeColor="text1"/>
          <w:sz w:val="24"/>
          <w:szCs w:val="24"/>
        </w:rPr>
        <w:t>. TUHAN DAN SIFAT KEWUJUDAN</w:t>
      </w:r>
      <w:bookmarkEnd w:id="3"/>
    </w:p>
    <w:p w14:paraId="201B154B" w14:textId="77777777" w:rsidR="00045133" w:rsidRPr="00915A6A" w:rsidRDefault="00045133" w:rsidP="00915A6A">
      <w:pPr>
        <w:spacing w:line="360" w:lineRule="auto"/>
        <w:jc w:val="both"/>
        <w:rPr>
          <w:rFonts w:ascii="Times New Roman" w:hAnsi="Times New Roman" w:cs="Times New Roman"/>
          <w:sz w:val="24"/>
          <w:szCs w:val="24"/>
        </w:rPr>
      </w:pPr>
    </w:p>
    <w:p w14:paraId="33E13F51" w14:textId="30B904D6" w:rsidR="0073173D" w:rsidRPr="00915A6A" w:rsidRDefault="00F72F60" w:rsidP="00915A6A">
      <w:pPr>
        <w:spacing w:line="360" w:lineRule="auto"/>
        <w:jc w:val="both"/>
        <w:rPr>
          <w:rFonts w:ascii="Times New Roman" w:hAnsi="Times New Roman" w:cs="Times New Roman"/>
          <w:sz w:val="24"/>
          <w:szCs w:val="24"/>
        </w:rPr>
      </w:pPr>
      <w:r w:rsidRPr="00915A6A">
        <w:rPr>
          <w:rFonts w:ascii="Times New Roman" w:hAnsi="Times New Roman" w:cs="Times New Roman"/>
          <w:sz w:val="24"/>
          <w:szCs w:val="24"/>
        </w:rPr>
        <w:t xml:space="preserve">Sebagai </w:t>
      </w:r>
      <w:r w:rsidR="0014681D" w:rsidRPr="00915A6A">
        <w:rPr>
          <w:rFonts w:ascii="Times New Roman" w:hAnsi="Times New Roman" w:cs="Times New Roman"/>
          <w:sz w:val="24"/>
          <w:szCs w:val="24"/>
        </w:rPr>
        <w:t xml:space="preserve">seorang </w:t>
      </w:r>
      <w:r w:rsidR="009E5C5C" w:rsidRPr="00915A6A">
        <w:rPr>
          <w:rFonts w:ascii="Times New Roman" w:hAnsi="Times New Roman" w:cs="Times New Roman"/>
          <w:sz w:val="24"/>
          <w:szCs w:val="24"/>
        </w:rPr>
        <w:t xml:space="preserve">individu </w:t>
      </w:r>
      <w:r w:rsidR="0014681D" w:rsidRPr="00915A6A">
        <w:rPr>
          <w:rFonts w:ascii="Times New Roman" w:hAnsi="Times New Roman" w:cs="Times New Roman"/>
          <w:sz w:val="24"/>
          <w:szCs w:val="24"/>
        </w:rPr>
        <w:t xml:space="preserve">daripada masyarakat Malaysia yang majmuk, </w:t>
      </w:r>
      <w:r w:rsidR="009E5C5C" w:rsidRPr="00915A6A">
        <w:rPr>
          <w:rFonts w:ascii="Times New Roman" w:hAnsi="Times New Roman" w:cs="Times New Roman"/>
          <w:sz w:val="24"/>
          <w:szCs w:val="24"/>
        </w:rPr>
        <w:t xml:space="preserve">rukun negara sentiasa berada di sisi saya. </w:t>
      </w:r>
      <w:r w:rsidR="003640BD" w:rsidRPr="00915A6A">
        <w:rPr>
          <w:rFonts w:ascii="Times New Roman" w:hAnsi="Times New Roman" w:cs="Times New Roman"/>
          <w:sz w:val="24"/>
          <w:szCs w:val="24"/>
        </w:rPr>
        <w:t>Mengikut rukun negara</w:t>
      </w:r>
      <w:r w:rsidR="00765911" w:rsidRPr="00915A6A">
        <w:rPr>
          <w:rFonts w:ascii="Times New Roman" w:hAnsi="Times New Roman" w:cs="Times New Roman"/>
          <w:sz w:val="24"/>
          <w:szCs w:val="24"/>
        </w:rPr>
        <w:t xml:space="preserve"> </w:t>
      </w:r>
      <w:r w:rsidR="00CD39A6" w:rsidRPr="00915A6A">
        <w:rPr>
          <w:rFonts w:ascii="Times New Roman" w:hAnsi="Times New Roman" w:cs="Times New Roman"/>
          <w:sz w:val="24"/>
          <w:szCs w:val="24"/>
        </w:rPr>
        <w:t>setiap individu</w:t>
      </w:r>
      <w:r w:rsidR="009A5BDC" w:rsidRPr="00915A6A">
        <w:rPr>
          <w:rFonts w:ascii="Times New Roman" w:hAnsi="Times New Roman" w:cs="Times New Roman"/>
          <w:sz w:val="24"/>
          <w:szCs w:val="24"/>
        </w:rPr>
        <w:t xml:space="preserve"> daripada</w:t>
      </w:r>
      <w:r w:rsidR="00765911" w:rsidRPr="00915A6A">
        <w:rPr>
          <w:rFonts w:ascii="Times New Roman" w:hAnsi="Times New Roman" w:cs="Times New Roman"/>
          <w:sz w:val="24"/>
          <w:szCs w:val="24"/>
        </w:rPr>
        <w:t xml:space="preserve"> masyarakat Malaysia</w:t>
      </w:r>
      <w:r w:rsidR="003640BD" w:rsidRPr="00915A6A">
        <w:rPr>
          <w:rFonts w:ascii="Times New Roman" w:hAnsi="Times New Roman" w:cs="Times New Roman"/>
          <w:sz w:val="24"/>
          <w:szCs w:val="24"/>
        </w:rPr>
        <w:t xml:space="preserve"> </w:t>
      </w:r>
      <w:r w:rsidR="00765911" w:rsidRPr="00915A6A">
        <w:rPr>
          <w:rFonts w:ascii="Times New Roman" w:hAnsi="Times New Roman" w:cs="Times New Roman"/>
          <w:sz w:val="24"/>
          <w:szCs w:val="24"/>
        </w:rPr>
        <w:t>di</w:t>
      </w:r>
      <w:r w:rsidR="003640BD" w:rsidRPr="00915A6A">
        <w:rPr>
          <w:rFonts w:ascii="Times New Roman" w:hAnsi="Times New Roman" w:cs="Times New Roman"/>
          <w:sz w:val="24"/>
          <w:szCs w:val="24"/>
        </w:rPr>
        <w:t>arahkan “Kepercayaan kepada Tuhan”</w:t>
      </w:r>
      <w:r w:rsidR="00191824" w:rsidRPr="00915A6A">
        <w:rPr>
          <w:rFonts w:ascii="Times New Roman" w:hAnsi="Times New Roman" w:cs="Times New Roman"/>
          <w:sz w:val="24"/>
          <w:szCs w:val="24"/>
        </w:rPr>
        <w:t xml:space="preserve">, yang bermaksud </w:t>
      </w:r>
      <w:r w:rsidR="009A5BDC" w:rsidRPr="00915A6A">
        <w:rPr>
          <w:rFonts w:ascii="Times New Roman" w:hAnsi="Times New Roman" w:cs="Times New Roman"/>
          <w:sz w:val="24"/>
          <w:szCs w:val="24"/>
        </w:rPr>
        <w:t xml:space="preserve">kita perlulah menganut satu agama dan mempercayai kewujudan Tuhan. </w:t>
      </w:r>
      <w:r w:rsidR="001D638A" w:rsidRPr="00915A6A">
        <w:rPr>
          <w:rFonts w:ascii="Times New Roman" w:hAnsi="Times New Roman" w:cs="Times New Roman"/>
          <w:sz w:val="24"/>
          <w:szCs w:val="24"/>
        </w:rPr>
        <w:t xml:space="preserve">Tidak boleh dinafikan, setiap orang </w:t>
      </w:r>
      <w:r w:rsidR="00FD7A43" w:rsidRPr="00915A6A">
        <w:rPr>
          <w:rFonts w:ascii="Times New Roman" w:hAnsi="Times New Roman" w:cs="Times New Roman"/>
          <w:sz w:val="24"/>
          <w:szCs w:val="24"/>
        </w:rPr>
        <w:t xml:space="preserve">pernah menyoalkan kewujudan Tuhan dan siapakah Tuhan. Tuhan merupakan </w:t>
      </w:r>
      <w:r w:rsidR="000E5D7D" w:rsidRPr="00915A6A">
        <w:rPr>
          <w:rFonts w:ascii="Times New Roman" w:hAnsi="Times New Roman" w:cs="Times New Roman"/>
          <w:sz w:val="24"/>
          <w:szCs w:val="24"/>
        </w:rPr>
        <w:t>pencipta alam yang kekal dan berkuasa dia juga mengawal alam.</w:t>
      </w:r>
      <w:r w:rsidR="00B610C2" w:rsidRPr="00915A6A">
        <w:rPr>
          <w:rFonts w:ascii="Times New Roman" w:hAnsi="Times New Roman" w:cs="Times New Roman"/>
          <w:sz w:val="24"/>
          <w:szCs w:val="24"/>
        </w:rPr>
        <w:t xml:space="preserve"> Tuhan juga merupakan sesuatu yang disembah dan Tuhan kawal segala makhluk di bumi. </w:t>
      </w:r>
      <w:r w:rsidR="00947D75" w:rsidRPr="00915A6A">
        <w:rPr>
          <w:rFonts w:ascii="Times New Roman" w:hAnsi="Times New Roman" w:cs="Times New Roman"/>
          <w:sz w:val="24"/>
          <w:szCs w:val="24"/>
        </w:rPr>
        <w:t xml:space="preserve"> </w:t>
      </w:r>
    </w:p>
    <w:p w14:paraId="53363F9B" w14:textId="28CFF8DD" w:rsidR="00947D75" w:rsidRPr="00915A6A" w:rsidRDefault="00947D75" w:rsidP="00915A6A">
      <w:pPr>
        <w:spacing w:line="360" w:lineRule="auto"/>
        <w:jc w:val="both"/>
        <w:rPr>
          <w:rFonts w:ascii="Times New Roman" w:hAnsi="Times New Roman" w:cs="Times New Roman"/>
          <w:sz w:val="24"/>
          <w:szCs w:val="24"/>
        </w:rPr>
      </w:pPr>
      <w:r w:rsidRPr="00915A6A">
        <w:rPr>
          <w:rFonts w:ascii="Times New Roman" w:hAnsi="Times New Roman" w:cs="Times New Roman"/>
          <w:sz w:val="24"/>
          <w:szCs w:val="24"/>
        </w:rPr>
        <w:tab/>
        <w:t xml:space="preserve">Ada banyak agama yang bertujuan untuk mewujudkan satu sistem kepercayaan, majoritinya terdiri daripada Agama Islam, Hindu, Buddha dan Kristian. Segala agama ini bergantung kepada sifat kewujudan yang </w:t>
      </w:r>
      <w:r w:rsidR="00374D88" w:rsidRPr="00915A6A">
        <w:rPr>
          <w:rFonts w:ascii="Times New Roman" w:hAnsi="Times New Roman" w:cs="Times New Roman"/>
          <w:sz w:val="24"/>
          <w:szCs w:val="24"/>
        </w:rPr>
        <w:t xml:space="preserve">ditanam pada penganutnya. Hal ini tidak perlu dibimbangkan, kerana semua agama memainkan peranan yang sama iaitu untuk melahirkan satu insan yang menakutkan kuasa alam. Dengan ini, tidaklah ada masalah jenayah akibat manusia sentiasa tahu ada kuasa alam yang sedang memerhatikan kegiatan mereka. </w:t>
      </w:r>
    </w:p>
    <w:p w14:paraId="29DC590D" w14:textId="2B18F9AB" w:rsidR="00BF5993" w:rsidRPr="00915A6A" w:rsidRDefault="00BF5993" w:rsidP="00915A6A">
      <w:pPr>
        <w:spacing w:line="360" w:lineRule="auto"/>
        <w:jc w:val="both"/>
        <w:rPr>
          <w:rFonts w:ascii="Times New Roman" w:hAnsi="Times New Roman" w:cs="Times New Roman"/>
          <w:sz w:val="24"/>
          <w:szCs w:val="24"/>
        </w:rPr>
      </w:pPr>
      <w:r w:rsidRPr="00915A6A">
        <w:rPr>
          <w:rFonts w:ascii="Times New Roman" w:hAnsi="Times New Roman" w:cs="Times New Roman"/>
          <w:sz w:val="24"/>
          <w:szCs w:val="24"/>
        </w:rPr>
        <w:tab/>
        <w:t xml:space="preserve">'Sifat kewujudan' adalah frasa yang akan bermaksud perkara yang berbeza bagi orang yang berbeza. Bagi sesetengah orang, ia akan mengingatkan kita akan persoalan tentang kewujudan kita sendiri. Sifat kewujudan banyak ditentukan oleh sifat fikiran kita di mana kita wujud dan mengalami realiti. Manusia telah menghadapi banyak revolusi secara biologi mengikut genetik, jadi kewujudan kita dapat dijelaskan secara wajar jika kita mempertimbangkan bahagian mana yang meningkatkan kemampuan kita untuk bertahan </w:t>
      </w:r>
      <w:r w:rsidR="00C4280A" w:rsidRPr="00915A6A">
        <w:rPr>
          <w:rFonts w:ascii="Times New Roman" w:hAnsi="Times New Roman" w:cs="Times New Roman"/>
          <w:sz w:val="24"/>
          <w:szCs w:val="24"/>
        </w:rPr>
        <w:t xml:space="preserve">bagi </w:t>
      </w:r>
      <w:r w:rsidRPr="00915A6A">
        <w:rPr>
          <w:rFonts w:ascii="Times New Roman" w:hAnsi="Times New Roman" w:cs="Times New Roman"/>
          <w:sz w:val="24"/>
          <w:szCs w:val="24"/>
        </w:rPr>
        <w:t>jangka masa yang lebih lama dengan berkesan..</w:t>
      </w:r>
    </w:p>
    <w:p w14:paraId="4D8AFBF8" w14:textId="2FDCE970" w:rsidR="00BF5993" w:rsidRPr="00915A6A" w:rsidRDefault="00BF5993" w:rsidP="00915A6A">
      <w:pPr>
        <w:spacing w:line="360" w:lineRule="auto"/>
        <w:ind w:firstLine="720"/>
        <w:jc w:val="both"/>
        <w:rPr>
          <w:rFonts w:ascii="Times New Roman" w:hAnsi="Times New Roman" w:cs="Times New Roman"/>
          <w:sz w:val="24"/>
          <w:szCs w:val="24"/>
        </w:rPr>
      </w:pPr>
      <w:r w:rsidRPr="00915A6A">
        <w:rPr>
          <w:rFonts w:ascii="Times New Roman" w:hAnsi="Times New Roman" w:cs="Times New Roman"/>
          <w:sz w:val="24"/>
          <w:szCs w:val="24"/>
        </w:rPr>
        <w:t>Bahkan bagi semua ahli falsafah hebat</w:t>
      </w:r>
      <w:r w:rsidR="00C4280A" w:rsidRPr="00915A6A">
        <w:rPr>
          <w:rFonts w:ascii="Times New Roman" w:hAnsi="Times New Roman" w:cs="Times New Roman"/>
          <w:sz w:val="24"/>
          <w:szCs w:val="24"/>
        </w:rPr>
        <w:t xml:space="preserve">, Tuhan tidak mempunyai alasan untuk membenarkan kejahatan. Hal ini merupakan salah satu </w:t>
      </w:r>
      <w:r w:rsidRPr="00915A6A">
        <w:rPr>
          <w:rFonts w:ascii="Times New Roman" w:hAnsi="Times New Roman" w:cs="Times New Roman"/>
          <w:sz w:val="24"/>
          <w:szCs w:val="24"/>
        </w:rPr>
        <w:t xml:space="preserve"> usaha menjawab pertanyaan anda</w:t>
      </w:r>
      <w:r w:rsidR="00C4280A" w:rsidRPr="00915A6A">
        <w:rPr>
          <w:rFonts w:ascii="Times New Roman" w:hAnsi="Times New Roman" w:cs="Times New Roman"/>
          <w:sz w:val="24"/>
          <w:szCs w:val="24"/>
        </w:rPr>
        <w:t xml:space="preserve"> tentang 'Sifat kewujudan' </w:t>
      </w:r>
      <w:r w:rsidRPr="00915A6A">
        <w:rPr>
          <w:rFonts w:ascii="Times New Roman" w:hAnsi="Times New Roman" w:cs="Times New Roman"/>
          <w:sz w:val="24"/>
          <w:szCs w:val="24"/>
        </w:rPr>
        <w:t xml:space="preserve">tidak mungkin ada jawapan, atau perenungan, atau perumusan konsep, tanpa </w:t>
      </w:r>
      <w:r w:rsidR="00C4280A" w:rsidRPr="00915A6A">
        <w:rPr>
          <w:rFonts w:ascii="Times New Roman" w:hAnsi="Times New Roman" w:cs="Times New Roman"/>
          <w:sz w:val="24"/>
          <w:szCs w:val="24"/>
        </w:rPr>
        <w:t>kesedaran</w:t>
      </w:r>
      <w:r w:rsidRPr="00915A6A">
        <w:rPr>
          <w:rFonts w:ascii="Times New Roman" w:hAnsi="Times New Roman" w:cs="Times New Roman"/>
          <w:sz w:val="24"/>
          <w:szCs w:val="24"/>
        </w:rPr>
        <w:t xml:space="preserve"> akan </w:t>
      </w:r>
      <w:r w:rsidR="00C4280A" w:rsidRPr="00915A6A">
        <w:rPr>
          <w:rFonts w:ascii="Times New Roman" w:hAnsi="Times New Roman" w:cs="Times New Roman"/>
          <w:sz w:val="24"/>
          <w:szCs w:val="24"/>
        </w:rPr>
        <w:t>jawapan</w:t>
      </w:r>
      <w:r w:rsidRPr="00915A6A">
        <w:rPr>
          <w:rFonts w:ascii="Times New Roman" w:hAnsi="Times New Roman" w:cs="Times New Roman"/>
          <w:sz w:val="24"/>
          <w:szCs w:val="24"/>
        </w:rPr>
        <w:t>, pemikiran, dan idea tersebut. Dan setelah itu fenomena mental reda, kesedaran atau kesedaran tetap ada.</w:t>
      </w:r>
    </w:p>
    <w:p w14:paraId="48F44308" w14:textId="77777777" w:rsidR="00E177A5" w:rsidRPr="00915A6A" w:rsidRDefault="00E177A5" w:rsidP="00915A6A">
      <w:pPr>
        <w:spacing w:line="360" w:lineRule="auto"/>
        <w:ind w:firstLine="720"/>
        <w:jc w:val="both"/>
        <w:rPr>
          <w:rFonts w:ascii="Times New Roman" w:hAnsi="Times New Roman" w:cs="Times New Roman"/>
          <w:sz w:val="24"/>
          <w:szCs w:val="24"/>
        </w:rPr>
      </w:pPr>
    </w:p>
    <w:p w14:paraId="5FC931AB" w14:textId="6EA49257" w:rsidR="00045133" w:rsidRDefault="00374D88" w:rsidP="00915A6A">
      <w:pPr>
        <w:spacing w:line="360" w:lineRule="auto"/>
        <w:jc w:val="both"/>
        <w:rPr>
          <w:rFonts w:ascii="Times New Roman" w:hAnsi="Times New Roman" w:cs="Times New Roman"/>
          <w:sz w:val="24"/>
          <w:szCs w:val="24"/>
        </w:rPr>
      </w:pPr>
      <w:r w:rsidRPr="00915A6A">
        <w:rPr>
          <w:rFonts w:ascii="Times New Roman" w:hAnsi="Times New Roman" w:cs="Times New Roman"/>
          <w:sz w:val="24"/>
          <w:szCs w:val="24"/>
        </w:rPr>
        <w:tab/>
        <w:t xml:space="preserve"> </w:t>
      </w:r>
    </w:p>
    <w:p w14:paraId="3A8EFC95" w14:textId="77777777" w:rsidR="00D42E3B" w:rsidRPr="00D42E3B" w:rsidRDefault="00D42E3B" w:rsidP="00915A6A">
      <w:pPr>
        <w:spacing w:line="360" w:lineRule="auto"/>
        <w:jc w:val="both"/>
        <w:rPr>
          <w:rFonts w:ascii="Times New Roman" w:hAnsi="Times New Roman" w:cs="Times New Roman"/>
          <w:sz w:val="24"/>
          <w:szCs w:val="24"/>
        </w:rPr>
      </w:pPr>
    </w:p>
    <w:p w14:paraId="3D5E2BAD" w14:textId="4D011772" w:rsidR="00E177A5" w:rsidRPr="00D42E3B" w:rsidRDefault="00045133" w:rsidP="00915A6A">
      <w:pPr>
        <w:pStyle w:val="Heading1"/>
        <w:spacing w:line="360" w:lineRule="auto"/>
        <w:jc w:val="both"/>
        <w:rPr>
          <w:rFonts w:ascii="Times New Roman" w:hAnsi="Times New Roman" w:cs="Times New Roman"/>
          <w:b/>
          <w:bCs/>
          <w:color w:val="000000" w:themeColor="text1"/>
          <w:sz w:val="24"/>
          <w:szCs w:val="24"/>
          <w:lang w:val="en-US"/>
        </w:rPr>
      </w:pPr>
      <w:bookmarkStart w:id="4" w:name="_Toc62722374"/>
      <w:r w:rsidRPr="00D42E3B">
        <w:rPr>
          <w:rFonts w:ascii="Times New Roman" w:hAnsi="Times New Roman" w:cs="Times New Roman"/>
          <w:b/>
          <w:bCs/>
          <w:color w:val="000000" w:themeColor="text1"/>
          <w:sz w:val="24"/>
          <w:szCs w:val="24"/>
          <w:lang w:val="en-US"/>
        </w:rPr>
        <w:lastRenderedPageBreak/>
        <w:t xml:space="preserve">5. </w:t>
      </w:r>
      <w:r w:rsidR="00E177A5" w:rsidRPr="00D42E3B">
        <w:rPr>
          <w:rFonts w:ascii="Times New Roman" w:hAnsi="Times New Roman" w:cs="Times New Roman"/>
          <w:b/>
          <w:bCs/>
          <w:color w:val="000000" w:themeColor="text1"/>
          <w:sz w:val="24"/>
          <w:szCs w:val="24"/>
          <w:lang w:val="en-US"/>
        </w:rPr>
        <w:t>KEPERCAYAAN KEPADA TUHAN</w:t>
      </w:r>
      <w:bookmarkEnd w:id="4"/>
    </w:p>
    <w:p w14:paraId="60BE65D6" w14:textId="77777777" w:rsidR="00E177A5" w:rsidRPr="00915A6A" w:rsidRDefault="00E177A5" w:rsidP="00915A6A">
      <w:pPr>
        <w:spacing w:line="360" w:lineRule="auto"/>
        <w:jc w:val="both"/>
        <w:rPr>
          <w:rFonts w:ascii="Times New Roman" w:hAnsi="Times New Roman" w:cs="Times New Roman"/>
          <w:sz w:val="24"/>
          <w:szCs w:val="24"/>
        </w:rPr>
      </w:pPr>
    </w:p>
    <w:p w14:paraId="0355A25B" w14:textId="77777777" w:rsidR="00E177A5" w:rsidRPr="00915A6A" w:rsidRDefault="00E177A5" w:rsidP="00915A6A">
      <w:pPr>
        <w:spacing w:line="360" w:lineRule="auto"/>
        <w:jc w:val="both"/>
        <w:rPr>
          <w:rFonts w:ascii="Times New Roman" w:hAnsi="Times New Roman" w:cs="Times New Roman"/>
          <w:sz w:val="24"/>
          <w:szCs w:val="24"/>
        </w:rPr>
      </w:pPr>
      <w:r w:rsidRPr="00915A6A">
        <w:rPr>
          <w:rFonts w:ascii="Times New Roman" w:hAnsi="Times New Roman" w:cs="Times New Roman"/>
          <w:sz w:val="24"/>
          <w:szCs w:val="24"/>
        </w:rPr>
        <w:t>Kepercayaan kepada tuhan ialah keyakinan wujudnya tuhan. Kepercayaan kepada Tuhan amatlah penting bagi memastikan seseorang itu mempunyai pegangan dalam hidup. Kepercayaan kepada Tuhan juga salah satu daripada prinsip rukun negara. Setiap manusia perlulah percaya kepada Tuhan agar kehidupan mereka lebih tersusun dan berdisiplin. Hal ini demikian kerana, tiada sesiapa yang akan ke arah yang jahat dalam kehidupan, jika mempercayai dengan kepercayaan Tuhan. Selain itu, kepercayaan kepada Tuhan amatlah penting kerana setiap agama mengajar umatnya perkara yang baik sahaja. Semua agama melarang umatnya melakukan perkara yang tidak baik seperti mencuri, berzina dan menipu. Oleh hal yang demikian, seseorang yang mempunyai pegangan agama yang kuat akan ke arah kebaikan dalam kehidupannya dan akan menghindari dirinya daripada melakukan kemungkaran.</w:t>
      </w:r>
    </w:p>
    <w:p w14:paraId="074227D9" w14:textId="77777777" w:rsidR="00E177A5" w:rsidRPr="00915A6A" w:rsidRDefault="00E177A5" w:rsidP="00915A6A">
      <w:pPr>
        <w:spacing w:line="360" w:lineRule="auto"/>
        <w:jc w:val="both"/>
        <w:rPr>
          <w:rFonts w:ascii="Times New Roman" w:hAnsi="Times New Roman" w:cs="Times New Roman"/>
          <w:sz w:val="24"/>
          <w:szCs w:val="24"/>
        </w:rPr>
      </w:pPr>
      <w:r w:rsidRPr="00915A6A">
        <w:rPr>
          <w:rFonts w:ascii="Times New Roman" w:hAnsi="Times New Roman" w:cs="Times New Roman"/>
          <w:sz w:val="24"/>
          <w:szCs w:val="24"/>
        </w:rPr>
        <w:t xml:space="preserve">Terdapat beberapa jenis agama di negara kita tetapi majoritinya terdiri daripada Agama Islam, Hindu, Buddha dan Kristian. Agama lain merupakan agama minoriti di Malaysia. Kepercayaan kepada Tuhan amatlah penting dalam seseorang kehidupan kerana apabila kesukaran menimpa kehidupan kita, agama yang kita pegang akan menunjukkan jalan untuk menyelesaikan masalah tersebut. Selain itu, kepercayaan kepada Tuhan telah membantu masyarakat untuk sentiasa rendah diri walaupun mendapat pelbagai kejayaan dalam hidup dan tidak bersikap sombong. Hal ini demikian kerana, dengan mempercayai kewujudan Tuhan, kita percayai bahawa kuasa Tuhan lebih besar dan tidak boleh dibandingkan. </w:t>
      </w:r>
    </w:p>
    <w:p w14:paraId="0FFF5872" w14:textId="77777777" w:rsidR="00E177A5" w:rsidRPr="00915A6A" w:rsidRDefault="00E177A5" w:rsidP="00915A6A">
      <w:pPr>
        <w:spacing w:line="360" w:lineRule="auto"/>
        <w:jc w:val="both"/>
        <w:rPr>
          <w:rFonts w:ascii="Times New Roman" w:hAnsi="Times New Roman" w:cs="Times New Roman"/>
          <w:sz w:val="24"/>
          <w:szCs w:val="24"/>
        </w:rPr>
      </w:pPr>
      <w:r w:rsidRPr="00915A6A">
        <w:rPr>
          <w:rFonts w:ascii="Times New Roman" w:hAnsi="Times New Roman" w:cs="Times New Roman"/>
          <w:sz w:val="24"/>
          <w:szCs w:val="24"/>
        </w:rPr>
        <w:t xml:space="preserve">Selain itu, kepercayaan Tuhan telah membantu masyarakat dari segi kesihatan mental, masyarakat meluahkan perasaan dan kesusahannya kepada Tuhan agar kesusahan tersebut akan hilang suatu hari. Hal ini demikian, masyarakat lebih kuat menimpa masalah dan cabaran dalam kehidupan mereka dengan mempercayai Tuhan akan membantu mereka. Tuntasnya, kepercayaan kepada Tuhan haruslah dididik sejak kecil kepada setiap individu agar semua orang mempunyai sikap yang baik yang diajar dalam agama masing-masing dan pegangan hidup. Kepercayaan kepada Tuhan telah memberikan kesan yang positif kepada masyarakat.  </w:t>
      </w:r>
    </w:p>
    <w:p w14:paraId="51F0D21F" w14:textId="77777777" w:rsidR="00E177A5" w:rsidRPr="00915A6A" w:rsidRDefault="00E177A5" w:rsidP="00915A6A">
      <w:pPr>
        <w:spacing w:line="360" w:lineRule="auto"/>
        <w:jc w:val="both"/>
        <w:rPr>
          <w:rFonts w:ascii="Times New Roman" w:hAnsi="Times New Roman" w:cs="Times New Roman"/>
          <w:sz w:val="24"/>
          <w:szCs w:val="24"/>
        </w:rPr>
      </w:pPr>
    </w:p>
    <w:p w14:paraId="1EB9DEC2" w14:textId="77777777" w:rsidR="00E177A5" w:rsidRPr="00915A6A" w:rsidRDefault="00E177A5" w:rsidP="00915A6A">
      <w:pPr>
        <w:spacing w:line="360" w:lineRule="auto"/>
        <w:jc w:val="both"/>
        <w:rPr>
          <w:rFonts w:ascii="Times New Roman" w:hAnsi="Times New Roman" w:cs="Times New Roman"/>
          <w:sz w:val="24"/>
          <w:szCs w:val="24"/>
        </w:rPr>
      </w:pPr>
    </w:p>
    <w:p w14:paraId="5BA376BE" w14:textId="77777777" w:rsidR="00E177A5" w:rsidRPr="00915A6A" w:rsidRDefault="00E177A5" w:rsidP="00915A6A">
      <w:pPr>
        <w:spacing w:line="360" w:lineRule="auto"/>
        <w:jc w:val="both"/>
        <w:rPr>
          <w:rFonts w:ascii="Times New Roman" w:hAnsi="Times New Roman" w:cs="Times New Roman"/>
          <w:sz w:val="24"/>
          <w:szCs w:val="24"/>
        </w:rPr>
      </w:pPr>
    </w:p>
    <w:p w14:paraId="20E85F40" w14:textId="39ECA1AD" w:rsidR="00E177A5" w:rsidRPr="00D42E3B" w:rsidRDefault="00045133" w:rsidP="00915A6A">
      <w:pPr>
        <w:pStyle w:val="Heading1"/>
        <w:spacing w:line="360" w:lineRule="auto"/>
        <w:jc w:val="both"/>
        <w:rPr>
          <w:rFonts w:ascii="Times New Roman" w:hAnsi="Times New Roman" w:cs="Times New Roman"/>
          <w:b/>
          <w:bCs/>
          <w:color w:val="000000" w:themeColor="text1"/>
          <w:sz w:val="24"/>
          <w:szCs w:val="24"/>
        </w:rPr>
      </w:pPr>
      <w:bookmarkStart w:id="5" w:name="_Toc62722375"/>
      <w:r w:rsidRPr="00D42E3B">
        <w:rPr>
          <w:rFonts w:ascii="Times New Roman" w:hAnsi="Times New Roman" w:cs="Times New Roman"/>
          <w:b/>
          <w:bCs/>
          <w:color w:val="000000" w:themeColor="text1"/>
          <w:sz w:val="24"/>
          <w:szCs w:val="24"/>
        </w:rPr>
        <w:lastRenderedPageBreak/>
        <w:t xml:space="preserve">6. </w:t>
      </w:r>
      <w:r w:rsidR="00E177A5" w:rsidRPr="00D42E3B">
        <w:rPr>
          <w:rFonts w:ascii="Times New Roman" w:hAnsi="Times New Roman" w:cs="Times New Roman"/>
          <w:b/>
          <w:bCs/>
          <w:color w:val="000000" w:themeColor="text1"/>
          <w:sz w:val="24"/>
          <w:szCs w:val="24"/>
        </w:rPr>
        <w:t>TEISME DAN ATEISME</w:t>
      </w:r>
      <w:bookmarkEnd w:id="5"/>
    </w:p>
    <w:p w14:paraId="46034782" w14:textId="77777777" w:rsidR="00D42E3B" w:rsidRPr="00D42E3B" w:rsidRDefault="00D42E3B" w:rsidP="00D42E3B"/>
    <w:p w14:paraId="0D9AE34F" w14:textId="77777777" w:rsidR="00E177A5" w:rsidRPr="00D42E3B" w:rsidRDefault="00E177A5" w:rsidP="00915A6A">
      <w:pPr>
        <w:pStyle w:val="Heading2"/>
        <w:spacing w:line="360" w:lineRule="auto"/>
        <w:jc w:val="both"/>
        <w:rPr>
          <w:rFonts w:ascii="Times New Roman" w:hAnsi="Times New Roman" w:cs="Times New Roman"/>
          <w:color w:val="000000" w:themeColor="text1"/>
          <w:sz w:val="24"/>
          <w:szCs w:val="24"/>
          <w:u w:val="single"/>
        </w:rPr>
      </w:pPr>
      <w:bookmarkStart w:id="6" w:name="_Toc62722376"/>
      <w:r w:rsidRPr="00D42E3B">
        <w:rPr>
          <w:rFonts w:ascii="Times New Roman" w:hAnsi="Times New Roman" w:cs="Times New Roman"/>
          <w:color w:val="000000" w:themeColor="text1"/>
          <w:sz w:val="24"/>
          <w:szCs w:val="24"/>
          <w:u w:val="single"/>
        </w:rPr>
        <w:t>Teisme</w:t>
      </w:r>
      <w:bookmarkEnd w:id="6"/>
    </w:p>
    <w:p w14:paraId="0A0F0500" w14:textId="77777777" w:rsidR="00E177A5" w:rsidRPr="00915A6A" w:rsidRDefault="00E177A5" w:rsidP="00915A6A">
      <w:pPr>
        <w:spacing w:line="360" w:lineRule="auto"/>
        <w:jc w:val="both"/>
        <w:rPr>
          <w:rFonts w:ascii="Times New Roman" w:hAnsi="Times New Roman" w:cs="Times New Roman"/>
          <w:sz w:val="24"/>
          <w:szCs w:val="24"/>
        </w:rPr>
      </w:pPr>
      <w:r w:rsidRPr="00915A6A">
        <w:rPr>
          <w:rFonts w:ascii="Times New Roman" w:hAnsi="Times New Roman" w:cs="Times New Roman"/>
          <w:sz w:val="24"/>
          <w:szCs w:val="24"/>
        </w:rPr>
        <w:t>Teisme merupakan sebuah kepercayaan yang mempercayai sekurang-kurangnya satu Tuhan atau dewa. Kepercayaan ini tidak bergantung kepada berapa banyak dewa yang dipercayai oleh seseorang penganut atau bagaimana mereka menafsirkan Tuhan dalam hidup mereka. Hal ini kerana cukuplah seseorang itu mempercayai kewujudan Tuhan dalam hidupnya untuk menjadikan seseorang itu sebagai seorang teisme. Tidak kiralah jika seseorang itu hanya mempercayai kewujudan Tuhan yang tunggal, tuhan-tuhan yang pelbagai atau dewa-dewa. Selagi hidupnya percaya akan kewujudan Tuhan, maka seseorang itu tergolong dalam golongan teisme.</w:t>
      </w:r>
    </w:p>
    <w:p w14:paraId="7D3F866C" w14:textId="77777777" w:rsidR="00E177A5" w:rsidRPr="00915A6A" w:rsidRDefault="00E177A5" w:rsidP="00915A6A">
      <w:pPr>
        <w:spacing w:line="360" w:lineRule="auto"/>
        <w:jc w:val="both"/>
        <w:rPr>
          <w:rFonts w:ascii="Times New Roman" w:hAnsi="Times New Roman" w:cs="Times New Roman"/>
          <w:sz w:val="24"/>
          <w:szCs w:val="24"/>
        </w:rPr>
      </w:pPr>
      <w:r w:rsidRPr="00915A6A">
        <w:rPr>
          <w:rFonts w:ascii="Times New Roman" w:hAnsi="Times New Roman" w:cs="Times New Roman"/>
          <w:sz w:val="24"/>
          <w:szCs w:val="24"/>
        </w:rPr>
        <w:t>Teisme mempunyai pelbagai jenis sepanjang kewujudannya selama beribu tahun iaitu monoteisme, politeisme, panteisme dan banyak lagi yang kita juga tidak pernah dengar akan kewujudannya. Mengetahui perbezaan bagi setiap jenis teisme amatlah penting bagi memahami sistem keagamaan di mana ia muncul dan memahami kewujudan yang wujud untuk teisme itu sendiri.</w:t>
      </w:r>
    </w:p>
    <w:p w14:paraId="0914CAA2" w14:textId="77777777" w:rsidR="00E177A5" w:rsidRPr="00D42E3B" w:rsidRDefault="00E177A5" w:rsidP="00915A6A">
      <w:pPr>
        <w:pStyle w:val="Heading2"/>
        <w:spacing w:line="360" w:lineRule="auto"/>
        <w:jc w:val="both"/>
        <w:rPr>
          <w:rFonts w:ascii="Times New Roman" w:hAnsi="Times New Roman" w:cs="Times New Roman"/>
          <w:color w:val="000000" w:themeColor="text1"/>
          <w:sz w:val="24"/>
          <w:szCs w:val="24"/>
          <w:u w:val="single"/>
        </w:rPr>
      </w:pPr>
      <w:bookmarkStart w:id="7" w:name="_Toc62722377"/>
      <w:r w:rsidRPr="00D42E3B">
        <w:rPr>
          <w:rFonts w:ascii="Times New Roman" w:hAnsi="Times New Roman" w:cs="Times New Roman"/>
          <w:color w:val="000000" w:themeColor="text1"/>
          <w:sz w:val="24"/>
          <w:szCs w:val="24"/>
          <w:u w:val="single"/>
        </w:rPr>
        <w:t>Ateisme</w:t>
      </w:r>
      <w:bookmarkEnd w:id="7"/>
    </w:p>
    <w:p w14:paraId="7DAE63D1" w14:textId="77777777" w:rsidR="00E177A5" w:rsidRPr="00915A6A" w:rsidRDefault="00E177A5" w:rsidP="00915A6A">
      <w:pPr>
        <w:spacing w:line="360" w:lineRule="auto"/>
        <w:jc w:val="both"/>
        <w:rPr>
          <w:rFonts w:ascii="Times New Roman" w:hAnsi="Times New Roman" w:cs="Times New Roman"/>
          <w:sz w:val="24"/>
          <w:szCs w:val="24"/>
        </w:rPr>
      </w:pPr>
      <w:r w:rsidRPr="00915A6A">
        <w:rPr>
          <w:rFonts w:ascii="Times New Roman" w:hAnsi="Times New Roman" w:cs="Times New Roman"/>
          <w:sz w:val="24"/>
          <w:szCs w:val="24"/>
        </w:rPr>
        <w:t xml:space="preserve">Berbeza dengan teisme yang bermaksud mempercayai sekurang-kurangnya satu Tuhan atau dewa. Ateisme membawa maksud fahaman atau </w:t>
      </w:r>
      <w:proofErr w:type="spellStart"/>
      <w:r w:rsidRPr="00915A6A">
        <w:rPr>
          <w:rFonts w:ascii="Times New Roman" w:hAnsi="Times New Roman" w:cs="Times New Roman"/>
          <w:sz w:val="24"/>
          <w:szCs w:val="24"/>
        </w:rPr>
        <w:t>keprcayaan</w:t>
      </w:r>
      <w:proofErr w:type="spellEnd"/>
      <w:r w:rsidRPr="00915A6A">
        <w:rPr>
          <w:rFonts w:ascii="Times New Roman" w:hAnsi="Times New Roman" w:cs="Times New Roman"/>
          <w:sz w:val="24"/>
          <w:szCs w:val="24"/>
        </w:rPr>
        <w:t xml:space="preserve"> yang tidak mengakui sebarang kewujudan Tuhan. Perkataan ateisme merujuk kepada kurang kepercayaan atau tidak percaya tentang kewujudan Tuhan di dunia ini. Golongan ini juga telah menolak akan kewujudan alam ghaib kerana bagi mereka, alam ghaib termasuk dalam dunia khayalan. Kepercayaan ini telah dibina atas asas kebencian dan kebebasan sepenuhnya daripada agama. Golongan yang menjadi pengikut kepercayaan in rata-ratanya menolak kewujudan Tuhan, agama dan pengetahuan tentang Tuhan dan kewujudannya.</w:t>
      </w:r>
    </w:p>
    <w:p w14:paraId="171DFE87" w14:textId="06DB2204" w:rsidR="00045133" w:rsidRPr="00D42E3B" w:rsidRDefault="00E177A5" w:rsidP="00915A6A">
      <w:pPr>
        <w:spacing w:line="360" w:lineRule="auto"/>
        <w:jc w:val="both"/>
        <w:rPr>
          <w:rFonts w:ascii="Times New Roman" w:hAnsi="Times New Roman" w:cs="Times New Roman"/>
          <w:sz w:val="24"/>
          <w:szCs w:val="24"/>
        </w:rPr>
      </w:pPr>
      <w:r w:rsidRPr="00915A6A">
        <w:rPr>
          <w:rFonts w:ascii="Times New Roman" w:hAnsi="Times New Roman" w:cs="Times New Roman"/>
          <w:sz w:val="24"/>
          <w:szCs w:val="24"/>
        </w:rPr>
        <w:t xml:space="preserve">Terdapat tiga ciri fahaman ateisme iaitu menolak kewujudan Tuhan secara mutlak, menetapkan hujah bahawa tiada bukti wujudnya Tuhan sebagai asas kepada penolakan tersebut dan meyakini bahawa tiada ruang dalam hidup untuk menerima kewujudan Tuhan. Golongan ateisme juga terbahagi kepada beberapa kumpulan. Antaranya ialah ateis terbuka </w:t>
      </w:r>
      <w:proofErr w:type="spellStart"/>
      <w:r w:rsidRPr="00915A6A">
        <w:rPr>
          <w:rFonts w:ascii="Times New Roman" w:hAnsi="Times New Roman" w:cs="Times New Roman"/>
          <w:sz w:val="24"/>
          <w:szCs w:val="24"/>
        </w:rPr>
        <w:t>atai</w:t>
      </w:r>
      <w:proofErr w:type="spellEnd"/>
      <w:r w:rsidRPr="00915A6A">
        <w:rPr>
          <w:rFonts w:ascii="Times New Roman" w:hAnsi="Times New Roman" w:cs="Times New Roman"/>
          <w:sz w:val="24"/>
          <w:szCs w:val="24"/>
        </w:rPr>
        <w:t xml:space="preserve"> lebih dikenali sebagai New </w:t>
      </w:r>
      <w:proofErr w:type="spellStart"/>
      <w:r w:rsidRPr="00915A6A">
        <w:rPr>
          <w:rFonts w:ascii="Times New Roman" w:hAnsi="Times New Roman" w:cs="Times New Roman"/>
          <w:sz w:val="24"/>
          <w:szCs w:val="24"/>
        </w:rPr>
        <w:t>Atheists</w:t>
      </w:r>
      <w:proofErr w:type="spellEnd"/>
      <w:r w:rsidRPr="00915A6A">
        <w:rPr>
          <w:rFonts w:ascii="Times New Roman" w:hAnsi="Times New Roman" w:cs="Times New Roman"/>
          <w:sz w:val="24"/>
          <w:szCs w:val="24"/>
        </w:rPr>
        <w:t>. Selain itu, terdapat juga golongan ateis pragmatis yang rata-ratanya semua golongan ini tidak menerima kewujudan Tuhan dalam hidup mereka.</w:t>
      </w:r>
    </w:p>
    <w:p w14:paraId="0D801F8F" w14:textId="74BA3B1C" w:rsidR="00E177A5" w:rsidRPr="00D42E3B" w:rsidRDefault="00045133" w:rsidP="00915A6A">
      <w:pPr>
        <w:pStyle w:val="Heading1"/>
        <w:spacing w:line="360" w:lineRule="auto"/>
        <w:jc w:val="both"/>
        <w:rPr>
          <w:rFonts w:ascii="Times New Roman" w:hAnsi="Times New Roman" w:cs="Times New Roman"/>
          <w:b/>
          <w:bCs/>
          <w:color w:val="000000" w:themeColor="text1"/>
          <w:sz w:val="24"/>
          <w:szCs w:val="24"/>
        </w:rPr>
      </w:pPr>
      <w:bookmarkStart w:id="8" w:name="_Toc62722378"/>
      <w:r w:rsidRPr="00D42E3B">
        <w:rPr>
          <w:rFonts w:ascii="Times New Roman" w:hAnsi="Times New Roman" w:cs="Times New Roman"/>
          <w:b/>
          <w:bCs/>
          <w:color w:val="000000" w:themeColor="text1"/>
          <w:sz w:val="24"/>
          <w:szCs w:val="24"/>
        </w:rPr>
        <w:lastRenderedPageBreak/>
        <w:t xml:space="preserve">7. </w:t>
      </w:r>
      <w:r w:rsidR="00E177A5" w:rsidRPr="00D42E3B">
        <w:rPr>
          <w:rFonts w:ascii="Times New Roman" w:hAnsi="Times New Roman" w:cs="Times New Roman"/>
          <w:b/>
          <w:bCs/>
          <w:color w:val="000000" w:themeColor="text1"/>
          <w:sz w:val="24"/>
          <w:szCs w:val="24"/>
        </w:rPr>
        <w:t>METAFIZIK</w:t>
      </w:r>
      <w:bookmarkEnd w:id="8"/>
    </w:p>
    <w:p w14:paraId="277A989C" w14:textId="77777777" w:rsidR="00045133" w:rsidRPr="00915A6A" w:rsidRDefault="00045133" w:rsidP="00915A6A">
      <w:pPr>
        <w:spacing w:line="360" w:lineRule="auto"/>
        <w:jc w:val="both"/>
        <w:rPr>
          <w:rFonts w:ascii="Times New Roman" w:hAnsi="Times New Roman" w:cs="Times New Roman"/>
          <w:b/>
          <w:bCs/>
          <w:sz w:val="24"/>
          <w:szCs w:val="24"/>
          <w:lang w:val="en-MY"/>
        </w:rPr>
      </w:pPr>
    </w:p>
    <w:p w14:paraId="07475C7D" w14:textId="77777777" w:rsidR="00E177A5" w:rsidRPr="00915A6A" w:rsidRDefault="00E177A5" w:rsidP="00915A6A">
      <w:pPr>
        <w:spacing w:line="360" w:lineRule="auto"/>
        <w:jc w:val="both"/>
        <w:rPr>
          <w:rFonts w:ascii="Times New Roman" w:hAnsi="Times New Roman" w:cs="Times New Roman"/>
          <w:sz w:val="24"/>
          <w:szCs w:val="24"/>
        </w:rPr>
      </w:pPr>
      <w:r w:rsidRPr="00915A6A">
        <w:rPr>
          <w:rFonts w:ascii="Times New Roman" w:hAnsi="Times New Roman" w:cs="Times New Roman"/>
          <w:sz w:val="24"/>
          <w:szCs w:val="24"/>
        </w:rPr>
        <w:t xml:space="preserve">Meta membawa maksud melampaui, melebihi atau di atas, manakala fizik membawa maksud alam bersifat material atau fizikal. Jika kedua-dua ayat ini digabungkan akan menjadi metafizik yang bermakna sesuatu yang melampaui batasan fizikal. Metafizik merupakan antara bidang yang tertua dalam ilmu falsafah seiring dengan </w:t>
      </w:r>
      <w:proofErr w:type="spellStart"/>
      <w:r w:rsidRPr="00915A6A">
        <w:rPr>
          <w:rFonts w:ascii="Times New Roman" w:hAnsi="Times New Roman" w:cs="Times New Roman"/>
          <w:sz w:val="24"/>
          <w:szCs w:val="24"/>
        </w:rPr>
        <w:t>epistimologi</w:t>
      </w:r>
      <w:proofErr w:type="spellEnd"/>
      <w:r w:rsidRPr="00915A6A">
        <w:rPr>
          <w:rFonts w:ascii="Times New Roman" w:hAnsi="Times New Roman" w:cs="Times New Roman"/>
          <w:sz w:val="24"/>
          <w:szCs w:val="24"/>
        </w:rPr>
        <w:t xml:space="preserve"> dan </w:t>
      </w:r>
      <w:proofErr w:type="spellStart"/>
      <w:r w:rsidRPr="00915A6A">
        <w:rPr>
          <w:rFonts w:ascii="Times New Roman" w:hAnsi="Times New Roman" w:cs="Times New Roman"/>
          <w:sz w:val="24"/>
          <w:szCs w:val="24"/>
        </w:rPr>
        <w:t>aksiologi</w:t>
      </w:r>
      <w:proofErr w:type="spellEnd"/>
      <w:r w:rsidRPr="00915A6A">
        <w:rPr>
          <w:rFonts w:ascii="Times New Roman" w:hAnsi="Times New Roman" w:cs="Times New Roman"/>
          <w:sz w:val="24"/>
          <w:szCs w:val="24"/>
        </w:rPr>
        <w:t>. Bidang ini boleh dikatakan mempunyai umur yang sama dengan falsafah dan merupakan bidang utama yang membincangkan perkara berkaitan falsafah.</w:t>
      </w:r>
    </w:p>
    <w:p w14:paraId="57B3C8FA" w14:textId="77777777" w:rsidR="00E177A5" w:rsidRPr="00915A6A" w:rsidRDefault="00E177A5" w:rsidP="00915A6A">
      <w:pPr>
        <w:spacing w:line="360" w:lineRule="auto"/>
        <w:jc w:val="both"/>
        <w:rPr>
          <w:rFonts w:ascii="Times New Roman" w:hAnsi="Times New Roman" w:cs="Times New Roman"/>
          <w:sz w:val="24"/>
          <w:szCs w:val="24"/>
        </w:rPr>
      </w:pPr>
      <w:r w:rsidRPr="00915A6A">
        <w:rPr>
          <w:rFonts w:ascii="Times New Roman" w:hAnsi="Times New Roman" w:cs="Times New Roman"/>
          <w:sz w:val="24"/>
          <w:szCs w:val="24"/>
        </w:rPr>
        <w:t xml:space="preserve">Metafizik merupakan kajian peringkat </w:t>
      </w:r>
      <w:proofErr w:type="spellStart"/>
      <w:r w:rsidRPr="00915A6A">
        <w:rPr>
          <w:rFonts w:ascii="Times New Roman" w:hAnsi="Times New Roman" w:cs="Times New Roman"/>
          <w:sz w:val="24"/>
          <w:szCs w:val="24"/>
        </w:rPr>
        <w:t>kedua</w:t>
      </w:r>
      <w:proofErr w:type="spellEnd"/>
      <w:r w:rsidRPr="00915A6A">
        <w:rPr>
          <w:rFonts w:ascii="Times New Roman" w:hAnsi="Times New Roman" w:cs="Times New Roman"/>
          <w:sz w:val="24"/>
          <w:szCs w:val="24"/>
        </w:rPr>
        <w:t xml:space="preserve"> (</w:t>
      </w:r>
      <w:proofErr w:type="spellStart"/>
      <w:r w:rsidRPr="00915A6A">
        <w:rPr>
          <w:rFonts w:ascii="Times New Roman" w:hAnsi="Times New Roman" w:cs="Times New Roman"/>
          <w:sz w:val="24"/>
          <w:szCs w:val="24"/>
        </w:rPr>
        <w:t>second</w:t>
      </w:r>
      <w:proofErr w:type="spellEnd"/>
      <w:r w:rsidRPr="00915A6A">
        <w:rPr>
          <w:rFonts w:ascii="Times New Roman" w:hAnsi="Times New Roman" w:cs="Times New Roman"/>
          <w:sz w:val="24"/>
          <w:szCs w:val="24"/>
        </w:rPr>
        <w:t xml:space="preserve"> </w:t>
      </w:r>
      <w:proofErr w:type="spellStart"/>
      <w:r w:rsidRPr="00915A6A">
        <w:rPr>
          <w:rFonts w:ascii="Times New Roman" w:hAnsi="Times New Roman" w:cs="Times New Roman"/>
          <w:sz w:val="24"/>
          <w:szCs w:val="24"/>
        </w:rPr>
        <w:t>order</w:t>
      </w:r>
      <w:proofErr w:type="spellEnd"/>
      <w:r w:rsidRPr="00915A6A">
        <w:rPr>
          <w:rFonts w:ascii="Times New Roman" w:hAnsi="Times New Roman" w:cs="Times New Roman"/>
          <w:sz w:val="24"/>
          <w:szCs w:val="24"/>
        </w:rPr>
        <w:t xml:space="preserve"> </w:t>
      </w:r>
      <w:proofErr w:type="spellStart"/>
      <w:r w:rsidRPr="00915A6A">
        <w:rPr>
          <w:rFonts w:ascii="Times New Roman" w:hAnsi="Times New Roman" w:cs="Times New Roman"/>
          <w:sz w:val="24"/>
          <w:szCs w:val="24"/>
        </w:rPr>
        <w:t>studies</w:t>
      </w:r>
      <w:proofErr w:type="spellEnd"/>
      <w:r w:rsidRPr="00915A6A">
        <w:rPr>
          <w:rFonts w:ascii="Times New Roman" w:hAnsi="Times New Roman" w:cs="Times New Roman"/>
          <w:sz w:val="24"/>
          <w:szCs w:val="24"/>
        </w:rPr>
        <w:t xml:space="preserve">) dan mempunyai dua pengertian yang utama. Pengertian yang pertama adalah berkaitan dengan unsur falsafah iaitu kajian pada peringkat yang paling abstrak atau paling umum mengenai sesuatu perkara, fenomena atau alam. Pengertian yang </w:t>
      </w:r>
      <w:proofErr w:type="spellStart"/>
      <w:r w:rsidRPr="00915A6A">
        <w:rPr>
          <w:rFonts w:ascii="Times New Roman" w:hAnsi="Times New Roman" w:cs="Times New Roman"/>
          <w:sz w:val="24"/>
          <w:szCs w:val="24"/>
        </w:rPr>
        <w:t>kedua</w:t>
      </w:r>
      <w:proofErr w:type="spellEnd"/>
      <w:r w:rsidRPr="00915A6A">
        <w:rPr>
          <w:rFonts w:ascii="Times New Roman" w:hAnsi="Times New Roman" w:cs="Times New Roman"/>
          <w:sz w:val="24"/>
          <w:szCs w:val="24"/>
        </w:rPr>
        <w:t xml:space="preserve"> </w:t>
      </w:r>
      <w:proofErr w:type="spellStart"/>
      <w:r w:rsidRPr="00915A6A">
        <w:rPr>
          <w:rFonts w:ascii="Times New Roman" w:hAnsi="Times New Roman" w:cs="Times New Roman"/>
          <w:sz w:val="24"/>
          <w:szCs w:val="24"/>
        </w:rPr>
        <w:t>adalag</w:t>
      </w:r>
      <w:proofErr w:type="spellEnd"/>
      <w:r w:rsidRPr="00915A6A">
        <w:rPr>
          <w:rFonts w:ascii="Times New Roman" w:hAnsi="Times New Roman" w:cs="Times New Roman"/>
          <w:sz w:val="24"/>
          <w:szCs w:val="24"/>
        </w:rPr>
        <w:t xml:space="preserve"> berkaitan dengan keagamaan iaitu fenomena di luar alam nyata seperti  hidup selepas mati, syurga dan neraka.</w:t>
      </w:r>
    </w:p>
    <w:p w14:paraId="2732070C" w14:textId="77777777" w:rsidR="00E177A5" w:rsidRPr="00915A6A" w:rsidRDefault="00E177A5" w:rsidP="00915A6A">
      <w:pPr>
        <w:spacing w:line="360" w:lineRule="auto"/>
        <w:jc w:val="both"/>
        <w:rPr>
          <w:rFonts w:ascii="Times New Roman" w:hAnsi="Times New Roman" w:cs="Times New Roman"/>
          <w:sz w:val="24"/>
          <w:szCs w:val="24"/>
        </w:rPr>
      </w:pPr>
      <w:r w:rsidRPr="00915A6A">
        <w:rPr>
          <w:rFonts w:ascii="Times New Roman" w:hAnsi="Times New Roman" w:cs="Times New Roman"/>
          <w:sz w:val="24"/>
          <w:szCs w:val="24"/>
        </w:rPr>
        <w:t>Metafizik ialah suatu bidang falsafah yang mengkaji sifat kewujudan dan realiti serta jenis kewujudan. Oleh itu, metafizik selalu dikaitkan dengan soalan seperti “Adakah setiap perkara yang berlaku ini memberikan gambaran yang sebenar berkaitan sesuatu?”, “Apakah mempunyai minda di dalam jasad kita?” dan “Apa itu kebenaran?”.  Persoalan-persoalan seperti ini sering bermain di fikiran ahli falsafah. Mereka ini hanya mencari kebenaran dengan berpandukan kepada akal fikiran mereka sahaja. Hal ini kerana mereka berpendapat bahawa dengan akal yang sihat serta waras, maka kebenaran itu akan dapat dicapai.</w:t>
      </w:r>
    </w:p>
    <w:p w14:paraId="4545243C" w14:textId="77777777" w:rsidR="00E177A5" w:rsidRPr="00915A6A" w:rsidRDefault="00E177A5" w:rsidP="00915A6A">
      <w:pPr>
        <w:spacing w:line="360" w:lineRule="auto"/>
        <w:jc w:val="both"/>
        <w:rPr>
          <w:rFonts w:ascii="Times New Roman" w:hAnsi="Times New Roman" w:cs="Times New Roman"/>
          <w:sz w:val="24"/>
          <w:szCs w:val="24"/>
        </w:rPr>
      </w:pPr>
      <w:r w:rsidRPr="00915A6A">
        <w:rPr>
          <w:rFonts w:ascii="Times New Roman" w:hAnsi="Times New Roman" w:cs="Times New Roman"/>
          <w:sz w:val="24"/>
          <w:szCs w:val="24"/>
        </w:rPr>
        <w:t>Bidang perbincangan metafizik dapat dibahagikan kepada beberapa bahagian iaitu ontologi yang bermaksud suatu pembelajaran mengenai kewujudan sesuatu. Kemudian, terdapat juga bahagian yang dikenali sebagai kosmologi iaitu mengenai alam semesta fizikal atau kosmos secara keseluruhan. Seterusnya adalah sebab-akibat (</w:t>
      </w:r>
      <w:proofErr w:type="spellStart"/>
      <w:r w:rsidRPr="00915A6A">
        <w:rPr>
          <w:rFonts w:ascii="Times New Roman" w:hAnsi="Times New Roman" w:cs="Times New Roman"/>
          <w:sz w:val="24"/>
          <w:szCs w:val="24"/>
        </w:rPr>
        <w:t>causality</w:t>
      </w:r>
      <w:proofErr w:type="spellEnd"/>
      <w:r w:rsidRPr="00915A6A">
        <w:rPr>
          <w:rFonts w:ascii="Times New Roman" w:hAnsi="Times New Roman" w:cs="Times New Roman"/>
          <w:sz w:val="24"/>
          <w:szCs w:val="24"/>
        </w:rPr>
        <w:t>) dan kosmogoni iaitu berkaitan asal-usul alam semesta. Bidang perbincangan yang seterusnya ialah subjek, predikat dan taksonomi. Terdapat juga perbincangan tentang kewajipan (</w:t>
      </w:r>
      <w:proofErr w:type="spellStart"/>
      <w:r w:rsidRPr="00915A6A">
        <w:rPr>
          <w:rFonts w:ascii="Times New Roman" w:hAnsi="Times New Roman" w:cs="Times New Roman"/>
          <w:sz w:val="24"/>
          <w:szCs w:val="24"/>
        </w:rPr>
        <w:t>necessity</w:t>
      </w:r>
      <w:proofErr w:type="spellEnd"/>
      <w:r w:rsidRPr="00915A6A">
        <w:rPr>
          <w:rFonts w:ascii="Times New Roman" w:hAnsi="Times New Roman" w:cs="Times New Roman"/>
          <w:sz w:val="24"/>
          <w:szCs w:val="24"/>
        </w:rPr>
        <w:t>) dan kemungkinan (</w:t>
      </w:r>
      <w:proofErr w:type="spellStart"/>
      <w:r w:rsidRPr="00915A6A">
        <w:rPr>
          <w:rFonts w:ascii="Times New Roman" w:hAnsi="Times New Roman" w:cs="Times New Roman"/>
          <w:sz w:val="24"/>
          <w:szCs w:val="24"/>
        </w:rPr>
        <w:t>contingency</w:t>
      </w:r>
      <w:proofErr w:type="spellEnd"/>
      <w:r w:rsidRPr="00915A6A">
        <w:rPr>
          <w:rFonts w:ascii="Times New Roman" w:hAnsi="Times New Roman" w:cs="Times New Roman"/>
          <w:sz w:val="24"/>
          <w:szCs w:val="24"/>
        </w:rPr>
        <w:t>). Di samping itu, minda (</w:t>
      </w:r>
      <w:proofErr w:type="spellStart"/>
      <w:r w:rsidRPr="00915A6A">
        <w:rPr>
          <w:rFonts w:ascii="Times New Roman" w:hAnsi="Times New Roman" w:cs="Times New Roman"/>
          <w:sz w:val="24"/>
          <w:szCs w:val="24"/>
        </w:rPr>
        <w:t>mind</w:t>
      </w:r>
      <w:proofErr w:type="spellEnd"/>
      <w:r w:rsidRPr="00915A6A">
        <w:rPr>
          <w:rFonts w:ascii="Times New Roman" w:hAnsi="Times New Roman" w:cs="Times New Roman"/>
          <w:sz w:val="24"/>
          <w:szCs w:val="24"/>
        </w:rPr>
        <w:t>) dan jirim (</w:t>
      </w:r>
      <w:proofErr w:type="spellStart"/>
      <w:r w:rsidRPr="00915A6A">
        <w:rPr>
          <w:rFonts w:ascii="Times New Roman" w:hAnsi="Times New Roman" w:cs="Times New Roman"/>
          <w:sz w:val="24"/>
          <w:szCs w:val="24"/>
        </w:rPr>
        <w:t>matter</w:t>
      </w:r>
      <w:proofErr w:type="spellEnd"/>
      <w:r w:rsidRPr="00915A6A">
        <w:rPr>
          <w:rFonts w:ascii="Times New Roman" w:hAnsi="Times New Roman" w:cs="Times New Roman"/>
          <w:sz w:val="24"/>
          <w:szCs w:val="24"/>
        </w:rPr>
        <w:t>) juga merupakan antara bidang perbincangan metafizik. Akhir sekali ialah kehendak bebas (</w:t>
      </w:r>
      <w:proofErr w:type="spellStart"/>
      <w:r w:rsidRPr="00915A6A">
        <w:rPr>
          <w:rFonts w:ascii="Times New Roman" w:hAnsi="Times New Roman" w:cs="Times New Roman"/>
          <w:sz w:val="24"/>
          <w:szCs w:val="24"/>
        </w:rPr>
        <w:t>free-will</w:t>
      </w:r>
      <w:proofErr w:type="spellEnd"/>
      <w:r w:rsidRPr="00915A6A">
        <w:rPr>
          <w:rFonts w:ascii="Times New Roman" w:hAnsi="Times New Roman" w:cs="Times New Roman"/>
          <w:sz w:val="24"/>
          <w:szCs w:val="24"/>
        </w:rPr>
        <w:t>) dan ketentuan (</w:t>
      </w:r>
      <w:proofErr w:type="spellStart"/>
      <w:r w:rsidRPr="00915A6A">
        <w:rPr>
          <w:rFonts w:ascii="Times New Roman" w:hAnsi="Times New Roman" w:cs="Times New Roman"/>
          <w:sz w:val="24"/>
          <w:szCs w:val="24"/>
        </w:rPr>
        <w:t>determinism</w:t>
      </w:r>
      <w:proofErr w:type="spellEnd"/>
      <w:r w:rsidRPr="00915A6A">
        <w:rPr>
          <w:rFonts w:ascii="Times New Roman" w:hAnsi="Times New Roman" w:cs="Times New Roman"/>
          <w:sz w:val="24"/>
          <w:szCs w:val="24"/>
        </w:rPr>
        <w:t>).</w:t>
      </w:r>
    </w:p>
    <w:p w14:paraId="088BF994" w14:textId="77777777" w:rsidR="00E177A5" w:rsidRPr="00915A6A" w:rsidRDefault="00E177A5" w:rsidP="00915A6A">
      <w:pPr>
        <w:spacing w:line="360" w:lineRule="auto"/>
        <w:jc w:val="both"/>
        <w:rPr>
          <w:rFonts w:ascii="Times New Roman" w:hAnsi="Times New Roman" w:cs="Times New Roman"/>
          <w:sz w:val="24"/>
          <w:szCs w:val="24"/>
        </w:rPr>
      </w:pPr>
      <w:r w:rsidRPr="00915A6A">
        <w:rPr>
          <w:rFonts w:ascii="Times New Roman" w:hAnsi="Times New Roman" w:cs="Times New Roman"/>
          <w:sz w:val="24"/>
          <w:szCs w:val="24"/>
        </w:rPr>
        <w:t xml:space="preserve">Seterusnya, metafizik juga mempunyai teori yang tersendiri yang dapat dibahagi kepada empat. Teori metafizik yang pertama ialah teori materialisme. Teori ini menegakkan kebenaran akan kewujudan sesuatu benda dan perasaan, pemikiran dan fenomena fizikal yang dihasilkan </w:t>
      </w:r>
      <w:r w:rsidRPr="00915A6A">
        <w:rPr>
          <w:rFonts w:ascii="Times New Roman" w:hAnsi="Times New Roman" w:cs="Times New Roman"/>
          <w:sz w:val="24"/>
          <w:szCs w:val="24"/>
        </w:rPr>
        <w:lastRenderedPageBreak/>
        <w:t xml:space="preserve">daripada aktiviti benda. Teori materialisme menganggap kewujudan jasad dan jirim itu sebagai hakiki serta teori ini telah menafikan hal-hal berkaitan kerohanian atau yang tidak boleh dilihat oleh mata kasar seperti agama, oksigen dan </w:t>
      </w:r>
      <w:proofErr w:type="spellStart"/>
      <w:r w:rsidRPr="00915A6A">
        <w:rPr>
          <w:rFonts w:ascii="Times New Roman" w:hAnsi="Times New Roman" w:cs="Times New Roman"/>
          <w:sz w:val="24"/>
          <w:szCs w:val="24"/>
        </w:rPr>
        <w:t>angin.Teori</w:t>
      </w:r>
      <w:proofErr w:type="spellEnd"/>
      <w:r w:rsidRPr="00915A6A">
        <w:rPr>
          <w:rFonts w:ascii="Times New Roman" w:hAnsi="Times New Roman" w:cs="Times New Roman"/>
          <w:sz w:val="24"/>
          <w:szCs w:val="24"/>
        </w:rPr>
        <w:t xml:space="preserve"> yang </w:t>
      </w:r>
      <w:proofErr w:type="spellStart"/>
      <w:r w:rsidRPr="00915A6A">
        <w:rPr>
          <w:rFonts w:ascii="Times New Roman" w:hAnsi="Times New Roman" w:cs="Times New Roman"/>
          <w:sz w:val="24"/>
          <w:szCs w:val="24"/>
        </w:rPr>
        <w:t>kedua</w:t>
      </w:r>
      <w:proofErr w:type="spellEnd"/>
      <w:r w:rsidRPr="00915A6A">
        <w:rPr>
          <w:rFonts w:ascii="Times New Roman" w:hAnsi="Times New Roman" w:cs="Times New Roman"/>
          <w:sz w:val="24"/>
          <w:szCs w:val="24"/>
        </w:rPr>
        <w:t xml:space="preserve"> ialah teori idealisme. Teori ini menyatakan semua benda material adalah idea atau bentuk idea fenomena mental adalah penting dan benar. Pelopor bagi teori ini ialah George </w:t>
      </w:r>
      <w:proofErr w:type="spellStart"/>
      <w:r w:rsidRPr="00915A6A">
        <w:rPr>
          <w:rFonts w:ascii="Times New Roman" w:hAnsi="Times New Roman" w:cs="Times New Roman"/>
          <w:sz w:val="24"/>
          <w:szCs w:val="24"/>
        </w:rPr>
        <w:t>Berkeley</w:t>
      </w:r>
      <w:proofErr w:type="spellEnd"/>
      <w:r w:rsidRPr="00915A6A">
        <w:rPr>
          <w:rFonts w:ascii="Times New Roman" w:hAnsi="Times New Roman" w:cs="Times New Roman"/>
          <w:sz w:val="24"/>
          <w:szCs w:val="24"/>
        </w:rPr>
        <w:t>. Mereka menganggap hanya alam minda yang wujud dan alam fizikal tidak dapat dikenali dengan secara langsung. Hal ini telah membuka ruang kepada kepercayaan rohani seperti roh.</w:t>
      </w:r>
    </w:p>
    <w:p w14:paraId="7CF245D4" w14:textId="77777777" w:rsidR="00E177A5" w:rsidRPr="00915A6A" w:rsidRDefault="00E177A5" w:rsidP="00915A6A">
      <w:pPr>
        <w:spacing w:line="360" w:lineRule="auto"/>
        <w:jc w:val="both"/>
        <w:rPr>
          <w:rFonts w:ascii="Times New Roman" w:hAnsi="Times New Roman" w:cs="Times New Roman"/>
          <w:sz w:val="24"/>
          <w:szCs w:val="24"/>
        </w:rPr>
      </w:pPr>
      <w:r w:rsidRPr="00915A6A">
        <w:rPr>
          <w:rFonts w:ascii="Times New Roman" w:hAnsi="Times New Roman" w:cs="Times New Roman"/>
          <w:sz w:val="24"/>
          <w:szCs w:val="24"/>
        </w:rPr>
        <w:t>Teori metafizik yang seterusnya ialah teologi atau metafizik keagamaan. Teori ini mengaitkan alam semesta dan segala kewujudan di dalamnya berlaku untuk sesetengah tujuan. Metafizik keagamaan menyatakan bahawa realiti tidak terhad pada jasad. Sebagai contoh, agama realitinya bukan terbatas pada material dan idea sahaja, ia merangkumi kedua-duanya. Teori metafizik yang terakhir ialah teori mekanisme. Teori ini menyatakan bahawa semua kejadian adalah hasil dari kuasa mekanikal bukan dari akibat usaha.</w:t>
      </w:r>
    </w:p>
    <w:p w14:paraId="756DD684" w14:textId="77777777" w:rsidR="00E177A5" w:rsidRPr="00915A6A" w:rsidRDefault="00E177A5" w:rsidP="00915A6A">
      <w:pPr>
        <w:spacing w:line="360" w:lineRule="auto"/>
        <w:jc w:val="both"/>
        <w:rPr>
          <w:rFonts w:ascii="Times New Roman" w:hAnsi="Times New Roman" w:cs="Times New Roman"/>
          <w:b/>
          <w:bCs/>
          <w:sz w:val="24"/>
          <w:szCs w:val="24"/>
        </w:rPr>
      </w:pPr>
    </w:p>
    <w:p w14:paraId="11CB7394" w14:textId="77777777" w:rsidR="00E177A5" w:rsidRPr="00915A6A" w:rsidRDefault="00E177A5" w:rsidP="00915A6A">
      <w:pPr>
        <w:spacing w:line="360" w:lineRule="auto"/>
        <w:jc w:val="both"/>
        <w:rPr>
          <w:rFonts w:ascii="Times New Roman" w:hAnsi="Times New Roman" w:cs="Times New Roman"/>
          <w:b/>
          <w:bCs/>
          <w:sz w:val="24"/>
          <w:szCs w:val="24"/>
        </w:rPr>
      </w:pPr>
    </w:p>
    <w:p w14:paraId="451D9E5A" w14:textId="77777777" w:rsidR="00E177A5" w:rsidRPr="00915A6A" w:rsidRDefault="00E177A5" w:rsidP="00915A6A">
      <w:pPr>
        <w:spacing w:line="360" w:lineRule="auto"/>
        <w:jc w:val="both"/>
        <w:rPr>
          <w:rFonts w:ascii="Times New Roman" w:hAnsi="Times New Roman" w:cs="Times New Roman"/>
          <w:b/>
          <w:bCs/>
          <w:sz w:val="24"/>
          <w:szCs w:val="24"/>
        </w:rPr>
      </w:pPr>
    </w:p>
    <w:p w14:paraId="1C50B545" w14:textId="77777777" w:rsidR="00E177A5" w:rsidRPr="00915A6A" w:rsidRDefault="00E177A5" w:rsidP="00915A6A">
      <w:pPr>
        <w:spacing w:line="360" w:lineRule="auto"/>
        <w:jc w:val="both"/>
        <w:rPr>
          <w:rFonts w:ascii="Times New Roman" w:hAnsi="Times New Roman" w:cs="Times New Roman"/>
          <w:b/>
          <w:bCs/>
          <w:sz w:val="24"/>
          <w:szCs w:val="24"/>
        </w:rPr>
      </w:pPr>
    </w:p>
    <w:p w14:paraId="5493B63D" w14:textId="41C335DA" w:rsidR="00E177A5" w:rsidRPr="00915A6A" w:rsidRDefault="00E177A5" w:rsidP="00915A6A">
      <w:pPr>
        <w:spacing w:line="360" w:lineRule="auto"/>
        <w:jc w:val="both"/>
        <w:rPr>
          <w:rFonts w:ascii="Times New Roman" w:hAnsi="Times New Roman" w:cs="Times New Roman"/>
          <w:sz w:val="24"/>
          <w:szCs w:val="24"/>
        </w:rPr>
      </w:pPr>
    </w:p>
    <w:p w14:paraId="78F5B10D" w14:textId="04963D28" w:rsidR="00E177A5" w:rsidRPr="00915A6A" w:rsidRDefault="00E177A5" w:rsidP="00915A6A">
      <w:pPr>
        <w:spacing w:line="360" w:lineRule="auto"/>
        <w:jc w:val="both"/>
        <w:rPr>
          <w:rFonts w:ascii="Times New Roman" w:hAnsi="Times New Roman" w:cs="Times New Roman"/>
          <w:sz w:val="24"/>
          <w:szCs w:val="24"/>
        </w:rPr>
      </w:pPr>
    </w:p>
    <w:p w14:paraId="12B4DDB5" w14:textId="3FAA28BE" w:rsidR="00E177A5" w:rsidRPr="00915A6A" w:rsidRDefault="00E177A5" w:rsidP="00915A6A">
      <w:pPr>
        <w:spacing w:line="360" w:lineRule="auto"/>
        <w:jc w:val="both"/>
        <w:rPr>
          <w:rFonts w:ascii="Times New Roman" w:hAnsi="Times New Roman" w:cs="Times New Roman"/>
          <w:sz w:val="24"/>
          <w:szCs w:val="24"/>
        </w:rPr>
      </w:pPr>
    </w:p>
    <w:p w14:paraId="7DE9DF81" w14:textId="103059F1" w:rsidR="00E177A5" w:rsidRPr="00915A6A" w:rsidRDefault="00E177A5" w:rsidP="00915A6A">
      <w:pPr>
        <w:spacing w:line="360" w:lineRule="auto"/>
        <w:jc w:val="both"/>
        <w:rPr>
          <w:rFonts w:ascii="Times New Roman" w:hAnsi="Times New Roman" w:cs="Times New Roman"/>
          <w:sz w:val="24"/>
          <w:szCs w:val="24"/>
        </w:rPr>
      </w:pPr>
    </w:p>
    <w:p w14:paraId="29F7329E" w14:textId="0B5D967E" w:rsidR="00E177A5" w:rsidRPr="00915A6A" w:rsidRDefault="00E177A5" w:rsidP="00915A6A">
      <w:pPr>
        <w:spacing w:line="360" w:lineRule="auto"/>
        <w:jc w:val="both"/>
        <w:rPr>
          <w:rFonts w:ascii="Times New Roman" w:hAnsi="Times New Roman" w:cs="Times New Roman"/>
          <w:sz w:val="24"/>
          <w:szCs w:val="24"/>
        </w:rPr>
      </w:pPr>
    </w:p>
    <w:p w14:paraId="20631101" w14:textId="139013CE" w:rsidR="00E177A5" w:rsidRPr="00915A6A" w:rsidRDefault="00E177A5" w:rsidP="00915A6A">
      <w:pPr>
        <w:spacing w:line="360" w:lineRule="auto"/>
        <w:jc w:val="both"/>
        <w:rPr>
          <w:rFonts w:ascii="Times New Roman" w:hAnsi="Times New Roman" w:cs="Times New Roman"/>
          <w:sz w:val="24"/>
          <w:szCs w:val="24"/>
        </w:rPr>
      </w:pPr>
    </w:p>
    <w:p w14:paraId="2ACAAAEA" w14:textId="1FB4BA7D" w:rsidR="00E177A5" w:rsidRDefault="00E177A5" w:rsidP="00915A6A">
      <w:pPr>
        <w:spacing w:line="360" w:lineRule="auto"/>
        <w:jc w:val="both"/>
        <w:rPr>
          <w:rFonts w:ascii="Times New Roman" w:hAnsi="Times New Roman" w:cs="Times New Roman"/>
          <w:sz w:val="24"/>
          <w:szCs w:val="24"/>
        </w:rPr>
      </w:pPr>
    </w:p>
    <w:p w14:paraId="05345B61" w14:textId="4063084B" w:rsidR="00404122" w:rsidRDefault="00404122" w:rsidP="00915A6A">
      <w:pPr>
        <w:pStyle w:val="Heading1"/>
        <w:spacing w:line="360" w:lineRule="auto"/>
        <w:jc w:val="both"/>
        <w:rPr>
          <w:rFonts w:ascii="Times New Roman" w:hAnsi="Times New Roman" w:cs="Times New Roman"/>
          <w:color w:val="000000" w:themeColor="text1"/>
          <w:sz w:val="24"/>
          <w:szCs w:val="24"/>
        </w:rPr>
      </w:pPr>
    </w:p>
    <w:p w14:paraId="3241F066" w14:textId="26B05A04" w:rsidR="00D42E3B" w:rsidRDefault="00D42E3B" w:rsidP="00D42E3B"/>
    <w:p w14:paraId="567A0094" w14:textId="77777777" w:rsidR="00D42E3B" w:rsidRPr="00D42E3B" w:rsidRDefault="00D42E3B" w:rsidP="00D42E3B"/>
    <w:p w14:paraId="04E817C2" w14:textId="326BD771" w:rsidR="00853C81" w:rsidRPr="00915A6A" w:rsidRDefault="00045133" w:rsidP="00915A6A">
      <w:pPr>
        <w:pStyle w:val="Heading1"/>
        <w:spacing w:line="360" w:lineRule="auto"/>
        <w:jc w:val="both"/>
        <w:rPr>
          <w:rFonts w:ascii="Times New Roman" w:hAnsi="Times New Roman" w:cs="Times New Roman"/>
          <w:b/>
          <w:bCs/>
          <w:color w:val="000000" w:themeColor="text1"/>
          <w:sz w:val="24"/>
          <w:szCs w:val="24"/>
        </w:rPr>
      </w:pPr>
      <w:bookmarkStart w:id="9" w:name="_Toc62722379"/>
      <w:r w:rsidRPr="00915A6A">
        <w:rPr>
          <w:rFonts w:ascii="Times New Roman" w:hAnsi="Times New Roman" w:cs="Times New Roman"/>
          <w:b/>
          <w:bCs/>
          <w:color w:val="000000" w:themeColor="text1"/>
          <w:sz w:val="24"/>
          <w:szCs w:val="24"/>
        </w:rPr>
        <w:lastRenderedPageBreak/>
        <w:t>8</w:t>
      </w:r>
      <w:r w:rsidR="00794E4D" w:rsidRPr="00915A6A">
        <w:rPr>
          <w:rFonts w:ascii="Times New Roman" w:hAnsi="Times New Roman" w:cs="Times New Roman"/>
          <w:b/>
          <w:bCs/>
          <w:color w:val="000000" w:themeColor="text1"/>
          <w:sz w:val="24"/>
          <w:szCs w:val="24"/>
        </w:rPr>
        <w:t>. HUBUNGAN INSAN DENGAN TUHAN</w:t>
      </w:r>
      <w:bookmarkEnd w:id="9"/>
    </w:p>
    <w:p w14:paraId="110BAE73" w14:textId="00892EA5" w:rsidR="00853C81" w:rsidRPr="00915A6A" w:rsidRDefault="00853C81" w:rsidP="00915A6A">
      <w:pPr>
        <w:spacing w:line="360" w:lineRule="auto"/>
        <w:jc w:val="both"/>
        <w:rPr>
          <w:rFonts w:ascii="Times New Roman" w:hAnsi="Times New Roman" w:cs="Times New Roman"/>
          <w:sz w:val="24"/>
          <w:szCs w:val="24"/>
        </w:rPr>
      </w:pPr>
    </w:p>
    <w:p w14:paraId="491EDC53" w14:textId="77777777" w:rsidR="001260F5" w:rsidRPr="00915A6A" w:rsidRDefault="00C4280A" w:rsidP="00915A6A">
      <w:pPr>
        <w:spacing w:line="360" w:lineRule="auto"/>
        <w:jc w:val="both"/>
        <w:rPr>
          <w:rFonts w:ascii="Times New Roman" w:hAnsi="Times New Roman" w:cs="Times New Roman"/>
          <w:sz w:val="24"/>
          <w:szCs w:val="24"/>
        </w:rPr>
      </w:pPr>
      <w:r w:rsidRPr="00915A6A">
        <w:rPr>
          <w:rFonts w:ascii="Times New Roman" w:hAnsi="Times New Roman" w:cs="Times New Roman"/>
          <w:sz w:val="24"/>
          <w:szCs w:val="24"/>
        </w:rPr>
        <w:tab/>
      </w:r>
      <w:r w:rsidR="001260F5" w:rsidRPr="00915A6A">
        <w:rPr>
          <w:rFonts w:ascii="Times New Roman" w:hAnsi="Times New Roman" w:cs="Times New Roman"/>
          <w:sz w:val="24"/>
          <w:szCs w:val="24"/>
        </w:rPr>
        <w:t xml:space="preserve">Pada pendapat saya, Hubungan antara Tuhan dan manusia adalah sama seperti hubungan yang anda lihat antara seorang ahli sains dan robotnya. Anda juga mesti berfikir secara ilmiah. Saya rasa watak Tuhan agak berbeza dari apa yang biasanya difikirkan oleh agama. Penglibatan Tuhan dalam urusan manusia sangat jarang berlaku. </w:t>
      </w:r>
    </w:p>
    <w:p w14:paraId="605345DE" w14:textId="77777777" w:rsidR="001260F5" w:rsidRPr="00915A6A" w:rsidRDefault="001260F5" w:rsidP="00915A6A">
      <w:pPr>
        <w:spacing w:line="360" w:lineRule="auto"/>
        <w:ind w:firstLine="720"/>
        <w:jc w:val="both"/>
        <w:rPr>
          <w:rFonts w:ascii="Times New Roman" w:hAnsi="Times New Roman" w:cs="Times New Roman"/>
          <w:sz w:val="24"/>
          <w:szCs w:val="24"/>
        </w:rPr>
      </w:pPr>
      <w:r w:rsidRPr="00915A6A">
        <w:rPr>
          <w:rFonts w:ascii="Times New Roman" w:hAnsi="Times New Roman" w:cs="Times New Roman"/>
          <w:sz w:val="24"/>
          <w:szCs w:val="24"/>
        </w:rPr>
        <w:t xml:space="preserve">Tuhan hanya bertanggungjawab atas apa yang telah diciptakannya di bumi ini dan manusia bertanggungjawab atas apa yang telah mereka ciptakan di muka bumi ini. Ajaran dan dakwah agama mungkin membuat anda berfikir tentang Tuhan dalam sudut yang berbeza. Sekiranya, Tuhan ingin melakukan segala-galanya sendiri, tiada maknanya bagi penciptaan seperti ramuan perubatan, tumbuhan dan sains untuk kesihatan fizikal dan moral serta disiplin untuk kesihatan mental jenis manusia. </w:t>
      </w:r>
    </w:p>
    <w:p w14:paraId="3704361C" w14:textId="336F22B9" w:rsidR="001260F5" w:rsidRPr="00915A6A" w:rsidRDefault="001260F5" w:rsidP="00915A6A">
      <w:pPr>
        <w:spacing w:line="360" w:lineRule="auto"/>
        <w:ind w:firstLine="720"/>
        <w:jc w:val="both"/>
        <w:rPr>
          <w:rFonts w:ascii="Times New Roman" w:hAnsi="Times New Roman" w:cs="Times New Roman"/>
          <w:sz w:val="24"/>
          <w:szCs w:val="24"/>
        </w:rPr>
      </w:pPr>
      <w:r w:rsidRPr="00915A6A">
        <w:rPr>
          <w:rFonts w:ascii="Times New Roman" w:hAnsi="Times New Roman" w:cs="Times New Roman"/>
          <w:sz w:val="24"/>
          <w:szCs w:val="24"/>
        </w:rPr>
        <w:t xml:space="preserve">Manusia mesti mengetahui cara-cara memerintah diri di muka bumi ini. Dia sentiasa bersedia untuk memberikan kecerdasan dan semua yang diperlukan oleh manusia. </w:t>
      </w:r>
    </w:p>
    <w:p w14:paraId="67EDDCDB" w14:textId="77777777" w:rsidR="001260F5" w:rsidRPr="00915A6A" w:rsidRDefault="001260F5" w:rsidP="00915A6A">
      <w:pPr>
        <w:spacing w:line="360" w:lineRule="auto"/>
        <w:ind w:firstLine="720"/>
        <w:jc w:val="both"/>
        <w:rPr>
          <w:rFonts w:ascii="Times New Roman" w:hAnsi="Times New Roman" w:cs="Times New Roman"/>
          <w:sz w:val="24"/>
          <w:szCs w:val="24"/>
        </w:rPr>
      </w:pPr>
      <w:r w:rsidRPr="00915A6A">
        <w:rPr>
          <w:rFonts w:ascii="Times New Roman" w:hAnsi="Times New Roman" w:cs="Times New Roman"/>
          <w:sz w:val="24"/>
          <w:szCs w:val="24"/>
        </w:rPr>
        <w:t xml:space="preserve">Tuhan tidak pernah mengganggu orang yang percaya kepada-Nya. Tuhan tidak memerhatikan setiap manusia pada masa yang sama dan tidak dapat hidup bersama setiap orang untuk membimbing mereka. Tuhan telah memberikan kehendak bebas kepada semua makhluk termasuk manusia. Menurut ini, semua manusia berhak menjalani kehidupan seperti yang mereka mahukan. Tetapi jika berlaku buruk dan menyakiti seseorang, mereka harus menghadapi akibatnya. </w:t>
      </w:r>
    </w:p>
    <w:p w14:paraId="4ED1A193" w14:textId="39454934" w:rsidR="001260F5" w:rsidRPr="00915A6A" w:rsidRDefault="001260F5" w:rsidP="00D42E3B">
      <w:pPr>
        <w:spacing w:line="360" w:lineRule="auto"/>
        <w:ind w:firstLine="720"/>
        <w:jc w:val="both"/>
        <w:rPr>
          <w:rFonts w:ascii="Times New Roman" w:hAnsi="Times New Roman" w:cs="Times New Roman"/>
          <w:sz w:val="24"/>
          <w:szCs w:val="24"/>
        </w:rPr>
      </w:pPr>
      <w:r w:rsidRPr="00915A6A">
        <w:rPr>
          <w:rFonts w:ascii="Times New Roman" w:hAnsi="Times New Roman" w:cs="Times New Roman"/>
          <w:sz w:val="24"/>
          <w:szCs w:val="24"/>
        </w:rPr>
        <w:t>Selepas kematian tidak ada yang hidup dalam bentuk apa pun. Syurga dan neraka hanya untuk roh, bukan untuk manusia. Roh adalah unsur yang berasingan. Secara ringkas semua manusia hanyalah robot yang diperbuat daripada daging dan tulang dan mainan Tuhan untuk permainan-</w:t>
      </w:r>
      <w:proofErr w:type="spellStart"/>
      <w:r w:rsidRPr="00915A6A">
        <w:rPr>
          <w:rFonts w:ascii="Times New Roman" w:hAnsi="Times New Roman" w:cs="Times New Roman"/>
          <w:sz w:val="24"/>
          <w:szCs w:val="24"/>
        </w:rPr>
        <w:t>Nya</w:t>
      </w:r>
      <w:proofErr w:type="spellEnd"/>
      <w:r w:rsidRPr="00915A6A">
        <w:rPr>
          <w:rFonts w:ascii="Times New Roman" w:hAnsi="Times New Roman" w:cs="Times New Roman"/>
          <w:sz w:val="24"/>
          <w:szCs w:val="24"/>
        </w:rPr>
        <w:t xml:space="preserve">. Tidak ada yang hidup dalam bentuk apa pun setelah mati. </w:t>
      </w:r>
    </w:p>
    <w:p w14:paraId="39A5044D" w14:textId="5C824C99" w:rsidR="001260F5" w:rsidRDefault="001260F5" w:rsidP="00915A6A">
      <w:pPr>
        <w:pStyle w:val="Heading1"/>
        <w:spacing w:line="360" w:lineRule="auto"/>
        <w:jc w:val="both"/>
        <w:rPr>
          <w:rFonts w:ascii="Times New Roman" w:hAnsi="Times New Roman" w:cs="Times New Roman"/>
          <w:color w:val="000000" w:themeColor="text1"/>
          <w:sz w:val="24"/>
          <w:szCs w:val="24"/>
        </w:rPr>
      </w:pPr>
    </w:p>
    <w:p w14:paraId="0DC15F3A" w14:textId="4E6EFF26" w:rsidR="00D42E3B" w:rsidRDefault="00D42E3B" w:rsidP="00D42E3B"/>
    <w:p w14:paraId="133F2ECC" w14:textId="64720AB5" w:rsidR="00D42E3B" w:rsidRDefault="00D42E3B" w:rsidP="00D42E3B"/>
    <w:p w14:paraId="0611B320" w14:textId="1FF66551" w:rsidR="00D42E3B" w:rsidRDefault="00D42E3B" w:rsidP="00D42E3B"/>
    <w:p w14:paraId="4A998787" w14:textId="77777777" w:rsidR="00D42E3B" w:rsidRPr="00D42E3B" w:rsidRDefault="00D42E3B" w:rsidP="00D42E3B"/>
    <w:p w14:paraId="18BBAC0E" w14:textId="77777777" w:rsidR="00D42E3B" w:rsidRPr="00D42E3B" w:rsidRDefault="00D42E3B" w:rsidP="00D42E3B"/>
    <w:p w14:paraId="610C14ED" w14:textId="72C451B3" w:rsidR="00045133" w:rsidRDefault="00045133" w:rsidP="00915A6A">
      <w:pPr>
        <w:pStyle w:val="Heading1"/>
        <w:spacing w:line="360" w:lineRule="auto"/>
        <w:jc w:val="both"/>
        <w:rPr>
          <w:rFonts w:ascii="Times New Roman" w:hAnsi="Times New Roman" w:cs="Times New Roman"/>
          <w:b/>
          <w:bCs/>
          <w:color w:val="000000" w:themeColor="text1"/>
          <w:sz w:val="24"/>
          <w:szCs w:val="24"/>
        </w:rPr>
      </w:pPr>
      <w:bookmarkStart w:id="10" w:name="_Toc62722380"/>
      <w:r w:rsidRPr="00915A6A">
        <w:rPr>
          <w:rFonts w:ascii="Times New Roman" w:hAnsi="Times New Roman" w:cs="Times New Roman"/>
          <w:b/>
          <w:bCs/>
          <w:color w:val="000000" w:themeColor="text1"/>
          <w:sz w:val="24"/>
          <w:szCs w:val="24"/>
        </w:rPr>
        <w:lastRenderedPageBreak/>
        <w:t xml:space="preserve">9. </w:t>
      </w:r>
      <w:r w:rsidRPr="00915A6A">
        <w:rPr>
          <w:rFonts w:ascii="Times New Roman" w:hAnsi="Times New Roman" w:cs="Times New Roman"/>
          <w:b/>
          <w:bCs/>
          <w:color w:val="000000" w:themeColor="text1"/>
          <w:sz w:val="24"/>
          <w:szCs w:val="24"/>
        </w:rPr>
        <w:t>AGAMA MONOTEISME DAN POLITEISME</w:t>
      </w:r>
      <w:bookmarkEnd w:id="10"/>
    </w:p>
    <w:p w14:paraId="707F3E34" w14:textId="77777777" w:rsidR="00D42E3B" w:rsidRPr="00D42E3B" w:rsidRDefault="00D42E3B" w:rsidP="00D42E3B"/>
    <w:p w14:paraId="278BAB28" w14:textId="77777777" w:rsidR="00045133" w:rsidRPr="00D42E3B" w:rsidRDefault="00045133" w:rsidP="00915A6A">
      <w:pPr>
        <w:pStyle w:val="Heading2"/>
        <w:spacing w:line="360" w:lineRule="auto"/>
        <w:jc w:val="both"/>
        <w:rPr>
          <w:rFonts w:ascii="Times New Roman" w:hAnsi="Times New Roman" w:cs="Times New Roman"/>
          <w:color w:val="000000" w:themeColor="text1"/>
          <w:sz w:val="24"/>
          <w:szCs w:val="24"/>
          <w:u w:val="single"/>
        </w:rPr>
      </w:pPr>
      <w:bookmarkStart w:id="11" w:name="_Toc62722381"/>
      <w:r w:rsidRPr="00D42E3B">
        <w:rPr>
          <w:rFonts w:ascii="Times New Roman" w:hAnsi="Times New Roman" w:cs="Times New Roman"/>
          <w:color w:val="000000" w:themeColor="text1"/>
          <w:sz w:val="24"/>
          <w:szCs w:val="24"/>
          <w:u w:val="single"/>
        </w:rPr>
        <w:t>Monoteisme</w:t>
      </w:r>
      <w:bookmarkEnd w:id="11"/>
    </w:p>
    <w:p w14:paraId="3431D5F4" w14:textId="77777777" w:rsidR="00045133" w:rsidRPr="00915A6A" w:rsidRDefault="00045133" w:rsidP="00915A6A">
      <w:pPr>
        <w:spacing w:line="360" w:lineRule="auto"/>
        <w:jc w:val="both"/>
        <w:rPr>
          <w:rFonts w:ascii="Times New Roman" w:hAnsi="Times New Roman" w:cs="Times New Roman"/>
          <w:sz w:val="24"/>
          <w:szCs w:val="24"/>
        </w:rPr>
      </w:pPr>
      <w:r w:rsidRPr="00915A6A">
        <w:rPr>
          <w:rFonts w:ascii="Times New Roman" w:hAnsi="Times New Roman" w:cs="Times New Roman"/>
          <w:sz w:val="24"/>
          <w:szCs w:val="24"/>
        </w:rPr>
        <w:t xml:space="preserve">Perkataan monoteisme berasal dari bahasa Yunani iaitu </w:t>
      </w:r>
      <w:proofErr w:type="spellStart"/>
      <w:r w:rsidRPr="00915A6A">
        <w:rPr>
          <w:rFonts w:ascii="Times New Roman" w:hAnsi="Times New Roman" w:cs="Times New Roman"/>
          <w:sz w:val="24"/>
          <w:szCs w:val="24"/>
        </w:rPr>
        <w:t>monos</w:t>
      </w:r>
      <w:proofErr w:type="spellEnd"/>
      <w:r w:rsidRPr="00915A6A">
        <w:rPr>
          <w:rFonts w:ascii="Times New Roman" w:hAnsi="Times New Roman" w:cs="Times New Roman"/>
          <w:sz w:val="24"/>
          <w:szCs w:val="24"/>
        </w:rPr>
        <w:t xml:space="preserve"> yang bermaksud satu dan </w:t>
      </w:r>
      <w:proofErr w:type="spellStart"/>
      <w:r w:rsidRPr="00915A6A">
        <w:rPr>
          <w:rFonts w:ascii="Times New Roman" w:hAnsi="Times New Roman" w:cs="Times New Roman"/>
          <w:sz w:val="24"/>
          <w:szCs w:val="24"/>
        </w:rPr>
        <w:t>teos</w:t>
      </w:r>
      <w:proofErr w:type="spellEnd"/>
      <w:r w:rsidRPr="00915A6A">
        <w:rPr>
          <w:rFonts w:ascii="Times New Roman" w:hAnsi="Times New Roman" w:cs="Times New Roman"/>
          <w:sz w:val="24"/>
          <w:szCs w:val="24"/>
        </w:rPr>
        <w:t xml:space="preserve"> yang bermaksud Tuhan. Agama monoteisme merupakan fahaman atau kepercayaan bahawa Tuhan hanya satu atau tunggal dan berkuasa sepenuhnya ke atas segala sesuatu serta tidak memerlukan sesuatu yang lain sebagai pembantu atau penolong yang konon mungkin mempunyai kuasa yang mirip atau hampir sama </w:t>
      </w:r>
      <w:proofErr w:type="spellStart"/>
      <w:r w:rsidRPr="00915A6A">
        <w:rPr>
          <w:rFonts w:ascii="Times New Roman" w:hAnsi="Times New Roman" w:cs="Times New Roman"/>
          <w:sz w:val="24"/>
          <w:szCs w:val="24"/>
        </w:rPr>
        <w:t>sepertiNya</w:t>
      </w:r>
      <w:proofErr w:type="spellEnd"/>
      <w:r w:rsidRPr="00915A6A">
        <w:rPr>
          <w:rFonts w:ascii="Times New Roman" w:hAnsi="Times New Roman" w:cs="Times New Roman"/>
          <w:sz w:val="24"/>
          <w:szCs w:val="24"/>
        </w:rPr>
        <w:t xml:space="preserve">. Antara contoh agama yang mengamalkan sistem ini ialah </w:t>
      </w:r>
      <w:proofErr w:type="spellStart"/>
      <w:r w:rsidRPr="00915A6A">
        <w:rPr>
          <w:rFonts w:ascii="Times New Roman" w:hAnsi="Times New Roman" w:cs="Times New Roman"/>
          <w:sz w:val="24"/>
          <w:szCs w:val="24"/>
        </w:rPr>
        <w:t>Judaisme</w:t>
      </w:r>
      <w:proofErr w:type="spellEnd"/>
      <w:r w:rsidRPr="00915A6A">
        <w:rPr>
          <w:rFonts w:ascii="Times New Roman" w:hAnsi="Times New Roman" w:cs="Times New Roman"/>
          <w:sz w:val="24"/>
          <w:szCs w:val="24"/>
        </w:rPr>
        <w:t>, Kristian, Islam dan Sikh.</w:t>
      </w:r>
    </w:p>
    <w:p w14:paraId="76E9C2DC" w14:textId="6106FB6D" w:rsidR="00045133" w:rsidRPr="00915A6A" w:rsidRDefault="00045133" w:rsidP="00915A6A">
      <w:pPr>
        <w:spacing w:line="360" w:lineRule="auto"/>
        <w:jc w:val="both"/>
        <w:rPr>
          <w:rFonts w:ascii="Times New Roman" w:hAnsi="Times New Roman" w:cs="Times New Roman"/>
          <w:sz w:val="24"/>
          <w:szCs w:val="24"/>
        </w:rPr>
      </w:pPr>
      <w:r w:rsidRPr="00915A6A">
        <w:rPr>
          <w:rFonts w:ascii="Times New Roman" w:hAnsi="Times New Roman" w:cs="Times New Roman"/>
          <w:noProof/>
          <w:sz w:val="24"/>
          <w:szCs w:val="24"/>
        </w:rPr>
        <w:drawing>
          <wp:inline distT="0" distB="0" distL="0" distR="0" wp14:anchorId="6718E88A" wp14:editId="559F72E1">
            <wp:extent cx="3094990" cy="1723390"/>
            <wp:effectExtent l="0" t="0" r="0" b="0"/>
            <wp:docPr id="3" name="Picture 3" descr="Simbol agama Kristen dan Yudaisme Agama Monoteisme, mati agama,  bermacam-macam, sudut png | PNGE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mbol agama Kristen dan Yudaisme Agama Monoteisme, mati agama,  bermacam-macam, sudut png | PNGEg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94990" cy="1723390"/>
                    </a:xfrm>
                    <a:prstGeom prst="rect">
                      <a:avLst/>
                    </a:prstGeom>
                    <a:noFill/>
                    <a:ln>
                      <a:noFill/>
                    </a:ln>
                  </pic:spPr>
                </pic:pic>
              </a:graphicData>
            </a:graphic>
          </wp:inline>
        </w:drawing>
      </w:r>
    </w:p>
    <w:p w14:paraId="00E56E3B" w14:textId="77777777" w:rsidR="00045133" w:rsidRPr="00D42E3B" w:rsidRDefault="00045133" w:rsidP="00915A6A">
      <w:pPr>
        <w:pStyle w:val="Heading2"/>
        <w:spacing w:line="360" w:lineRule="auto"/>
        <w:jc w:val="both"/>
        <w:rPr>
          <w:rFonts w:ascii="Times New Roman" w:hAnsi="Times New Roman" w:cs="Times New Roman"/>
          <w:color w:val="000000" w:themeColor="text1"/>
          <w:sz w:val="24"/>
          <w:szCs w:val="24"/>
          <w:u w:val="single"/>
        </w:rPr>
      </w:pPr>
      <w:bookmarkStart w:id="12" w:name="_Toc62722382"/>
      <w:r w:rsidRPr="00D42E3B">
        <w:rPr>
          <w:rFonts w:ascii="Times New Roman" w:hAnsi="Times New Roman" w:cs="Times New Roman"/>
          <w:color w:val="000000" w:themeColor="text1"/>
          <w:sz w:val="24"/>
          <w:szCs w:val="24"/>
          <w:u w:val="single"/>
        </w:rPr>
        <w:t>Politeisme</w:t>
      </w:r>
      <w:bookmarkEnd w:id="12"/>
    </w:p>
    <w:p w14:paraId="7CC28E18" w14:textId="77777777" w:rsidR="00045133" w:rsidRPr="00915A6A" w:rsidRDefault="00045133" w:rsidP="00915A6A">
      <w:pPr>
        <w:spacing w:line="360" w:lineRule="auto"/>
        <w:jc w:val="both"/>
        <w:rPr>
          <w:rFonts w:ascii="Times New Roman" w:hAnsi="Times New Roman" w:cs="Times New Roman"/>
          <w:sz w:val="24"/>
          <w:szCs w:val="24"/>
        </w:rPr>
      </w:pPr>
      <w:r w:rsidRPr="00915A6A">
        <w:rPr>
          <w:rFonts w:ascii="Times New Roman" w:hAnsi="Times New Roman" w:cs="Times New Roman"/>
          <w:sz w:val="24"/>
          <w:szCs w:val="24"/>
        </w:rPr>
        <w:t xml:space="preserve">Poli dalam bahasa Yunani bermaksud banyak dan </w:t>
      </w:r>
      <w:proofErr w:type="spellStart"/>
      <w:r w:rsidRPr="00915A6A">
        <w:rPr>
          <w:rFonts w:ascii="Times New Roman" w:hAnsi="Times New Roman" w:cs="Times New Roman"/>
          <w:sz w:val="24"/>
          <w:szCs w:val="24"/>
        </w:rPr>
        <w:t>teos</w:t>
      </w:r>
      <w:proofErr w:type="spellEnd"/>
      <w:r w:rsidRPr="00915A6A">
        <w:rPr>
          <w:rFonts w:ascii="Times New Roman" w:hAnsi="Times New Roman" w:cs="Times New Roman"/>
          <w:sz w:val="24"/>
          <w:szCs w:val="24"/>
        </w:rPr>
        <w:t xml:space="preserve"> bermaksud Tuhan. Politeisme adalah satu kepercayaan yang mengakui bahawa terdapat lebih dari satu Tuhan atau pemujaan banyak Tuhan seperti dewa yang dipuja Bersama dengan upacara dan mitologi tertentu. Politeisme bertentangan dengan monoteisme yang telah dibahaskan di atas. Terdapat beberapa agama yang mengamalkan konsep ini, tidak kira agama lama atau baru. Antaranya ialah Hindu, Buddha, </w:t>
      </w:r>
      <w:proofErr w:type="spellStart"/>
      <w:r w:rsidRPr="00915A6A">
        <w:rPr>
          <w:rFonts w:ascii="Times New Roman" w:hAnsi="Times New Roman" w:cs="Times New Roman"/>
          <w:sz w:val="24"/>
          <w:szCs w:val="24"/>
        </w:rPr>
        <w:t>Shinto</w:t>
      </w:r>
      <w:proofErr w:type="spellEnd"/>
      <w:r w:rsidRPr="00915A6A">
        <w:rPr>
          <w:rFonts w:ascii="Times New Roman" w:hAnsi="Times New Roman" w:cs="Times New Roman"/>
          <w:sz w:val="24"/>
          <w:szCs w:val="24"/>
        </w:rPr>
        <w:t xml:space="preserve"> dan Yunani Purba.</w:t>
      </w:r>
    </w:p>
    <w:p w14:paraId="39352E50" w14:textId="7A87D134" w:rsidR="00E177A5" w:rsidRDefault="00045133" w:rsidP="00D42E3B">
      <w:pPr>
        <w:spacing w:line="360" w:lineRule="auto"/>
        <w:jc w:val="both"/>
        <w:rPr>
          <w:rFonts w:ascii="Times New Roman" w:hAnsi="Times New Roman" w:cs="Times New Roman"/>
          <w:sz w:val="24"/>
          <w:szCs w:val="24"/>
        </w:rPr>
      </w:pPr>
      <w:r w:rsidRPr="00915A6A">
        <w:rPr>
          <w:rFonts w:ascii="Times New Roman" w:hAnsi="Times New Roman" w:cs="Times New Roman"/>
          <w:noProof/>
          <w:sz w:val="24"/>
          <w:szCs w:val="24"/>
        </w:rPr>
        <w:drawing>
          <wp:inline distT="0" distB="0" distL="0" distR="0" wp14:anchorId="419DE2A1" wp14:editId="3DB26737">
            <wp:extent cx="3446780" cy="172339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46780" cy="1723390"/>
                    </a:xfrm>
                    <a:prstGeom prst="rect">
                      <a:avLst/>
                    </a:prstGeom>
                    <a:noFill/>
                    <a:ln>
                      <a:noFill/>
                    </a:ln>
                  </pic:spPr>
                </pic:pic>
              </a:graphicData>
            </a:graphic>
          </wp:inline>
        </w:drawing>
      </w:r>
    </w:p>
    <w:p w14:paraId="4771AD4E" w14:textId="77777777" w:rsidR="00D42E3B" w:rsidRPr="00D42E3B" w:rsidRDefault="00D42E3B" w:rsidP="00D42E3B">
      <w:pPr>
        <w:spacing w:line="360" w:lineRule="auto"/>
        <w:jc w:val="both"/>
        <w:rPr>
          <w:rFonts w:ascii="Times New Roman" w:hAnsi="Times New Roman" w:cs="Times New Roman"/>
          <w:sz w:val="24"/>
          <w:szCs w:val="24"/>
        </w:rPr>
      </w:pPr>
    </w:p>
    <w:p w14:paraId="72C30C7F" w14:textId="5918569E" w:rsidR="006B2CAB" w:rsidRPr="00915A6A" w:rsidRDefault="00045133" w:rsidP="00915A6A">
      <w:pPr>
        <w:pStyle w:val="Heading1"/>
        <w:spacing w:line="360" w:lineRule="auto"/>
        <w:jc w:val="both"/>
        <w:rPr>
          <w:rFonts w:ascii="Times New Roman" w:hAnsi="Times New Roman" w:cs="Times New Roman"/>
          <w:b/>
          <w:bCs/>
          <w:color w:val="000000" w:themeColor="text1"/>
          <w:sz w:val="24"/>
          <w:szCs w:val="24"/>
        </w:rPr>
      </w:pPr>
      <w:bookmarkStart w:id="13" w:name="_Toc62722383"/>
      <w:r w:rsidRPr="00915A6A">
        <w:rPr>
          <w:rFonts w:ascii="Times New Roman" w:hAnsi="Times New Roman" w:cs="Times New Roman"/>
          <w:b/>
          <w:bCs/>
          <w:color w:val="000000" w:themeColor="text1"/>
          <w:sz w:val="24"/>
          <w:szCs w:val="24"/>
        </w:rPr>
        <w:lastRenderedPageBreak/>
        <w:t>10</w:t>
      </w:r>
      <w:r w:rsidR="00794E4D" w:rsidRPr="00915A6A">
        <w:rPr>
          <w:rFonts w:ascii="Times New Roman" w:hAnsi="Times New Roman" w:cs="Times New Roman"/>
          <w:b/>
          <w:bCs/>
          <w:color w:val="000000" w:themeColor="text1"/>
          <w:sz w:val="24"/>
          <w:szCs w:val="24"/>
        </w:rPr>
        <w:t>. SISTEM-SISTEM METAFIZIK( SAINTISME, AGNOTISISME)</w:t>
      </w:r>
      <w:bookmarkEnd w:id="13"/>
      <w:r w:rsidR="00794E4D" w:rsidRPr="00915A6A">
        <w:rPr>
          <w:rFonts w:ascii="Times New Roman" w:hAnsi="Times New Roman" w:cs="Times New Roman"/>
          <w:b/>
          <w:bCs/>
          <w:color w:val="000000" w:themeColor="text1"/>
          <w:sz w:val="24"/>
          <w:szCs w:val="24"/>
        </w:rPr>
        <w:t xml:space="preserve"> </w:t>
      </w:r>
    </w:p>
    <w:p w14:paraId="72FF2598" w14:textId="77777777" w:rsidR="00964464" w:rsidRPr="00915A6A" w:rsidRDefault="00964464" w:rsidP="00915A6A">
      <w:pPr>
        <w:spacing w:line="360" w:lineRule="auto"/>
        <w:jc w:val="both"/>
        <w:rPr>
          <w:rFonts w:ascii="Times New Roman" w:hAnsi="Times New Roman" w:cs="Times New Roman"/>
          <w:sz w:val="24"/>
          <w:szCs w:val="24"/>
        </w:rPr>
      </w:pPr>
    </w:p>
    <w:p w14:paraId="16C10D94" w14:textId="461B0F2E" w:rsidR="00964464" w:rsidRPr="00915A6A" w:rsidRDefault="00964464" w:rsidP="00915A6A">
      <w:pPr>
        <w:spacing w:line="360" w:lineRule="auto"/>
        <w:ind w:firstLine="720"/>
        <w:jc w:val="both"/>
        <w:rPr>
          <w:rFonts w:ascii="Times New Roman" w:hAnsi="Times New Roman" w:cs="Times New Roman"/>
          <w:sz w:val="24"/>
          <w:szCs w:val="24"/>
        </w:rPr>
      </w:pPr>
      <w:r w:rsidRPr="00915A6A">
        <w:rPr>
          <w:rFonts w:ascii="Times New Roman" w:hAnsi="Times New Roman" w:cs="Times New Roman"/>
          <w:sz w:val="24"/>
          <w:szCs w:val="24"/>
        </w:rPr>
        <w:t xml:space="preserve"> Kita hidup dalam zaman di mana pemahaman kita akan realiti dikuasai oleh dua ideologi, agnotisisme dan saintisme. Agnotisisme adalah kepercayaan bahawa ada makhluk rohani, Tuhan, yang wujud tetapi tidak diketahui oleh manusia dan saintisme adalah kepercayaan bahawa hanya kemajuan teknologi dan ilmiah yang dapat memperbaiki keadaan manusia. Kedua-dua falsafah ini membentuk mentaliti budaya dengan cara kita di Malaysia memikirkan agama, kerohanian, etika, politik, sains, perubatan dan teknologi.</w:t>
      </w:r>
    </w:p>
    <w:p w14:paraId="07329A9F" w14:textId="0F85B3F5" w:rsidR="00964464" w:rsidRPr="00915A6A" w:rsidRDefault="00964464" w:rsidP="00915A6A">
      <w:pPr>
        <w:spacing w:line="360" w:lineRule="auto"/>
        <w:ind w:firstLine="720"/>
        <w:jc w:val="both"/>
        <w:rPr>
          <w:rFonts w:ascii="Times New Roman" w:hAnsi="Times New Roman" w:cs="Times New Roman"/>
          <w:sz w:val="24"/>
          <w:szCs w:val="24"/>
        </w:rPr>
      </w:pPr>
      <w:r w:rsidRPr="00915A6A">
        <w:rPr>
          <w:rFonts w:ascii="Times New Roman" w:hAnsi="Times New Roman" w:cs="Times New Roman"/>
          <w:sz w:val="24"/>
          <w:szCs w:val="24"/>
        </w:rPr>
        <w:t xml:space="preserve">Agnotisisme seperti yang disebutkan di atas </w:t>
      </w:r>
      <w:r w:rsidR="001929E0" w:rsidRPr="00915A6A">
        <w:rPr>
          <w:rFonts w:ascii="Times New Roman" w:hAnsi="Times New Roman" w:cs="Times New Roman"/>
          <w:sz w:val="24"/>
          <w:szCs w:val="24"/>
        </w:rPr>
        <w:t>ditakrifkan</w:t>
      </w:r>
      <w:r w:rsidRPr="00915A6A">
        <w:rPr>
          <w:rFonts w:ascii="Times New Roman" w:hAnsi="Times New Roman" w:cs="Times New Roman"/>
          <w:sz w:val="24"/>
          <w:szCs w:val="24"/>
        </w:rPr>
        <w:t xml:space="preserve"> sebagai kepercayaan terhadap Tuhan transenden yang wujud tetapi tidak diketahui oleh manusia. 'Falsafah' ini kurang memahami alam. Dalam kajian objektif mengenai alam semula jadi, semua perbuatan mempunyai akhir yang semula jadi seperti kelahiran, kematian, empat musim, penciptaan dan lain-lain. Oleh itu, terdapat aktiviti yang bertujuan dalam segala hal. Untuk menggambarkan hal ini, jika seorang ayah memberitahu anak lelaki atau anak perempuannya bahawa kelahirannya tidak dirancang semata-mata</w:t>
      </w:r>
      <w:r w:rsidR="001929E0" w:rsidRPr="00915A6A">
        <w:rPr>
          <w:rFonts w:ascii="Times New Roman" w:hAnsi="Times New Roman" w:cs="Times New Roman"/>
          <w:sz w:val="24"/>
          <w:szCs w:val="24"/>
        </w:rPr>
        <w:t>,</w:t>
      </w:r>
      <w:r w:rsidRPr="00915A6A">
        <w:rPr>
          <w:rFonts w:ascii="Times New Roman" w:hAnsi="Times New Roman" w:cs="Times New Roman"/>
          <w:sz w:val="24"/>
          <w:szCs w:val="24"/>
        </w:rPr>
        <w:t xml:space="preserve"> maka tidak akan ada makna </w:t>
      </w:r>
      <w:r w:rsidR="001929E0" w:rsidRPr="00915A6A">
        <w:rPr>
          <w:rFonts w:ascii="Times New Roman" w:hAnsi="Times New Roman" w:cs="Times New Roman"/>
          <w:sz w:val="24"/>
          <w:szCs w:val="24"/>
        </w:rPr>
        <w:t xml:space="preserve">bagi </w:t>
      </w:r>
      <w:r w:rsidRPr="00915A6A">
        <w:rPr>
          <w:rFonts w:ascii="Times New Roman" w:hAnsi="Times New Roman" w:cs="Times New Roman"/>
          <w:sz w:val="24"/>
          <w:szCs w:val="24"/>
        </w:rPr>
        <w:t>kehidupan anak itu. Pengalaman seperti itu</w:t>
      </w:r>
      <w:r w:rsidR="001929E0" w:rsidRPr="00915A6A">
        <w:rPr>
          <w:rFonts w:ascii="Times New Roman" w:hAnsi="Times New Roman" w:cs="Times New Roman"/>
          <w:sz w:val="24"/>
          <w:szCs w:val="24"/>
        </w:rPr>
        <w:t>,</w:t>
      </w:r>
      <w:r w:rsidRPr="00915A6A">
        <w:rPr>
          <w:rFonts w:ascii="Times New Roman" w:hAnsi="Times New Roman" w:cs="Times New Roman"/>
          <w:sz w:val="24"/>
          <w:szCs w:val="24"/>
        </w:rPr>
        <w:t xml:space="preserve"> akan mengerikan anak yang tidak bersalah.</w:t>
      </w:r>
    </w:p>
    <w:p w14:paraId="1C423FD4" w14:textId="4A3F6F75" w:rsidR="00964464" w:rsidRPr="00915A6A" w:rsidRDefault="00964464" w:rsidP="00915A6A">
      <w:pPr>
        <w:spacing w:line="360" w:lineRule="auto"/>
        <w:ind w:firstLine="720"/>
        <w:jc w:val="both"/>
        <w:rPr>
          <w:rFonts w:ascii="Times New Roman" w:hAnsi="Times New Roman" w:cs="Times New Roman"/>
          <w:sz w:val="24"/>
          <w:szCs w:val="24"/>
        </w:rPr>
      </w:pPr>
      <w:r w:rsidRPr="00915A6A">
        <w:rPr>
          <w:rFonts w:ascii="Times New Roman" w:hAnsi="Times New Roman" w:cs="Times New Roman"/>
          <w:sz w:val="24"/>
          <w:szCs w:val="24"/>
        </w:rPr>
        <w:t xml:space="preserve">Untuk mengisi kekosongan intelektual, budaya dan </w:t>
      </w:r>
      <w:r w:rsidR="001929E0" w:rsidRPr="00915A6A">
        <w:rPr>
          <w:rFonts w:ascii="Times New Roman" w:hAnsi="Times New Roman" w:cs="Times New Roman"/>
          <w:sz w:val="24"/>
          <w:szCs w:val="24"/>
        </w:rPr>
        <w:t>rohani</w:t>
      </w:r>
      <w:r w:rsidRPr="00915A6A">
        <w:rPr>
          <w:rFonts w:ascii="Times New Roman" w:hAnsi="Times New Roman" w:cs="Times New Roman"/>
          <w:sz w:val="24"/>
          <w:szCs w:val="24"/>
        </w:rPr>
        <w:t xml:space="preserve"> ini kita beralih kepada ilmu pengetahuan, ideologi </w:t>
      </w:r>
      <w:r w:rsidR="001929E0" w:rsidRPr="00915A6A">
        <w:rPr>
          <w:rFonts w:ascii="Times New Roman" w:hAnsi="Times New Roman" w:cs="Times New Roman"/>
          <w:sz w:val="24"/>
          <w:szCs w:val="24"/>
        </w:rPr>
        <w:t xml:space="preserve">saintisme </w:t>
      </w:r>
      <w:r w:rsidRPr="00915A6A">
        <w:rPr>
          <w:rFonts w:ascii="Times New Roman" w:hAnsi="Times New Roman" w:cs="Times New Roman"/>
          <w:sz w:val="24"/>
          <w:szCs w:val="24"/>
        </w:rPr>
        <w:t>yang mempercayai kemajuan saintifik adalah ramuan ajaib untuk menyelamatkan kita semua dari 'kerohanian' yang tidak rasional. Sains, dengan definisi tersendiri mengajar kita tentang hakikat sesuatu tetapi tidak memberitahu kita tentang hakikat keberadaan kita atau mengapa kita wujud atau sebab mengapa alam semesta itu wujud. Ilmiah adalah kepercayaan bahawa sains adalah alat untuk manusia menguasai alam itu sendiri, menjadi abadi dan mengumpulkan kekayaan, kesenangan dan kekuatan dunia.</w:t>
      </w:r>
    </w:p>
    <w:p w14:paraId="281418C8" w14:textId="34B7A75C" w:rsidR="001929E0" w:rsidRPr="00915A6A" w:rsidRDefault="00794E4D" w:rsidP="00915A6A">
      <w:pPr>
        <w:spacing w:line="360" w:lineRule="auto"/>
        <w:jc w:val="both"/>
        <w:rPr>
          <w:rFonts w:ascii="Times New Roman" w:hAnsi="Times New Roman" w:cs="Times New Roman"/>
          <w:sz w:val="24"/>
          <w:szCs w:val="24"/>
        </w:rPr>
      </w:pPr>
      <w:r w:rsidRPr="00915A6A">
        <w:rPr>
          <w:rFonts w:ascii="Times New Roman" w:hAnsi="Times New Roman" w:cs="Times New Roman"/>
          <w:sz w:val="24"/>
          <w:szCs w:val="24"/>
        </w:rPr>
        <w:tab/>
        <w:t>Dengan ini, sudah tentu bahawa sistem-sistem metafizik iaitu terdiri daripada dua ideologi, agnotisisme dan saintisme sangat berbeza. Walaubagaimanapun, kita sebagai rakyat Malaysia perlulah pegang kepada rukun negara yang mengarahkan kita untuk mempercayai kewujudan Tuhan. Oleh itu, secara ringkas kita boleh memiliki ideologi saintisme tetapi perlulah mengawalnya.</w:t>
      </w:r>
    </w:p>
    <w:p w14:paraId="049C48CC" w14:textId="77777777" w:rsidR="00794E4D" w:rsidRPr="00915A6A" w:rsidRDefault="00794E4D" w:rsidP="00915A6A">
      <w:pPr>
        <w:spacing w:line="360" w:lineRule="auto"/>
        <w:jc w:val="both"/>
        <w:rPr>
          <w:rFonts w:ascii="Times New Roman" w:hAnsi="Times New Roman" w:cs="Times New Roman"/>
          <w:sz w:val="24"/>
          <w:szCs w:val="24"/>
        </w:rPr>
      </w:pPr>
    </w:p>
    <w:p w14:paraId="09284985" w14:textId="6999352D" w:rsidR="001929E0" w:rsidRPr="00915A6A" w:rsidRDefault="001929E0" w:rsidP="00915A6A">
      <w:pPr>
        <w:spacing w:line="360" w:lineRule="auto"/>
        <w:jc w:val="both"/>
        <w:rPr>
          <w:rFonts w:ascii="Times New Roman" w:hAnsi="Times New Roman" w:cs="Times New Roman"/>
          <w:sz w:val="24"/>
          <w:szCs w:val="24"/>
        </w:rPr>
      </w:pPr>
    </w:p>
    <w:p w14:paraId="3599F297" w14:textId="77777777" w:rsidR="001929E0" w:rsidRPr="00915A6A" w:rsidRDefault="001929E0" w:rsidP="00915A6A">
      <w:pPr>
        <w:spacing w:line="360" w:lineRule="auto"/>
        <w:jc w:val="both"/>
        <w:rPr>
          <w:rFonts w:ascii="Times New Roman" w:hAnsi="Times New Roman" w:cs="Times New Roman"/>
          <w:sz w:val="24"/>
          <w:szCs w:val="24"/>
        </w:rPr>
      </w:pPr>
    </w:p>
    <w:p w14:paraId="2D7DC185" w14:textId="7C7C7E9C" w:rsidR="006B2CAB" w:rsidRPr="00D42E3B" w:rsidRDefault="000B6FE2" w:rsidP="00915A6A">
      <w:pPr>
        <w:pStyle w:val="Heading1"/>
        <w:spacing w:line="360" w:lineRule="auto"/>
        <w:jc w:val="both"/>
        <w:rPr>
          <w:rFonts w:ascii="Times New Roman" w:hAnsi="Times New Roman" w:cs="Times New Roman"/>
          <w:b/>
          <w:bCs/>
          <w:color w:val="000000" w:themeColor="text1"/>
          <w:sz w:val="24"/>
          <w:szCs w:val="24"/>
        </w:rPr>
      </w:pPr>
      <w:bookmarkStart w:id="14" w:name="_Toc62722384"/>
      <w:r w:rsidRPr="00D42E3B">
        <w:rPr>
          <w:rFonts w:ascii="Times New Roman" w:hAnsi="Times New Roman" w:cs="Times New Roman"/>
          <w:b/>
          <w:bCs/>
          <w:color w:val="000000" w:themeColor="text1"/>
          <w:sz w:val="24"/>
          <w:szCs w:val="24"/>
        </w:rPr>
        <w:lastRenderedPageBreak/>
        <w:t>1</w:t>
      </w:r>
      <w:r w:rsidR="00045133" w:rsidRPr="00D42E3B">
        <w:rPr>
          <w:rFonts w:ascii="Times New Roman" w:hAnsi="Times New Roman" w:cs="Times New Roman"/>
          <w:b/>
          <w:bCs/>
          <w:color w:val="000000" w:themeColor="text1"/>
          <w:sz w:val="24"/>
          <w:szCs w:val="24"/>
        </w:rPr>
        <w:t>1</w:t>
      </w:r>
      <w:r w:rsidRPr="00D42E3B">
        <w:rPr>
          <w:rFonts w:ascii="Times New Roman" w:hAnsi="Times New Roman" w:cs="Times New Roman"/>
          <w:b/>
          <w:bCs/>
          <w:color w:val="000000" w:themeColor="text1"/>
          <w:sz w:val="24"/>
          <w:szCs w:val="24"/>
        </w:rPr>
        <w:t>. HUBUNGAN INSAN DAN ALAM</w:t>
      </w:r>
      <w:bookmarkEnd w:id="14"/>
    </w:p>
    <w:p w14:paraId="627A7A7A" w14:textId="7380DEB7" w:rsidR="006B2CAB" w:rsidRPr="00915A6A" w:rsidRDefault="006B2CAB" w:rsidP="00915A6A">
      <w:pPr>
        <w:spacing w:line="360" w:lineRule="auto"/>
        <w:jc w:val="both"/>
        <w:rPr>
          <w:rFonts w:ascii="Times New Roman" w:hAnsi="Times New Roman" w:cs="Times New Roman"/>
          <w:sz w:val="24"/>
          <w:szCs w:val="24"/>
        </w:rPr>
      </w:pPr>
    </w:p>
    <w:p w14:paraId="526C8AAA" w14:textId="488D9AE7" w:rsidR="000C1BAA" w:rsidRPr="00915A6A" w:rsidRDefault="000C1BAA" w:rsidP="00915A6A">
      <w:pPr>
        <w:spacing w:line="360" w:lineRule="auto"/>
        <w:jc w:val="both"/>
        <w:rPr>
          <w:rFonts w:ascii="Times New Roman" w:hAnsi="Times New Roman" w:cs="Times New Roman"/>
          <w:sz w:val="24"/>
          <w:szCs w:val="24"/>
        </w:rPr>
      </w:pPr>
      <w:r w:rsidRPr="00915A6A">
        <w:rPr>
          <w:rFonts w:ascii="Times New Roman" w:hAnsi="Times New Roman" w:cs="Times New Roman"/>
          <w:sz w:val="24"/>
          <w:szCs w:val="24"/>
        </w:rPr>
        <w:tab/>
        <w:t>Hubungan antara insan dan alam adalah realiti yang dinamik, kita manusia adalah sebahagian daripadanya dan bergantung pada makhluk hidup lain yang mengelilingi kita. Contoh yang paling dangkal dan sederhana adalah oksigen yang berasal dari semua tumbuh-tumbuhan yang mengelilingi kita. Tetapi, pada masa yang sama terbakar kerana terlalu panas yang berpunca dari kesan rumah hijau yang disebabkan oleh manusia. Kebakaran yang melipatgandakan Australia adalah antara contoh.</w:t>
      </w:r>
    </w:p>
    <w:p w14:paraId="31ED1861" w14:textId="34DC3EF4" w:rsidR="000C1BAA" w:rsidRPr="00915A6A" w:rsidRDefault="000C1BAA" w:rsidP="00915A6A">
      <w:pPr>
        <w:spacing w:line="360" w:lineRule="auto"/>
        <w:ind w:firstLine="720"/>
        <w:jc w:val="both"/>
        <w:rPr>
          <w:rFonts w:ascii="Times New Roman" w:hAnsi="Times New Roman" w:cs="Times New Roman"/>
          <w:sz w:val="24"/>
          <w:szCs w:val="24"/>
        </w:rPr>
      </w:pPr>
      <w:r w:rsidRPr="00915A6A">
        <w:rPr>
          <w:rFonts w:ascii="Times New Roman" w:hAnsi="Times New Roman" w:cs="Times New Roman"/>
          <w:sz w:val="24"/>
          <w:szCs w:val="24"/>
        </w:rPr>
        <w:t xml:space="preserve">Selama sehari rata-rata, populasi manusia menggunakan lebih daripada 40,000 spesies hidup yang lain ( </w:t>
      </w:r>
      <w:proofErr w:type="spellStart"/>
      <w:r w:rsidRPr="00915A6A">
        <w:rPr>
          <w:rFonts w:ascii="Times New Roman" w:hAnsi="Times New Roman" w:cs="Times New Roman"/>
          <w:sz w:val="24"/>
          <w:szCs w:val="24"/>
        </w:rPr>
        <w:t>Rinkesh</w:t>
      </w:r>
      <w:proofErr w:type="spellEnd"/>
      <w:r w:rsidRPr="00915A6A">
        <w:rPr>
          <w:rFonts w:ascii="Times New Roman" w:hAnsi="Times New Roman" w:cs="Times New Roman"/>
          <w:sz w:val="24"/>
          <w:szCs w:val="24"/>
        </w:rPr>
        <w:t>, 2020 ). Semua spesies planet yang disatukan membentuk "jaring kehidupan" yang kompleks dan luar biasa. Menurut beberapa ahli sains, dalam 75 tahun, 50 peratus dari semua spesies tumbuhan dan haiwan dapat hilang dari muka bumi. Hal ini sangatlah membimbangkan kerana ia merosot hubungan insan dengan alam.</w:t>
      </w:r>
    </w:p>
    <w:p w14:paraId="167C0BD0" w14:textId="4315F5EF" w:rsidR="0041186E" w:rsidRPr="00915A6A" w:rsidRDefault="000C1BAA" w:rsidP="00915A6A">
      <w:pPr>
        <w:spacing w:line="360" w:lineRule="auto"/>
        <w:ind w:firstLine="720"/>
        <w:jc w:val="both"/>
        <w:rPr>
          <w:rFonts w:ascii="Times New Roman" w:hAnsi="Times New Roman" w:cs="Times New Roman"/>
          <w:sz w:val="24"/>
          <w:szCs w:val="24"/>
        </w:rPr>
      </w:pPr>
      <w:r w:rsidRPr="00915A6A">
        <w:rPr>
          <w:rFonts w:ascii="Times New Roman" w:hAnsi="Times New Roman" w:cs="Times New Roman"/>
          <w:sz w:val="24"/>
          <w:szCs w:val="24"/>
        </w:rPr>
        <w:t>Jadi apakah yang harus menjadi sifat untuk mengeratkan hubungan antara insan dan alam?. Mari kita mulakan dengan mengatakan bahawa alam tidak mempunyai undang-undang dan, akibatnya, kita harus menyesuaikan diri dengan pelbagai keadaan. Inilah kunci hubungan seribu tahun antara manusia dan alam.</w:t>
      </w:r>
      <w:r w:rsidR="0041186E" w:rsidRPr="00915A6A">
        <w:rPr>
          <w:rFonts w:ascii="Times New Roman" w:hAnsi="Times New Roman" w:cs="Times New Roman"/>
          <w:sz w:val="24"/>
          <w:szCs w:val="24"/>
        </w:rPr>
        <w:t xml:space="preserve"> </w:t>
      </w:r>
      <w:r w:rsidRPr="00915A6A">
        <w:rPr>
          <w:rFonts w:ascii="Times New Roman" w:hAnsi="Times New Roman" w:cs="Times New Roman"/>
          <w:sz w:val="24"/>
          <w:szCs w:val="24"/>
        </w:rPr>
        <w:t xml:space="preserve">Malangnya, manusia tidak menyedari bahawa setiap tindakannya melibatkan </w:t>
      </w:r>
      <w:r w:rsidR="0041186E" w:rsidRPr="00915A6A">
        <w:rPr>
          <w:rFonts w:ascii="Times New Roman" w:hAnsi="Times New Roman" w:cs="Times New Roman"/>
          <w:sz w:val="24"/>
          <w:szCs w:val="24"/>
        </w:rPr>
        <w:t>kemerosotan</w:t>
      </w:r>
      <w:r w:rsidRPr="00915A6A">
        <w:rPr>
          <w:rFonts w:ascii="Times New Roman" w:hAnsi="Times New Roman" w:cs="Times New Roman"/>
          <w:sz w:val="24"/>
          <w:szCs w:val="24"/>
        </w:rPr>
        <w:t xml:space="preserve"> ekologi</w:t>
      </w:r>
      <w:r w:rsidR="0041186E" w:rsidRPr="00915A6A">
        <w:rPr>
          <w:rFonts w:ascii="Times New Roman" w:hAnsi="Times New Roman" w:cs="Times New Roman"/>
          <w:sz w:val="24"/>
          <w:szCs w:val="24"/>
        </w:rPr>
        <w:t xml:space="preserve">. </w:t>
      </w:r>
    </w:p>
    <w:p w14:paraId="45918A4B" w14:textId="4859540C" w:rsidR="0041186E" w:rsidRPr="00915A6A" w:rsidRDefault="0041186E" w:rsidP="00915A6A">
      <w:pPr>
        <w:spacing w:line="360" w:lineRule="auto"/>
        <w:ind w:firstLine="720"/>
        <w:jc w:val="both"/>
        <w:rPr>
          <w:rFonts w:ascii="Times New Roman" w:hAnsi="Times New Roman" w:cs="Times New Roman"/>
          <w:sz w:val="24"/>
          <w:szCs w:val="24"/>
        </w:rPr>
      </w:pPr>
      <w:r w:rsidRPr="00915A6A">
        <w:rPr>
          <w:rFonts w:ascii="Times New Roman" w:hAnsi="Times New Roman" w:cs="Times New Roman"/>
          <w:sz w:val="24"/>
          <w:szCs w:val="24"/>
        </w:rPr>
        <w:t>Ada kata yang dapat merangkum apa yang biasa kita sebut hubungan manusia-alam dan ia adalah EKOLOGI. Ekologi adalah sains yang mengkaji hubungan antara makhluk hidup (dalam hal ini insan) dan persekitaran di mana mereka hidup. Untuk mengelakkan meninggalkan generasi baru dunia yang penuh dengan bahaya dan penyakit, kita mesti berusaha mengubah tabiat kita.</w:t>
      </w:r>
    </w:p>
    <w:p w14:paraId="27057D8F" w14:textId="18AE96A4" w:rsidR="000C1BAA" w:rsidRPr="00915A6A" w:rsidRDefault="000C1BAA" w:rsidP="00915A6A">
      <w:pPr>
        <w:spacing w:line="360" w:lineRule="auto"/>
        <w:ind w:firstLine="720"/>
        <w:jc w:val="both"/>
        <w:rPr>
          <w:rFonts w:ascii="Times New Roman" w:hAnsi="Times New Roman" w:cs="Times New Roman"/>
          <w:sz w:val="24"/>
          <w:szCs w:val="24"/>
        </w:rPr>
      </w:pPr>
    </w:p>
    <w:p w14:paraId="7CD5D430" w14:textId="323A21A3" w:rsidR="000C1BAA" w:rsidRPr="00915A6A" w:rsidRDefault="000C1BAA" w:rsidP="00915A6A">
      <w:pPr>
        <w:spacing w:line="360" w:lineRule="auto"/>
        <w:ind w:firstLine="720"/>
        <w:jc w:val="both"/>
        <w:rPr>
          <w:rFonts w:ascii="Times New Roman" w:hAnsi="Times New Roman" w:cs="Times New Roman"/>
          <w:sz w:val="24"/>
          <w:szCs w:val="24"/>
        </w:rPr>
      </w:pPr>
    </w:p>
    <w:p w14:paraId="7B2928C7" w14:textId="750E4DD4" w:rsidR="000C1BAA" w:rsidRPr="00915A6A" w:rsidRDefault="000C1BAA" w:rsidP="00915A6A">
      <w:pPr>
        <w:spacing w:line="360" w:lineRule="auto"/>
        <w:ind w:firstLine="720"/>
        <w:jc w:val="both"/>
        <w:rPr>
          <w:rFonts w:ascii="Times New Roman" w:hAnsi="Times New Roman" w:cs="Times New Roman"/>
          <w:sz w:val="24"/>
          <w:szCs w:val="24"/>
        </w:rPr>
      </w:pPr>
    </w:p>
    <w:p w14:paraId="3FE8F493" w14:textId="050B51A4" w:rsidR="000C1BAA" w:rsidRDefault="000C1BAA" w:rsidP="00915A6A">
      <w:pPr>
        <w:pStyle w:val="Heading1"/>
        <w:spacing w:line="360" w:lineRule="auto"/>
        <w:jc w:val="both"/>
        <w:rPr>
          <w:rFonts w:ascii="Times New Roman" w:hAnsi="Times New Roman" w:cs="Times New Roman"/>
          <w:color w:val="000000" w:themeColor="text1"/>
          <w:sz w:val="24"/>
          <w:szCs w:val="24"/>
        </w:rPr>
      </w:pPr>
    </w:p>
    <w:p w14:paraId="1E47B7CD" w14:textId="77777777" w:rsidR="00D42E3B" w:rsidRPr="00D42E3B" w:rsidRDefault="00D42E3B" w:rsidP="00D42E3B"/>
    <w:p w14:paraId="4D162D1A" w14:textId="77777777" w:rsidR="00D42E3B" w:rsidRPr="00D42E3B" w:rsidRDefault="00D42E3B" w:rsidP="00D42E3B"/>
    <w:p w14:paraId="7C8C7BAD" w14:textId="66CD0BD9" w:rsidR="00045133" w:rsidRDefault="00045133" w:rsidP="00915A6A">
      <w:pPr>
        <w:pStyle w:val="Heading1"/>
        <w:spacing w:line="360" w:lineRule="auto"/>
        <w:jc w:val="both"/>
        <w:rPr>
          <w:rFonts w:ascii="Times New Roman" w:hAnsi="Times New Roman" w:cs="Times New Roman"/>
          <w:b/>
          <w:bCs/>
          <w:color w:val="000000" w:themeColor="text1"/>
          <w:sz w:val="24"/>
          <w:szCs w:val="24"/>
        </w:rPr>
      </w:pPr>
      <w:bookmarkStart w:id="15" w:name="_Toc62722385"/>
      <w:r w:rsidRPr="00915A6A">
        <w:rPr>
          <w:rFonts w:ascii="Times New Roman" w:hAnsi="Times New Roman" w:cs="Times New Roman"/>
          <w:b/>
          <w:bCs/>
          <w:color w:val="000000" w:themeColor="text1"/>
          <w:sz w:val="24"/>
          <w:szCs w:val="24"/>
        </w:rPr>
        <w:lastRenderedPageBreak/>
        <w:t xml:space="preserve">12. </w:t>
      </w:r>
      <w:r w:rsidRPr="00915A6A">
        <w:rPr>
          <w:rFonts w:ascii="Times New Roman" w:hAnsi="Times New Roman" w:cs="Times New Roman"/>
          <w:b/>
          <w:bCs/>
          <w:color w:val="000000" w:themeColor="text1"/>
          <w:sz w:val="24"/>
          <w:szCs w:val="24"/>
        </w:rPr>
        <w:t>KESIMPULAN</w:t>
      </w:r>
      <w:bookmarkEnd w:id="15"/>
      <w:r w:rsidRPr="00915A6A">
        <w:rPr>
          <w:rFonts w:ascii="Times New Roman" w:hAnsi="Times New Roman" w:cs="Times New Roman"/>
          <w:b/>
          <w:bCs/>
          <w:color w:val="000000" w:themeColor="text1"/>
          <w:sz w:val="24"/>
          <w:szCs w:val="24"/>
        </w:rPr>
        <w:t xml:space="preserve"> </w:t>
      </w:r>
    </w:p>
    <w:p w14:paraId="634C66A9" w14:textId="77777777" w:rsidR="00D42E3B" w:rsidRPr="00D42E3B" w:rsidRDefault="00D42E3B" w:rsidP="00D42E3B"/>
    <w:p w14:paraId="347186B2" w14:textId="77777777" w:rsidR="00045133" w:rsidRPr="00915A6A" w:rsidRDefault="00045133" w:rsidP="00915A6A">
      <w:pPr>
        <w:spacing w:line="360" w:lineRule="auto"/>
        <w:jc w:val="both"/>
        <w:rPr>
          <w:rFonts w:ascii="Times New Roman" w:hAnsi="Times New Roman" w:cs="Times New Roman"/>
          <w:sz w:val="24"/>
          <w:szCs w:val="24"/>
        </w:rPr>
      </w:pPr>
      <w:r w:rsidRPr="00915A6A">
        <w:rPr>
          <w:rFonts w:ascii="Times New Roman" w:hAnsi="Times New Roman" w:cs="Times New Roman"/>
          <w:sz w:val="24"/>
          <w:szCs w:val="24"/>
        </w:rPr>
        <w:t xml:space="preserve">Konsep insan telah dipelajari dalam bab ini. Pertama sekali, matlamat kehidupan di mana setiap manusia perlu mempunyai matlamat dalam kehidupan masing-masing. Selain itu, sistem kepercayaan telah diberi penekanan kerana terdapat pelbagai sistem kepercayaan. Seterusnya, kepercayaan kepada Tuhan, Teisme, Ateisme, </w:t>
      </w:r>
      <w:proofErr w:type="spellStart"/>
      <w:r w:rsidRPr="00915A6A">
        <w:rPr>
          <w:rFonts w:ascii="Times New Roman" w:hAnsi="Times New Roman" w:cs="Times New Roman"/>
          <w:sz w:val="24"/>
          <w:szCs w:val="24"/>
        </w:rPr>
        <w:t>Politesme</w:t>
      </w:r>
      <w:proofErr w:type="spellEnd"/>
      <w:r w:rsidRPr="00915A6A">
        <w:rPr>
          <w:rFonts w:ascii="Times New Roman" w:hAnsi="Times New Roman" w:cs="Times New Roman"/>
          <w:sz w:val="24"/>
          <w:szCs w:val="24"/>
        </w:rPr>
        <w:t xml:space="preserve"> juga telah diberi penekanan dalam bab ini. Selepas itu, Metafizik, hubungan insan dengan Tuhan, agama Monoteisme, Politeisme dan sistem-sistem metafizik telah dibincangkan dalam bab ini. Akhir sekali, hubungan insan dan alam juga ditekankan kerana hubungan insan dan alam sangat penting.</w:t>
      </w:r>
    </w:p>
    <w:p w14:paraId="02493568" w14:textId="77777777" w:rsidR="00045133" w:rsidRPr="00915A6A" w:rsidRDefault="00045133" w:rsidP="00915A6A">
      <w:pPr>
        <w:spacing w:line="360" w:lineRule="auto"/>
        <w:jc w:val="both"/>
        <w:rPr>
          <w:rFonts w:ascii="Times New Roman" w:hAnsi="Times New Roman" w:cs="Times New Roman"/>
          <w:sz w:val="24"/>
          <w:szCs w:val="24"/>
        </w:rPr>
      </w:pPr>
      <w:r w:rsidRPr="00915A6A">
        <w:rPr>
          <w:rFonts w:ascii="Times New Roman" w:hAnsi="Times New Roman" w:cs="Times New Roman"/>
          <w:sz w:val="24"/>
          <w:szCs w:val="24"/>
        </w:rPr>
        <w:t xml:space="preserve">Selain itu, ribuan terima kasih kepada Dr. Halim Zulkifli untuk membantu kami dalam menyelesaikan tugasan ini. Seterusnya, kami juga mengucapkan terima kasih kepada ibubapa kami yang telah memberikan sokongan moral sepanjang melaksanakan tugasan ini di rumah. Seterusnya, tidak dilupakan juga kesemua ahli kumpulan kami, </w:t>
      </w:r>
      <w:proofErr w:type="spellStart"/>
      <w:r w:rsidRPr="00915A6A">
        <w:rPr>
          <w:rFonts w:ascii="Times New Roman" w:hAnsi="Times New Roman" w:cs="Times New Roman"/>
          <w:sz w:val="24"/>
          <w:szCs w:val="24"/>
        </w:rPr>
        <w:t>Dinie</w:t>
      </w:r>
      <w:proofErr w:type="spellEnd"/>
      <w:r w:rsidRPr="00915A6A">
        <w:rPr>
          <w:rFonts w:ascii="Times New Roman" w:hAnsi="Times New Roman" w:cs="Times New Roman"/>
          <w:sz w:val="24"/>
          <w:szCs w:val="24"/>
        </w:rPr>
        <w:t xml:space="preserve">, </w:t>
      </w:r>
      <w:proofErr w:type="spellStart"/>
      <w:r w:rsidRPr="00915A6A">
        <w:rPr>
          <w:rFonts w:ascii="Times New Roman" w:hAnsi="Times New Roman" w:cs="Times New Roman"/>
          <w:sz w:val="24"/>
          <w:szCs w:val="24"/>
        </w:rPr>
        <w:t>Terence</w:t>
      </w:r>
      <w:proofErr w:type="spellEnd"/>
      <w:r w:rsidRPr="00915A6A">
        <w:rPr>
          <w:rFonts w:ascii="Times New Roman" w:hAnsi="Times New Roman" w:cs="Times New Roman"/>
          <w:sz w:val="24"/>
          <w:szCs w:val="24"/>
        </w:rPr>
        <w:t xml:space="preserve"> dan Rishma yang sedia membantu sesama kami semasa menyiapkan tugasan ini.  </w:t>
      </w:r>
    </w:p>
    <w:p w14:paraId="6022EBF7" w14:textId="4FD907B4" w:rsidR="00004D64" w:rsidRDefault="00004D64" w:rsidP="00915A6A">
      <w:pPr>
        <w:spacing w:line="360" w:lineRule="auto"/>
        <w:jc w:val="both"/>
        <w:rPr>
          <w:rFonts w:ascii="Times New Roman" w:hAnsi="Times New Roman" w:cs="Times New Roman"/>
          <w:sz w:val="24"/>
          <w:szCs w:val="24"/>
        </w:rPr>
      </w:pPr>
    </w:p>
    <w:p w14:paraId="54096319" w14:textId="072BA6B4" w:rsidR="00682AAD" w:rsidRDefault="00682AAD" w:rsidP="00915A6A">
      <w:pPr>
        <w:spacing w:line="360" w:lineRule="auto"/>
        <w:jc w:val="both"/>
        <w:rPr>
          <w:rFonts w:ascii="Times New Roman" w:hAnsi="Times New Roman" w:cs="Times New Roman"/>
          <w:sz w:val="24"/>
          <w:szCs w:val="24"/>
        </w:rPr>
      </w:pPr>
    </w:p>
    <w:p w14:paraId="30A6FB18" w14:textId="10FB87EF" w:rsidR="00682AAD" w:rsidRDefault="00682AAD" w:rsidP="00915A6A">
      <w:pPr>
        <w:spacing w:line="360" w:lineRule="auto"/>
        <w:jc w:val="both"/>
        <w:rPr>
          <w:rFonts w:ascii="Times New Roman" w:hAnsi="Times New Roman" w:cs="Times New Roman"/>
          <w:sz w:val="24"/>
          <w:szCs w:val="24"/>
        </w:rPr>
      </w:pPr>
    </w:p>
    <w:p w14:paraId="1C9AA8DA" w14:textId="744C828B" w:rsidR="00682AAD" w:rsidRDefault="00682AAD" w:rsidP="00915A6A">
      <w:pPr>
        <w:spacing w:line="360" w:lineRule="auto"/>
        <w:jc w:val="both"/>
        <w:rPr>
          <w:rFonts w:ascii="Times New Roman" w:hAnsi="Times New Roman" w:cs="Times New Roman"/>
          <w:sz w:val="24"/>
          <w:szCs w:val="24"/>
        </w:rPr>
      </w:pPr>
    </w:p>
    <w:p w14:paraId="3638F60C" w14:textId="42440566" w:rsidR="00682AAD" w:rsidRDefault="00682AAD" w:rsidP="00915A6A">
      <w:pPr>
        <w:spacing w:line="360" w:lineRule="auto"/>
        <w:jc w:val="both"/>
        <w:rPr>
          <w:rFonts w:ascii="Times New Roman" w:hAnsi="Times New Roman" w:cs="Times New Roman"/>
          <w:sz w:val="24"/>
          <w:szCs w:val="24"/>
        </w:rPr>
      </w:pPr>
    </w:p>
    <w:p w14:paraId="468FE821" w14:textId="19C91E2C" w:rsidR="00682AAD" w:rsidRDefault="00682AAD" w:rsidP="00915A6A">
      <w:pPr>
        <w:spacing w:line="360" w:lineRule="auto"/>
        <w:jc w:val="both"/>
        <w:rPr>
          <w:rFonts w:ascii="Times New Roman" w:hAnsi="Times New Roman" w:cs="Times New Roman"/>
          <w:sz w:val="24"/>
          <w:szCs w:val="24"/>
        </w:rPr>
      </w:pPr>
    </w:p>
    <w:p w14:paraId="53972BD7" w14:textId="6979B73C" w:rsidR="00682AAD" w:rsidRDefault="00682AAD" w:rsidP="00915A6A">
      <w:pPr>
        <w:spacing w:line="360" w:lineRule="auto"/>
        <w:jc w:val="both"/>
        <w:rPr>
          <w:rFonts w:ascii="Times New Roman" w:hAnsi="Times New Roman" w:cs="Times New Roman"/>
          <w:sz w:val="24"/>
          <w:szCs w:val="24"/>
        </w:rPr>
      </w:pPr>
    </w:p>
    <w:p w14:paraId="7D777AB8" w14:textId="6BABE3B2" w:rsidR="00682AAD" w:rsidRDefault="00682AAD" w:rsidP="00915A6A">
      <w:pPr>
        <w:spacing w:line="360" w:lineRule="auto"/>
        <w:jc w:val="both"/>
        <w:rPr>
          <w:rFonts w:ascii="Times New Roman" w:hAnsi="Times New Roman" w:cs="Times New Roman"/>
          <w:sz w:val="24"/>
          <w:szCs w:val="24"/>
        </w:rPr>
      </w:pPr>
    </w:p>
    <w:p w14:paraId="3C4B116F" w14:textId="26E8AD36" w:rsidR="00682AAD" w:rsidRDefault="00682AAD" w:rsidP="00915A6A">
      <w:pPr>
        <w:spacing w:line="360" w:lineRule="auto"/>
        <w:jc w:val="both"/>
        <w:rPr>
          <w:rFonts w:ascii="Times New Roman" w:hAnsi="Times New Roman" w:cs="Times New Roman"/>
          <w:sz w:val="24"/>
          <w:szCs w:val="24"/>
        </w:rPr>
      </w:pPr>
    </w:p>
    <w:p w14:paraId="4749BAF2" w14:textId="7295B6F2" w:rsidR="00682AAD" w:rsidRDefault="00682AAD" w:rsidP="00915A6A">
      <w:pPr>
        <w:spacing w:line="360" w:lineRule="auto"/>
        <w:jc w:val="both"/>
        <w:rPr>
          <w:rFonts w:ascii="Times New Roman" w:hAnsi="Times New Roman" w:cs="Times New Roman"/>
          <w:sz w:val="24"/>
          <w:szCs w:val="24"/>
        </w:rPr>
      </w:pPr>
    </w:p>
    <w:p w14:paraId="7498445E" w14:textId="1083BE11" w:rsidR="00682AAD" w:rsidRDefault="00682AAD" w:rsidP="00915A6A">
      <w:pPr>
        <w:spacing w:line="360" w:lineRule="auto"/>
        <w:jc w:val="both"/>
        <w:rPr>
          <w:rFonts w:ascii="Times New Roman" w:hAnsi="Times New Roman" w:cs="Times New Roman"/>
          <w:sz w:val="24"/>
          <w:szCs w:val="24"/>
        </w:rPr>
      </w:pPr>
    </w:p>
    <w:p w14:paraId="291F45A7" w14:textId="2FBFE957" w:rsidR="00682AAD" w:rsidRDefault="00682AAD" w:rsidP="00915A6A">
      <w:pPr>
        <w:spacing w:line="360" w:lineRule="auto"/>
        <w:jc w:val="both"/>
        <w:rPr>
          <w:rFonts w:ascii="Times New Roman" w:hAnsi="Times New Roman" w:cs="Times New Roman"/>
          <w:sz w:val="24"/>
          <w:szCs w:val="24"/>
        </w:rPr>
      </w:pPr>
    </w:p>
    <w:p w14:paraId="706787FE" w14:textId="4ED90FDC" w:rsidR="00682AAD" w:rsidRDefault="00682AAD" w:rsidP="00915A6A">
      <w:pPr>
        <w:spacing w:line="360" w:lineRule="auto"/>
        <w:jc w:val="both"/>
        <w:rPr>
          <w:rFonts w:ascii="Times New Roman" w:hAnsi="Times New Roman" w:cs="Times New Roman"/>
          <w:sz w:val="24"/>
          <w:szCs w:val="24"/>
        </w:rPr>
      </w:pPr>
    </w:p>
    <w:p w14:paraId="78425D09" w14:textId="24F8149D" w:rsidR="00682AAD" w:rsidRDefault="00682AAD" w:rsidP="00915A6A">
      <w:pPr>
        <w:spacing w:line="360" w:lineRule="auto"/>
        <w:jc w:val="both"/>
        <w:rPr>
          <w:rFonts w:ascii="Times New Roman" w:hAnsi="Times New Roman" w:cs="Times New Roman"/>
          <w:sz w:val="24"/>
          <w:szCs w:val="24"/>
        </w:rPr>
      </w:pPr>
    </w:p>
    <w:p w14:paraId="5C3B85B4" w14:textId="6EC3981D" w:rsidR="00682AAD" w:rsidRDefault="00682AAD" w:rsidP="00682AAD">
      <w:pPr>
        <w:pStyle w:val="Heading1"/>
        <w:rPr>
          <w:rFonts w:ascii="Times New Roman" w:hAnsi="Times New Roman" w:cs="Times New Roman"/>
          <w:b/>
          <w:bCs/>
          <w:color w:val="000000" w:themeColor="text1"/>
          <w:sz w:val="24"/>
          <w:szCs w:val="24"/>
        </w:rPr>
      </w:pPr>
      <w:bookmarkStart w:id="16" w:name="_Toc62722386"/>
      <w:r w:rsidRPr="00682AAD">
        <w:rPr>
          <w:rFonts w:ascii="Times New Roman" w:hAnsi="Times New Roman" w:cs="Times New Roman"/>
          <w:b/>
          <w:bCs/>
          <w:color w:val="000000" w:themeColor="text1"/>
          <w:sz w:val="24"/>
          <w:szCs w:val="24"/>
        </w:rPr>
        <w:lastRenderedPageBreak/>
        <w:t>13. RUJUKAN</w:t>
      </w:r>
      <w:bookmarkEnd w:id="16"/>
      <w:r w:rsidRPr="00682AAD">
        <w:rPr>
          <w:rFonts w:ascii="Times New Roman" w:hAnsi="Times New Roman" w:cs="Times New Roman"/>
          <w:b/>
          <w:bCs/>
          <w:color w:val="000000" w:themeColor="text1"/>
          <w:sz w:val="24"/>
          <w:szCs w:val="24"/>
        </w:rPr>
        <w:t xml:space="preserve"> </w:t>
      </w:r>
    </w:p>
    <w:p w14:paraId="60AF8619" w14:textId="48B846C5" w:rsidR="00682AAD" w:rsidRDefault="00682AAD" w:rsidP="00682AAD"/>
    <w:p w14:paraId="4FE7553B" w14:textId="3764F1A3" w:rsidR="00682AAD" w:rsidRDefault="00682AAD" w:rsidP="00682AAD">
      <w:pPr>
        <w:rPr>
          <w:rFonts w:ascii="Times New Roman" w:hAnsi="Times New Roman" w:cs="Times New Roman"/>
          <w:color w:val="222222"/>
          <w:sz w:val="24"/>
          <w:szCs w:val="24"/>
          <w:shd w:val="clear" w:color="auto" w:fill="FFFFFF"/>
        </w:rPr>
      </w:pPr>
      <w:r w:rsidRPr="00682AAD">
        <w:rPr>
          <w:rFonts w:ascii="Times New Roman" w:hAnsi="Times New Roman" w:cs="Times New Roman"/>
          <w:color w:val="222222"/>
          <w:sz w:val="24"/>
          <w:szCs w:val="24"/>
          <w:shd w:val="clear" w:color="auto" w:fill="FFFFFF"/>
        </w:rPr>
        <w:t xml:space="preserve">Wahid, P. R. A. (2005). DEFINISI DAN KONTEKS DALAM </w:t>
      </w:r>
      <w:proofErr w:type="spellStart"/>
      <w:r w:rsidRPr="00682AAD">
        <w:rPr>
          <w:rFonts w:ascii="Times New Roman" w:hAnsi="Times New Roman" w:cs="Times New Roman"/>
          <w:color w:val="222222"/>
          <w:sz w:val="24"/>
          <w:szCs w:val="24"/>
          <w:shd w:val="clear" w:color="auto" w:fill="FFFFFF"/>
        </w:rPr>
        <w:t>TERMINOLOCil</w:t>
      </w:r>
      <w:proofErr w:type="spellEnd"/>
      <w:r w:rsidRPr="00682AAD">
        <w:rPr>
          <w:rFonts w:ascii="Times New Roman" w:hAnsi="Times New Roman" w:cs="Times New Roman"/>
          <w:color w:val="222222"/>
          <w:sz w:val="24"/>
          <w:szCs w:val="24"/>
          <w:shd w:val="clear" w:color="auto" w:fill="FFFFFF"/>
        </w:rPr>
        <w:t xml:space="preserve"> BAHASA MELAVU.</w:t>
      </w:r>
    </w:p>
    <w:p w14:paraId="3696C957" w14:textId="77777777" w:rsidR="009B0F93" w:rsidRPr="00682AAD" w:rsidRDefault="009B0F93" w:rsidP="00682AAD">
      <w:pPr>
        <w:rPr>
          <w:rFonts w:ascii="Times New Roman" w:hAnsi="Times New Roman" w:cs="Times New Roman"/>
          <w:color w:val="222222"/>
          <w:sz w:val="24"/>
          <w:szCs w:val="24"/>
          <w:shd w:val="clear" w:color="auto" w:fill="FFFFFF"/>
        </w:rPr>
      </w:pPr>
    </w:p>
    <w:p w14:paraId="1C7BCF46" w14:textId="0C08F06D" w:rsidR="00682AAD" w:rsidRPr="00682AAD" w:rsidRDefault="00682AAD" w:rsidP="00682AAD">
      <w:pPr>
        <w:rPr>
          <w:rFonts w:ascii="Times New Roman" w:hAnsi="Times New Roman" w:cs="Times New Roman"/>
          <w:color w:val="222222"/>
          <w:sz w:val="24"/>
          <w:szCs w:val="24"/>
          <w:shd w:val="clear" w:color="auto" w:fill="FFFFFF"/>
        </w:rPr>
      </w:pPr>
      <w:proofErr w:type="spellStart"/>
      <w:r w:rsidRPr="00682AAD">
        <w:rPr>
          <w:rFonts w:ascii="Times New Roman" w:hAnsi="Times New Roman" w:cs="Times New Roman"/>
          <w:color w:val="222222"/>
          <w:sz w:val="24"/>
          <w:szCs w:val="24"/>
          <w:shd w:val="clear" w:color="auto" w:fill="FFFFFF"/>
        </w:rPr>
        <w:t>Jasmi</w:t>
      </w:r>
      <w:proofErr w:type="spellEnd"/>
      <w:r w:rsidRPr="00682AAD">
        <w:rPr>
          <w:rFonts w:ascii="Times New Roman" w:hAnsi="Times New Roman" w:cs="Times New Roman"/>
          <w:color w:val="222222"/>
          <w:sz w:val="24"/>
          <w:szCs w:val="24"/>
          <w:shd w:val="clear" w:color="auto" w:fill="FFFFFF"/>
        </w:rPr>
        <w:t xml:space="preserve">, K. A., </w:t>
      </w:r>
      <w:proofErr w:type="spellStart"/>
      <w:r w:rsidRPr="00682AAD">
        <w:rPr>
          <w:rFonts w:ascii="Times New Roman" w:hAnsi="Times New Roman" w:cs="Times New Roman"/>
          <w:color w:val="222222"/>
          <w:sz w:val="24"/>
          <w:szCs w:val="24"/>
          <w:shd w:val="clear" w:color="auto" w:fill="FFFFFF"/>
        </w:rPr>
        <w:t>Tamuri</w:t>
      </w:r>
      <w:proofErr w:type="spellEnd"/>
      <w:r w:rsidRPr="00682AAD">
        <w:rPr>
          <w:rFonts w:ascii="Times New Roman" w:hAnsi="Times New Roman" w:cs="Times New Roman"/>
          <w:color w:val="222222"/>
          <w:sz w:val="24"/>
          <w:szCs w:val="24"/>
          <w:shd w:val="clear" w:color="auto" w:fill="FFFFFF"/>
        </w:rPr>
        <w:t>, A. H., &amp; Hamzah, M. I. M. (2011). Penerapan Matlamat Pendidikan Islam oleh Guru Cemerlang Pendidikan Islam: Satu Kajian Kes di beberapa buah Sekolah Menengah di Malaysia. </w:t>
      </w:r>
      <w:r w:rsidRPr="00682AAD">
        <w:rPr>
          <w:rFonts w:ascii="Times New Roman" w:hAnsi="Times New Roman" w:cs="Times New Roman"/>
          <w:i/>
          <w:iCs/>
          <w:color w:val="222222"/>
          <w:sz w:val="24"/>
          <w:szCs w:val="24"/>
          <w:shd w:val="clear" w:color="auto" w:fill="FFFFFF"/>
        </w:rPr>
        <w:t>Jurnal Teknologi</w:t>
      </w:r>
      <w:r w:rsidRPr="00682AAD">
        <w:rPr>
          <w:rFonts w:ascii="Times New Roman" w:hAnsi="Times New Roman" w:cs="Times New Roman"/>
          <w:color w:val="222222"/>
          <w:sz w:val="24"/>
          <w:szCs w:val="24"/>
          <w:shd w:val="clear" w:color="auto" w:fill="FFFFFF"/>
        </w:rPr>
        <w:t>, 37â-53.</w:t>
      </w:r>
    </w:p>
    <w:p w14:paraId="4DFC434D" w14:textId="61AEBDEB" w:rsidR="00682AAD" w:rsidRPr="00682AAD" w:rsidRDefault="00682AAD" w:rsidP="00682AAD">
      <w:pPr>
        <w:rPr>
          <w:rFonts w:ascii="Times New Roman" w:hAnsi="Times New Roman" w:cs="Times New Roman"/>
          <w:color w:val="222222"/>
          <w:sz w:val="24"/>
          <w:szCs w:val="24"/>
          <w:shd w:val="clear" w:color="auto" w:fill="FFFFFF"/>
        </w:rPr>
      </w:pPr>
    </w:p>
    <w:p w14:paraId="07B8D9E9" w14:textId="4B25BEBD" w:rsidR="00682AAD" w:rsidRPr="00682AAD" w:rsidRDefault="00682AAD" w:rsidP="00682AAD">
      <w:pPr>
        <w:rPr>
          <w:rFonts w:ascii="Times New Roman" w:hAnsi="Times New Roman" w:cs="Times New Roman"/>
          <w:color w:val="222222"/>
          <w:sz w:val="24"/>
          <w:szCs w:val="24"/>
          <w:shd w:val="clear" w:color="auto" w:fill="FFFFFF"/>
        </w:rPr>
      </w:pPr>
      <w:proofErr w:type="spellStart"/>
      <w:r w:rsidRPr="00682AAD">
        <w:rPr>
          <w:rFonts w:ascii="Times New Roman" w:hAnsi="Times New Roman" w:cs="Times New Roman"/>
          <w:color w:val="222222"/>
          <w:sz w:val="24"/>
          <w:szCs w:val="24"/>
          <w:shd w:val="clear" w:color="auto" w:fill="FFFFFF"/>
        </w:rPr>
        <w:t>Hambali</w:t>
      </w:r>
      <w:proofErr w:type="spellEnd"/>
      <w:r w:rsidRPr="00682AAD">
        <w:rPr>
          <w:rFonts w:ascii="Times New Roman" w:hAnsi="Times New Roman" w:cs="Times New Roman"/>
          <w:color w:val="222222"/>
          <w:sz w:val="24"/>
          <w:szCs w:val="24"/>
          <w:shd w:val="clear" w:color="auto" w:fill="FFFFFF"/>
        </w:rPr>
        <w:t xml:space="preserve">, K. M. (1999). Konsep </w:t>
      </w:r>
      <w:proofErr w:type="spellStart"/>
      <w:r w:rsidRPr="00682AAD">
        <w:rPr>
          <w:rFonts w:ascii="Times New Roman" w:hAnsi="Times New Roman" w:cs="Times New Roman"/>
          <w:color w:val="222222"/>
          <w:sz w:val="24"/>
          <w:szCs w:val="24"/>
          <w:shd w:val="clear" w:color="auto" w:fill="FFFFFF"/>
        </w:rPr>
        <w:t>Salvation</w:t>
      </w:r>
      <w:proofErr w:type="spellEnd"/>
      <w:r w:rsidRPr="00682AAD">
        <w:rPr>
          <w:rFonts w:ascii="Times New Roman" w:hAnsi="Times New Roman" w:cs="Times New Roman"/>
          <w:color w:val="222222"/>
          <w:sz w:val="24"/>
          <w:szCs w:val="24"/>
          <w:shd w:val="clear" w:color="auto" w:fill="FFFFFF"/>
        </w:rPr>
        <w:t xml:space="preserve"> Menurut Agama Kristian: Satu Huraian Awal. </w:t>
      </w:r>
      <w:r w:rsidRPr="00682AAD">
        <w:rPr>
          <w:rFonts w:ascii="Times New Roman" w:hAnsi="Times New Roman" w:cs="Times New Roman"/>
          <w:i/>
          <w:iCs/>
          <w:color w:val="222222"/>
          <w:sz w:val="24"/>
          <w:szCs w:val="24"/>
          <w:shd w:val="clear" w:color="auto" w:fill="FFFFFF"/>
        </w:rPr>
        <w:t>Jurnal Usuluddin</w:t>
      </w:r>
      <w:r w:rsidRPr="00682AAD">
        <w:rPr>
          <w:rFonts w:ascii="Times New Roman" w:hAnsi="Times New Roman" w:cs="Times New Roman"/>
          <w:color w:val="222222"/>
          <w:sz w:val="24"/>
          <w:szCs w:val="24"/>
          <w:shd w:val="clear" w:color="auto" w:fill="FFFFFF"/>
        </w:rPr>
        <w:t>, </w:t>
      </w:r>
      <w:r w:rsidRPr="00682AAD">
        <w:rPr>
          <w:rFonts w:ascii="Times New Roman" w:hAnsi="Times New Roman" w:cs="Times New Roman"/>
          <w:i/>
          <w:iCs/>
          <w:color w:val="222222"/>
          <w:sz w:val="24"/>
          <w:szCs w:val="24"/>
          <w:shd w:val="clear" w:color="auto" w:fill="FFFFFF"/>
        </w:rPr>
        <w:t>10</w:t>
      </w:r>
      <w:r w:rsidRPr="00682AAD">
        <w:rPr>
          <w:rFonts w:ascii="Times New Roman" w:hAnsi="Times New Roman" w:cs="Times New Roman"/>
          <w:color w:val="222222"/>
          <w:sz w:val="24"/>
          <w:szCs w:val="24"/>
          <w:shd w:val="clear" w:color="auto" w:fill="FFFFFF"/>
        </w:rPr>
        <w:t>, 43-50.</w:t>
      </w:r>
    </w:p>
    <w:p w14:paraId="02132949" w14:textId="34239A14" w:rsidR="00682AAD" w:rsidRPr="00682AAD" w:rsidRDefault="00682AAD" w:rsidP="00682AAD">
      <w:pPr>
        <w:rPr>
          <w:rFonts w:ascii="Times New Roman" w:hAnsi="Times New Roman" w:cs="Times New Roman"/>
          <w:color w:val="222222"/>
          <w:sz w:val="24"/>
          <w:szCs w:val="24"/>
          <w:shd w:val="clear" w:color="auto" w:fill="FFFFFF"/>
        </w:rPr>
      </w:pPr>
    </w:p>
    <w:p w14:paraId="54DAD2D3" w14:textId="6C47BD16" w:rsidR="00682AAD" w:rsidRPr="00682AAD" w:rsidRDefault="00682AAD" w:rsidP="00682AAD">
      <w:pPr>
        <w:rPr>
          <w:rFonts w:ascii="Times New Roman" w:hAnsi="Times New Roman" w:cs="Times New Roman"/>
          <w:color w:val="222222"/>
          <w:sz w:val="24"/>
          <w:szCs w:val="24"/>
          <w:shd w:val="clear" w:color="auto" w:fill="FFFFFF"/>
        </w:rPr>
      </w:pPr>
      <w:r w:rsidRPr="00682AAD">
        <w:rPr>
          <w:rFonts w:ascii="Times New Roman" w:hAnsi="Times New Roman" w:cs="Times New Roman"/>
          <w:color w:val="222222"/>
          <w:sz w:val="24"/>
          <w:szCs w:val="24"/>
          <w:shd w:val="clear" w:color="auto" w:fill="FFFFFF"/>
        </w:rPr>
        <w:t>Kamarudin¹, S. (2011). Kepentingan pendekatan kepercayaan dan keyakinan kepada Tuhan melalui PTV. </w:t>
      </w:r>
      <w:proofErr w:type="spellStart"/>
      <w:r w:rsidRPr="00682AAD">
        <w:rPr>
          <w:rFonts w:ascii="Times New Roman" w:hAnsi="Times New Roman" w:cs="Times New Roman"/>
          <w:i/>
          <w:iCs/>
          <w:color w:val="222222"/>
          <w:sz w:val="24"/>
          <w:szCs w:val="24"/>
          <w:shd w:val="clear" w:color="auto" w:fill="FFFFFF"/>
        </w:rPr>
        <w:t>Journal</w:t>
      </w:r>
      <w:proofErr w:type="spellEnd"/>
      <w:r w:rsidRPr="00682AAD">
        <w:rPr>
          <w:rFonts w:ascii="Times New Roman" w:hAnsi="Times New Roman" w:cs="Times New Roman"/>
          <w:i/>
          <w:iCs/>
          <w:color w:val="222222"/>
          <w:sz w:val="24"/>
          <w:szCs w:val="24"/>
          <w:shd w:val="clear" w:color="auto" w:fill="FFFFFF"/>
        </w:rPr>
        <w:t xml:space="preserve"> </w:t>
      </w:r>
      <w:proofErr w:type="spellStart"/>
      <w:r w:rsidRPr="00682AAD">
        <w:rPr>
          <w:rFonts w:ascii="Times New Roman" w:hAnsi="Times New Roman" w:cs="Times New Roman"/>
          <w:i/>
          <w:iCs/>
          <w:color w:val="222222"/>
          <w:sz w:val="24"/>
          <w:szCs w:val="24"/>
          <w:shd w:val="clear" w:color="auto" w:fill="FFFFFF"/>
        </w:rPr>
        <w:t>of</w:t>
      </w:r>
      <w:proofErr w:type="spellEnd"/>
      <w:r w:rsidRPr="00682AAD">
        <w:rPr>
          <w:rFonts w:ascii="Times New Roman" w:hAnsi="Times New Roman" w:cs="Times New Roman"/>
          <w:i/>
          <w:iCs/>
          <w:color w:val="222222"/>
          <w:sz w:val="24"/>
          <w:szCs w:val="24"/>
          <w:shd w:val="clear" w:color="auto" w:fill="FFFFFF"/>
        </w:rPr>
        <w:t xml:space="preserve"> </w:t>
      </w:r>
      <w:proofErr w:type="spellStart"/>
      <w:r w:rsidRPr="00682AAD">
        <w:rPr>
          <w:rFonts w:ascii="Times New Roman" w:hAnsi="Times New Roman" w:cs="Times New Roman"/>
          <w:i/>
          <w:iCs/>
          <w:color w:val="222222"/>
          <w:sz w:val="24"/>
          <w:szCs w:val="24"/>
          <w:shd w:val="clear" w:color="auto" w:fill="FFFFFF"/>
        </w:rPr>
        <w:t>Edupres</w:t>
      </w:r>
      <w:proofErr w:type="spellEnd"/>
      <w:r w:rsidRPr="00682AAD">
        <w:rPr>
          <w:rFonts w:ascii="Times New Roman" w:hAnsi="Times New Roman" w:cs="Times New Roman"/>
          <w:color w:val="222222"/>
          <w:sz w:val="24"/>
          <w:szCs w:val="24"/>
          <w:shd w:val="clear" w:color="auto" w:fill="FFFFFF"/>
        </w:rPr>
        <w:t>, </w:t>
      </w:r>
      <w:r w:rsidRPr="00682AAD">
        <w:rPr>
          <w:rFonts w:ascii="Times New Roman" w:hAnsi="Times New Roman" w:cs="Times New Roman"/>
          <w:i/>
          <w:iCs/>
          <w:color w:val="222222"/>
          <w:sz w:val="24"/>
          <w:szCs w:val="24"/>
          <w:shd w:val="clear" w:color="auto" w:fill="FFFFFF"/>
        </w:rPr>
        <w:t>1</w:t>
      </w:r>
      <w:r w:rsidRPr="00682AAD">
        <w:rPr>
          <w:rFonts w:ascii="Times New Roman" w:hAnsi="Times New Roman" w:cs="Times New Roman"/>
          <w:color w:val="222222"/>
          <w:sz w:val="24"/>
          <w:szCs w:val="24"/>
          <w:shd w:val="clear" w:color="auto" w:fill="FFFFFF"/>
        </w:rPr>
        <w:t>, 249-257.</w:t>
      </w:r>
    </w:p>
    <w:p w14:paraId="172DE490" w14:textId="77777777" w:rsidR="00682AAD" w:rsidRPr="00682AAD" w:rsidRDefault="00682AAD" w:rsidP="00682AAD">
      <w:pPr>
        <w:rPr>
          <w:rFonts w:ascii="Times New Roman" w:hAnsi="Times New Roman" w:cs="Times New Roman"/>
          <w:color w:val="222222"/>
          <w:sz w:val="24"/>
          <w:szCs w:val="24"/>
          <w:shd w:val="clear" w:color="auto" w:fill="FFFFFF"/>
        </w:rPr>
      </w:pPr>
    </w:p>
    <w:p w14:paraId="441A0DAA" w14:textId="56A62D9F" w:rsidR="00682AAD" w:rsidRPr="00682AAD" w:rsidRDefault="00682AAD" w:rsidP="00682AAD">
      <w:pPr>
        <w:rPr>
          <w:rFonts w:ascii="Times New Roman" w:hAnsi="Times New Roman" w:cs="Times New Roman"/>
          <w:color w:val="222222"/>
          <w:sz w:val="24"/>
          <w:szCs w:val="24"/>
          <w:shd w:val="clear" w:color="auto" w:fill="FFFFFF"/>
        </w:rPr>
      </w:pPr>
      <w:proofErr w:type="spellStart"/>
      <w:r w:rsidRPr="00682AAD">
        <w:rPr>
          <w:rFonts w:ascii="Times New Roman" w:hAnsi="Times New Roman" w:cs="Times New Roman"/>
          <w:color w:val="222222"/>
          <w:sz w:val="24"/>
          <w:szCs w:val="24"/>
          <w:shd w:val="clear" w:color="auto" w:fill="FFFFFF"/>
        </w:rPr>
        <w:t>Lukito</w:t>
      </w:r>
      <w:proofErr w:type="spellEnd"/>
      <w:r w:rsidRPr="00682AAD">
        <w:rPr>
          <w:rFonts w:ascii="Times New Roman" w:hAnsi="Times New Roman" w:cs="Times New Roman"/>
          <w:color w:val="222222"/>
          <w:sz w:val="24"/>
          <w:szCs w:val="24"/>
          <w:shd w:val="clear" w:color="auto" w:fill="FFFFFF"/>
        </w:rPr>
        <w:t>, D. L. (1984). Antara Politeisme dan Monoteisme.</w:t>
      </w:r>
    </w:p>
    <w:p w14:paraId="40310747" w14:textId="33F0F274" w:rsidR="00682AAD" w:rsidRPr="00682AAD" w:rsidRDefault="00682AAD" w:rsidP="00682AAD">
      <w:pPr>
        <w:rPr>
          <w:rFonts w:ascii="Times New Roman" w:hAnsi="Times New Roman" w:cs="Times New Roman"/>
          <w:color w:val="222222"/>
          <w:sz w:val="24"/>
          <w:szCs w:val="24"/>
          <w:shd w:val="clear" w:color="auto" w:fill="FFFFFF"/>
        </w:rPr>
      </w:pPr>
    </w:p>
    <w:p w14:paraId="3D9226CE" w14:textId="475F01EE" w:rsidR="00682AAD" w:rsidRPr="00682AAD" w:rsidRDefault="00682AAD" w:rsidP="00682AAD">
      <w:pPr>
        <w:rPr>
          <w:rFonts w:ascii="Times New Roman" w:hAnsi="Times New Roman" w:cs="Times New Roman"/>
          <w:color w:val="222222"/>
          <w:sz w:val="24"/>
          <w:szCs w:val="24"/>
          <w:shd w:val="clear" w:color="auto" w:fill="FFFFFF"/>
        </w:rPr>
      </w:pPr>
      <w:proofErr w:type="spellStart"/>
      <w:r w:rsidRPr="00682AAD">
        <w:rPr>
          <w:rFonts w:ascii="Times New Roman" w:hAnsi="Times New Roman" w:cs="Times New Roman"/>
          <w:color w:val="222222"/>
          <w:sz w:val="24"/>
          <w:szCs w:val="24"/>
          <w:shd w:val="clear" w:color="auto" w:fill="FFFFFF"/>
        </w:rPr>
        <w:t>Rostitawati</w:t>
      </w:r>
      <w:proofErr w:type="spellEnd"/>
      <w:r w:rsidRPr="00682AAD">
        <w:rPr>
          <w:rFonts w:ascii="Times New Roman" w:hAnsi="Times New Roman" w:cs="Times New Roman"/>
          <w:color w:val="222222"/>
          <w:sz w:val="24"/>
          <w:szCs w:val="24"/>
          <w:shd w:val="clear" w:color="auto" w:fill="FFFFFF"/>
        </w:rPr>
        <w:t>, T. (2018). Tuhan, Manusia Dan Alam Dalam Perspektif Filsafat Pendidikan Islam. </w:t>
      </w:r>
      <w:proofErr w:type="spellStart"/>
      <w:r w:rsidRPr="00682AAD">
        <w:rPr>
          <w:rFonts w:ascii="Times New Roman" w:hAnsi="Times New Roman" w:cs="Times New Roman"/>
          <w:i/>
          <w:iCs/>
          <w:color w:val="222222"/>
          <w:sz w:val="24"/>
          <w:szCs w:val="24"/>
          <w:shd w:val="clear" w:color="auto" w:fill="FFFFFF"/>
        </w:rPr>
        <w:t>Irfani</w:t>
      </w:r>
      <w:proofErr w:type="spellEnd"/>
      <w:r w:rsidRPr="00682AAD">
        <w:rPr>
          <w:rFonts w:ascii="Times New Roman" w:hAnsi="Times New Roman" w:cs="Times New Roman"/>
          <w:color w:val="222222"/>
          <w:sz w:val="24"/>
          <w:szCs w:val="24"/>
          <w:shd w:val="clear" w:color="auto" w:fill="FFFFFF"/>
        </w:rPr>
        <w:t>, </w:t>
      </w:r>
      <w:r w:rsidRPr="00682AAD">
        <w:rPr>
          <w:rFonts w:ascii="Times New Roman" w:hAnsi="Times New Roman" w:cs="Times New Roman"/>
          <w:i/>
          <w:iCs/>
          <w:color w:val="222222"/>
          <w:sz w:val="24"/>
          <w:szCs w:val="24"/>
          <w:shd w:val="clear" w:color="auto" w:fill="FFFFFF"/>
        </w:rPr>
        <w:t>14</w:t>
      </w:r>
      <w:r w:rsidRPr="00682AAD">
        <w:rPr>
          <w:rFonts w:ascii="Times New Roman" w:hAnsi="Times New Roman" w:cs="Times New Roman"/>
          <w:color w:val="222222"/>
          <w:sz w:val="24"/>
          <w:szCs w:val="24"/>
          <w:shd w:val="clear" w:color="auto" w:fill="FFFFFF"/>
        </w:rPr>
        <w:t>(1), 28-42.</w:t>
      </w:r>
    </w:p>
    <w:p w14:paraId="094662C4" w14:textId="77777777" w:rsidR="00682AAD" w:rsidRPr="00682AAD" w:rsidRDefault="00682AAD" w:rsidP="00682AAD"/>
    <w:sectPr w:rsidR="00682AAD" w:rsidRPr="00682AAD">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CB23EE" w14:textId="77777777" w:rsidR="001F0DCE" w:rsidRDefault="001F0DCE" w:rsidP="00682AAD">
      <w:pPr>
        <w:spacing w:after="0" w:line="240" w:lineRule="auto"/>
      </w:pPr>
      <w:r>
        <w:separator/>
      </w:r>
    </w:p>
  </w:endnote>
  <w:endnote w:type="continuationSeparator" w:id="0">
    <w:p w14:paraId="39F3E9AF" w14:textId="77777777" w:rsidR="001F0DCE" w:rsidRDefault="001F0DCE" w:rsidP="00682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5712165"/>
      <w:docPartObj>
        <w:docPartGallery w:val="Page Numbers (Bottom of Page)"/>
        <w:docPartUnique/>
      </w:docPartObj>
    </w:sdtPr>
    <w:sdtEndPr>
      <w:rPr>
        <w:noProof/>
      </w:rPr>
    </w:sdtEndPr>
    <w:sdtContent>
      <w:p w14:paraId="7A6560DC" w14:textId="60DBE079" w:rsidR="00682AAD" w:rsidRDefault="00682A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D06B68" w14:textId="77777777" w:rsidR="00682AAD" w:rsidRDefault="00682A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4A9CC1" w14:textId="77777777" w:rsidR="001F0DCE" w:rsidRDefault="001F0DCE" w:rsidP="00682AAD">
      <w:pPr>
        <w:spacing w:after="0" w:line="240" w:lineRule="auto"/>
      </w:pPr>
      <w:r>
        <w:separator/>
      </w:r>
    </w:p>
  </w:footnote>
  <w:footnote w:type="continuationSeparator" w:id="0">
    <w:p w14:paraId="69653A6F" w14:textId="77777777" w:rsidR="001F0DCE" w:rsidRDefault="001F0DCE" w:rsidP="00682A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CC12BD"/>
    <w:multiLevelType w:val="hybridMultilevel"/>
    <w:tmpl w:val="1096B2F8"/>
    <w:lvl w:ilvl="0" w:tplc="2BD84846">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 w15:restartNumberingAfterBreak="0">
    <w:nsid w:val="3AE47525"/>
    <w:multiLevelType w:val="hybridMultilevel"/>
    <w:tmpl w:val="9BEA1182"/>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7A5B5072"/>
    <w:multiLevelType w:val="hybridMultilevel"/>
    <w:tmpl w:val="54B4149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D64"/>
    <w:rsid w:val="00004D64"/>
    <w:rsid w:val="00045133"/>
    <w:rsid w:val="000B6FE2"/>
    <w:rsid w:val="000C1BAA"/>
    <w:rsid w:val="000E5D7D"/>
    <w:rsid w:val="001027AC"/>
    <w:rsid w:val="001260F5"/>
    <w:rsid w:val="0014681D"/>
    <w:rsid w:val="00191824"/>
    <w:rsid w:val="001929E0"/>
    <w:rsid w:val="001D638A"/>
    <w:rsid w:val="001F0DCE"/>
    <w:rsid w:val="003640BD"/>
    <w:rsid w:val="00374D88"/>
    <w:rsid w:val="003C40BE"/>
    <w:rsid w:val="00404122"/>
    <w:rsid w:val="0041186E"/>
    <w:rsid w:val="00682AAD"/>
    <w:rsid w:val="006B2CAB"/>
    <w:rsid w:val="006C2961"/>
    <w:rsid w:val="0073173D"/>
    <w:rsid w:val="00765911"/>
    <w:rsid w:val="00776188"/>
    <w:rsid w:val="00794E4D"/>
    <w:rsid w:val="00853C81"/>
    <w:rsid w:val="00915A6A"/>
    <w:rsid w:val="00947D75"/>
    <w:rsid w:val="00964464"/>
    <w:rsid w:val="009A5BDC"/>
    <w:rsid w:val="009B0F93"/>
    <w:rsid w:val="009E5C5C"/>
    <w:rsid w:val="00B26273"/>
    <w:rsid w:val="00B610C2"/>
    <w:rsid w:val="00BD3901"/>
    <w:rsid w:val="00BF5993"/>
    <w:rsid w:val="00C4280A"/>
    <w:rsid w:val="00CD39A6"/>
    <w:rsid w:val="00D42E3B"/>
    <w:rsid w:val="00E177A5"/>
    <w:rsid w:val="00F72F60"/>
    <w:rsid w:val="00F80896"/>
    <w:rsid w:val="00FD7A43"/>
    <w:rsid w:val="00FF4269"/>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13209"/>
  <w15:chartTrackingRefBased/>
  <w15:docId w15:val="{9BAEBE49-FB49-47CA-AD9A-515041A55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ms-MY"/>
    </w:rPr>
  </w:style>
  <w:style w:type="paragraph" w:styleId="Heading1">
    <w:name w:val="heading 1"/>
    <w:basedOn w:val="Normal"/>
    <w:next w:val="Normal"/>
    <w:link w:val="Heading1Char"/>
    <w:uiPriority w:val="9"/>
    <w:qFormat/>
    <w:rsid w:val="000451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451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464"/>
    <w:pPr>
      <w:ind w:left="720"/>
      <w:contextualSpacing/>
    </w:pPr>
  </w:style>
  <w:style w:type="table" w:styleId="TableGrid">
    <w:name w:val="Table Grid"/>
    <w:basedOn w:val="TableNormal"/>
    <w:uiPriority w:val="39"/>
    <w:rsid w:val="00E177A5"/>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45133"/>
    <w:rPr>
      <w:rFonts w:asciiTheme="majorHAnsi" w:eastAsiaTheme="majorEastAsia" w:hAnsiTheme="majorHAnsi" w:cstheme="majorBidi"/>
      <w:color w:val="2F5496" w:themeColor="accent1" w:themeShade="BF"/>
      <w:sz w:val="32"/>
      <w:szCs w:val="32"/>
      <w:lang w:val="ms-MY"/>
    </w:rPr>
  </w:style>
  <w:style w:type="character" w:customStyle="1" w:styleId="Heading2Char">
    <w:name w:val="Heading 2 Char"/>
    <w:basedOn w:val="DefaultParagraphFont"/>
    <w:link w:val="Heading2"/>
    <w:uiPriority w:val="9"/>
    <w:rsid w:val="00045133"/>
    <w:rPr>
      <w:rFonts w:asciiTheme="majorHAnsi" w:eastAsiaTheme="majorEastAsia" w:hAnsiTheme="majorHAnsi" w:cstheme="majorBidi"/>
      <w:color w:val="2F5496" w:themeColor="accent1" w:themeShade="BF"/>
      <w:sz w:val="26"/>
      <w:szCs w:val="26"/>
      <w:lang w:val="ms-MY"/>
    </w:rPr>
  </w:style>
  <w:style w:type="paragraph" w:styleId="TOCHeading">
    <w:name w:val="TOC Heading"/>
    <w:basedOn w:val="Heading1"/>
    <w:next w:val="Normal"/>
    <w:uiPriority w:val="39"/>
    <w:unhideWhenUsed/>
    <w:qFormat/>
    <w:rsid w:val="00045133"/>
    <w:pPr>
      <w:outlineLvl w:val="9"/>
    </w:pPr>
    <w:rPr>
      <w:lang w:val="en-US" w:eastAsia="en-US"/>
    </w:rPr>
  </w:style>
  <w:style w:type="paragraph" w:styleId="TOC1">
    <w:name w:val="toc 1"/>
    <w:basedOn w:val="Normal"/>
    <w:next w:val="Normal"/>
    <w:autoRedefine/>
    <w:uiPriority w:val="39"/>
    <w:unhideWhenUsed/>
    <w:rsid w:val="00915A6A"/>
    <w:pPr>
      <w:tabs>
        <w:tab w:val="right" w:leader="dot" w:pos="9016"/>
      </w:tabs>
      <w:spacing w:after="100" w:line="360" w:lineRule="auto"/>
      <w:jc w:val="both"/>
    </w:pPr>
    <w:rPr>
      <w:rFonts w:ascii="Times New Roman" w:hAnsi="Times New Roman" w:cs="Times New Roman"/>
      <w:noProof/>
      <w:sz w:val="24"/>
      <w:szCs w:val="24"/>
    </w:rPr>
  </w:style>
  <w:style w:type="paragraph" w:styleId="TOC2">
    <w:name w:val="toc 2"/>
    <w:basedOn w:val="Normal"/>
    <w:next w:val="Normal"/>
    <w:autoRedefine/>
    <w:uiPriority w:val="39"/>
    <w:unhideWhenUsed/>
    <w:rsid w:val="00045133"/>
    <w:pPr>
      <w:spacing w:after="100"/>
      <w:ind w:left="220"/>
    </w:pPr>
  </w:style>
  <w:style w:type="character" w:styleId="Hyperlink">
    <w:name w:val="Hyperlink"/>
    <w:basedOn w:val="DefaultParagraphFont"/>
    <w:uiPriority w:val="99"/>
    <w:unhideWhenUsed/>
    <w:rsid w:val="00045133"/>
    <w:rPr>
      <w:color w:val="0563C1" w:themeColor="hyperlink"/>
      <w:u w:val="single"/>
    </w:rPr>
  </w:style>
  <w:style w:type="paragraph" w:styleId="Header">
    <w:name w:val="header"/>
    <w:basedOn w:val="Normal"/>
    <w:link w:val="HeaderChar"/>
    <w:uiPriority w:val="99"/>
    <w:unhideWhenUsed/>
    <w:rsid w:val="00682A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AAD"/>
    <w:rPr>
      <w:lang w:val="ms-MY"/>
    </w:rPr>
  </w:style>
  <w:style w:type="paragraph" w:styleId="Footer">
    <w:name w:val="footer"/>
    <w:basedOn w:val="Normal"/>
    <w:link w:val="FooterChar"/>
    <w:uiPriority w:val="99"/>
    <w:unhideWhenUsed/>
    <w:rsid w:val="00682A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AAD"/>
    <w:rPr>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531618">
      <w:bodyDiv w:val="1"/>
      <w:marLeft w:val="0"/>
      <w:marRight w:val="0"/>
      <w:marTop w:val="0"/>
      <w:marBottom w:val="0"/>
      <w:divBdr>
        <w:top w:val="none" w:sz="0" w:space="0" w:color="auto"/>
        <w:left w:val="none" w:sz="0" w:space="0" w:color="auto"/>
        <w:bottom w:val="none" w:sz="0" w:space="0" w:color="auto"/>
        <w:right w:val="none" w:sz="0" w:space="0" w:color="auto"/>
      </w:divBdr>
    </w:div>
    <w:div w:id="490096439">
      <w:bodyDiv w:val="1"/>
      <w:marLeft w:val="0"/>
      <w:marRight w:val="0"/>
      <w:marTop w:val="0"/>
      <w:marBottom w:val="0"/>
      <w:divBdr>
        <w:top w:val="none" w:sz="0" w:space="0" w:color="auto"/>
        <w:left w:val="none" w:sz="0" w:space="0" w:color="auto"/>
        <w:bottom w:val="none" w:sz="0" w:space="0" w:color="auto"/>
        <w:right w:val="none" w:sz="0" w:space="0" w:color="auto"/>
      </w:divBdr>
    </w:div>
    <w:div w:id="657925599">
      <w:bodyDiv w:val="1"/>
      <w:marLeft w:val="0"/>
      <w:marRight w:val="0"/>
      <w:marTop w:val="0"/>
      <w:marBottom w:val="0"/>
      <w:divBdr>
        <w:top w:val="none" w:sz="0" w:space="0" w:color="auto"/>
        <w:left w:val="none" w:sz="0" w:space="0" w:color="auto"/>
        <w:bottom w:val="none" w:sz="0" w:space="0" w:color="auto"/>
        <w:right w:val="none" w:sz="0" w:space="0" w:color="auto"/>
      </w:divBdr>
    </w:div>
    <w:div w:id="895968184">
      <w:bodyDiv w:val="1"/>
      <w:marLeft w:val="0"/>
      <w:marRight w:val="0"/>
      <w:marTop w:val="0"/>
      <w:marBottom w:val="0"/>
      <w:divBdr>
        <w:top w:val="none" w:sz="0" w:space="0" w:color="auto"/>
        <w:left w:val="none" w:sz="0" w:space="0" w:color="auto"/>
        <w:bottom w:val="none" w:sz="0" w:space="0" w:color="auto"/>
        <w:right w:val="none" w:sz="0" w:space="0" w:color="auto"/>
      </w:divBdr>
    </w:div>
    <w:div w:id="996349879">
      <w:bodyDiv w:val="1"/>
      <w:marLeft w:val="0"/>
      <w:marRight w:val="0"/>
      <w:marTop w:val="0"/>
      <w:marBottom w:val="0"/>
      <w:divBdr>
        <w:top w:val="none" w:sz="0" w:space="0" w:color="auto"/>
        <w:left w:val="none" w:sz="0" w:space="0" w:color="auto"/>
        <w:bottom w:val="none" w:sz="0" w:space="0" w:color="auto"/>
        <w:right w:val="none" w:sz="0" w:space="0" w:color="auto"/>
      </w:divBdr>
    </w:div>
    <w:div w:id="1145776111">
      <w:bodyDiv w:val="1"/>
      <w:marLeft w:val="0"/>
      <w:marRight w:val="0"/>
      <w:marTop w:val="0"/>
      <w:marBottom w:val="0"/>
      <w:divBdr>
        <w:top w:val="none" w:sz="0" w:space="0" w:color="auto"/>
        <w:left w:val="none" w:sz="0" w:space="0" w:color="auto"/>
        <w:bottom w:val="none" w:sz="0" w:space="0" w:color="auto"/>
        <w:right w:val="none" w:sz="0" w:space="0" w:color="auto"/>
      </w:divBdr>
    </w:div>
    <w:div w:id="1296764091">
      <w:bodyDiv w:val="1"/>
      <w:marLeft w:val="0"/>
      <w:marRight w:val="0"/>
      <w:marTop w:val="0"/>
      <w:marBottom w:val="0"/>
      <w:divBdr>
        <w:top w:val="none" w:sz="0" w:space="0" w:color="auto"/>
        <w:left w:val="none" w:sz="0" w:space="0" w:color="auto"/>
        <w:bottom w:val="none" w:sz="0" w:space="0" w:color="auto"/>
        <w:right w:val="none" w:sz="0" w:space="0" w:color="auto"/>
      </w:divBdr>
    </w:div>
    <w:div w:id="143617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97EBF-1AC8-4598-B17C-C447121A3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17</Pages>
  <Words>3960</Words>
  <Characters>22575</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TERENCE A/L LOORTHANATHAN A20EC0165</dc:creator>
  <cp:keywords/>
  <dc:description/>
  <cp:lastModifiedBy>Rishma Fathima Basher</cp:lastModifiedBy>
  <cp:revision>3</cp:revision>
  <dcterms:created xsi:type="dcterms:W3CDTF">2021-01-28T02:27:00Z</dcterms:created>
  <dcterms:modified xsi:type="dcterms:W3CDTF">2021-01-28T02:40:00Z</dcterms:modified>
</cp:coreProperties>
</file>