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D270D" w14:textId="77777777" w:rsidR="00481E8E" w:rsidRDefault="00415954">
      <w:pPr>
        <w:pStyle w:val="papersubtitle"/>
        <w:rPr>
          <w:sz w:val="48"/>
          <w:szCs w:val="48"/>
        </w:rPr>
      </w:pPr>
      <w:r w:rsidRPr="00415954">
        <w:rPr>
          <w:sz w:val="48"/>
          <w:szCs w:val="48"/>
        </w:rPr>
        <w:t xml:space="preserve">The Importance and Trending of </w:t>
      </w:r>
    </w:p>
    <w:p w14:paraId="53390DD4" w14:textId="369343CF" w:rsidR="00ED13D6" w:rsidRDefault="00415954">
      <w:pPr>
        <w:pStyle w:val="papersubtitle"/>
      </w:pPr>
      <w:r w:rsidRPr="00415954">
        <w:rPr>
          <w:sz w:val="48"/>
          <w:szCs w:val="48"/>
        </w:rPr>
        <w:t>IT Project Management</w:t>
      </w:r>
    </w:p>
    <w:p w14:paraId="4ED457A1" w14:textId="77777777" w:rsidR="00ED13D6" w:rsidRPr="00E02BE6" w:rsidRDefault="00ED13D6"/>
    <w:p w14:paraId="43329E9E" w14:textId="77777777" w:rsidR="00ED13D6" w:rsidRPr="00E02BE6" w:rsidRDefault="00ED13D6">
      <w:pPr>
        <w:pStyle w:val="Author"/>
        <w:sectPr w:rsidR="00ED13D6" w:rsidRPr="00E02BE6">
          <w:pgSz w:w="11909" w:h="16834" w:code="9"/>
          <w:pgMar w:top="1080" w:right="734" w:bottom="2434" w:left="734" w:header="720" w:footer="720" w:gutter="0"/>
          <w:cols w:space="720"/>
          <w:docGrid w:linePitch="360"/>
        </w:sectPr>
      </w:pPr>
    </w:p>
    <w:p w14:paraId="57EAB2B4" w14:textId="0ED76084" w:rsidR="00415954" w:rsidRDefault="00415954" w:rsidP="00B57A1C">
      <w:pPr>
        <w:pStyle w:val="Affiliation"/>
        <w:rPr>
          <w:bCs/>
        </w:rPr>
      </w:pPr>
      <w:r w:rsidRPr="00415954">
        <w:rPr>
          <w:bCs/>
        </w:rPr>
        <w:t>Muhammad Amiruddin</w:t>
      </w:r>
      <w:r w:rsidRPr="00415954">
        <w:rPr>
          <w:bCs/>
          <w:vertAlign w:val="superscript"/>
        </w:rPr>
        <w:t>1</w:t>
      </w:r>
      <w:r>
        <w:t xml:space="preserve">, </w:t>
      </w:r>
      <w:r w:rsidRPr="004743EE">
        <w:rPr>
          <w:bCs/>
        </w:rPr>
        <w:t>Amir Firdaus</w:t>
      </w:r>
      <w:r w:rsidRPr="00415954">
        <w:rPr>
          <w:bCs/>
          <w:vertAlign w:val="superscript"/>
        </w:rPr>
        <w:t>1</w:t>
      </w:r>
      <w:r>
        <w:t xml:space="preserve">, </w:t>
      </w:r>
      <w:r w:rsidRPr="004743EE">
        <w:rPr>
          <w:bCs/>
        </w:rPr>
        <w:t>Tie Sing Hao</w:t>
      </w:r>
      <w:r w:rsidRPr="00415954">
        <w:rPr>
          <w:bCs/>
          <w:vertAlign w:val="superscript"/>
        </w:rPr>
        <w:t>1</w:t>
      </w:r>
      <w:r>
        <w:rPr>
          <w:bCs/>
        </w:rPr>
        <w:t xml:space="preserve">, </w:t>
      </w:r>
      <w:r w:rsidRPr="004743EE">
        <w:rPr>
          <w:bCs/>
        </w:rPr>
        <w:t>Nur Hannan</w:t>
      </w:r>
      <w:r w:rsidRPr="00415954">
        <w:rPr>
          <w:bCs/>
          <w:vertAlign w:val="superscript"/>
        </w:rPr>
        <w:t>1</w:t>
      </w:r>
      <w:r w:rsidR="00197951">
        <w:rPr>
          <w:bCs/>
        </w:rPr>
        <w:t>,</w:t>
      </w:r>
    </w:p>
    <w:p w14:paraId="1DCA413B" w14:textId="449AC141" w:rsidR="00415954" w:rsidRDefault="00415954" w:rsidP="00B57A1C">
      <w:pPr>
        <w:pStyle w:val="Affiliation"/>
      </w:pPr>
      <w:r w:rsidRPr="00415954">
        <w:rPr>
          <w:bCs/>
          <w:vertAlign w:val="superscript"/>
        </w:rPr>
        <w:t>1</w:t>
      </w:r>
      <w:r w:rsidRPr="004743EE">
        <w:rPr>
          <w:bCs/>
        </w:rPr>
        <w:t xml:space="preserve"> </w:t>
      </w:r>
      <w:r w:rsidRPr="00415954">
        <w:t xml:space="preserve">SECJ-Software Engineering, School of Computing, </w:t>
      </w:r>
      <w:r w:rsidR="00613B9C">
        <w:t>UTM</w:t>
      </w:r>
    </w:p>
    <w:p w14:paraId="05116E03" w14:textId="508FAF1E" w:rsidR="00415954" w:rsidRDefault="00415954" w:rsidP="00413173">
      <w:pPr>
        <w:pStyle w:val="Affiliation"/>
      </w:pPr>
      <w:r>
        <w:t xml:space="preserve"> Skudai, Johor, Malaysia</w:t>
      </w:r>
      <w:r w:rsidRPr="00415954">
        <w:t>.</w:t>
      </w:r>
    </w:p>
    <w:p w14:paraId="333DEF56" w14:textId="77777777" w:rsidR="00413173" w:rsidRDefault="00413173" w:rsidP="00413173">
      <w:pPr>
        <w:pStyle w:val="Affiliation"/>
      </w:pPr>
    </w:p>
    <w:p w14:paraId="4FD13D0F" w14:textId="77777777" w:rsidR="00415954" w:rsidRPr="00E02BE6" w:rsidRDefault="00415954"/>
    <w:p w14:paraId="1D644C5F" w14:textId="77777777" w:rsidR="00ED13D6" w:rsidRPr="00E02BE6" w:rsidRDefault="00ED13D6">
      <w:pPr>
        <w:sectPr w:rsidR="00ED13D6" w:rsidRPr="00E02BE6">
          <w:type w:val="continuous"/>
          <w:pgSz w:w="11909" w:h="16834" w:code="9"/>
          <w:pgMar w:top="1080" w:right="734" w:bottom="2434" w:left="734" w:header="720" w:footer="720" w:gutter="0"/>
          <w:cols w:space="720"/>
          <w:docGrid w:linePitch="360"/>
        </w:sectPr>
      </w:pPr>
    </w:p>
    <w:p w14:paraId="74597F3B" w14:textId="6C2DDD64" w:rsidR="00415954" w:rsidRPr="00D25D17" w:rsidRDefault="00ED13D6" w:rsidP="00415954">
      <w:pPr>
        <w:pStyle w:val="Abstract"/>
        <w:rPr>
          <w:i/>
          <w:iCs/>
        </w:rPr>
      </w:pPr>
      <w:r w:rsidRPr="00B57A1C">
        <w:rPr>
          <w:rStyle w:val="StyleAbstractItalicChar"/>
          <w:b/>
          <w:bCs/>
        </w:rPr>
        <w:t>Abstract</w:t>
      </w:r>
      <w:r w:rsidRPr="00E02BE6">
        <w:t>—</w:t>
      </w:r>
      <w:r w:rsidR="00415954" w:rsidRPr="00415954">
        <w:t xml:space="preserve"> </w:t>
      </w:r>
      <w:r w:rsidR="00415954" w:rsidRPr="00D25D17">
        <w:rPr>
          <w:i/>
          <w:iCs/>
        </w:rPr>
        <w:t>In this paper, we will concisely state</w:t>
      </w:r>
      <w:r w:rsidR="00197951" w:rsidRPr="00D25D17">
        <w:rPr>
          <w:i/>
          <w:iCs/>
        </w:rPr>
        <w:t xml:space="preserve"> </w:t>
      </w:r>
      <w:r w:rsidR="00415954" w:rsidRPr="00D25D17">
        <w:rPr>
          <w:i/>
          <w:iCs/>
        </w:rPr>
        <w:t>the major points that we gained from the Industrial Talk organized by Technology and Information Systems (SECP1513), School of Computing, UTM which is the importance and trending of IT project management and some relevant IT careers. In this paper, we also conclude some the action or plan that necessary for us to improve our potential in this current industry</w:t>
      </w:r>
    </w:p>
    <w:p w14:paraId="4B8FC9B2" w14:textId="0BD9D2DF" w:rsidR="00ED13D6" w:rsidRPr="00D25D17" w:rsidRDefault="00ED13D6" w:rsidP="00415954">
      <w:pPr>
        <w:pStyle w:val="Abstract"/>
        <w:rPr>
          <w:i/>
          <w:iCs/>
        </w:rPr>
      </w:pPr>
      <w:r w:rsidRPr="00D25D17">
        <w:rPr>
          <w:i/>
          <w:iCs/>
        </w:rPr>
        <w:t xml:space="preserve">Keywords-component; </w:t>
      </w:r>
      <w:r w:rsidR="00415954" w:rsidRPr="00D25D17">
        <w:rPr>
          <w:i/>
          <w:iCs/>
        </w:rPr>
        <w:t>importance, trend, IT project management.</w:t>
      </w:r>
    </w:p>
    <w:p w14:paraId="2BC4CA52" w14:textId="77777777" w:rsidR="00415954" w:rsidRDefault="00ED13D6" w:rsidP="00415954">
      <w:pPr>
        <w:pStyle w:val="Heading1"/>
      </w:pPr>
      <w:r>
        <w:t xml:space="preserve"> </w:t>
      </w:r>
      <w:r w:rsidRPr="00B57A1C">
        <w:t>Introduction</w:t>
      </w:r>
      <w:r>
        <w:t xml:space="preserve"> </w:t>
      </w:r>
    </w:p>
    <w:p w14:paraId="47BAE68F" w14:textId="0BBF0FEF" w:rsidR="00415954" w:rsidRPr="00415954" w:rsidRDefault="00415954" w:rsidP="00415954">
      <w:pPr>
        <w:pStyle w:val="Heading1"/>
        <w:numPr>
          <w:ilvl w:val="0"/>
          <w:numId w:val="0"/>
        </w:numPr>
        <w:jc w:val="both"/>
      </w:pPr>
      <w:r w:rsidRPr="00415954">
        <w:rPr>
          <w:smallCaps w:val="0"/>
          <w:noProof w:val="0"/>
          <w:spacing w:val="-1"/>
        </w:rPr>
        <w:t>The Industrial Talk was organized by Technology and Information Systems (SECP1513), School of Computing, UTM on the 1st of December 2020 from 10:00 A.M until 11.30 A.M. The talk was conducted by Dr Goh Eg Su, Senior Lecturer of School of Computing,UTM and presented by the caliber speaker Mr Mohd Khairul Reeza Ruslan, Head of Project Management Office Commerce Dot Com Sdn Bhd. The talk was held via Cisco Webex application.</w:t>
      </w:r>
    </w:p>
    <w:p w14:paraId="1D2964BB" w14:textId="0FB5F29B" w:rsidR="00ED13D6" w:rsidRDefault="00BA337E" w:rsidP="00B57A1C">
      <w:pPr>
        <w:pStyle w:val="Heading1"/>
      </w:pPr>
      <w:r w:rsidRPr="00BA337E">
        <w:t>Importance of Project Management</w:t>
      </w:r>
    </w:p>
    <w:p w14:paraId="5228D1DD" w14:textId="77777777" w:rsidR="00D25D17" w:rsidRPr="00D25D17" w:rsidRDefault="00D25D17" w:rsidP="00D25D17"/>
    <w:p w14:paraId="4824B559" w14:textId="0B690FCC" w:rsidR="00D25D17" w:rsidRDefault="00D25D17" w:rsidP="00D25D17">
      <w:r>
        <w:rPr>
          <w:noProof/>
        </w:rPr>
        <w:drawing>
          <wp:inline distT="0" distB="0" distL="0" distR="0" wp14:anchorId="1C75C3D5" wp14:editId="43C58416">
            <wp:extent cx="2479040" cy="18592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9040" cy="1859280"/>
                    </a:xfrm>
                    <a:prstGeom prst="rect">
                      <a:avLst/>
                    </a:prstGeom>
                    <a:noFill/>
                    <a:ln>
                      <a:noFill/>
                    </a:ln>
                  </pic:spPr>
                </pic:pic>
              </a:graphicData>
            </a:graphic>
          </wp:inline>
        </w:drawing>
      </w:r>
    </w:p>
    <w:p w14:paraId="588FBA62" w14:textId="4DC28C04" w:rsidR="00D25D17" w:rsidRDefault="00D25D17" w:rsidP="00D25D17"/>
    <w:p w14:paraId="3B8245A1" w14:textId="77777777" w:rsidR="00D25D17" w:rsidRPr="00D25D17" w:rsidRDefault="00D25D17" w:rsidP="00D25D17"/>
    <w:p w14:paraId="1F52F100" w14:textId="10FA3ADE" w:rsidR="00BA337E" w:rsidRPr="00BA337E" w:rsidRDefault="00BA337E" w:rsidP="00445149">
      <w:pPr>
        <w:jc w:val="both"/>
        <w:rPr>
          <w:lang w:eastAsia="zh-CN"/>
        </w:rPr>
      </w:pPr>
      <w:r>
        <w:t>Project management is the application of knowledge, skills, tools and techniques to project activities to meet the project requirements, quality and objectives</w:t>
      </w:r>
      <w:r w:rsidR="006A7C1D">
        <w:t xml:space="preserve"> [1].</w:t>
      </w:r>
      <w:r w:rsidR="004E365F">
        <w:t xml:space="preserve"> </w:t>
      </w:r>
      <w:r>
        <w:t>According to the </w:t>
      </w:r>
      <w:hyperlink r:id="rId7" w:tgtFrame="_blank" w:history="1">
        <w:r w:rsidRPr="000A3323">
          <w:rPr>
            <w:rStyle w:val="Hyperlink"/>
            <w:color w:val="000000" w:themeColor="text1"/>
            <w:u w:val="none"/>
          </w:rPr>
          <w:t>Project Management Institute</w:t>
        </w:r>
      </w:hyperlink>
      <w:r>
        <w:t> (PMI), organizations that undervalue project management report an average of 50% more of their projects failing outright</w:t>
      </w:r>
      <w:r w:rsidR="006A7C1D">
        <w:t xml:space="preserve"> [2]</w:t>
      </w:r>
      <w:r w:rsidR="00A920A6">
        <w:t>.</w:t>
      </w:r>
      <w:r>
        <w:t xml:space="preserve"> </w:t>
      </w:r>
      <w:r w:rsidR="00D15589">
        <w:t xml:space="preserve">The following are the importance of </w:t>
      </w:r>
      <w:r>
        <w:t>project management</w:t>
      </w:r>
      <w:r w:rsidR="000D47F4" w:rsidRPr="000D47F4">
        <w:t xml:space="preserve"> to </w:t>
      </w:r>
      <w:r w:rsidR="00D15589">
        <w:t>ensure</w:t>
      </w:r>
      <w:r w:rsidR="000D47F4" w:rsidRPr="000D47F4">
        <w:t xml:space="preserve"> the project stay</w:t>
      </w:r>
      <w:r w:rsidR="00D15589">
        <w:t>s</w:t>
      </w:r>
      <w:r w:rsidR="000D47F4" w:rsidRPr="000D47F4">
        <w:t xml:space="preserve"> on track all the way </w:t>
      </w:r>
      <w:r w:rsidR="00D15589">
        <w:t>to</w:t>
      </w:r>
      <w:r w:rsidR="000D47F4" w:rsidRPr="000D47F4">
        <w:t xml:space="preserve"> success</w:t>
      </w:r>
      <w:r w:rsidR="00FE299E">
        <w:t xml:space="preserve"> </w:t>
      </w:r>
      <w:r w:rsidR="0072342E">
        <w:t>[2]</w:t>
      </w:r>
      <w:r w:rsidR="00FE299E">
        <w:t>.</w:t>
      </w:r>
    </w:p>
    <w:p w14:paraId="74D266F7" w14:textId="6725FF1D" w:rsidR="00BA337E" w:rsidRDefault="00BA337E" w:rsidP="00BA337E">
      <w:pPr>
        <w:pStyle w:val="Heading2"/>
      </w:pPr>
      <w:r w:rsidRPr="00BA337E">
        <w:t>Clear focus and objectives</w:t>
      </w:r>
    </w:p>
    <w:p w14:paraId="37B8E02A" w14:textId="08C4AE71" w:rsidR="00BA337E" w:rsidRPr="00BA337E" w:rsidRDefault="00FE299E" w:rsidP="00852785">
      <w:pPr>
        <w:ind w:left="360"/>
        <w:jc w:val="left"/>
        <w:rPr>
          <w:lang w:eastAsia="zh-CN"/>
        </w:rPr>
      </w:pPr>
      <w:r>
        <w:t>T</w:t>
      </w:r>
      <w:r w:rsidR="00BA337E">
        <w:t>he main goals and objectives of the project</w:t>
      </w:r>
      <w:r w:rsidR="0072342E">
        <w:t xml:space="preserve"> </w:t>
      </w:r>
      <w:r>
        <w:t xml:space="preserve">need to be clarified </w:t>
      </w:r>
      <w:r w:rsidR="0072342E">
        <w:t>before the project is initiated</w:t>
      </w:r>
      <w:r w:rsidR="00802299">
        <w:t xml:space="preserve"> by</w:t>
      </w:r>
      <w:r w:rsidR="00802299" w:rsidRPr="00802299">
        <w:t xml:space="preserve"> breaking up and distributing tasks equally among the team, identifying the potential risk factors</w:t>
      </w:r>
      <w:r w:rsidR="00BA337E">
        <w:t xml:space="preserve"> to ensure there’s a proper plan for executing on strategic goals</w:t>
      </w:r>
      <w:bookmarkStart w:id="0" w:name="_Hlk59517268"/>
      <w:r w:rsidR="00BA337E">
        <w:t xml:space="preserve">. </w:t>
      </w:r>
      <w:bookmarkEnd w:id="0"/>
    </w:p>
    <w:p w14:paraId="17AFC167" w14:textId="447A9A94" w:rsidR="00BA337E" w:rsidRDefault="006A7C1D" w:rsidP="00BA337E">
      <w:pPr>
        <w:pStyle w:val="Heading2"/>
      </w:pPr>
      <w:r>
        <w:t xml:space="preserve">Realistic project </w:t>
      </w:r>
      <w:r w:rsidR="00BA337E" w:rsidRPr="00BA337E">
        <w:t>planning</w:t>
      </w:r>
    </w:p>
    <w:p w14:paraId="6820BDB4" w14:textId="14AF6A0A" w:rsidR="00BA337E" w:rsidRPr="00BA337E" w:rsidRDefault="00BA337E" w:rsidP="00852785">
      <w:pPr>
        <w:ind w:left="360"/>
        <w:jc w:val="left"/>
        <w:rPr>
          <w:lang w:eastAsia="zh-CN"/>
        </w:rPr>
      </w:pPr>
      <w:r>
        <w:t xml:space="preserve">A realistic and not overstated project planning is essential </w:t>
      </w:r>
      <w:r w:rsidR="00802299" w:rsidRPr="00802299">
        <w:t xml:space="preserve">by outlining a project plan that balances those priorities within the constraints of time and budget </w:t>
      </w:r>
      <w:r>
        <w:t>to ensure proper and achievable expectations are set, like what can be delivered, by</w:t>
      </w:r>
      <w:r w:rsidR="000405FE">
        <w:t xml:space="preserve"> when and how much can be cost</w:t>
      </w:r>
      <w:r>
        <w:t>.</w:t>
      </w:r>
    </w:p>
    <w:p w14:paraId="120F2F38" w14:textId="3EC39335" w:rsidR="00BA337E" w:rsidRDefault="00BA337E" w:rsidP="00BA337E">
      <w:pPr>
        <w:pStyle w:val="Heading2"/>
      </w:pPr>
      <w:r w:rsidRPr="00BA337E">
        <w:t>Strategic alignment</w:t>
      </w:r>
    </w:p>
    <w:p w14:paraId="5CD7BF55" w14:textId="0B194E6E" w:rsidR="00BA337E" w:rsidRPr="00BA337E" w:rsidRDefault="00BA337E" w:rsidP="00852785">
      <w:pPr>
        <w:ind w:left="360"/>
        <w:jc w:val="left"/>
        <w:rPr>
          <w:lang w:eastAsia="zh-CN"/>
        </w:rPr>
      </w:pPr>
      <w:r>
        <w:t>Aligning projects with business strategy</w:t>
      </w:r>
      <w:r w:rsidR="0072342E">
        <w:t xml:space="preserve"> can be achieved b</w:t>
      </w:r>
      <w:r w:rsidR="0072342E" w:rsidRPr="0072342E">
        <w:t xml:space="preserve">y reviewing or supervising the planning and execution of a project </w:t>
      </w:r>
      <w:r>
        <w:t xml:space="preserve">establishes what is being delivered and is right. </w:t>
      </w:r>
    </w:p>
    <w:p w14:paraId="02DF3664" w14:textId="4C27214B" w:rsidR="00BA337E" w:rsidRDefault="00BA337E" w:rsidP="00BA337E">
      <w:pPr>
        <w:pStyle w:val="Heading2"/>
      </w:pPr>
      <w:r w:rsidRPr="00BA337E">
        <w:t>Quality control</w:t>
      </w:r>
    </w:p>
    <w:p w14:paraId="14351D9B" w14:textId="4FC4D0CB" w:rsidR="00BA337E" w:rsidRPr="00BA337E" w:rsidRDefault="00BA337E" w:rsidP="00852785">
      <w:pPr>
        <w:ind w:left="360"/>
        <w:jc w:val="left"/>
        <w:rPr>
          <w:lang w:eastAsia="zh-CN"/>
        </w:rPr>
      </w:pPr>
      <w:r>
        <w:t>Project management is dominant to make sure the quality being delivered consistently hit the mark. The failure of project quality can be occurred</w:t>
      </w:r>
      <w:r w:rsidR="007D4F54">
        <w:t xml:space="preserve"> mostly</w:t>
      </w:r>
      <w:r>
        <w:t xml:space="preserve"> when the team is working under pressure</w:t>
      </w:r>
      <w:r w:rsidR="0072342E">
        <w:t xml:space="preserve">. </w:t>
      </w:r>
      <w:r>
        <w:t>Therefore, sufficient time and resources shou</w:t>
      </w:r>
      <w:r w:rsidR="00550F23">
        <w:t>ld be allocated for the project</w:t>
      </w:r>
      <w:r>
        <w:t xml:space="preserve">. </w:t>
      </w:r>
    </w:p>
    <w:p w14:paraId="222842F5" w14:textId="2E479AB1" w:rsidR="00BA337E" w:rsidRDefault="00BA337E" w:rsidP="00BA337E">
      <w:pPr>
        <w:pStyle w:val="Heading2"/>
      </w:pPr>
      <w:r w:rsidRPr="00BA337E">
        <w:t>Reduced costs</w:t>
      </w:r>
    </w:p>
    <w:p w14:paraId="7B81A572" w14:textId="1908D2A3" w:rsidR="001D6604" w:rsidRDefault="000A3323" w:rsidP="00852785">
      <w:pPr>
        <w:ind w:left="360"/>
        <w:jc w:val="left"/>
      </w:pPr>
      <w:r>
        <w:t>P</w:t>
      </w:r>
      <w:r w:rsidR="00341BCB">
        <w:t>roject cost</w:t>
      </w:r>
      <w:r w:rsidR="00BA337E">
        <w:t xml:space="preserve"> can be reduced using project management by improving efficiency, mitigating risks, and optimizing resources. </w:t>
      </w:r>
      <w:r w:rsidR="00B74031">
        <w:t>Also</w:t>
      </w:r>
      <w:r w:rsidR="00341BCB">
        <w:t>,</w:t>
      </w:r>
      <w:r w:rsidR="00B74031">
        <w:t xml:space="preserve"> the</w:t>
      </w:r>
      <w:r w:rsidR="00341BCB">
        <w:t xml:space="preserve"> productivity of the project can be increased within shorter time.</w:t>
      </w:r>
    </w:p>
    <w:p w14:paraId="35C8F8C9" w14:textId="1AC3E7EE" w:rsidR="001D6604" w:rsidRDefault="001D6604" w:rsidP="001D6604">
      <w:pPr>
        <w:pStyle w:val="Heading1"/>
      </w:pPr>
      <w:r>
        <w:t>IT Project Management Trends</w:t>
      </w:r>
    </w:p>
    <w:p w14:paraId="37C8104D" w14:textId="77777777" w:rsidR="001D6604" w:rsidRDefault="001D6604" w:rsidP="001D6604">
      <w:pPr>
        <w:pStyle w:val="BodyText"/>
        <w:spacing w:before="60"/>
        <w:ind w:left="127" w:right="38"/>
      </w:pPr>
      <w:r>
        <w:t>Over the years, IT project management is changing in the following aspects due to evolving technologies.</w:t>
      </w:r>
    </w:p>
    <w:p w14:paraId="112622BB" w14:textId="77777777" w:rsidR="001D6604" w:rsidRPr="00CF3044" w:rsidRDefault="001D6604" w:rsidP="001D6604">
      <w:pPr>
        <w:pStyle w:val="ListParagraph"/>
        <w:numPr>
          <w:ilvl w:val="0"/>
          <w:numId w:val="12"/>
        </w:numPr>
        <w:tabs>
          <w:tab w:val="left" w:pos="416"/>
        </w:tabs>
        <w:spacing w:before="121"/>
        <w:ind w:hanging="289"/>
        <w:rPr>
          <w:i/>
          <w:sz w:val="20"/>
        </w:rPr>
      </w:pPr>
      <w:r>
        <w:rPr>
          <w:i/>
          <w:sz w:val="20"/>
        </w:rPr>
        <w:t>Gig Economy</w:t>
      </w:r>
    </w:p>
    <w:p w14:paraId="7F0F21B8" w14:textId="15FDD6B4" w:rsidR="001D6604" w:rsidRDefault="00117B27" w:rsidP="001D6604">
      <w:pPr>
        <w:pStyle w:val="BodyText"/>
        <w:spacing w:before="60"/>
        <w:ind w:left="127" w:right="38"/>
      </w:pPr>
      <w:r>
        <w:t>A</w:t>
      </w:r>
      <w:r w:rsidR="001D6604">
        <w:t xml:space="preserve"> company had to hire freelance workers for a project</w:t>
      </w:r>
      <w:r>
        <w:t xml:space="preserve"> to minimize the management cost</w:t>
      </w:r>
      <w:r w:rsidR="001D6604">
        <w:t xml:space="preserve"> because the workers are needed as long as the project is available. </w:t>
      </w:r>
      <w:r w:rsidR="00F7743C">
        <w:t xml:space="preserve">Most </w:t>
      </w:r>
      <w:r w:rsidR="001D6604">
        <w:t>of the gig workers are independent workers and temporarily hold their positions for some projects. Hence, gig economy is the prevalence in current industries.</w:t>
      </w:r>
    </w:p>
    <w:p w14:paraId="028D7C1F" w14:textId="77777777" w:rsidR="001D6604" w:rsidRPr="00CF3044" w:rsidRDefault="001D6604" w:rsidP="001D6604">
      <w:pPr>
        <w:pStyle w:val="ListParagraph"/>
        <w:numPr>
          <w:ilvl w:val="0"/>
          <w:numId w:val="12"/>
        </w:numPr>
        <w:tabs>
          <w:tab w:val="left" w:pos="416"/>
        </w:tabs>
        <w:spacing w:before="121"/>
        <w:ind w:hanging="289"/>
        <w:rPr>
          <w:i/>
          <w:sz w:val="20"/>
        </w:rPr>
      </w:pPr>
      <w:r>
        <w:rPr>
          <w:i/>
          <w:sz w:val="20"/>
        </w:rPr>
        <w:t>Big Data</w:t>
      </w:r>
    </w:p>
    <w:p w14:paraId="08DF5083" w14:textId="604C51BC" w:rsidR="001D6604" w:rsidRDefault="001D6604" w:rsidP="001D6604">
      <w:pPr>
        <w:pStyle w:val="BodyText"/>
        <w:spacing w:before="60"/>
        <w:ind w:left="127" w:right="38"/>
      </w:pPr>
      <w:r>
        <w:t>Collecting and analyzing data are vital to understand the customers’ nee</w:t>
      </w:r>
      <w:r w:rsidR="0001441F">
        <w:t>ds for future insights</w:t>
      </w:r>
      <w:r>
        <w:t xml:space="preserve">. An accurate decision is </w:t>
      </w:r>
      <w:r>
        <w:lastRenderedPageBreak/>
        <w:t>made from various data. Wrong decision due to insufficient or inaccurate data can cost the loss of millions of money in a project.</w:t>
      </w:r>
    </w:p>
    <w:p w14:paraId="7A205B40" w14:textId="77777777" w:rsidR="001D6604" w:rsidRPr="00CF3044" w:rsidRDefault="001D6604" w:rsidP="001D6604">
      <w:pPr>
        <w:pStyle w:val="ListParagraph"/>
        <w:numPr>
          <w:ilvl w:val="0"/>
          <w:numId w:val="12"/>
        </w:numPr>
        <w:tabs>
          <w:tab w:val="left" w:pos="416"/>
        </w:tabs>
        <w:spacing w:before="121"/>
        <w:ind w:hanging="289"/>
        <w:rPr>
          <w:i/>
          <w:sz w:val="20"/>
        </w:rPr>
      </w:pPr>
      <w:r>
        <w:rPr>
          <w:i/>
          <w:sz w:val="20"/>
        </w:rPr>
        <w:t>Change Management</w:t>
      </w:r>
    </w:p>
    <w:p w14:paraId="465996C8" w14:textId="5741C8F3" w:rsidR="001D6604" w:rsidRDefault="001D6604" w:rsidP="001D6604">
      <w:pPr>
        <w:pStyle w:val="BodyText"/>
        <w:spacing w:before="60"/>
        <w:ind w:left="127" w:right="38"/>
      </w:pPr>
      <w:r>
        <w:t xml:space="preserve">A company had to ensure a project is flexible throughout the years. When they implement an IT system, they have to assure that the users are ready to use it on the launch day, or else it will be a long-term useless system. </w:t>
      </w:r>
    </w:p>
    <w:p w14:paraId="75FA60FA" w14:textId="77777777" w:rsidR="001D6604" w:rsidRPr="00CF3044" w:rsidRDefault="001D6604" w:rsidP="001D6604">
      <w:pPr>
        <w:pStyle w:val="ListParagraph"/>
        <w:numPr>
          <w:ilvl w:val="0"/>
          <w:numId w:val="12"/>
        </w:numPr>
        <w:tabs>
          <w:tab w:val="left" w:pos="416"/>
        </w:tabs>
        <w:spacing w:before="121"/>
        <w:ind w:hanging="289"/>
        <w:rPr>
          <w:i/>
          <w:sz w:val="20"/>
        </w:rPr>
      </w:pPr>
      <w:r>
        <w:rPr>
          <w:i/>
          <w:sz w:val="20"/>
        </w:rPr>
        <w:t>Tools and Solutions</w:t>
      </w:r>
    </w:p>
    <w:p w14:paraId="21674D5C" w14:textId="77777777" w:rsidR="001D6604" w:rsidRDefault="001D6604" w:rsidP="001D6604">
      <w:pPr>
        <w:pStyle w:val="BodyText"/>
        <w:spacing w:before="60"/>
        <w:ind w:left="127" w:right="38"/>
      </w:pPr>
      <w:r>
        <w:t>For the purpose of reducing cost and completing a project on time, tools are needed to assist the team in project planning and communication. The current communication tool, particularly online communication is not something new for most people, but everyone has just started to get use into it.</w:t>
      </w:r>
    </w:p>
    <w:p w14:paraId="76906B26" w14:textId="4104A179" w:rsidR="001D6604" w:rsidRPr="001D6604" w:rsidRDefault="001D6604" w:rsidP="001D6604">
      <w:pPr>
        <w:pStyle w:val="ListParagraph"/>
        <w:numPr>
          <w:ilvl w:val="0"/>
          <w:numId w:val="12"/>
        </w:numPr>
        <w:tabs>
          <w:tab w:val="left" w:pos="416"/>
        </w:tabs>
        <w:spacing w:before="121"/>
        <w:ind w:hanging="289"/>
        <w:rPr>
          <w:i/>
          <w:sz w:val="20"/>
        </w:rPr>
      </w:pPr>
      <w:r>
        <w:rPr>
          <w:i/>
          <w:sz w:val="20"/>
        </w:rPr>
        <w:t>Automation and Artificial Intelligence (AI)</w:t>
      </w:r>
    </w:p>
    <w:p w14:paraId="6E390857" w14:textId="088D7771" w:rsidR="001D6604" w:rsidRPr="001D6604" w:rsidRDefault="001D6604" w:rsidP="001D6604">
      <w:pPr>
        <w:pStyle w:val="BodyText"/>
        <w:spacing w:before="60"/>
        <w:ind w:left="127" w:right="38"/>
      </w:pPr>
      <w:r>
        <w:t xml:space="preserve">The major advantage of AI is that it helps to quickly and efficiently assign resources in real-time. From table I, AI can help managers to match people with the projects that suits them. However, AI would not replace the </w:t>
      </w:r>
      <w:r w:rsidR="009C302B">
        <w:t>project managers as the system</w:t>
      </w:r>
      <w:r>
        <w:t xml:space="preserve"> lack</w:t>
      </w:r>
      <w:r w:rsidR="009C302B">
        <w:t>s</w:t>
      </w:r>
      <w:r>
        <w:t xml:space="preserve"> in some aspects.</w:t>
      </w:r>
    </w:p>
    <w:p w14:paraId="1D01DE67" w14:textId="28C59B42" w:rsidR="001D6604" w:rsidRPr="003F55EB" w:rsidRDefault="001D6604" w:rsidP="001D6604">
      <w:pPr>
        <w:tabs>
          <w:tab w:val="left" w:pos="900"/>
          <w:tab w:val="left" w:pos="1260"/>
        </w:tabs>
        <w:rPr>
          <w:sz w:val="16"/>
        </w:rPr>
      </w:pPr>
      <w:r>
        <w:rPr>
          <w:sz w:val="16"/>
        </w:rPr>
        <w:t>TABLE</w:t>
      </w:r>
      <w:r>
        <w:rPr>
          <w:spacing w:val="-2"/>
          <w:sz w:val="16"/>
        </w:rPr>
        <w:t xml:space="preserve"> </w:t>
      </w:r>
      <w:r>
        <w:rPr>
          <w:sz w:val="16"/>
        </w:rPr>
        <w:t>I.</w:t>
      </w:r>
      <w:r>
        <w:rPr>
          <w:sz w:val="16"/>
        </w:rPr>
        <w:tab/>
        <w:t>HUMAN VS. MACHINE PROJECT MANAGEMENT</w:t>
      </w:r>
      <w:r w:rsidR="00852785">
        <w:rPr>
          <w:sz w:val="16"/>
        </w:rPr>
        <w:t xml:space="preserve"> [4</w:t>
      </w:r>
      <w:r>
        <w:rPr>
          <w:sz w:val="16"/>
        </w:rPr>
        <w:t>]</w:t>
      </w:r>
    </w:p>
    <w:tbl>
      <w:tblPr>
        <w:tblStyle w:val="TableGrid"/>
        <w:tblpPr w:leftFromText="187" w:rightFromText="187" w:vertAnchor="text" w:horzAnchor="margin" w:tblpY="51"/>
        <w:tblW w:w="5088" w:type="dxa"/>
        <w:tblLook w:val="04A0" w:firstRow="1" w:lastRow="0" w:firstColumn="1" w:lastColumn="0" w:noHBand="0" w:noVBand="1"/>
      </w:tblPr>
      <w:tblGrid>
        <w:gridCol w:w="1435"/>
        <w:gridCol w:w="1980"/>
        <w:gridCol w:w="1673"/>
      </w:tblGrid>
      <w:tr w:rsidR="00E85281" w:rsidRPr="005D747D" w14:paraId="39E3C5D7" w14:textId="77777777" w:rsidTr="00E85281">
        <w:trPr>
          <w:trHeight w:val="440"/>
        </w:trPr>
        <w:tc>
          <w:tcPr>
            <w:tcW w:w="1435" w:type="dxa"/>
          </w:tcPr>
          <w:p w14:paraId="1D04BAF5" w14:textId="77777777" w:rsidR="00E85281" w:rsidRPr="005D747D" w:rsidRDefault="00E85281" w:rsidP="00E85281">
            <w:pPr>
              <w:pStyle w:val="BodyText"/>
              <w:spacing w:before="60"/>
              <w:ind w:right="38"/>
              <w:jc w:val="center"/>
              <w:rPr>
                <w:sz w:val="16"/>
                <w:szCs w:val="16"/>
              </w:rPr>
            </w:pPr>
          </w:p>
        </w:tc>
        <w:tc>
          <w:tcPr>
            <w:tcW w:w="1980" w:type="dxa"/>
          </w:tcPr>
          <w:p w14:paraId="5984FA28" w14:textId="77777777" w:rsidR="00E85281" w:rsidRPr="005D747D" w:rsidRDefault="00E85281" w:rsidP="00E85281">
            <w:pPr>
              <w:pStyle w:val="BodyText"/>
              <w:spacing w:before="60"/>
              <w:ind w:right="38"/>
              <w:jc w:val="center"/>
              <w:rPr>
                <w:b/>
                <w:sz w:val="16"/>
                <w:szCs w:val="16"/>
              </w:rPr>
            </w:pPr>
            <w:r w:rsidRPr="005D747D">
              <w:rPr>
                <w:b/>
                <w:sz w:val="16"/>
                <w:szCs w:val="16"/>
              </w:rPr>
              <w:t>Traditional Project Manager</w:t>
            </w:r>
          </w:p>
        </w:tc>
        <w:tc>
          <w:tcPr>
            <w:tcW w:w="1673" w:type="dxa"/>
          </w:tcPr>
          <w:p w14:paraId="5D7DB05D" w14:textId="77777777" w:rsidR="00E85281" w:rsidRPr="005D747D" w:rsidRDefault="00E85281" w:rsidP="00E85281">
            <w:pPr>
              <w:pStyle w:val="BodyText"/>
              <w:spacing w:before="60"/>
              <w:ind w:right="38"/>
              <w:jc w:val="center"/>
              <w:rPr>
                <w:b/>
                <w:sz w:val="16"/>
                <w:szCs w:val="16"/>
              </w:rPr>
            </w:pPr>
            <w:r w:rsidRPr="005D747D">
              <w:rPr>
                <w:b/>
                <w:sz w:val="16"/>
                <w:szCs w:val="16"/>
              </w:rPr>
              <w:t>Robot Project Manager</w:t>
            </w:r>
          </w:p>
        </w:tc>
      </w:tr>
      <w:tr w:rsidR="00E85281" w:rsidRPr="005D747D" w14:paraId="3F575B78" w14:textId="77777777" w:rsidTr="00E85281">
        <w:trPr>
          <w:trHeight w:val="692"/>
        </w:trPr>
        <w:tc>
          <w:tcPr>
            <w:tcW w:w="1435" w:type="dxa"/>
          </w:tcPr>
          <w:p w14:paraId="72298BB7" w14:textId="77777777" w:rsidR="00E85281" w:rsidRPr="005D747D" w:rsidRDefault="00E85281" w:rsidP="00E85281">
            <w:pPr>
              <w:pStyle w:val="BodyText"/>
              <w:spacing w:before="60"/>
              <w:ind w:right="38" w:firstLine="0"/>
              <w:jc w:val="left"/>
              <w:rPr>
                <w:sz w:val="16"/>
                <w:szCs w:val="16"/>
              </w:rPr>
            </w:pPr>
            <w:r>
              <w:rPr>
                <w:sz w:val="16"/>
                <w:szCs w:val="16"/>
              </w:rPr>
              <w:t>Staff Evaluation</w:t>
            </w:r>
          </w:p>
        </w:tc>
        <w:tc>
          <w:tcPr>
            <w:tcW w:w="1980" w:type="dxa"/>
          </w:tcPr>
          <w:p w14:paraId="3EE1D7AD" w14:textId="77777777" w:rsidR="00E85281" w:rsidRPr="005D747D" w:rsidRDefault="00E85281" w:rsidP="00E85281">
            <w:pPr>
              <w:pStyle w:val="BodyText"/>
              <w:spacing w:before="60"/>
              <w:ind w:right="38" w:firstLine="0"/>
              <w:jc w:val="left"/>
              <w:rPr>
                <w:sz w:val="16"/>
                <w:szCs w:val="16"/>
              </w:rPr>
            </w:pPr>
            <w:r>
              <w:rPr>
                <w:sz w:val="16"/>
                <w:szCs w:val="16"/>
              </w:rPr>
              <w:t>Long project planning cycles involving budgeting and recruiting</w:t>
            </w:r>
          </w:p>
        </w:tc>
        <w:tc>
          <w:tcPr>
            <w:tcW w:w="1673" w:type="dxa"/>
          </w:tcPr>
          <w:p w14:paraId="791BECC6" w14:textId="77777777" w:rsidR="00E85281" w:rsidRPr="005D747D" w:rsidRDefault="00E85281" w:rsidP="00E85281">
            <w:pPr>
              <w:pStyle w:val="BodyText"/>
              <w:spacing w:before="60"/>
              <w:ind w:right="38" w:firstLine="0"/>
              <w:jc w:val="left"/>
              <w:rPr>
                <w:sz w:val="16"/>
                <w:szCs w:val="16"/>
              </w:rPr>
            </w:pPr>
            <w:r>
              <w:rPr>
                <w:sz w:val="16"/>
                <w:szCs w:val="16"/>
              </w:rPr>
              <w:t>Automated skill matching , and team making</w:t>
            </w:r>
          </w:p>
        </w:tc>
      </w:tr>
      <w:tr w:rsidR="00E85281" w:rsidRPr="005D747D" w14:paraId="6D407380" w14:textId="77777777" w:rsidTr="00E85281">
        <w:trPr>
          <w:trHeight w:val="752"/>
        </w:trPr>
        <w:tc>
          <w:tcPr>
            <w:tcW w:w="1435" w:type="dxa"/>
          </w:tcPr>
          <w:p w14:paraId="155CE808" w14:textId="77777777" w:rsidR="00E85281" w:rsidRPr="005D747D" w:rsidRDefault="00E85281" w:rsidP="00E85281">
            <w:pPr>
              <w:pStyle w:val="BodyText"/>
              <w:spacing w:before="60"/>
              <w:ind w:right="38" w:firstLine="0"/>
              <w:jc w:val="left"/>
              <w:rPr>
                <w:sz w:val="16"/>
                <w:szCs w:val="16"/>
              </w:rPr>
            </w:pPr>
            <w:r>
              <w:rPr>
                <w:sz w:val="16"/>
                <w:szCs w:val="16"/>
              </w:rPr>
              <w:t>Work Assignment</w:t>
            </w:r>
          </w:p>
        </w:tc>
        <w:tc>
          <w:tcPr>
            <w:tcW w:w="1980" w:type="dxa"/>
          </w:tcPr>
          <w:p w14:paraId="283E41CA" w14:textId="77777777" w:rsidR="00E85281" w:rsidRPr="005D747D" w:rsidRDefault="00E85281" w:rsidP="00E85281">
            <w:pPr>
              <w:pStyle w:val="BodyText"/>
              <w:spacing w:before="60"/>
              <w:ind w:right="38" w:firstLine="0"/>
              <w:jc w:val="left"/>
              <w:rPr>
                <w:sz w:val="16"/>
                <w:szCs w:val="16"/>
              </w:rPr>
            </w:pPr>
            <w:r>
              <w:rPr>
                <w:sz w:val="16"/>
                <w:szCs w:val="16"/>
              </w:rPr>
              <w:t xml:space="preserve">Planning tools, long term meetings, strategic business alignment </w:t>
            </w:r>
          </w:p>
        </w:tc>
        <w:tc>
          <w:tcPr>
            <w:tcW w:w="1673" w:type="dxa"/>
          </w:tcPr>
          <w:p w14:paraId="776EB5C6" w14:textId="77777777" w:rsidR="00E85281" w:rsidRPr="005D747D" w:rsidRDefault="00E85281" w:rsidP="00E85281">
            <w:pPr>
              <w:pStyle w:val="BodyText"/>
              <w:spacing w:before="60"/>
              <w:ind w:right="38" w:firstLine="0"/>
              <w:jc w:val="left"/>
              <w:rPr>
                <w:sz w:val="16"/>
                <w:szCs w:val="16"/>
              </w:rPr>
            </w:pPr>
            <w:r>
              <w:rPr>
                <w:sz w:val="16"/>
                <w:szCs w:val="16"/>
              </w:rPr>
              <w:t>Automated availability detection</w:t>
            </w:r>
          </w:p>
        </w:tc>
      </w:tr>
      <w:tr w:rsidR="00E85281" w:rsidRPr="005D747D" w14:paraId="44C401B6" w14:textId="77777777" w:rsidTr="00E85281">
        <w:trPr>
          <w:trHeight w:val="455"/>
        </w:trPr>
        <w:tc>
          <w:tcPr>
            <w:tcW w:w="1435" w:type="dxa"/>
          </w:tcPr>
          <w:p w14:paraId="5C9BD807" w14:textId="77777777" w:rsidR="00E85281" w:rsidRPr="005D747D" w:rsidRDefault="00E85281" w:rsidP="00E85281">
            <w:pPr>
              <w:pStyle w:val="BodyText"/>
              <w:spacing w:before="60"/>
              <w:ind w:right="38" w:firstLine="0"/>
              <w:jc w:val="left"/>
              <w:rPr>
                <w:sz w:val="16"/>
                <w:szCs w:val="16"/>
              </w:rPr>
            </w:pPr>
            <w:r>
              <w:rPr>
                <w:sz w:val="16"/>
                <w:szCs w:val="16"/>
              </w:rPr>
              <w:t>Performance Monitoring</w:t>
            </w:r>
          </w:p>
        </w:tc>
        <w:tc>
          <w:tcPr>
            <w:tcW w:w="1980" w:type="dxa"/>
          </w:tcPr>
          <w:p w14:paraId="61BB7F59" w14:textId="77777777" w:rsidR="00E85281" w:rsidRPr="005D747D" w:rsidRDefault="00E85281" w:rsidP="00E85281">
            <w:pPr>
              <w:pStyle w:val="BodyText"/>
              <w:spacing w:before="60"/>
              <w:ind w:right="38" w:firstLine="0"/>
              <w:jc w:val="left"/>
              <w:rPr>
                <w:sz w:val="16"/>
                <w:szCs w:val="16"/>
              </w:rPr>
            </w:pPr>
            <w:r>
              <w:rPr>
                <w:sz w:val="16"/>
                <w:szCs w:val="16"/>
              </w:rPr>
              <w:t xml:space="preserve">Qualitative and quantitative data </w:t>
            </w:r>
          </w:p>
        </w:tc>
        <w:tc>
          <w:tcPr>
            <w:tcW w:w="1673" w:type="dxa"/>
          </w:tcPr>
          <w:p w14:paraId="71116E5E" w14:textId="77777777" w:rsidR="00E85281" w:rsidRPr="005D747D" w:rsidRDefault="00E85281" w:rsidP="00E85281">
            <w:pPr>
              <w:pStyle w:val="BodyText"/>
              <w:spacing w:before="60"/>
              <w:ind w:right="38" w:firstLine="0"/>
              <w:jc w:val="left"/>
              <w:rPr>
                <w:sz w:val="16"/>
                <w:szCs w:val="16"/>
              </w:rPr>
            </w:pPr>
            <w:r>
              <w:rPr>
                <w:sz w:val="16"/>
                <w:szCs w:val="16"/>
              </w:rPr>
              <w:t>Automated monitoring</w:t>
            </w:r>
          </w:p>
        </w:tc>
      </w:tr>
      <w:tr w:rsidR="00E85281" w:rsidRPr="005D747D" w14:paraId="23AF73FB" w14:textId="77777777" w:rsidTr="00E85281">
        <w:trPr>
          <w:trHeight w:val="383"/>
        </w:trPr>
        <w:tc>
          <w:tcPr>
            <w:tcW w:w="1435" w:type="dxa"/>
          </w:tcPr>
          <w:p w14:paraId="2E827CCF" w14:textId="77777777" w:rsidR="00E85281" w:rsidRPr="005D747D" w:rsidRDefault="00E85281" w:rsidP="00E85281">
            <w:pPr>
              <w:pStyle w:val="BodyText"/>
              <w:spacing w:before="60"/>
              <w:ind w:right="38" w:firstLine="0"/>
              <w:jc w:val="left"/>
              <w:rPr>
                <w:sz w:val="16"/>
                <w:szCs w:val="16"/>
              </w:rPr>
            </w:pPr>
            <w:r>
              <w:rPr>
                <w:sz w:val="16"/>
                <w:szCs w:val="16"/>
              </w:rPr>
              <w:t>Sanction Underperformers</w:t>
            </w:r>
          </w:p>
        </w:tc>
        <w:tc>
          <w:tcPr>
            <w:tcW w:w="1980" w:type="dxa"/>
          </w:tcPr>
          <w:p w14:paraId="5EFAD4EF" w14:textId="77777777" w:rsidR="00E85281" w:rsidRPr="005D747D" w:rsidRDefault="00E85281" w:rsidP="00E85281">
            <w:pPr>
              <w:pStyle w:val="BodyText"/>
              <w:spacing w:before="60"/>
              <w:ind w:right="38" w:firstLine="0"/>
              <w:jc w:val="left"/>
              <w:rPr>
                <w:sz w:val="16"/>
                <w:szCs w:val="16"/>
              </w:rPr>
            </w:pPr>
            <w:r>
              <w:rPr>
                <w:sz w:val="16"/>
                <w:szCs w:val="16"/>
              </w:rPr>
              <w:t>Performance management plans and dismissal</w:t>
            </w:r>
          </w:p>
        </w:tc>
        <w:tc>
          <w:tcPr>
            <w:tcW w:w="1673" w:type="dxa"/>
          </w:tcPr>
          <w:p w14:paraId="57C7B674" w14:textId="77777777" w:rsidR="00E85281" w:rsidRPr="005D747D" w:rsidRDefault="00E85281" w:rsidP="00E85281">
            <w:pPr>
              <w:pStyle w:val="BodyText"/>
              <w:spacing w:before="60"/>
              <w:ind w:right="38" w:firstLine="0"/>
              <w:jc w:val="left"/>
              <w:rPr>
                <w:sz w:val="16"/>
                <w:szCs w:val="16"/>
              </w:rPr>
            </w:pPr>
            <w:r>
              <w:rPr>
                <w:sz w:val="16"/>
                <w:szCs w:val="16"/>
              </w:rPr>
              <w:t>Errors and automated warnings</w:t>
            </w:r>
          </w:p>
        </w:tc>
      </w:tr>
      <w:tr w:rsidR="00E85281" w:rsidRPr="005D747D" w14:paraId="1094AEA9" w14:textId="77777777" w:rsidTr="00E85281">
        <w:trPr>
          <w:trHeight w:val="572"/>
        </w:trPr>
        <w:tc>
          <w:tcPr>
            <w:tcW w:w="1435" w:type="dxa"/>
          </w:tcPr>
          <w:p w14:paraId="1D0136FB" w14:textId="77777777" w:rsidR="00E85281" w:rsidRPr="005D747D" w:rsidRDefault="00E85281" w:rsidP="00E85281">
            <w:pPr>
              <w:pStyle w:val="BodyText"/>
              <w:spacing w:before="60"/>
              <w:ind w:right="38" w:firstLine="0"/>
              <w:jc w:val="left"/>
              <w:rPr>
                <w:sz w:val="16"/>
                <w:szCs w:val="16"/>
              </w:rPr>
            </w:pPr>
            <w:r>
              <w:rPr>
                <w:sz w:val="16"/>
                <w:szCs w:val="16"/>
              </w:rPr>
              <w:t>Personal Issues, and Workplace Nuance</w:t>
            </w:r>
          </w:p>
        </w:tc>
        <w:tc>
          <w:tcPr>
            <w:tcW w:w="1980" w:type="dxa"/>
          </w:tcPr>
          <w:p w14:paraId="52A70A02" w14:textId="77777777" w:rsidR="00E85281" w:rsidRPr="005D747D" w:rsidRDefault="00E85281" w:rsidP="00E85281">
            <w:pPr>
              <w:pStyle w:val="BodyText"/>
              <w:spacing w:before="60"/>
              <w:ind w:right="38" w:firstLine="0"/>
              <w:jc w:val="left"/>
              <w:rPr>
                <w:sz w:val="16"/>
                <w:szCs w:val="16"/>
              </w:rPr>
            </w:pPr>
            <w:r>
              <w:rPr>
                <w:sz w:val="16"/>
                <w:szCs w:val="16"/>
              </w:rPr>
              <w:t>Issue identification, work with team member and HR on resolving issues</w:t>
            </w:r>
          </w:p>
        </w:tc>
        <w:tc>
          <w:tcPr>
            <w:tcW w:w="1673" w:type="dxa"/>
          </w:tcPr>
          <w:p w14:paraId="6D37CBDC" w14:textId="77777777" w:rsidR="00E85281" w:rsidRPr="005D747D" w:rsidRDefault="00E85281" w:rsidP="00E85281">
            <w:pPr>
              <w:pStyle w:val="BodyText"/>
              <w:spacing w:before="60"/>
              <w:ind w:right="38" w:firstLine="0"/>
              <w:jc w:val="left"/>
              <w:rPr>
                <w:sz w:val="16"/>
                <w:szCs w:val="16"/>
              </w:rPr>
            </w:pPr>
            <w:r>
              <w:rPr>
                <w:sz w:val="16"/>
                <w:szCs w:val="16"/>
              </w:rPr>
              <w:t>Errors and automated warnings</w:t>
            </w:r>
          </w:p>
        </w:tc>
      </w:tr>
    </w:tbl>
    <w:p w14:paraId="7921A4E8" w14:textId="77777777" w:rsidR="001D6604" w:rsidRPr="003F55EB" w:rsidRDefault="001D6604" w:rsidP="001D6604">
      <w:pPr>
        <w:pStyle w:val="ListParagraph"/>
        <w:numPr>
          <w:ilvl w:val="0"/>
          <w:numId w:val="12"/>
        </w:numPr>
        <w:tabs>
          <w:tab w:val="left" w:pos="416"/>
        </w:tabs>
        <w:spacing w:before="121"/>
        <w:rPr>
          <w:i/>
          <w:sz w:val="20"/>
        </w:rPr>
      </w:pPr>
      <w:r w:rsidRPr="003F55EB">
        <w:rPr>
          <w:i/>
          <w:sz w:val="20"/>
        </w:rPr>
        <w:t>Emotional Intelligence (EQ)</w:t>
      </w:r>
    </w:p>
    <w:p w14:paraId="0C06379E" w14:textId="4569506D" w:rsidR="00BA337E" w:rsidRPr="00BA337E" w:rsidRDefault="001D6604" w:rsidP="001D6604">
      <w:pPr>
        <w:pStyle w:val="BodyText"/>
        <w:spacing w:before="60"/>
        <w:ind w:left="127" w:right="38"/>
      </w:pPr>
      <w:r>
        <w:t>EQ will increase the project quality value. If project managers were unable to control their emotions, they would fail to lead the team. When emo</w:t>
      </w:r>
      <w:r w:rsidR="00B97A9B">
        <w:t xml:space="preserve">tions take over one’s mind, the </w:t>
      </w:r>
      <w:r>
        <w:t>person cannot view the situation realistically, hence affecting the output of the project.</w:t>
      </w:r>
    </w:p>
    <w:p w14:paraId="0BE948EE" w14:textId="1BC2BBB2" w:rsidR="00ED13D6" w:rsidRDefault="00D25D17" w:rsidP="00B57A1C">
      <w:pPr>
        <w:pStyle w:val="Heading1"/>
      </w:pPr>
      <w:r w:rsidRPr="00D25D17">
        <w:t>RELEVANT CAREERS IN IT</w:t>
      </w:r>
    </w:p>
    <w:p w14:paraId="2244B480" w14:textId="53A71379" w:rsidR="00D25D17" w:rsidRDefault="00D25D17" w:rsidP="00202041">
      <w:pPr>
        <w:ind w:firstLine="216"/>
        <w:jc w:val="both"/>
        <w:rPr>
          <w:noProof/>
        </w:rPr>
      </w:pPr>
      <w:r>
        <w:rPr>
          <w:noProof/>
        </w:rPr>
        <w:t xml:space="preserve">Due to the incoming Industrial Revolution 4.0, there has been a spike in job opportunities for IT related jobs. The most </w:t>
      </w:r>
      <w:r>
        <w:rPr>
          <w:noProof/>
        </w:rPr>
        <w:t>notable career is a computer programmer. These programmers are the building blocks for the revolution as they are the ones who code and build new software. The software they build will be used to create new technology for a better future.</w:t>
      </w:r>
    </w:p>
    <w:p w14:paraId="2BBE87FF" w14:textId="77777777" w:rsidR="00923DAF" w:rsidRDefault="00923DAF" w:rsidP="00202041">
      <w:pPr>
        <w:ind w:firstLine="216"/>
        <w:jc w:val="both"/>
        <w:rPr>
          <w:lang w:val="en-MY"/>
        </w:rPr>
      </w:pPr>
    </w:p>
    <w:p w14:paraId="19D772DD" w14:textId="569245C9" w:rsidR="00ED13D6" w:rsidRPr="00E02BE6" w:rsidRDefault="00D25D17" w:rsidP="00D25D17">
      <w:pPr>
        <w:pStyle w:val="BodyText"/>
      </w:pPr>
      <w:r>
        <w:rPr>
          <w:noProof/>
        </w:rPr>
        <w:t xml:space="preserve"> Next is web developers. Web developers focuses on designing appearance of a website, its navigation system and the content organization. Web developers are gems for companies bidding to go online as they need websites to further promote their products online. Thus, it creates a huge demand for web developers in the market. </w:t>
      </w:r>
    </w:p>
    <w:p w14:paraId="675145AC" w14:textId="77777777" w:rsidR="00E85281" w:rsidRDefault="00E85281" w:rsidP="00E85281">
      <w:pPr>
        <w:pStyle w:val="Heading1"/>
      </w:pPr>
      <w:r>
        <w:t>REFLECTIONS</w:t>
      </w:r>
    </w:p>
    <w:p w14:paraId="4B62E71B" w14:textId="77777777" w:rsidR="00613B9C" w:rsidRPr="00613B9C" w:rsidRDefault="00613B9C" w:rsidP="00613B9C">
      <w:pPr>
        <w:pStyle w:val="ListParagraph"/>
        <w:numPr>
          <w:ilvl w:val="1"/>
          <w:numId w:val="12"/>
        </w:numPr>
        <w:rPr>
          <w:sz w:val="20"/>
        </w:rPr>
      </w:pPr>
      <w:r w:rsidRPr="00613B9C">
        <w:rPr>
          <w:sz w:val="20"/>
        </w:rPr>
        <w:t>Reflection 1. (My goal is to understand better how technology is being successfully created along with the future demands that we will face in this industry.)</w:t>
      </w:r>
    </w:p>
    <w:p w14:paraId="4E9BA393" w14:textId="45A79DAF" w:rsidR="00E85281" w:rsidRDefault="00E85281" w:rsidP="00E85281">
      <w:pPr>
        <w:pStyle w:val="ListParagraph"/>
        <w:numPr>
          <w:ilvl w:val="1"/>
          <w:numId w:val="12"/>
        </w:numPr>
        <w:tabs>
          <w:tab w:val="left" w:pos="704"/>
        </w:tabs>
        <w:spacing w:before="108"/>
        <w:ind w:hanging="289"/>
        <w:jc w:val="left"/>
        <w:rPr>
          <w:sz w:val="20"/>
        </w:rPr>
      </w:pPr>
      <w:r>
        <w:rPr>
          <w:sz w:val="20"/>
        </w:rPr>
        <w:t>Reflection</w:t>
      </w:r>
      <w:r>
        <w:rPr>
          <w:spacing w:val="-6"/>
          <w:sz w:val="20"/>
        </w:rPr>
        <w:t xml:space="preserve"> </w:t>
      </w:r>
      <w:r>
        <w:rPr>
          <w:sz w:val="20"/>
        </w:rPr>
        <w:t>2.</w:t>
      </w:r>
      <w:r w:rsidR="00246C59">
        <w:rPr>
          <w:sz w:val="20"/>
        </w:rPr>
        <w:t xml:space="preserve"> </w:t>
      </w:r>
      <w:r w:rsidR="00C44B6A">
        <w:rPr>
          <w:sz w:val="20"/>
        </w:rPr>
        <w:t>(</w:t>
      </w:r>
      <w:r w:rsidR="00C44B6A" w:rsidRPr="00C44B6A">
        <w:rPr>
          <w:sz w:val="20"/>
        </w:rPr>
        <w:t xml:space="preserve">The talk imparted  knowledge that soft skills </w:t>
      </w:r>
      <w:r w:rsidR="00613B9C">
        <w:rPr>
          <w:sz w:val="20"/>
        </w:rPr>
        <w:t>are</w:t>
      </w:r>
      <w:r w:rsidR="00C44B6A" w:rsidRPr="00C44B6A">
        <w:rPr>
          <w:sz w:val="20"/>
        </w:rPr>
        <w:t xml:space="preserve"> essential in project management to produce the best product. Improvements that will be made is on maturity and communication skills</w:t>
      </w:r>
      <w:r w:rsidR="00C44B6A">
        <w:rPr>
          <w:sz w:val="20"/>
        </w:rPr>
        <w:t>)</w:t>
      </w:r>
    </w:p>
    <w:p w14:paraId="43DF0A88" w14:textId="2A020556" w:rsidR="00E85281" w:rsidRDefault="00C44B6A" w:rsidP="00E85281">
      <w:pPr>
        <w:pStyle w:val="ListParagraph"/>
        <w:numPr>
          <w:ilvl w:val="1"/>
          <w:numId w:val="12"/>
        </w:numPr>
        <w:tabs>
          <w:tab w:val="left" w:pos="704"/>
        </w:tabs>
        <w:spacing w:before="108"/>
        <w:ind w:hanging="289"/>
        <w:jc w:val="left"/>
        <w:rPr>
          <w:sz w:val="20"/>
        </w:rPr>
      </w:pPr>
      <w:r>
        <w:rPr>
          <w:sz w:val="20"/>
        </w:rPr>
        <w:t>Reflection 3. (</w:t>
      </w:r>
      <w:r w:rsidR="00714932">
        <w:rPr>
          <w:sz w:val="20"/>
        </w:rPr>
        <w:t>My</w:t>
      </w:r>
      <w:r>
        <w:rPr>
          <w:sz w:val="20"/>
        </w:rPr>
        <w:t xml:space="preserve"> action to improve our potential in the industry </w:t>
      </w:r>
      <w:r w:rsidR="00714932">
        <w:rPr>
          <w:sz w:val="20"/>
        </w:rPr>
        <w:t>is preparing myself with a complete knowledge of business strategic planning so that I can cope with future IR demands)</w:t>
      </w:r>
    </w:p>
    <w:p w14:paraId="6AE67218" w14:textId="3EBA2A97" w:rsidR="00714932" w:rsidRPr="00E85281" w:rsidRDefault="00714932" w:rsidP="00E85281">
      <w:pPr>
        <w:pStyle w:val="ListParagraph"/>
        <w:numPr>
          <w:ilvl w:val="1"/>
          <w:numId w:val="12"/>
        </w:numPr>
        <w:tabs>
          <w:tab w:val="left" w:pos="704"/>
        </w:tabs>
        <w:spacing w:before="108"/>
        <w:ind w:hanging="289"/>
        <w:jc w:val="left"/>
        <w:rPr>
          <w:sz w:val="20"/>
        </w:rPr>
      </w:pPr>
      <w:r>
        <w:rPr>
          <w:sz w:val="20"/>
        </w:rPr>
        <w:t>Reflection 4. ( I need to prepare my self with good project management skills)</w:t>
      </w:r>
    </w:p>
    <w:p w14:paraId="795E4041" w14:textId="32FD4710" w:rsidR="00ED13D6" w:rsidRDefault="00ED13D6" w:rsidP="00B57A1C">
      <w:pPr>
        <w:pStyle w:val="Heading5"/>
      </w:pPr>
      <w:r w:rsidRPr="00B57A1C">
        <w:t>Acknowledgment</w:t>
      </w:r>
      <w:r>
        <w:t xml:space="preserve"> </w:t>
      </w:r>
    </w:p>
    <w:p w14:paraId="0A97274C" w14:textId="06ECF3FB" w:rsidR="00D25D17" w:rsidRDefault="00D25D17" w:rsidP="00D25D17">
      <w:pPr>
        <w:jc w:val="both"/>
        <w:rPr>
          <w:noProof/>
        </w:rPr>
      </w:pPr>
      <w:r>
        <w:rPr>
          <w:noProof/>
        </w:rPr>
        <w:t xml:space="preserve">We would like to thank our </w:t>
      </w:r>
      <w:r w:rsidR="00C737AA">
        <w:rPr>
          <w:noProof/>
        </w:rPr>
        <w:t>lecturer</w:t>
      </w:r>
      <w:r>
        <w:rPr>
          <w:noProof/>
        </w:rPr>
        <w:t>, Dr Zuraini Binti Ali Shah for presenting us this assignment. We took it as an opportunity to dive in to the career world of IT and learned a plethora of new things, such as trends in IT project management and also the importance of relevant IT careers.</w:t>
      </w:r>
    </w:p>
    <w:p w14:paraId="70EE4191" w14:textId="77777777" w:rsidR="00ED13D6" w:rsidRDefault="00ED13D6" w:rsidP="00B57A1C">
      <w:pPr>
        <w:pStyle w:val="Heading5"/>
      </w:pPr>
      <w:r w:rsidRPr="00B57A1C">
        <w:t>References</w:t>
      </w:r>
    </w:p>
    <w:p w14:paraId="1CF458E6" w14:textId="77777777" w:rsidR="00ED13D6" w:rsidRPr="00E02BE6" w:rsidRDefault="00ED13D6"/>
    <w:p w14:paraId="314A2404" w14:textId="4325FF03" w:rsidR="00BA337E" w:rsidRDefault="00BA337E">
      <w:pPr>
        <w:pStyle w:val="references"/>
      </w:pPr>
      <w:r w:rsidRPr="00BA337E">
        <w:t xml:space="preserve">What is Project Management. (n.d.). Retrieved from PMI: </w:t>
      </w:r>
      <w:hyperlink r:id="rId8" w:history="1">
        <w:r w:rsidRPr="005438D3">
          <w:rPr>
            <w:rStyle w:val="Hyperlink"/>
          </w:rPr>
          <w:t>https://www.pmi.org/about/learn-about-pmi/what-is-project-management</w:t>
        </w:r>
      </w:hyperlink>
    </w:p>
    <w:p w14:paraId="36C49DE9" w14:textId="05E2ABAD" w:rsidR="00BA337E" w:rsidRPr="00852785" w:rsidRDefault="00BA337E" w:rsidP="00BA337E">
      <w:pPr>
        <w:pStyle w:val="references"/>
        <w:rPr>
          <w:rStyle w:val="Hyperlink"/>
          <w:color w:val="auto"/>
          <w:u w:val="none"/>
        </w:rPr>
      </w:pPr>
      <w:r w:rsidRPr="00BA337E">
        <w:t xml:space="preserve">Why Is Project Management Important? (n.d.). Retrieved from Lucidchart Blog: </w:t>
      </w:r>
      <w:hyperlink r:id="rId9" w:history="1">
        <w:r w:rsidRPr="005438D3">
          <w:rPr>
            <w:rStyle w:val="Hyperlink"/>
          </w:rPr>
          <w:t>https://www.lucidchart.com/blog/why-is-project-management-importantI</w:t>
        </w:r>
      </w:hyperlink>
    </w:p>
    <w:p w14:paraId="426F0C8F" w14:textId="77777777" w:rsidR="00852785" w:rsidRDefault="00246C59" w:rsidP="00852785">
      <w:pPr>
        <w:pStyle w:val="references"/>
      </w:pPr>
      <w:hyperlink r:id="rId10" w:history="1">
        <w:r w:rsidR="00852785" w:rsidRPr="00205C93">
          <w:rPr>
            <w:rStyle w:val="Hyperlink"/>
          </w:rPr>
          <w:t>https://utm.webex.com/recordingservice/sites/utm/recording/1f7c1229a78448648c63a11cd72bd8ba/playback</w:t>
        </w:r>
      </w:hyperlink>
      <w:r w:rsidR="00852785">
        <w:t xml:space="preserve"> </w:t>
      </w:r>
    </w:p>
    <w:p w14:paraId="39418FEF" w14:textId="77777777" w:rsidR="00852785" w:rsidRPr="00210E63" w:rsidRDefault="00246C59" w:rsidP="00852785">
      <w:pPr>
        <w:pStyle w:val="references"/>
      </w:pPr>
      <w:hyperlink r:id="rId11" w:history="1">
        <w:r w:rsidR="00852785" w:rsidRPr="00D154CD">
          <w:rPr>
            <w:rStyle w:val="Hyperlink"/>
          </w:rPr>
          <w:t>https://blog.capterra.com/i-project-manager-the-rise-of-artificial-intelligence-in-the-workplace/</w:t>
        </w:r>
      </w:hyperlink>
    </w:p>
    <w:p w14:paraId="44EC9077" w14:textId="77777777" w:rsidR="00852785" w:rsidRDefault="00852785" w:rsidP="00852785">
      <w:pPr>
        <w:pStyle w:val="references"/>
        <w:numPr>
          <w:ilvl w:val="0"/>
          <w:numId w:val="0"/>
        </w:numPr>
        <w:ind w:left="360"/>
      </w:pPr>
    </w:p>
    <w:p w14:paraId="3D197F56" w14:textId="77777777" w:rsidR="00ED13D6" w:rsidRDefault="00ED13D6" w:rsidP="00852785">
      <w:pPr>
        <w:pStyle w:val="references"/>
        <w:numPr>
          <w:ilvl w:val="0"/>
          <w:numId w:val="0"/>
        </w:numPr>
        <w:ind w:left="360" w:hanging="360"/>
      </w:pPr>
    </w:p>
    <w:p w14:paraId="48BAE4E9" w14:textId="77777777" w:rsidR="00852785" w:rsidRDefault="00852785" w:rsidP="00852785">
      <w:pPr>
        <w:pStyle w:val="references"/>
        <w:numPr>
          <w:ilvl w:val="0"/>
          <w:numId w:val="0"/>
        </w:numPr>
        <w:ind w:left="360" w:hanging="360"/>
        <w:sectPr w:rsidR="00852785">
          <w:type w:val="continuous"/>
          <w:pgSz w:w="11909" w:h="16834" w:code="9"/>
          <w:pgMar w:top="1080" w:right="734" w:bottom="2434" w:left="734" w:header="720" w:footer="720" w:gutter="0"/>
          <w:cols w:num="2" w:space="360"/>
          <w:rtlGutter/>
          <w:docGrid w:linePitch="360"/>
        </w:sectPr>
      </w:pPr>
    </w:p>
    <w:p w14:paraId="1636E22F" w14:textId="77777777" w:rsidR="00ED13D6" w:rsidRDefault="00ED13D6" w:rsidP="00B57A1C"/>
    <w:sectPr w:rsidR="00ED13D6">
      <w:type w:val="continuous"/>
      <w:pgSz w:w="11909" w:h="16834" w:code="9"/>
      <w:pgMar w:top="1080" w:right="734" w:bottom="2434" w:left="7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74B2CA8"/>
    <w:multiLevelType w:val="hybridMultilevel"/>
    <w:tmpl w:val="CBC04168"/>
    <w:lvl w:ilvl="0" w:tplc="BF385216">
      <w:start w:val="1"/>
      <w:numFmt w:val="decimal"/>
      <w:lvlText w:val="[%1]"/>
      <w:lvlJc w:val="left"/>
      <w:pPr>
        <w:ind w:left="467" w:hanging="354"/>
      </w:pPr>
      <w:rPr>
        <w:rFonts w:ascii="Times New Roman" w:eastAsia="Times New Roman" w:hAnsi="Times New Roman" w:cs="Times New Roman" w:hint="default"/>
        <w:w w:val="99"/>
        <w:sz w:val="16"/>
        <w:szCs w:val="16"/>
        <w:lang w:val="en-US" w:eastAsia="en-US" w:bidi="en-US"/>
      </w:rPr>
    </w:lvl>
    <w:lvl w:ilvl="1" w:tplc="7ADA89CE">
      <w:numFmt w:val="bullet"/>
      <w:lvlText w:val="•"/>
      <w:lvlJc w:val="left"/>
      <w:pPr>
        <w:ind w:left="922" w:hanging="354"/>
      </w:pPr>
      <w:rPr>
        <w:rFonts w:hint="default"/>
        <w:lang w:val="en-US" w:eastAsia="en-US" w:bidi="en-US"/>
      </w:rPr>
    </w:lvl>
    <w:lvl w:ilvl="2" w:tplc="36C0B312">
      <w:numFmt w:val="bullet"/>
      <w:lvlText w:val="•"/>
      <w:lvlJc w:val="left"/>
      <w:pPr>
        <w:ind w:left="1385" w:hanging="354"/>
      </w:pPr>
      <w:rPr>
        <w:rFonts w:hint="default"/>
        <w:lang w:val="en-US" w:eastAsia="en-US" w:bidi="en-US"/>
      </w:rPr>
    </w:lvl>
    <w:lvl w:ilvl="3" w:tplc="6A1644F4">
      <w:numFmt w:val="bullet"/>
      <w:lvlText w:val="•"/>
      <w:lvlJc w:val="left"/>
      <w:pPr>
        <w:ind w:left="1847" w:hanging="354"/>
      </w:pPr>
      <w:rPr>
        <w:rFonts w:hint="default"/>
        <w:lang w:val="en-US" w:eastAsia="en-US" w:bidi="en-US"/>
      </w:rPr>
    </w:lvl>
    <w:lvl w:ilvl="4" w:tplc="B498C8C0">
      <w:numFmt w:val="bullet"/>
      <w:lvlText w:val="•"/>
      <w:lvlJc w:val="left"/>
      <w:pPr>
        <w:ind w:left="2310" w:hanging="354"/>
      </w:pPr>
      <w:rPr>
        <w:rFonts w:hint="default"/>
        <w:lang w:val="en-US" w:eastAsia="en-US" w:bidi="en-US"/>
      </w:rPr>
    </w:lvl>
    <w:lvl w:ilvl="5" w:tplc="FD484168">
      <w:numFmt w:val="bullet"/>
      <w:lvlText w:val="•"/>
      <w:lvlJc w:val="left"/>
      <w:pPr>
        <w:ind w:left="2773" w:hanging="354"/>
      </w:pPr>
      <w:rPr>
        <w:rFonts w:hint="default"/>
        <w:lang w:val="en-US" w:eastAsia="en-US" w:bidi="en-US"/>
      </w:rPr>
    </w:lvl>
    <w:lvl w:ilvl="6" w:tplc="A536B986">
      <w:numFmt w:val="bullet"/>
      <w:lvlText w:val="•"/>
      <w:lvlJc w:val="left"/>
      <w:pPr>
        <w:ind w:left="3235" w:hanging="354"/>
      </w:pPr>
      <w:rPr>
        <w:rFonts w:hint="default"/>
        <w:lang w:val="en-US" w:eastAsia="en-US" w:bidi="en-US"/>
      </w:rPr>
    </w:lvl>
    <w:lvl w:ilvl="7" w:tplc="C9C4DF96">
      <w:numFmt w:val="bullet"/>
      <w:lvlText w:val="•"/>
      <w:lvlJc w:val="left"/>
      <w:pPr>
        <w:ind w:left="3698" w:hanging="354"/>
      </w:pPr>
      <w:rPr>
        <w:rFonts w:hint="default"/>
        <w:lang w:val="en-US" w:eastAsia="en-US" w:bidi="en-US"/>
      </w:rPr>
    </w:lvl>
    <w:lvl w:ilvl="8" w:tplc="F6FE1EC0">
      <w:numFmt w:val="bullet"/>
      <w:lvlText w:val="•"/>
      <w:lvlJc w:val="left"/>
      <w:pPr>
        <w:ind w:left="4160" w:hanging="354"/>
      </w:pPr>
      <w:rPr>
        <w:rFonts w:hint="default"/>
        <w:lang w:val="en-US" w:eastAsia="en-US" w:bidi="en-US"/>
      </w:rPr>
    </w:lvl>
  </w:abstractNum>
  <w:abstractNum w:abstractNumId="3"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5"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57CD1BF0"/>
    <w:multiLevelType w:val="hybridMultilevel"/>
    <w:tmpl w:val="1414C496"/>
    <w:lvl w:ilvl="0" w:tplc="6324F2B2">
      <w:start w:val="1"/>
      <w:numFmt w:val="upperLetter"/>
      <w:lvlText w:val="%1."/>
      <w:lvlJc w:val="left"/>
      <w:pPr>
        <w:ind w:left="415" w:hanging="288"/>
      </w:pPr>
      <w:rPr>
        <w:rFonts w:ascii="Times New Roman" w:eastAsia="Times New Roman" w:hAnsi="Times New Roman" w:cs="Times New Roman" w:hint="default"/>
        <w:i/>
        <w:spacing w:val="-1"/>
        <w:w w:val="100"/>
        <w:sz w:val="20"/>
        <w:szCs w:val="20"/>
        <w:lang w:val="en-US" w:eastAsia="en-US" w:bidi="en-US"/>
      </w:rPr>
    </w:lvl>
    <w:lvl w:ilvl="1" w:tplc="2E2818BA">
      <w:numFmt w:val="bullet"/>
      <w:lvlText w:val=""/>
      <w:lvlJc w:val="left"/>
      <w:pPr>
        <w:ind w:left="703" w:hanging="288"/>
      </w:pPr>
      <w:rPr>
        <w:rFonts w:ascii="Symbol" w:eastAsia="Symbol" w:hAnsi="Symbol" w:cs="Symbol" w:hint="default"/>
        <w:w w:val="100"/>
        <w:sz w:val="20"/>
        <w:szCs w:val="20"/>
        <w:lang w:val="en-US" w:eastAsia="en-US" w:bidi="en-US"/>
      </w:rPr>
    </w:lvl>
    <w:lvl w:ilvl="2" w:tplc="F94A0F68">
      <w:numFmt w:val="bullet"/>
      <w:lvlText w:val="•"/>
      <w:lvlJc w:val="left"/>
      <w:pPr>
        <w:ind w:left="1181" w:hanging="288"/>
      </w:pPr>
      <w:rPr>
        <w:rFonts w:hint="default"/>
        <w:lang w:val="en-US" w:eastAsia="en-US" w:bidi="en-US"/>
      </w:rPr>
    </w:lvl>
    <w:lvl w:ilvl="3" w:tplc="8CB2F83A">
      <w:numFmt w:val="bullet"/>
      <w:lvlText w:val="•"/>
      <w:lvlJc w:val="left"/>
      <w:pPr>
        <w:ind w:left="1663" w:hanging="288"/>
      </w:pPr>
      <w:rPr>
        <w:rFonts w:hint="default"/>
        <w:lang w:val="en-US" w:eastAsia="en-US" w:bidi="en-US"/>
      </w:rPr>
    </w:lvl>
    <w:lvl w:ilvl="4" w:tplc="6B180352">
      <w:numFmt w:val="bullet"/>
      <w:lvlText w:val="•"/>
      <w:lvlJc w:val="left"/>
      <w:pPr>
        <w:ind w:left="2145" w:hanging="288"/>
      </w:pPr>
      <w:rPr>
        <w:rFonts w:hint="default"/>
        <w:lang w:val="en-US" w:eastAsia="en-US" w:bidi="en-US"/>
      </w:rPr>
    </w:lvl>
    <w:lvl w:ilvl="5" w:tplc="C058A3B0">
      <w:numFmt w:val="bullet"/>
      <w:lvlText w:val="•"/>
      <w:lvlJc w:val="left"/>
      <w:pPr>
        <w:ind w:left="2627" w:hanging="288"/>
      </w:pPr>
      <w:rPr>
        <w:rFonts w:hint="default"/>
        <w:lang w:val="en-US" w:eastAsia="en-US" w:bidi="en-US"/>
      </w:rPr>
    </w:lvl>
    <w:lvl w:ilvl="6" w:tplc="427AB0F6">
      <w:numFmt w:val="bullet"/>
      <w:lvlText w:val="•"/>
      <w:lvlJc w:val="left"/>
      <w:pPr>
        <w:ind w:left="3109" w:hanging="288"/>
      </w:pPr>
      <w:rPr>
        <w:rFonts w:hint="default"/>
        <w:lang w:val="en-US" w:eastAsia="en-US" w:bidi="en-US"/>
      </w:rPr>
    </w:lvl>
    <w:lvl w:ilvl="7" w:tplc="844CCBFA">
      <w:numFmt w:val="bullet"/>
      <w:lvlText w:val="•"/>
      <w:lvlJc w:val="left"/>
      <w:pPr>
        <w:ind w:left="3590" w:hanging="288"/>
      </w:pPr>
      <w:rPr>
        <w:rFonts w:hint="default"/>
        <w:lang w:val="en-US" w:eastAsia="en-US" w:bidi="en-US"/>
      </w:rPr>
    </w:lvl>
    <w:lvl w:ilvl="8" w:tplc="A93E2CA4">
      <w:numFmt w:val="bullet"/>
      <w:lvlText w:val="•"/>
      <w:lvlJc w:val="left"/>
      <w:pPr>
        <w:ind w:left="4072" w:hanging="288"/>
      </w:pPr>
      <w:rPr>
        <w:rFonts w:hint="default"/>
        <w:lang w:val="en-US" w:eastAsia="en-US" w:bidi="en-US"/>
      </w:rPr>
    </w:lvl>
  </w:abstractNum>
  <w:abstractNum w:abstractNumId="8"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0" w15:restartNumberingAfterBreak="0">
    <w:nsid w:val="7CD8496D"/>
    <w:multiLevelType w:val="hybridMultilevel"/>
    <w:tmpl w:val="5362551A"/>
    <w:lvl w:ilvl="0" w:tplc="4CFCEC50">
      <w:start w:val="1"/>
      <w:numFmt w:val="upperRoman"/>
      <w:lvlText w:val="%1."/>
      <w:lvlJc w:val="left"/>
      <w:pPr>
        <w:ind w:left="1522" w:hanging="275"/>
        <w:jc w:val="right"/>
      </w:pPr>
      <w:rPr>
        <w:rFonts w:ascii="Times New Roman" w:eastAsia="Times New Roman" w:hAnsi="Times New Roman" w:cs="Times New Roman" w:hint="default"/>
        <w:w w:val="100"/>
        <w:sz w:val="20"/>
        <w:szCs w:val="20"/>
        <w:lang w:val="en-US" w:eastAsia="en-US" w:bidi="en-US"/>
      </w:rPr>
    </w:lvl>
    <w:lvl w:ilvl="1" w:tplc="40E6486A">
      <w:numFmt w:val="bullet"/>
      <w:lvlText w:val="•"/>
      <w:lvlJc w:val="left"/>
      <w:pPr>
        <w:ind w:left="1871" w:hanging="275"/>
      </w:pPr>
      <w:rPr>
        <w:rFonts w:hint="default"/>
        <w:lang w:val="en-US" w:eastAsia="en-US" w:bidi="en-US"/>
      </w:rPr>
    </w:lvl>
    <w:lvl w:ilvl="2" w:tplc="9D50939A">
      <w:numFmt w:val="bullet"/>
      <w:lvlText w:val="•"/>
      <w:lvlJc w:val="left"/>
      <w:pPr>
        <w:ind w:left="2223" w:hanging="275"/>
      </w:pPr>
      <w:rPr>
        <w:rFonts w:hint="default"/>
        <w:lang w:val="en-US" w:eastAsia="en-US" w:bidi="en-US"/>
      </w:rPr>
    </w:lvl>
    <w:lvl w:ilvl="3" w:tplc="063C9074">
      <w:numFmt w:val="bullet"/>
      <w:lvlText w:val="•"/>
      <w:lvlJc w:val="left"/>
      <w:pPr>
        <w:ind w:left="2574" w:hanging="275"/>
      </w:pPr>
      <w:rPr>
        <w:rFonts w:hint="default"/>
        <w:lang w:val="en-US" w:eastAsia="en-US" w:bidi="en-US"/>
      </w:rPr>
    </w:lvl>
    <w:lvl w:ilvl="4" w:tplc="435A2534">
      <w:numFmt w:val="bullet"/>
      <w:lvlText w:val="•"/>
      <w:lvlJc w:val="left"/>
      <w:pPr>
        <w:ind w:left="2926" w:hanging="275"/>
      </w:pPr>
      <w:rPr>
        <w:rFonts w:hint="default"/>
        <w:lang w:val="en-US" w:eastAsia="en-US" w:bidi="en-US"/>
      </w:rPr>
    </w:lvl>
    <w:lvl w:ilvl="5" w:tplc="7DCA2BE6">
      <w:numFmt w:val="bullet"/>
      <w:lvlText w:val="•"/>
      <w:lvlJc w:val="left"/>
      <w:pPr>
        <w:ind w:left="3278" w:hanging="275"/>
      </w:pPr>
      <w:rPr>
        <w:rFonts w:hint="default"/>
        <w:lang w:val="en-US" w:eastAsia="en-US" w:bidi="en-US"/>
      </w:rPr>
    </w:lvl>
    <w:lvl w:ilvl="6" w:tplc="6018F9CA">
      <w:numFmt w:val="bullet"/>
      <w:lvlText w:val="•"/>
      <w:lvlJc w:val="left"/>
      <w:pPr>
        <w:ind w:left="3629" w:hanging="275"/>
      </w:pPr>
      <w:rPr>
        <w:rFonts w:hint="default"/>
        <w:lang w:val="en-US" w:eastAsia="en-US" w:bidi="en-US"/>
      </w:rPr>
    </w:lvl>
    <w:lvl w:ilvl="7" w:tplc="823EE56A">
      <w:numFmt w:val="bullet"/>
      <w:lvlText w:val="•"/>
      <w:lvlJc w:val="left"/>
      <w:pPr>
        <w:ind w:left="3981" w:hanging="275"/>
      </w:pPr>
      <w:rPr>
        <w:rFonts w:hint="default"/>
        <w:lang w:val="en-US" w:eastAsia="en-US" w:bidi="en-US"/>
      </w:rPr>
    </w:lvl>
    <w:lvl w:ilvl="8" w:tplc="D04E0104">
      <w:numFmt w:val="bullet"/>
      <w:lvlText w:val="•"/>
      <w:lvlJc w:val="left"/>
      <w:pPr>
        <w:ind w:left="4332" w:hanging="275"/>
      </w:pPr>
      <w:rPr>
        <w:rFonts w:hint="default"/>
        <w:lang w:val="en-US" w:eastAsia="en-US" w:bidi="en-US"/>
      </w:rPr>
    </w:lvl>
  </w:abstractNum>
  <w:num w:numId="1">
    <w:abstractNumId w:val="3"/>
  </w:num>
  <w:num w:numId="2">
    <w:abstractNumId w:val="8"/>
  </w:num>
  <w:num w:numId="3">
    <w:abstractNumId w:val="1"/>
  </w:num>
  <w:num w:numId="4">
    <w:abstractNumId w:val="5"/>
  </w:num>
  <w:num w:numId="5">
    <w:abstractNumId w:val="5"/>
  </w:num>
  <w:num w:numId="6">
    <w:abstractNumId w:val="5"/>
  </w:num>
  <w:num w:numId="7">
    <w:abstractNumId w:val="5"/>
  </w:num>
  <w:num w:numId="8">
    <w:abstractNumId w:val="6"/>
  </w:num>
  <w:num w:numId="9">
    <w:abstractNumId w:val="9"/>
  </w:num>
  <w:num w:numId="10">
    <w:abstractNumId w:val="4"/>
  </w:num>
  <w:num w:numId="11">
    <w:abstractNumId w:val="0"/>
  </w:num>
  <w:num w:numId="12">
    <w:abstractNumId w:val="7"/>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3D6"/>
    <w:rsid w:val="0001441F"/>
    <w:rsid w:val="000405FE"/>
    <w:rsid w:val="00092EDA"/>
    <w:rsid w:val="000A3323"/>
    <w:rsid w:val="000D47F4"/>
    <w:rsid w:val="00117B27"/>
    <w:rsid w:val="00197951"/>
    <w:rsid w:val="001D6604"/>
    <w:rsid w:val="00202041"/>
    <w:rsid w:val="00246C59"/>
    <w:rsid w:val="002D70F2"/>
    <w:rsid w:val="00341BCB"/>
    <w:rsid w:val="003754FB"/>
    <w:rsid w:val="003D39A9"/>
    <w:rsid w:val="00413173"/>
    <w:rsid w:val="00415954"/>
    <w:rsid w:val="00445149"/>
    <w:rsid w:val="00481E8E"/>
    <w:rsid w:val="004B5741"/>
    <w:rsid w:val="004E365F"/>
    <w:rsid w:val="00550F23"/>
    <w:rsid w:val="00587536"/>
    <w:rsid w:val="006129BD"/>
    <w:rsid w:val="00613B9C"/>
    <w:rsid w:val="006A7C1D"/>
    <w:rsid w:val="006C0FE2"/>
    <w:rsid w:val="006C7684"/>
    <w:rsid w:val="006E19C4"/>
    <w:rsid w:val="006F5C80"/>
    <w:rsid w:val="00714932"/>
    <w:rsid w:val="0072342E"/>
    <w:rsid w:val="007701DA"/>
    <w:rsid w:val="007B54C6"/>
    <w:rsid w:val="007D4F54"/>
    <w:rsid w:val="00802299"/>
    <w:rsid w:val="00852785"/>
    <w:rsid w:val="00862F27"/>
    <w:rsid w:val="008B3F38"/>
    <w:rsid w:val="00923DAF"/>
    <w:rsid w:val="00926F89"/>
    <w:rsid w:val="0093792D"/>
    <w:rsid w:val="0097383E"/>
    <w:rsid w:val="009C302B"/>
    <w:rsid w:val="00A920A6"/>
    <w:rsid w:val="00AC1282"/>
    <w:rsid w:val="00AE040E"/>
    <w:rsid w:val="00B303D2"/>
    <w:rsid w:val="00B57A1C"/>
    <w:rsid w:val="00B74031"/>
    <w:rsid w:val="00B97A9B"/>
    <w:rsid w:val="00BA337E"/>
    <w:rsid w:val="00BF53FF"/>
    <w:rsid w:val="00C35967"/>
    <w:rsid w:val="00C44B6A"/>
    <w:rsid w:val="00C737AA"/>
    <w:rsid w:val="00D15589"/>
    <w:rsid w:val="00D25D17"/>
    <w:rsid w:val="00D530E5"/>
    <w:rsid w:val="00D55A94"/>
    <w:rsid w:val="00D7405C"/>
    <w:rsid w:val="00E02BE6"/>
    <w:rsid w:val="00E85281"/>
    <w:rsid w:val="00E9306E"/>
    <w:rsid w:val="00ED13D6"/>
    <w:rsid w:val="00F7743C"/>
    <w:rsid w:val="00F8587F"/>
    <w:rsid w:val="00FB3E7D"/>
    <w:rsid w:val="00FE299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58BF8"/>
  <w15:docId w15:val="{80D0C591-55DA-44FF-A666-E1161F373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eastAsia="en-US" w:bidi="ar-SA"/>
    </w:rPr>
  </w:style>
  <w:style w:type="paragraph" w:styleId="Heading1">
    <w:name w:val="heading 1"/>
    <w:basedOn w:val="Normal"/>
    <w:next w:val="Normal"/>
    <w:qFormat/>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pPr>
      <w:keepNext/>
      <w:keepLines/>
      <w:numPr>
        <w:ilvl w:val="1"/>
        <w:numId w:val="5"/>
      </w:numPr>
      <w:spacing w:before="120" w:after="60"/>
      <w:jc w:val="left"/>
      <w:outlineLvl w:val="1"/>
    </w:pPr>
    <w:rPr>
      <w:i/>
      <w:iCs/>
      <w:noProof/>
    </w:rPr>
  </w:style>
  <w:style w:type="paragraph" w:styleId="Heading3">
    <w:name w:val="heading 3"/>
    <w:basedOn w:val="Normal"/>
    <w:next w:val="Normal"/>
    <w:qFormat/>
    <w:pPr>
      <w:numPr>
        <w:ilvl w:val="2"/>
        <w:numId w:val="6"/>
      </w:numPr>
      <w:spacing w:line="240" w:lineRule="exact"/>
      <w:jc w:val="both"/>
      <w:outlineLvl w:val="2"/>
    </w:pPr>
    <w:rPr>
      <w:i/>
      <w:iCs/>
      <w:noProof/>
    </w:rPr>
  </w:style>
  <w:style w:type="paragraph" w:styleId="Heading4">
    <w:name w:val="heading 4"/>
    <w:basedOn w:val="Normal"/>
    <w:next w:val="Normal"/>
    <w:qFormat/>
    <w:pPr>
      <w:numPr>
        <w:ilvl w:val="3"/>
        <w:numId w:val="7"/>
      </w:numPr>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pPr>
      <w:spacing w:after="200"/>
      <w:jc w:val="both"/>
    </w:pPr>
    <w:rPr>
      <w:b/>
      <w:bCs/>
      <w:sz w:val="18"/>
      <w:szCs w:val="18"/>
      <w:lang w:eastAsia="en-US" w:bidi="ar-SA"/>
    </w:rPr>
  </w:style>
  <w:style w:type="paragraph" w:customStyle="1" w:styleId="Affiliation">
    <w:name w:val="Affiliation"/>
    <w:pPr>
      <w:jc w:val="center"/>
    </w:pPr>
    <w:rPr>
      <w:lang w:eastAsia="en-US" w:bidi="ar-SA"/>
    </w:rPr>
  </w:style>
  <w:style w:type="paragraph" w:customStyle="1" w:styleId="Author">
    <w:name w:val="Author"/>
    <w:pPr>
      <w:spacing w:before="360" w:after="40"/>
      <w:jc w:val="center"/>
    </w:pPr>
    <w:rPr>
      <w:noProof/>
      <w:sz w:val="22"/>
      <w:szCs w:val="22"/>
      <w:lang w:eastAsia="en-US" w:bidi="ar-SA"/>
    </w:rPr>
  </w:style>
  <w:style w:type="paragraph" w:styleId="BodyText">
    <w:name w:val="Body Text"/>
    <w:basedOn w:val="Normal"/>
    <w:pPr>
      <w:spacing w:after="120" w:line="228" w:lineRule="auto"/>
      <w:ind w:firstLine="288"/>
      <w:jc w:val="both"/>
    </w:pPr>
    <w:rPr>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eastAsia="en-US" w:bidi="ar-SA"/>
    </w:rPr>
  </w:style>
  <w:style w:type="paragraph" w:customStyle="1" w:styleId="footnote">
    <w:name w:val="footnote"/>
    <w:pPr>
      <w:framePr w:hSpace="187" w:vSpace="187" w:wrap="notBeside" w:vAnchor="text" w:hAnchor="page" w:x="6121" w:y="577"/>
      <w:numPr>
        <w:numId w:val="3"/>
      </w:numPr>
      <w:spacing w:after="40"/>
    </w:pPr>
    <w:rPr>
      <w:sz w:val="16"/>
      <w:szCs w:val="16"/>
      <w:lang w:eastAsia="en-US" w:bidi="ar-SA"/>
    </w:rPr>
  </w:style>
  <w:style w:type="paragraph" w:customStyle="1" w:styleId="keywords">
    <w:name w:val="key words"/>
    <w:pPr>
      <w:spacing w:after="120"/>
      <w:ind w:firstLine="288"/>
      <w:jc w:val="both"/>
    </w:pPr>
    <w:rPr>
      <w:b/>
      <w:bCs/>
      <w:i/>
      <w:iCs/>
      <w:noProof/>
      <w:sz w:val="18"/>
      <w:szCs w:val="18"/>
      <w:lang w:eastAsia="en-US" w:bidi="ar-SA"/>
    </w:rPr>
  </w:style>
  <w:style w:type="paragraph" w:customStyle="1" w:styleId="papersubtitle">
    <w:name w:val="paper subtitle"/>
    <w:pPr>
      <w:spacing w:after="120"/>
      <w:jc w:val="center"/>
    </w:pPr>
    <w:rPr>
      <w:rFonts w:eastAsia="MS Mincho"/>
      <w:noProof/>
      <w:sz w:val="28"/>
      <w:szCs w:val="28"/>
      <w:lang w:eastAsia="en-US" w:bidi="ar-SA"/>
    </w:rPr>
  </w:style>
  <w:style w:type="paragraph" w:customStyle="1" w:styleId="papertitle">
    <w:name w:val="paper title"/>
    <w:pPr>
      <w:spacing w:after="120"/>
      <w:jc w:val="center"/>
    </w:pPr>
    <w:rPr>
      <w:rFonts w:eastAsia="MS Mincho"/>
      <w:noProof/>
      <w:sz w:val="48"/>
      <w:szCs w:val="48"/>
      <w:lang w:eastAsia="en-US" w:bidi="ar-SA"/>
    </w:rPr>
  </w:style>
  <w:style w:type="paragraph" w:customStyle="1" w:styleId="references">
    <w:name w:val="references"/>
    <w:pPr>
      <w:numPr>
        <w:numId w:val="8"/>
      </w:numPr>
      <w:spacing w:after="50" w:line="180" w:lineRule="exact"/>
      <w:jc w:val="both"/>
    </w:pPr>
    <w:rPr>
      <w:rFonts w:eastAsia="MS Mincho"/>
      <w:noProof/>
      <w:sz w:val="16"/>
      <w:szCs w:val="16"/>
      <w:lang w:eastAsia="en-US" w:bidi="ar-SA"/>
    </w:rPr>
  </w:style>
  <w:style w:type="paragraph" w:customStyle="1" w:styleId="sponsors">
    <w:name w:val="sponsors"/>
    <w:pPr>
      <w:framePr w:wrap="auto" w:hAnchor="text" w:x="615" w:y="2239"/>
      <w:pBdr>
        <w:top w:val="single" w:sz="4" w:space="2" w:color="auto"/>
      </w:pBdr>
      <w:ind w:firstLine="288"/>
    </w:pPr>
    <w:rPr>
      <w:sz w:val="16"/>
      <w:szCs w:val="16"/>
      <w:lang w:eastAsia="en-US" w:bidi="ar-SA"/>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eastAsia="en-US" w:bidi="ar-SA"/>
    </w:rPr>
  </w:style>
  <w:style w:type="paragraph" w:customStyle="1" w:styleId="tablefootnote">
    <w:name w:val="table footnote"/>
    <w:pPr>
      <w:spacing w:before="60" w:after="30"/>
      <w:jc w:val="right"/>
    </w:pPr>
    <w:rPr>
      <w:sz w:val="12"/>
      <w:szCs w:val="12"/>
      <w:lang w:eastAsia="en-US" w:bidi="ar-SA"/>
    </w:rPr>
  </w:style>
  <w:style w:type="paragraph" w:customStyle="1" w:styleId="tablehead">
    <w:name w:val="table head"/>
    <w:pPr>
      <w:numPr>
        <w:numId w:val="9"/>
      </w:numPr>
      <w:spacing w:before="240" w:after="120" w:line="216" w:lineRule="auto"/>
      <w:jc w:val="center"/>
    </w:pPr>
    <w:rPr>
      <w:smallCaps/>
      <w:noProof/>
      <w:sz w:val="16"/>
      <w:szCs w:val="16"/>
      <w:lang w:eastAsia="en-US" w:bidi="ar-SA"/>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basedOn w:val="DefaultParagraphFont"/>
    <w:link w:val="Abstract"/>
    <w:locked/>
    <w:rsid w:val="00B57A1C"/>
    <w:rPr>
      <w:rFonts w:eastAsia="SimSun" w:cs="Times New Roman"/>
      <w:b/>
      <w:bCs/>
      <w:sz w:val="18"/>
      <w:szCs w:val="18"/>
      <w:lang w:val="en-US" w:eastAsia="en-US" w:bidi="ar-SA"/>
    </w:rPr>
  </w:style>
  <w:style w:type="character" w:customStyle="1" w:styleId="StyleAbstractItalicChar">
    <w:name w:val="Style Abstract + Italic Char"/>
    <w:basedOn w:val="AbstractChar"/>
    <w:link w:val="StyleAbstractItalic"/>
    <w:locked/>
    <w:rsid w:val="00B57A1C"/>
    <w:rPr>
      <w:rFonts w:eastAsia="MS Mincho" w:cs="Times New Roman"/>
      <w:b/>
      <w:bCs/>
      <w:i/>
      <w:iCs/>
      <w:sz w:val="18"/>
      <w:szCs w:val="18"/>
      <w:lang w:val="en-US" w:eastAsia="en-US" w:bidi="ar-SA"/>
    </w:rPr>
  </w:style>
  <w:style w:type="character" w:styleId="Hyperlink">
    <w:name w:val="Hyperlink"/>
    <w:basedOn w:val="DefaultParagraphFont"/>
    <w:uiPriority w:val="99"/>
    <w:unhideWhenUsed/>
    <w:rsid w:val="00BA337E"/>
    <w:rPr>
      <w:color w:val="0000FF" w:themeColor="hyperlink"/>
      <w:u w:val="single"/>
    </w:rPr>
  </w:style>
  <w:style w:type="character" w:customStyle="1" w:styleId="UnresolvedMention1">
    <w:name w:val="Unresolved Mention1"/>
    <w:basedOn w:val="DefaultParagraphFont"/>
    <w:uiPriority w:val="99"/>
    <w:semiHidden/>
    <w:unhideWhenUsed/>
    <w:rsid w:val="00BA337E"/>
    <w:rPr>
      <w:color w:val="605E5C"/>
      <w:shd w:val="clear" w:color="auto" w:fill="E1DFDD"/>
    </w:rPr>
  </w:style>
  <w:style w:type="paragraph" w:styleId="ListParagraph">
    <w:name w:val="List Paragraph"/>
    <w:basedOn w:val="Normal"/>
    <w:uiPriority w:val="1"/>
    <w:qFormat/>
    <w:rsid w:val="001D6604"/>
    <w:pPr>
      <w:widowControl w:val="0"/>
      <w:autoSpaceDE w:val="0"/>
      <w:autoSpaceDN w:val="0"/>
      <w:spacing w:before="160"/>
      <w:ind w:left="467" w:hanging="354"/>
      <w:jc w:val="both"/>
    </w:pPr>
    <w:rPr>
      <w:rFonts w:eastAsia="Times New Roman"/>
      <w:sz w:val="22"/>
      <w:szCs w:val="22"/>
      <w:lang w:bidi="en-US"/>
    </w:rPr>
  </w:style>
  <w:style w:type="table" w:styleId="TableGrid">
    <w:name w:val="Table Grid"/>
    <w:basedOn w:val="TableNormal"/>
    <w:uiPriority w:val="39"/>
    <w:rsid w:val="001D6604"/>
    <w:pPr>
      <w:widowControl w:val="0"/>
      <w:autoSpaceDE w:val="0"/>
      <w:autoSpaceDN w:val="0"/>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872551">
      <w:bodyDiv w:val="1"/>
      <w:marLeft w:val="0"/>
      <w:marRight w:val="0"/>
      <w:marTop w:val="0"/>
      <w:marBottom w:val="0"/>
      <w:divBdr>
        <w:top w:val="none" w:sz="0" w:space="0" w:color="auto"/>
        <w:left w:val="none" w:sz="0" w:space="0" w:color="auto"/>
        <w:bottom w:val="none" w:sz="0" w:space="0" w:color="auto"/>
        <w:right w:val="none" w:sz="0" w:space="0" w:color="auto"/>
      </w:divBdr>
    </w:div>
    <w:div w:id="171144070">
      <w:bodyDiv w:val="1"/>
      <w:marLeft w:val="0"/>
      <w:marRight w:val="0"/>
      <w:marTop w:val="0"/>
      <w:marBottom w:val="0"/>
      <w:divBdr>
        <w:top w:val="none" w:sz="0" w:space="0" w:color="auto"/>
        <w:left w:val="none" w:sz="0" w:space="0" w:color="auto"/>
        <w:bottom w:val="none" w:sz="0" w:space="0" w:color="auto"/>
        <w:right w:val="none" w:sz="0" w:space="0" w:color="auto"/>
      </w:divBdr>
    </w:div>
    <w:div w:id="179510713">
      <w:bodyDiv w:val="1"/>
      <w:marLeft w:val="0"/>
      <w:marRight w:val="0"/>
      <w:marTop w:val="0"/>
      <w:marBottom w:val="0"/>
      <w:divBdr>
        <w:top w:val="none" w:sz="0" w:space="0" w:color="auto"/>
        <w:left w:val="none" w:sz="0" w:space="0" w:color="auto"/>
        <w:bottom w:val="none" w:sz="0" w:space="0" w:color="auto"/>
        <w:right w:val="none" w:sz="0" w:space="0" w:color="auto"/>
      </w:divBdr>
    </w:div>
    <w:div w:id="210309774">
      <w:bodyDiv w:val="1"/>
      <w:marLeft w:val="0"/>
      <w:marRight w:val="0"/>
      <w:marTop w:val="0"/>
      <w:marBottom w:val="0"/>
      <w:divBdr>
        <w:top w:val="none" w:sz="0" w:space="0" w:color="auto"/>
        <w:left w:val="none" w:sz="0" w:space="0" w:color="auto"/>
        <w:bottom w:val="none" w:sz="0" w:space="0" w:color="auto"/>
        <w:right w:val="none" w:sz="0" w:space="0" w:color="auto"/>
      </w:divBdr>
    </w:div>
    <w:div w:id="281693923">
      <w:bodyDiv w:val="1"/>
      <w:marLeft w:val="0"/>
      <w:marRight w:val="0"/>
      <w:marTop w:val="0"/>
      <w:marBottom w:val="0"/>
      <w:divBdr>
        <w:top w:val="none" w:sz="0" w:space="0" w:color="auto"/>
        <w:left w:val="none" w:sz="0" w:space="0" w:color="auto"/>
        <w:bottom w:val="none" w:sz="0" w:space="0" w:color="auto"/>
        <w:right w:val="none" w:sz="0" w:space="0" w:color="auto"/>
      </w:divBdr>
    </w:div>
    <w:div w:id="283855129">
      <w:bodyDiv w:val="1"/>
      <w:marLeft w:val="0"/>
      <w:marRight w:val="0"/>
      <w:marTop w:val="0"/>
      <w:marBottom w:val="0"/>
      <w:divBdr>
        <w:top w:val="none" w:sz="0" w:space="0" w:color="auto"/>
        <w:left w:val="none" w:sz="0" w:space="0" w:color="auto"/>
        <w:bottom w:val="none" w:sz="0" w:space="0" w:color="auto"/>
        <w:right w:val="none" w:sz="0" w:space="0" w:color="auto"/>
      </w:divBdr>
    </w:div>
    <w:div w:id="286855647">
      <w:bodyDiv w:val="1"/>
      <w:marLeft w:val="0"/>
      <w:marRight w:val="0"/>
      <w:marTop w:val="0"/>
      <w:marBottom w:val="0"/>
      <w:divBdr>
        <w:top w:val="none" w:sz="0" w:space="0" w:color="auto"/>
        <w:left w:val="none" w:sz="0" w:space="0" w:color="auto"/>
        <w:bottom w:val="none" w:sz="0" w:space="0" w:color="auto"/>
        <w:right w:val="none" w:sz="0" w:space="0" w:color="auto"/>
      </w:divBdr>
    </w:div>
    <w:div w:id="464276604">
      <w:bodyDiv w:val="1"/>
      <w:marLeft w:val="0"/>
      <w:marRight w:val="0"/>
      <w:marTop w:val="0"/>
      <w:marBottom w:val="0"/>
      <w:divBdr>
        <w:top w:val="none" w:sz="0" w:space="0" w:color="auto"/>
        <w:left w:val="none" w:sz="0" w:space="0" w:color="auto"/>
        <w:bottom w:val="none" w:sz="0" w:space="0" w:color="auto"/>
        <w:right w:val="none" w:sz="0" w:space="0" w:color="auto"/>
      </w:divBdr>
    </w:div>
    <w:div w:id="594678713">
      <w:bodyDiv w:val="1"/>
      <w:marLeft w:val="0"/>
      <w:marRight w:val="0"/>
      <w:marTop w:val="0"/>
      <w:marBottom w:val="0"/>
      <w:divBdr>
        <w:top w:val="none" w:sz="0" w:space="0" w:color="auto"/>
        <w:left w:val="none" w:sz="0" w:space="0" w:color="auto"/>
        <w:bottom w:val="none" w:sz="0" w:space="0" w:color="auto"/>
        <w:right w:val="none" w:sz="0" w:space="0" w:color="auto"/>
      </w:divBdr>
    </w:div>
    <w:div w:id="722212847">
      <w:bodyDiv w:val="1"/>
      <w:marLeft w:val="0"/>
      <w:marRight w:val="0"/>
      <w:marTop w:val="0"/>
      <w:marBottom w:val="0"/>
      <w:divBdr>
        <w:top w:val="none" w:sz="0" w:space="0" w:color="auto"/>
        <w:left w:val="none" w:sz="0" w:space="0" w:color="auto"/>
        <w:bottom w:val="none" w:sz="0" w:space="0" w:color="auto"/>
        <w:right w:val="none" w:sz="0" w:space="0" w:color="auto"/>
      </w:divBdr>
    </w:div>
    <w:div w:id="1060061185">
      <w:bodyDiv w:val="1"/>
      <w:marLeft w:val="0"/>
      <w:marRight w:val="0"/>
      <w:marTop w:val="0"/>
      <w:marBottom w:val="0"/>
      <w:divBdr>
        <w:top w:val="none" w:sz="0" w:space="0" w:color="auto"/>
        <w:left w:val="none" w:sz="0" w:space="0" w:color="auto"/>
        <w:bottom w:val="none" w:sz="0" w:space="0" w:color="auto"/>
        <w:right w:val="none" w:sz="0" w:space="0" w:color="auto"/>
      </w:divBdr>
    </w:div>
    <w:div w:id="1244602444">
      <w:bodyDiv w:val="1"/>
      <w:marLeft w:val="0"/>
      <w:marRight w:val="0"/>
      <w:marTop w:val="0"/>
      <w:marBottom w:val="0"/>
      <w:divBdr>
        <w:top w:val="none" w:sz="0" w:space="0" w:color="auto"/>
        <w:left w:val="none" w:sz="0" w:space="0" w:color="auto"/>
        <w:bottom w:val="none" w:sz="0" w:space="0" w:color="auto"/>
        <w:right w:val="none" w:sz="0" w:space="0" w:color="auto"/>
      </w:divBdr>
    </w:div>
    <w:div w:id="1255092481">
      <w:bodyDiv w:val="1"/>
      <w:marLeft w:val="0"/>
      <w:marRight w:val="0"/>
      <w:marTop w:val="0"/>
      <w:marBottom w:val="0"/>
      <w:divBdr>
        <w:top w:val="none" w:sz="0" w:space="0" w:color="auto"/>
        <w:left w:val="none" w:sz="0" w:space="0" w:color="auto"/>
        <w:bottom w:val="none" w:sz="0" w:space="0" w:color="auto"/>
        <w:right w:val="none" w:sz="0" w:space="0" w:color="auto"/>
      </w:divBdr>
    </w:div>
    <w:div w:id="1408916197">
      <w:bodyDiv w:val="1"/>
      <w:marLeft w:val="0"/>
      <w:marRight w:val="0"/>
      <w:marTop w:val="0"/>
      <w:marBottom w:val="0"/>
      <w:divBdr>
        <w:top w:val="none" w:sz="0" w:space="0" w:color="auto"/>
        <w:left w:val="none" w:sz="0" w:space="0" w:color="auto"/>
        <w:bottom w:val="none" w:sz="0" w:space="0" w:color="auto"/>
        <w:right w:val="none" w:sz="0" w:space="0" w:color="auto"/>
      </w:divBdr>
    </w:div>
    <w:div w:id="1422218487">
      <w:bodyDiv w:val="1"/>
      <w:marLeft w:val="0"/>
      <w:marRight w:val="0"/>
      <w:marTop w:val="0"/>
      <w:marBottom w:val="0"/>
      <w:divBdr>
        <w:top w:val="none" w:sz="0" w:space="0" w:color="auto"/>
        <w:left w:val="none" w:sz="0" w:space="0" w:color="auto"/>
        <w:bottom w:val="none" w:sz="0" w:space="0" w:color="auto"/>
        <w:right w:val="none" w:sz="0" w:space="0" w:color="auto"/>
      </w:divBdr>
    </w:div>
    <w:div w:id="1453131936">
      <w:bodyDiv w:val="1"/>
      <w:marLeft w:val="0"/>
      <w:marRight w:val="0"/>
      <w:marTop w:val="0"/>
      <w:marBottom w:val="0"/>
      <w:divBdr>
        <w:top w:val="none" w:sz="0" w:space="0" w:color="auto"/>
        <w:left w:val="none" w:sz="0" w:space="0" w:color="auto"/>
        <w:bottom w:val="none" w:sz="0" w:space="0" w:color="auto"/>
        <w:right w:val="none" w:sz="0" w:space="0" w:color="auto"/>
      </w:divBdr>
    </w:div>
    <w:div w:id="1500386293">
      <w:bodyDiv w:val="1"/>
      <w:marLeft w:val="0"/>
      <w:marRight w:val="0"/>
      <w:marTop w:val="0"/>
      <w:marBottom w:val="0"/>
      <w:divBdr>
        <w:top w:val="none" w:sz="0" w:space="0" w:color="auto"/>
        <w:left w:val="none" w:sz="0" w:space="0" w:color="auto"/>
        <w:bottom w:val="none" w:sz="0" w:space="0" w:color="auto"/>
        <w:right w:val="none" w:sz="0" w:space="0" w:color="auto"/>
      </w:divBdr>
    </w:div>
    <w:div w:id="163100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mi.org/about/learn-about-pmi/what-is-project-managem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pmi.org/-/media/pmi/documents/public/pdf/learning/thought-leadership/pulse/pulse-of-the-profession-2018.pd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blog.capterra.com/i-project-manager-the-rise-of-artificial-intelligence-in-the-workplace/" TargetMode="External"/><Relationship Id="rId5" Type="http://schemas.openxmlformats.org/officeDocument/2006/relationships/webSettings" Target="webSettings.xml"/><Relationship Id="rId10" Type="http://schemas.openxmlformats.org/officeDocument/2006/relationships/hyperlink" Target="https://utm.webex.com/recordingservice/sites/utm/recording/1f7c1229a78448648c63a11cd72bd8ba/playback" TargetMode="External"/><Relationship Id="rId4" Type="http://schemas.openxmlformats.org/officeDocument/2006/relationships/settings" Target="settings.xml"/><Relationship Id="rId9" Type="http://schemas.openxmlformats.org/officeDocument/2006/relationships/hyperlink" Target="https://www.lucidchart.com/blog/why-is-project-management-importan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72890-D6B9-468F-8357-E7D02C4E4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Tie Sing Hao A20EC0168</cp:lastModifiedBy>
  <cp:revision>3</cp:revision>
  <dcterms:created xsi:type="dcterms:W3CDTF">2020-12-22T06:52:00Z</dcterms:created>
  <dcterms:modified xsi:type="dcterms:W3CDTF">2020-12-22T07:19:00Z</dcterms:modified>
</cp:coreProperties>
</file>