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E9C" w:rsidRPr="00EF6E9C" w:rsidRDefault="00EF6E9C" w:rsidP="00EF6E9C">
      <w:pPr>
        <w:spacing w:line="240" w:lineRule="auto"/>
        <w:rPr>
          <w:rFonts w:ascii="Times New Roman" w:hAnsi="Times New Roman" w:cs="Times New Roman"/>
          <w:sz w:val="24"/>
          <w:szCs w:val="24"/>
        </w:rPr>
      </w:pPr>
      <w:r w:rsidRPr="00EF6E9C">
        <w:rPr>
          <w:rFonts w:ascii="Times New Roman" w:hAnsi="Times New Roman" w:cs="Times New Roman"/>
          <w:sz w:val="24"/>
          <w:szCs w:val="24"/>
        </w:rPr>
        <w:t>1. Bincangkan faktor-faktor berikut ke arah mengukuhkan peradaban  sesebuah negara iaitu:</w:t>
      </w:r>
    </w:p>
    <w:p w:rsidR="00EF6E9C" w:rsidRPr="00EF6E9C" w:rsidRDefault="00EF6E9C" w:rsidP="00EF6E9C">
      <w:pPr>
        <w:spacing w:line="240" w:lineRule="auto"/>
        <w:rPr>
          <w:rFonts w:ascii="Times New Roman" w:hAnsi="Times New Roman" w:cs="Times New Roman"/>
          <w:sz w:val="24"/>
          <w:szCs w:val="24"/>
        </w:rPr>
      </w:pPr>
      <w:r w:rsidRPr="00EF6E9C">
        <w:rPr>
          <w:rFonts w:ascii="Times New Roman" w:hAnsi="Times New Roman" w:cs="Times New Roman"/>
          <w:sz w:val="24"/>
          <w:szCs w:val="24"/>
        </w:rPr>
        <w:t xml:space="preserve">a. persekitaran dan alam semulajadi. </w:t>
      </w:r>
    </w:p>
    <w:p w:rsidR="00EF6E9C" w:rsidRDefault="00EF6E9C"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Jika sesebuah negara membangun, pastilah populasi rakyat dalam negara itu akan meningkat. Dengan kemajuan tersebut, manusia mempunyai lebih banyak keperluan seperti air yang bersih, elektrik yang stabil, wang, dan juga segala yang tidak terdapat pada masa dahulu. Selain itu, manusia juga mempunyai lebih banyak permintaan terhadap persekitaraan dan alam semulajadi. Hal ini demikian kerana mereka yang mempunyai kehidupan yang baik, berharap agar kualiti persekitaran mereka juga dapat ditingkatkan supaya memenuhi </w:t>
      </w:r>
      <w:r w:rsidR="008E7C6B">
        <w:rPr>
          <w:rFonts w:ascii="Times New Roman" w:hAnsi="Times New Roman" w:cs="Times New Roman"/>
          <w:sz w:val="24"/>
          <w:szCs w:val="24"/>
        </w:rPr>
        <w:t xml:space="preserve">tahap mereka. </w:t>
      </w:r>
    </w:p>
    <w:p w:rsidR="007943C6" w:rsidRDefault="008E7C6B" w:rsidP="00EF6E9C">
      <w:pPr>
        <w:spacing w:line="240" w:lineRule="auto"/>
        <w:rPr>
          <w:rFonts w:ascii="Times New Roman" w:hAnsi="Times New Roman" w:cs="Times New Roman"/>
          <w:sz w:val="24"/>
          <w:szCs w:val="24"/>
        </w:rPr>
      </w:pPr>
      <w:r>
        <w:rPr>
          <w:rFonts w:ascii="Times New Roman" w:hAnsi="Times New Roman" w:cs="Times New Roman"/>
          <w:sz w:val="24"/>
          <w:szCs w:val="24"/>
        </w:rPr>
        <w:tab/>
      </w:r>
    </w:p>
    <w:p w:rsidR="008E7C6B" w:rsidRDefault="008E7C6B" w:rsidP="007943C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Manusia berasa persekitaran dan alam semulajadi yang baik, kualiti kehidupan mereka baru dapat ditingkatkan tetapi terdapat beberapa masalah yang dibuat oleh manusia telah memberi kesan yang serius kepada persekitaran kita. Pembalakan yang tidak terkawal merupakan kesan yang sangat serius kepada alam semulajadi kerana hal ini akan menyebabkan pelbagai bencana alam seperti tanah runtuh dan juga banjir kilat. Penerokaan tanah secara berleluasa untuk membina bangunan juga salah satu kesan persekitaran kita menjadi semakin buruk dan haruslah difokus. Pembuangan sisa dan pembakaran sampah ialah kesan yang biasa </w:t>
      </w:r>
      <w:r w:rsidR="007943C6">
        <w:rPr>
          <w:rFonts w:ascii="Times New Roman" w:hAnsi="Times New Roman" w:cs="Times New Roman"/>
          <w:sz w:val="24"/>
          <w:szCs w:val="24"/>
        </w:rPr>
        <w:t>berlaku tetapi jarang sekali dipentingkan. Persekitaran dan alam semulajadi yang tercemar telah memberi kesan yang serius kepada kualiti manusia dan turut menyebabkan peradaban negara terjejas.</w:t>
      </w:r>
    </w:p>
    <w:p w:rsidR="007943C6" w:rsidRDefault="007943C6" w:rsidP="00EF6E9C">
      <w:pPr>
        <w:spacing w:line="240" w:lineRule="auto"/>
        <w:rPr>
          <w:rFonts w:ascii="Times New Roman" w:hAnsi="Times New Roman" w:cs="Times New Roman"/>
          <w:sz w:val="24"/>
          <w:szCs w:val="24"/>
        </w:rPr>
      </w:pPr>
      <w:r>
        <w:rPr>
          <w:rFonts w:ascii="Times New Roman" w:hAnsi="Times New Roman" w:cs="Times New Roman"/>
          <w:sz w:val="24"/>
          <w:szCs w:val="24"/>
        </w:rPr>
        <w:tab/>
      </w:r>
    </w:p>
    <w:p w:rsidR="007943C6" w:rsidRDefault="007943C6"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Oleh itu, Teknologi Hijau telah menjadi portfolio Kementerian Tenaga, Teknologi Hijau dan Air (KeTHHA) yang ditubuhkan pada 9 April 2009. Teknologi ini dapat membantu dalam pembangunan masyarakat yang berilmu untuk miningkatkan kualiti </w:t>
      </w:r>
      <w:r w:rsidR="00F1339F">
        <w:rPr>
          <w:rFonts w:ascii="Times New Roman" w:hAnsi="Times New Roman" w:cs="Times New Roman"/>
          <w:sz w:val="24"/>
          <w:szCs w:val="24"/>
        </w:rPr>
        <w:t>masyarakat dalam sesebuah negara. Di samping itu, produk yang dikenali sebagai teknologi hijau haruslah mempunyai kriteria tersebut. Yang pertama, meminimumkan degradsi kualiti persekitaran. Yang kedua, mempunyai pembebesan Gas Rumah Hijau (GHG) yang rendah. Yang seterusnya ialah selamat digunakan dan menjimatkan tenaga dan sumber asli. Yang terakhir pula ialah menggalakkan sumber-sumber yang diperbaharui.</w:t>
      </w:r>
    </w:p>
    <w:p w:rsidR="00F1339F" w:rsidRDefault="00F1339F" w:rsidP="00EF6E9C">
      <w:pPr>
        <w:spacing w:line="240" w:lineRule="auto"/>
        <w:rPr>
          <w:rFonts w:ascii="Times New Roman" w:hAnsi="Times New Roman" w:cs="Times New Roman"/>
          <w:sz w:val="24"/>
          <w:szCs w:val="24"/>
        </w:rPr>
      </w:pPr>
    </w:p>
    <w:p w:rsidR="00F1339F" w:rsidRDefault="00F1339F"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Di Malaysia, Dasar Teknologi Hijau Negara (DTHN) yang dilancarkan oleh Perdana Menteri Datuk Seri Najib Razak pada Julai 2009 bertujuan untuk membantu dalam pertumbuhan ekonomi negara dan turut mengukuhkan peradaban negara. Dari aspek tenaga, teknologi hijau dapat mengurangkan penggunaan tenaga dan kesan buruk </w:t>
      </w:r>
      <w:r w:rsidR="00564FCA">
        <w:rPr>
          <w:rFonts w:ascii="Times New Roman" w:hAnsi="Times New Roman" w:cs="Times New Roman"/>
          <w:sz w:val="24"/>
          <w:szCs w:val="24"/>
        </w:rPr>
        <w:t>alam semulajadi dapat dikurangkan dan persekitaran serta alam semulajadi dapat dipelihara. Dari aspek ekonomi pula, dasar ini akan membantu dalam peningkatan pembangunan ekonomi. Yang terakhir, dari aspek sosial, kuailiti kehidupan rakyat Malaysia dapat ditingkatkan.</w:t>
      </w:r>
    </w:p>
    <w:p w:rsidR="00564FCA" w:rsidRDefault="00564FCA" w:rsidP="00EF6E9C">
      <w:pPr>
        <w:spacing w:line="240" w:lineRule="auto"/>
        <w:rPr>
          <w:rFonts w:ascii="Times New Roman" w:hAnsi="Times New Roman" w:cs="Times New Roman"/>
          <w:sz w:val="24"/>
          <w:szCs w:val="24"/>
        </w:rPr>
      </w:pPr>
    </w:p>
    <w:p w:rsidR="00564FCA" w:rsidRDefault="00564FCA"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Konklusinya, jika peradaban sesebuah negara haruslah dikukuh dengan factor persekitaraan dan alam semulajadi, setiap rakyat Malaysia haruslah mengambil tindakan dan bertanggungjawab atas kehidupan masing-masing. </w:t>
      </w:r>
      <w:r w:rsidR="005609ED">
        <w:rPr>
          <w:rFonts w:ascii="Times New Roman" w:hAnsi="Times New Roman" w:cs="Times New Roman"/>
          <w:sz w:val="24"/>
          <w:szCs w:val="24"/>
        </w:rPr>
        <w:t xml:space="preserve">Persekitaran dan alam semulajadi yang baik dapat meningkatkan kualiti kehidupan manusia dan turut mengukuhkan peradaban negara. Dengan ini, rakyat Malaysia tidak boleh focus kepada faedah sendiri sahaja tetapi </w:t>
      </w:r>
      <w:r w:rsidR="005609ED">
        <w:rPr>
          <w:rFonts w:ascii="Times New Roman" w:hAnsi="Times New Roman" w:cs="Times New Roman"/>
          <w:sz w:val="24"/>
          <w:szCs w:val="24"/>
        </w:rPr>
        <w:lastRenderedPageBreak/>
        <w:t>haruslah membuat sesuatu yang berfaedah seperti tidak membuang sampah merata-rata untuk kehidupan yang lebih baik.</w:t>
      </w:r>
      <w:r>
        <w:rPr>
          <w:rFonts w:ascii="Times New Roman" w:hAnsi="Times New Roman" w:cs="Times New Roman"/>
          <w:sz w:val="24"/>
          <w:szCs w:val="24"/>
        </w:rPr>
        <w:t xml:space="preserve"> </w:t>
      </w:r>
    </w:p>
    <w:p w:rsidR="00CC130A" w:rsidRPr="00EF6E9C" w:rsidRDefault="00CC130A" w:rsidP="00EF6E9C">
      <w:pPr>
        <w:spacing w:line="240" w:lineRule="auto"/>
        <w:rPr>
          <w:rFonts w:ascii="Times New Roman" w:hAnsi="Times New Roman" w:cs="Times New Roman"/>
          <w:sz w:val="24"/>
          <w:szCs w:val="24"/>
        </w:rPr>
      </w:pPr>
    </w:p>
    <w:p w:rsidR="00EF6E9C" w:rsidRPr="00EF6E9C" w:rsidRDefault="00EF6E9C" w:rsidP="00EF6E9C">
      <w:pPr>
        <w:spacing w:line="240" w:lineRule="auto"/>
        <w:rPr>
          <w:rFonts w:ascii="Times New Roman" w:hAnsi="Times New Roman" w:cs="Times New Roman"/>
          <w:sz w:val="24"/>
          <w:szCs w:val="24"/>
        </w:rPr>
      </w:pPr>
      <w:r w:rsidRPr="00EF6E9C">
        <w:rPr>
          <w:rFonts w:ascii="Times New Roman" w:hAnsi="Times New Roman" w:cs="Times New Roman"/>
          <w:sz w:val="24"/>
          <w:szCs w:val="24"/>
        </w:rPr>
        <w:t xml:space="preserve">b. kemajuan teknologi. </w:t>
      </w:r>
    </w:p>
    <w:p w:rsidR="00EF6E9C" w:rsidRDefault="00BA7C63" w:rsidP="00EF6E9C">
      <w:pPr>
        <w:spacing w:line="240" w:lineRule="auto"/>
        <w:rPr>
          <w:rFonts w:ascii="Times New Roman" w:hAnsi="Times New Roman" w:cs="Times New Roman"/>
          <w:sz w:val="24"/>
          <w:szCs w:val="24"/>
        </w:rPr>
      </w:pPr>
      <w:r>
        <w:rPr>
          <w:rFonts w:ascii="Times New Roman" w:hAnsi="Times New Roman" w:cs="Times New Roman"/>
          <w:sz w:val="24"/>
          <w:szCs w:val="24"/>
        </w:rPr>
        <w:tab/>
      </w:r>
      <w:r w:rsidR="00C96E71">
        <w:rPr>
          <w:rFonts w:ascii="Times New Roman" w:hAnsi="Times New Roman" w:cs="Times New Roman"/>
          <w:sz w:val="24"/>
          <w:szCs w:val="24"/>
        </w:rPr>
        <w:t xml:space="preserve">Teknologi </w:t>
      </w:r>
      <w:r w:rsidR="00947E13">
        <w:rPr>
          <w:rFonts w:ascii="Times New Roman" w:hAnsi="Times New Roman" w:cs="Times New Roman"/>
          <w:sz w:val="24"/>
          <w:szCs w:val="24"/>
        </w:rPr>
        <w:t xml:space="preserve">merupakan pembangunan dan penggunaan alatan mesin,bahan dan proses untuk menyelesaikan masalah manusia. Jika sesebuah negara itu mempunyai teknologi yang tinggi, status negara itu berpendapatan tinggi. Perdana Menteri, Tan Sri Muhyiddin Yassin telah melancarkan inisiatif National Technology &amp; Innovation Sandbox (NTIS) dan beliau menyatakan bahawa kekuatan militari dan empayar ekonomi </w:t>
      </w:r>
      <w:r w:rsidR="00F81350">
        <w:rPr>
          <w:rFonts w:ascii="Times New Roman" w:hAnsi="Times New Roman" w:cs="Times New Roman"/>
          <w:sz w:val="24"/>
          <w:szCs w:val="24"/>
        </w:rPr>
        <w:t xml:space="preserve">serta kuasa besar dunia ini sangat bergantung kepada penguasaan teknologi. Hal ini demikian kerana manusia hari ini memerlukan teknologi yang baru untuk membuat pelbagai kerja dan sangat bergantung kepada teknologi baharu ini. </w:t>
      </w:r>
    </w:p>
    <w:p w:rsidR="00F81350" w:rsidRDefault="00F81350" w:rsidP="00EF6E9C">
      <w:pPr>
        <w:spacing w:line="240" w:lineRule="auto"/>
        <w:rPr>
          <w:rFonts w:ascii="Times New Roman" w:hAnsi="Times New Roman" w:cs="Times New Roman"/>
          <w:sz w:val="24"/>
          <w:szCs w:val="24"/>
        </w:rPr>
      </w:pPr>
    </w:p>
    <w:p w:rsidR="00F81350" w:rsidRDefault="00F81350"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Kemajuan teknologi akan memudahkan cara bekerja manusia hari ini seperti mesin penyalin dapat membuat salinan yang banyak dalam masa yang pendek. Pusat ekonomi dan kemajuan dalam pelbagai industri dapat menubuhkan sebuah organisasi yang berpotensi untuk menguruskan tugas dan perkhidmatan dengan cekap dengan kemajuan teknologi tersebut. Organisasi ini yang mempunyai hubungan dengan pelanggan,pengurusan dan pekerja akan menjadi lebih efisien kerana mempunyai perkhidmatan dan capaian data yang baik. Sebagai contoh, telefon pintar yang hampir setiap orang mempunyainya </w:t>
      </w:r>
      <w:r w:rsidR="005E3677">
        <w:rPr>
          <w:rFonts w:ascii="Times New Roman" w:hAnsi="Times New Roman" w:cs="Times New Roman"/>
          <w:sz w:val="24"/>
          <w:szCs w:val="24"/>
        </w:rPr>
        <w:t>akan memberi kesan baik di mana tugas boleh dijalankan dengan pantas dan sistematik.</w:t>
      </w:r>
    </w:p>
    <w:p w:rsidR="005E3677" w:rsidRDefault="005E3677" w:rsidP="00EF6E9C">
      <w:pPr>
        <w:spacing w:line="240" w:lineRule="auto"/>
        <w:rPr>
          <w:rFonts w:ascii="Times New Roman" w:hAnsi="Times New Roman" w:cs="Times New Roman"/>
          <w:sz w:val="24"/>
          <w:szCs w:val="24"/>
        </w:rPr>
      </w:pPr>
    </w:p>
    <w:p w:rsidR="005E3677" w:rsidRDefault="005E3677" w:rsidP="00EF6E9C">
      <w:pPr>
        <w:spacing w:line="240" w:lineRule="auto"/>
        <w:rPr>
          <w:rFonts w:ascii="Times New Roman" w:hAnsi="Times New Roman" w:cs="Times New Roman"/>
          <w:sz w:val="24"/>
          <w:szCs w:val="24"/>
        </w:rPr>
      </w:pPr>
      <w:r>
        <w:rPr>
          <w:rFonts w:ascii="Times New Roman" w:hAnsi="Times New Roman" w:cs="Times New Roman"/>
          <w:sz w:val="24"/>
          <w:szCs w:val="24"/>
        </w:rPr>
        <w:tab/>
        <w:t>Selain itu, penggunaan teknologi ini merupakan tugas harian setiap individu di mana teknologi ini memberi banyak manfaat kepada individua tau masyarakat. Dengan kemajuan ini, pengurusan dan pentadbiran dapat dipertingkat dengan dijalankan dengan sistematik dan beratur. Segala urusan dalam pelbagai bidang dapat dipercepatkan. Hal ini bukan sahaja menjimatkan masa individu tetapi juga menjimat tenaga, wang kerajaan dan rakyat sendiri. Semua data yang diproses dan disimpan menggunakan teknologi moden juga menjadi lebih tepat dan cepat seperti urusan melalui Mesin Teler Automatik (ATM).</w:t>
      </w:r>
    </w:p>
    <w:p w:rsidR="005E3677" w:rsidRDefault="005E3677" w:rsidP="00EF6E9C">
      <w:pPr>
        <w:spacing w:line="240" w:lineRule="auto"/>
        <w:rPr>
          <w:rFonts w:ascii="Times New Roman" w:hAnsi="Times New Roman" w:cs="Times New Roman"/>
          <w:sz w:val="24"/>
          <w:szCs w:val="24"/>
        </w:rPr>
      </w:pPr>
    </w:p>
    <w:p w:rsidR="005E3677" w:rsidRPr="00EF6E9C" w:rsidRDefault="005E3677" w:rsidP="00EF6E9C">
      <w:pPr>
        <w:spacing w:line="240" w:lineRule="auto"/>
        <w:rPr>
          <w:rFonts w:ascii="Times New Roman" w:hAnsi="Times New Roman" w:cs="Times New Roman"/>
          <w:sz w:val="24"/>
          <w:szCs w:val="24"/>
        </w:rPr>
      </w:pPr>
      <w:r>
        <w:rPr>
          <w:rFonts w:ascii="Times New Roman" w:hAnsi="Times New Roman" w:cs="Times New Roman"/>
          <w:sz w:val="24"/>
          <w:szCs w:val="24"/>
        </w:rPr>
        <w:tab/>
        <w:t>Di samping itu, kemajuan ini telah mempengaruh Suruhanjaya Perkhidmatan Awam (SPA) untuk memperkenalkan kaedah  baharu untuk membuat permohonan jawatan kosong melalui SPA. Melalui penggunaan kaedah proses permohonan</w:t>
      </w:r>
      <w:r w:rsidR="0028738B">
        <w:rPr>
          <w:rFonts w:ascii="Times New Roman" w:hAnsi="Times New Roman" w:cs="Times New Roman"/>
          <w:sz w:val="24"/>
          <w:szCs w:val="24"/>
        </w:rPr>
        <w:t xml:space="preserve"> ini, setiap individu boleh membuat permohonan melalui SPA dan SPA akan membuat proses permohonan ini melalui Sistem SPA Recruiment. Projek Pengesahan Data dalam pangkalan data Sistem Pengurusan Pekerja Kerajaan (GEMS) juga diimpelemtasikan termasuk teknologi yang merekodkan kedatagan waktu</w:t>
      </w:r>
      <w:r w:rsidR="00D2652E">
        <w:rPr>
          <w:rFonts w:ascii="Times New Roman" w:hAnsi="Times New Roman" w:cs="Times New Roman"/>
          <w:sz w:val="24"/>
          <w:szCs w:val="24"/>
        </w:rPr>
        <w:t xml:space="preserve"> bekerja pegawai atau kakitangan sebuah syarikat.</w:t>
      </w:r>
      <w:r w:rsidR="0028738B">
        <w:rPr>
          <w:rFonts w:ascii="Times New Roman" w:hAnsi="Times New Roman" w:cs="Times New Roman"/>
          <w:sz w:val="24"/>
          <w:szCs w:val="24"/>
        </w:rPr>
        <w:t xml:space="preserve"> </w:t>
      </w:r>
    </w:p>
    <w:p w:rsidR="00EF6E9C" w:rsidRDefault="00EF6E9C" w:rsidP="00EF6E9C">
      <w:pPr>
        <w:spacing w:line="240" w:lineRule="auto"/>
        <w:rPr>
          <w:rFonts w:ascii="Times New Roman" w:hAnsi="Times New Roman" w:cs="Times New Roman"/>
          <w:sz w:val="24"/>
          <w:szCs w:val="24"/>
        </w:rPr>
      </w:pPr>
    </w:p>
    <w:p w:rsidR="00CC130A" w:rsidRDefault="00D2652E"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Akhir sekali, kemajuan teknologi sangat membantu dalam sistem pengajaran dan pembelajaran (P&amp;P). Sistem Pendidikan yang dimajukan menggunakan teknologi baharu telah mewujudkan sekolah bestari. Pelajar juga dapat banyak maklumat dari Internet untuk membuat kerja atau projek. Hal ini telah mewujudkan pelajar yang belajar mengikut kemampuan menjadi generasi yang celik computer. Teknologi juga sangat membantu dalam </w:t>
      </w:r>
      <w:r>
        <w:rPr>
          <w:rFonts w:ascii="Times New Roman" w:hAnsi="Times New Roman" w:cs="Times New Roman"/>
          <w:sz w:val="24"/>
          <w:szCs w:val="24"/>
        </w:rPr>
        <w:lastRenderedPageBreak/>
        <w:t xml:space="preserve">Pendidikan jarak jauh. </w:t>
      </w:r>
      <w:r w:rsidR="00CC130A">
        <w:rPr>
          <w:rFonts w:ascii="Times New Roman" w:hAnsi="Times New Roman" w:cs="Times New Roman"/>
          <w:sz w:val="24"/>
          <w:szCs w:val="24"/>
        </w:rPr>
        <w:t>Hal ini demikian kerana Pendidikan jarak jauh memerlukan Internet dan telefon pintar atau komputer riba.</w:t>
      </w:r>
    </w:p>
    <w:p w:rsidR="00D2652E" w:rsidRDefault="00CC130A" w:rsidP="00EF6E9C">
      <w:pPr>
        <w:spacing w:line="240" w:lineRule="auto"/>
        <w:rPr>
          <w:rFonts w:ascii="Times New Roman" w:hAnsi="Times New Roman" w:cs="Times New Roman"/>
          <w:sz w:val="24"/>
          <w:szCs w:val="24"/>
        </w:rPr>
      </w:pPr>
      <w:r>
        <w:rPr>
          <w:rFonts w:ascii="Times New Roman" w:hAnsi="Times New Roman" w:cs="Times New Roman"/>
          <w:sz w:val="24"/>
          <w:szCs w:val="24"/>
        </w:rPr>
        <w:tab/>
        <w:t>Kesimpulannya, teknologi dapat mengukuhkan peradaban negara kerana kemajuan teknologi merupakan perkara yang sangat penting pada masa ini. Dengan kemajuan tersebut, banyak perkara dapat disiapkan dalam masa yang pendek dan tepat seperti peromohonan jawatan kosong, sistem ATM dan juga Internet yang sangat membantu guru-guru yang menjalankan pengajaran secara online pada masa sekarang disebabkan oleh Covid-19. Jadi, faktor kemajuan teknologi ini sangat membantu dalam mengukuhkan peradaban sesebuah negara.</w:t>
      </w:r>
    </w:p>
    <w:p w:rsidR="00CC130A" w:rsidRPr="00EF6E9C" w:rsidRDefault="00CC130A" w:rsidP="00EF6E9C">
      <w:pPr>
        <w:spacing w:line="240" w:lineRule="auto"/>
        <w:rPr>
          <w:rFonts w:ascii="Times New Roman" w:hAnsi="Times New Roman" w:cs="Times New Roman"/>
          <w:sz w:val="24"/>
          <w:szCs w:val="24"/>
        </w:rPr>
      </w:pPr>
    </w:p>
    <w:p w:rsidR="00EF6E9C" w:rsidRPr="00EF6E9C" w:rsidRDefault="00EF6E9C" w:rsidP="00EF6E9C">
      <w:pPr>
        <w:spacing w:line="240" w:lineRule="auto"/>
        <w:rPr>
          <w:rFonts w:ascii="Times New Roman" w:hAnsi="Times New Roman" w:cs="Times New Roman"/>
          <w:sz w:val="24"/>
          <w:szCs w:val="24"/>
        </w:rPr>
      </w:pPr>
      <w:r w:rsidRPr="00EF6E9C">
        <w:rPr>
          <w:rFonts w:ascii="Times New Roman" w:hAnsi="Times New Roman" w:cs="Times New Roman"/>
          <w:sz w:val="24"/>
          <w:szCs w:val="24"/>
        </w:rPr>
        <w:t xml:space="preserve">3. 'Etika menjadi penting dalam usaha menjayakan kemajuan dan pembangunan sesebuah negara'. Bincangkan pernyataan ini. </w:t>
      </w:r>
    </w:p>
    <w:p w:rsidR="009B197F" w:rsidRDefault="00CC130A" w:rsidP="00EF6E9C">
      <w:pPr>
        <w:spacing w:line="240" w:lineRule="auto"/>
        <w:rPr>
          <w:rFonts w:ascii="Times New Roman" w:hAnsi="Times New Roman" w:cs="Times New Roman"/>
          <w:sz w:val="24"/>
          <w:szCs w:val="24"/>
        </w:rPr>
      </w:pPr>
      <w:r>
        <w:rPr>
          <w:rFonts w:ascii="Times New Roman" w:hAnsi="Times New Roman" w:cs="Times New Roman"/>
          <w:sz w:val="24"/>
          <w:szCs w:val="24"/>
        </w:rPr>
        <w:tab/>
      </w:r>
      <w:r w:rsidR="003366B0">
        <w:rPr>
          <w:rFonts w:ascii="Times New Roman" w:hAnsi="Times New Roman" w:cs="Times New Roman"/>
          <w:sz w:val="24"/>
          <w:szCs w:val="24"/>
        </w:rPr>
        <w:t xml:space="preserve">Etika merupakan salah satu cabang utama </w:t>
      </w:r>
      <w:r w:rsidR="009E75B0">
        <w:rPr>
          <w:rFonts w:ascii="Times New Roman" w:hAnsi="Times New Roman" w:cs="Times New Roman"/>
          <w:sz w:val="24"/>
          <w:szCs w:val="24"/>
        </w:rPr>
        <w:t xml:space="preserve">falsafah yang bermaksud kelakuan betul dan kehidupan baik. Etika sangat berkaitan dengan konsep-konsep moral seperti nilai murni kebaikan, kejahatan, benar, salah, kewajipan, tanggungjawab dan keadilan. </w:t>
      </w:r>
      <w:r w:rsidR="00A250DC">
        <w:rPr>
          <w:rFonts w:ascii="Times New Roman" w:hAnsi="Times New Roman" w:cs="Times New Roman"/>
          <w:sz w:val="24"/>
          <w:szCs w:val="24"/>
        </w:rPr>
        <w:t xml:space="preserve">Etika juga satu teori tentang tingkah laku yang betul dilakukan oleh individu dalam kehidupan tetapi bukan merujuk kepada amalan seseorang. </w:t>
      </w:r>
    </w:p>
    <w:p w:rsidR="00A250DC" w:rsidRDefault="00A250DC" w:rsidP="00EF6E9C">
      <w:pPr>
        <w:spacing w:line="240" w:lineRule="auto"/>
        <w:rPr>
          <w:rFonts w:ascii="Times New Roman" w:hAnsi="Times New Roman" w:cs="Times New Roman"/>
          <w:sz w:val="24"/>
          <w:szCs w:val="24"/>
        </w:rPr>
      </w:pPr>
    </w:p>
    <w:p w:rsidR="00A250DC" w:rsidRDefault="00A250DC"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Etika dalam sebuah organisasi merupakan elemen yang sangat penting untuk melaksanakan program dengan baik dan mencapai matlamat yang ditetapkan. Hal ini demikian kerana jika kesalahan berlaku, tidak kira kesalahan yang kecil atau besar, akibat akan datang juga. </w:t>
      </w:r>
      <w:r w:rsidR="002B2FEB">
        <w:rPr>
          <w:rFonts w:ascii="Times New Roman" w:hAnsi="Times New Roman" w:cs="Times New Roman"/>
          <w:sz w:val="24"/>
          <w:szCs w:val="24"/>
        </w:rPr>
        <w:t>Terdapat beberapa objektif untuk mempunyai etika dalam sesebuah orgranisasi dan turut menjayakan kemajuan sesebuah negara. Yang pertama, hala tuju dan bimbingan sebuah orgranisasi yang sering bekerjasama akan membina masyarakat yang bersatu padu, harmoni, integrity dan bermoral. Yang kedua, etika akan meningkatkan kesedaran, komitmen dan juga kerjasama antara satu sama lain dalam usaha menjayakan kemajuan dan pembangunan sesebuah negara dan kebiasaan ini akan menjadi amalan setiap individu. Yang ketiga, etika sangat menyumbang kepada usaha pengukuhan asas moral dan turut meningkatkan kesejahteraan hidup</w:t>
      </w:r>
      <w:r w:rsidR="00A64D0C">
        <w:rPr>
          <w:rFonts w:ascii="Times New Roman" w:hAnsi="Times New Roman" w:cs="Times New Roman"/>
          <w:sz w:val="24"/>
          <w:szCs w:val="24"/>
        </w:rPr>
        <w:t>. Yang seterusnya ialah etika dapat menggalakkan sikap bertanggungjawab setiap individu dalam masyarakat. Hal ini demikian supaya perkembangan ekonomi juga dapat didorong dengan prinsip integriti individu. Akhir sekali, etika yang dipupuk juga dapat meningkatkan daya saing dan daya tahan dalam masyarakat untuk menangani segala cabaran.</w:t>
      </w:r>
    </w:p>
    <w:p w:rsidR="00A64D0C" w:rsidRDefault="00A64D0C" w:rsidP="00EF6E9C">
      <w:pPr>
        <w:spacing w:line="240" w:lineRule="auto"/>
        <w:rPr>
          <w:rFonts w:ascii="Times New Roman" w:hAnsi="Times New Roman" w:cs="Times New Roman"/>
          <w:sz w:val="24"/>
          <w:szCs w:val="24"/>
        </w:rPr>
      </w:pPr>
    </w:p>
    <w:p w:rsidR="00A64D0C" w:rsidRDefault="00A64D0C"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Etika juga dapat membantu kita membuat kerja yang berkualiti tetapi terdapat beberapa ciri yang haruslah diberi perhatian. Warga kerja haruslah mempunyai kesedaran dan bersedia untuk menerima sebarang perubahan dengan tiada batasan. Hal ini demikian kerana </w:t>
      </w:r>
      <w:r w:rsidR="00447208">
        <w:rPr>
          <w:rFonts w:ascii="Times New Roman" w:hAnsi="Times New Roman" w:cs="Times New Roman"/>
          <w:sz w:val="24"/>
          <w:szCs w:val="24"/>
        </w:rPr>
        <w:t>perubahan sering berlaku pada bila-bila masa, sebagai orang yang beretika, kita tidak boleh mengeluh ketidaksukaan kepada perubahan tersebut, tetapi kita haruslah biasa dengan situasi tersebut. Selain itu, kerja yang dilaksanakan harus</w:t>
      </w:r>
      <w:r w:rsidR="008708C7">
        <w:rPr>
          <w:rFonts w:ascii="Times New Roman" w:hAnsi="Times New Roman" w:cs="Times New Roman"/>
          <w:sz w:val="24"/>
          <w:szCs w:val="24"/>
        </w:rPr>
        <w:t xml:space="preserve"> membuat dengan sepunuh hati dan memuatkan kehendak organisasi serta mengetepikan kelebihan yang lain terutamanya kelebihan diri. </w:t>
      </w:r>
      <w:r w:rsidR="003268C9">
        <w:rPr>
          <w:rFonts w:ascii="Times New Roman" w:hAnsi="Times New Roman" w:cs="Times New Roman"/>
          <w:sz w:val="24"/>
          <w:szCs w:val="24"/>
        </w:rPr>
        <w:t xml:space="preserve">Seterusnya, organisasi yang beretika juga haruslah mempunyai ‘mindset’ yang cemerlang supaya setiap individu yang berada dalam organisasi tersebut lebih komited. Ciri yang terakhir ialah kecemerlangan organisasi tersebut dapat ditingkatkan kerana amalan pengurusan dapat dipraktikkan jika warga organisasi mempunyai etika. </w:t>
      </w:r>
    </w:p>
    <w:p w:rsidR="00E071D2" w:rsidRDefault="003268C9" w:rsidP="00EF6E9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Satu berita yang mempunyai satu video aksi gadis bertudung memeluk artis popular dari Korea Selatan telah memjadi fokus rakyat pada waktu tersebut. Hal ini demikian kerana perlakuan ini merupakan perlakuan yang tidak sopan </w:t>
      </w:r>
      <w:r w:rsidR="00E071D2">
        <w:rPr>
          <w:rFonts w:ascii="Times New Roman" w:hAnsi="Times New Roman" w:cs="Times New Roman"/>
          <w:sz w:val="24"/>
          <w:szCs w:val="24"/>
        </w:rPr>
        <w:t xml:space="preserve">kerana pergaulan lelaki dan wanita ini telah menggemparkan pelbagai reaksi masyarakat. Oleh itu, institusi pendidikan dan keluarga haruslah memainkan peranan masing-masing dalam membendung perkara yang seperti ini berlaku di anak-anak mereka. Perkara ini yang </w:t>
      </w:r>
      <w:r>
        <w:rPr>
          <w:rFonts w:ascii="Times New Roman" w:hAnsi="Times New Roman" w:cs="Times New Roman"/>
          <w:sz w:val="24"/>
          <w:szCs w:val="24"/>
        </w:rPr>
        <w:t xml:space="preserve"> </w:t>
      </w:r>
      <w:r w:rsidR="00E071D2">
        <w:rPr>
          <w:rFonts w:ascii="Times New Roman" w:hAnsi="Times New Roman" w:cs="Times New Roman"/>
          <w:sz w:val="24"/>
          <w:szCs w:val="24"/>
        </w:rPr>
        <w:t>mempunyai nilai murni yang buruk telah meyebabkan Malaysia yang terkenal dengan adat resam kita, kesantunan tinggi telah tercemar dengan video tersebut.</w:t>
      </w:r>
    </w:p>
    <w:p w:rsidR="00E071D2" w:rsidRDefault="00E071D2" w:rsidP="00EF6E9C">
      <w:pPr>
        <w:spacing w:line="240" w:lineRule="auto"/>
        <w:rPr>
          <w:rFonts w:ascii="Times New Roman" w:hAnsi="Times New Roman" w:cs="Times New Roman"/>
          <w:sz w:val="24"/>
          <w:szCs w:val="24"/>
        </w:rPr>
      </w:pPr>
    </w:p>
    <w:p w:rsidR="00E071D2" w:rsidRDefault="00E071D2"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Pendedahan video ini telah memberi kesan yang buruk dan teruk kepada Malaysia dan perkara ini telah memberi kesedaran kepada pelbagai pihak bahawa etika dan nilai murni masyarakat Malaysia terhakis. Jadi, hal ini telah menjelaskan bahawa mengapakah etika sangat </w:t>
      </w:r>
      <w:r w:rsidR="00BA58BC">
        <w:rPr>
          <w:rFonts w:ascii="Times New Roman" w:hAnsi="Times New Roman" w:cs="Times New Roman"/>
          <w:sz w:val="24"/>
          <w:szCs w:val="24"/>
        </w:rPr>
        <w:t>penting untuk kemajuan sesebuah negara. Pada masa kini, media sosial telah menjadi satu platform yang generasi muda boleh mengkritik,meluahkan perasaan atas segala aspek yang mereka berasa tidak adil dari perspektif mereka. Segala tingkah laku yang buruk ini telah mempengaruhi dan menggambarkan masyarakat Malaysia.</w:t>
      </w:r>
    </w:p>
    <w:p w:rsidR="00BA58BC" w:rsidRDefault="00BA58BC" w:rsidP="00EF6E9C">
      <w:pPr>
        <w:spacing w:line="240" w:lineRule="auto"/>
        <w:rPr>
          <w:rFonts w:ascii="Times New Roman" w:hAnsi="Times New Roman" w:cs="Times New Roman"/>
          <w:sz w:val="24"/>
          <w:szCs w:val="24"/>
        </w:rPr>
      </w:pPr>
    </w:p>
    <w:p w:rsidR="00BA58BC" w:rsidRDefault="00BA58BC"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Naib Pengerusi Kanan Yayasan Pencegahan Jenayah Malaysia (MCPF), Tan Sri Lam Thye pernah menyatakan bahawa masyarakat yang minngkat kaya telah menyumbang kepada keruntuhan etika dan moral. Hal ini demikian kerana pelbagai perkara yang membawa kegagalan kepada mempelajari nilai murni dan moral dan hal ini turut menyumbang kepada ketidakseimbangan sosial </w:t>
      </w:r>
      <w:r w:rsidR="00A646D0">
        <w:rPr>
          <w:rFonts w:ascii="Times New Roman" w:hAnsi="Times New Roman" w:cs="Times New Roman"/>
          <w:sz w:val="24"/>
          <w:szCs w:val="24"/>
        </w:rPr>
        <w:t>serta kemunculan masalah sosial. Beliau juga menyatakan bahawa pembangunan sosial yang berdasarkan nilai murni dapat mengurangkan masalah sosial dan turut memberi manfaat kepada negara. Selain itu, kemajuan negara haruslah dibantu oleh institusi keluarga yang dapat melahirkan belia yang mampu menjadi tunjang negara di mana mereka merupakan asset negara yang akan membantu membentuk masa depan kita. Walau bagaimanapun, pemupukan nilai murni dalam kalangan remaja atas pemodenan dan perubahan gaya hidup merupakan satu cabaran yang besar hari ini.</w:t>
      </w:r>
    </w:p>
    <w:p w:rsidR="00A646D0" w:rsidRDefault="00A646D0" w:rsidP="00EF6E9C">
      <w:pPr>
        <w:spacing w:line="240" w:lineRule="auto"/>
        <w:rPr>
          <w:rFonts w:ascii="Times New Roman" w:hAnsi="Times New Roman" w:cs="Times New Roman"/>
          <w:sz w:val="24"/>
          <w:szCs w:val="24"/>
        </w:rPr>
      </w:pPr>
    </w:p>
    <w:p w:rsidR="00A228E4" w:rsidRDefault="00A646D0"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Terdapat beberapa usaha yang haruslah dilakukan untuk mencapai matlamat tentang etika yang dapat mendatangkan kemajuan negara. Walaupun negara kita semakin maju, </w:t>
      </w:r>
      <w:r w:rsidR="00A228E4">
        <w:rPr>
          <w:rFonts w:ascii="Times New Roman" w:hAnsi="Times New Roman" w:cs="Times New Roman"/>
          <w:sz w:val="24"/>
          <w:szCs w:val="24"/>
        </w:rPr>
        <w:t>pemimpin negara haruslah mementingkan dan memberi tujuan kepada etika. Hal ini demikian kerana etika merupakan asas untuk pembinaan negara. Selain itu, jika kita hendak Malaysia menjadi sebuah negara yang maju dalam ekonomi,kita haruslah menjaga sikap moral, etika dan penyayang kita. Masyarakat yang penyayang akan mencerminkan visi sebuah negara yang menjelaskan bahawa rakyat berhak untuk mendapat perlindungan dari segi fizikal dan psikologi. Ahir sekali, jika keruntuhan moral ini diatasi,kualiti kehidupan setiap individu dapat ditingkatkan dan turut memberi kesan positif dalam kemajua negara.</w:t>
      </w:r>
    </w:p>
    <w:p w:rsidR="00A228E4" w:rsidRDefault="00A228E4" w:rsidP="00EF6E9C">
      <w:pPr>
        <w:spacing w:line="240" w:lineRule="auto"/>
        <w:rPr>
          <w:rFonts w:ascii="Times New Roman" w:hAnsi="Times New Roman" w:cs="Times New Roman"/>
          <w:sz w:val="24"/>
          <w:szCs w:val="24"/>
        </w:rPr>
      </w:pPr>
    </w:p>
    <w:p w:rsidR="00A646D0" w:rsidRPr="009B197F" w:rsidRDefault="00A228E4" w:rsidP="00EF6E9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Kesimpulannya, etika memainkan peranan yang sangat penting dalam </w:t>
      </w:r>
      <w:r w:rsidRPr="00EF6E9C">
        <w:rPr>
          <w:rFonts w:ascii="Times New Roman" w:hAnsi="Times New Roman" w:cs="Times New Roman"/>
          <w:sz w:val="24"/>
          <w:szCs w:val="24"/>
        </w:rPr>
        <w:t>usaha menjayakan kemajuan dan pembangunan sesebuah negara</w:t>
      </w:r>
      <w:r>
        <w:rPr>
          <w:rFonts w:ascii="Times New Roman" w:hAnsi="Times New Roman" w:cs="Times New Roman"/>
          <w:sz w:val="24"/>
          <w:szCs w:val="24"/>
        </w:rPr>
        <w:t xml:space="preserve">. Hal ini demikian kerana masyarakat telah mencerminkan situasi sesebuah negara. Hal ini tidak sukar untuk bersuara tetapi sukar untuk merealisasikan. Terdapat banyak orang yang tidak beretika dan memyebabkan pelbagai kes atau perkara yang buruk di Malaysia. Jika semua orang jelas </w:t>
      </w:r>
      <w:r>
        <w:rPr>
          <w:rFonts w:ascii="Times New Roman" w:hAnsi="Times New Roman" w:cs="Times New Roman"/>
          <w:sz w:val="24"/>
          <w:szCs w:val="24"/>
        </w:rPr>
        <w:lastRenderedPageBreak/>
        <w:t xml:space="preserve">bahawa tanggungjawab masing-masing, negara Malaysia mesti akan lebih harmoni dan turut maju. Malaysia juga akan </w:t>
      </w:r>
      <w:r w:rsidR="00B87AB6">
        <w:rPr>
          <w:rFonts w:ascii="Times New Roman" w:hAnsi="Times New Roman" w:cs="Times New Roman"/>
          <w:sz w:val="24"/>
          <w:szCs w:val="24"/>
        </w:rPr>
        <w:t>menaiktaraf dan sama dengan negara lain yang lebih maju.</w:t>
      </w:r>
      <w:bookmarkStart w:id="0" w:name="_GoBack"/>
      <w:bookmarkEnd w:id="0"/>
    </w:p>
    <w:sectPr w:rsidR="00A646D0" w:rsidRPr="009B1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7F"/>
    <w:rsid w:val="0028738B"/>
    <w:rsid w:val="002B2FEB"/>
    <w:rsid w:val="003268C9"/>
    <w:rsid w:val="003366B0"/>
    <w:rsid w:val="00447208"/>
    <w:rsid w:val="005609ED"/>
    <w:rsid w:val="00564FCA"/>
    <w:rsid w:val="005E0457"/>
    <w:rsid w:val="005E3677"/>
    <w:rsid w:val="00790957"/>
    <w:rsid w:val="007943C6"/>
    <w:rsid w:val="008708C7"/>
    <w:rsid w:val="008E7C6B"/>
    <w:rsid w:val="00947E13"/>
    <w:rsid w:val="009B197F"/>
    <w:rsid w:val="009E75B0"/>
    <w:rsid w:val="00A228E4"/>
    <w:rsid w:val="00A250DC"/>
    <w:rsid w:val="00A646D0"/>
    <w:rsid w:val="00A64D0C"/>
    <w:rsid w:val="00AA5DC3"/>
    <w:rsid w:val="00B87AB6"/>
    <w:rsid w:val="00BA58BC"/>
    <w:rsid w:val="00BA7C63"/>
    <w:rsid w:val="00C471B5"/>
    <w:rsid w:val="00C96E71"/>
    <w:rsid w:val="00CC130A"/>
    <w:rsid w:val="00D2652E"/>
    <w:rsid w:val="00E071D2"/>
    <w:rsid w:val="00EF6E9C"/>
    <w:rsid w:val="00F1339F"/>
    <w:rsid w:val="00F8135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38AF"/>
  <w15:chartTrackingRefBased/>
  <w15:docId w15:val="{A0446E83-C771-449A-B37F-AADFD5D5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5</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SIEW YU XUAN AE0C0146</dc:creator>
  <cp:keywords/>
  <dc:description/>
  <cp:lastModifiedBy>SIEW YU XUAN AE0C0146</cp:lastModifiedBy>
  <cp:revision>3</cp:revision>
  <dcterms:created xsi:type="dcterms:W3CDTF">2021-01-17T08:33:00Z</dcterms:created>
  <dcterms:modified xsi:type="dcterms:W3CDTF">2021-01-18T08:28:00Z</dcterms:modified>
</cp:coreProperties>
</file>