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34C4" w14:textId="74C54163" w:rsidR="00BE7D9D" w:rsidRDefault="00BE7D9D" w:rsidP="00BE0282">
      <w:pPr>
        <w:pStyle w:val="Default"/>
        <w:numPr>
          <w:ilvl w:val="0"/>
          <w:numId w:val="4"/>
        </w:numPr>
      </w:pPr>
      <w:proofErr w:type="spellStart"/>
      <w:r w:rsidRPr="00BE7D9D">
        <w:rPr>
          <w:rFonts w:cstheme="minorHAnsi"/>
        </w:rPr>
        <w:t>Isu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sindiket</w:t>
      </w:r>
      <w:proofErr w:type="spellEnd"/>
      <w:r w:rsidRPr="00BE7D9D">
        <w:rPr>
          <w:rFonts w:cstheme="minorHAnsi"/>
          <w:highlight w:val="yellow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kartel</w:t>
      </w:r>
      <w:proofErr w:type="spellEnd"/>
      <w:r w:rsidRPr="00BE7D9D">
        <w:rPr>
          <w:rFonts w:cstheme="minorHAnsi"/>
          <w:highlight w:val="yellow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daging</w:t>
      </w:r>
      <w:proofErr w:type="spellEnd"/>
      <w:r w:rsidRPr="00BE7D9D">
        <w:rPr>
          <w:rFonts w:cstheme="minorHAnsi"/>
          <w:highlight w:val="yellow"/>
        </w:rPr>
        <w:t xml:space="preserve"> haram</w:t>
      </w:r>
      <w:r w:rsidRPr="00BE7D9D">
        <w:rPr>
          <w:rFonts w:cstheme="minorHAnsi"/>
        </w:rPr>
        <w:t xml:space="preserve"> yang </w:t>
      </w:r>
      <w:proofErr w:type="spellStart"/>
      <w:r w:rsidRPr="00BE7D9D">
        <w:rPr>
          <w:rFonts w:cstheme="minorHAnsi"/>
        </w:rPr>
        <w:t>diperkatakan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baru-baru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ini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merupakan</w:t>
      </w:r>
      <w:proofErr w:type="spellEnd"/>
      <w:r w:rsidRPr="00BE7D9D">
        <w:rPr>
          <w:rFonts w:cstheme="minorHAnsi"/>
        </w:rPr>
        <w:t xml:space="preserve"> salah </w:t>
      </w:r>
      <w:proofErr w:type="spellStart"/>
      <w:r w:rsidRPr="00BE7D9D">
        <w:rPr>
          <w:rFonts w:cstheme="minorHAnsi"/>
        </w:rPr>
        <w:t>satu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contoh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amalan</w:t>
      </w:r>
      <w:proofErr w:type="spellEnd"/>
      <w:r w:rsidRPr="00BE7D9D">
        <w:rPr>
          <w:rFonts w:cstheme="minorHAnsi"/>
          <w:highlight w:val="yellow"/>
        </w:rPr>
        <w:t xml:space="preserve"> yang </w:t>
      </w:r>
      <w:proofErr w:type="spellStart"/>
      <w:r w:rsidRPr="00BE7D9D">
        <w:rPr>
          <w:rFonts w:cstheme="minorHAnsi"/>
          <w:highlight w:val="yellow"/>
        </w:rPr>
        <w:t>bertentangan</w:t>
      </w:r>
      <w:proofErr w:type="spellEnd"/>
      <w:r w:rsidRPr="00BE7D9D">
        <w:rPr>
          <w:rFonts w:cstheme="minorHAnsi"/>
          <w:highlight w:val="yellow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dengan</w:t>
      </w:r>
      <w:proofErr w:type="spellEnd"/>
      <w:r w:rsidRPr="00BE7D9D">
        <w:rPr>
          <w:rFonts w:cstheme="minorHAnsi"/>
          <w:highlight w:val="yellow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prinsip-prinsip</w:t>
      </w:r>
      <w:proofErr w:type="spellEnd"/>
      <w:r w:rsidRPr="00BE7D9D">
        <w:rPr>
          <w:rFonts w:cstheme="minorHAnsi"/>
          <w:highlight w:val="yellow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teori</w:t>
      </w:r>
      <w:proofErr w:type="spellEnd"/>
      <w:r w:rsidRPr="00BE7D9D">
        <w:rPr>
          <w:rFonts w:cstheme="minorHAnsi"/>
          <w:highlight w:val="yellow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etika</w:t>
      </w:r>
      <w:proofErr w:type="spellEnd"/>
      <w:r w:rsidRPr="00BE7D9D">
        <w:rPr>
          <w:rFonts w:cstheme="minorHAnsi"/>
        </w:rPr>
        <w:t xml:space="preserve">. </w:t>
      </w:r>
      <w:proofErr w:type="spellStart"/>
      <w:r w:rsidRPr="00BE7D9D">
        <w:rPr>
          <w:rFonts w:cstheme="minorHAnsi"/>
        </w:rPr>
        <w:t>Bincangkan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justifikasi</w:t>
      </w:r>
      <w:proofErr w:type="spellEnd"/>
      <w:r w:rsidRPr="00BE7D9D">
        <w:rPr>
          <w:rFonts w:cstheme="minorHAnsi"/>
          <w:highlight w:val="yellow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pembongkaran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isu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ini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berdasarkan</w:t>
      </w:r>
      <w:proofErr w:type="spellEnd"/>
      <w:r w:rsidRPr="00BE7D9D">
        <w:rPr>
          <w:rFonts w:cstheme="minorHAnsi"/>
        </w:rPr>
        <w:t xml:space="preserve"> </w:t>
      </w:r>
      <w:r w:rsidRPr="00BE7D9D">
        <w:rPr>
          <w:rFonts w:cstheme="minorHAnsi"/>
          <w:highlight w:val="yellow"/>
        </w:rPr>
        <w:t xml:space="preserve">EMPAT </w:t>
      </w:r>
      <w:proofErr w:type="spellStart"/>
      <w:r w:rsidRPr="00BE7D9D">
        <w:rPr>
          <w:rFonts w:cstheme="minorHAnsi"/>
          <w:highlight w:val="yellow"/>
        </w:rPr>
        <w:t>perspektif</w:t>
      </w:r>
      <w:proofErr w:type="spellEnd"/>
      <w:r w:rsidRPr="00BE7D9D">
        <w:rPr>
          <w:rFonts w:cstheme="minorHAnsi"/>
          <w:highlight w:val="yellow"/>
        </w:rPr>
        <w:t xml:space="preserve"> </w:t>
      </w:r>
      <w:proofErr w:type="spellStart"/>
      <w:r w:rsidRPr="00BE7D9D">
        <w:rPr>
          <w:rFonts w:cstheme="minorHAnsi"/>
          <w:highlight w:val="yellow"/>
        </w:rPr>
        <w:t>falsafah</w:t>
      </w:r>
      <w:proofErr w:type="spellEnd"/>
      <w:r w:rsidRPr="00BE7D9D">
        <w:rPr>
          <w:rFonts w:cstheme="minorHAnsi"/>
        </w:rPr>
        <w:t xml:space="preserve"> Aristotle. </w:t>
      </w:r>
      <w:proofErr w:type="spellStart"/>
      <w:r w:rsidRPr="00BE7D9D">
        <w:rPr>
          <w:rFonts w:cstheme="minorHAnsi"/>
        </w:rPr>
        <w:t>Sokong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hujah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anda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dengan</w:t>
      </w:r>
      <w:proofErr w:type="spellEnd"/>
      <w:r w:rsidRPr="00BE7D9D">
        <w:rPr>
          <w:rFonts w:cstheme="minorHAnsi"/>
        </w:rPr>
        <w:t xml:space="preserve"> </w:t>
      </w:r>
      <w:proofErr w:type="spellStart"/>
      <w:r w:rsidRPr="00BE7D9D">
        <w:rPr>
          <w:rFonts w:cstheme="minorHAnsi"/>
        </w:rPr>
        <w:t>huraian</w:t>
      </w:r>
      <w:proofErr w:type="spellEnd"/>
      <w:r w:rsidRPr="00BE7D9D">
        <w:rPr>
          <w:rFonts w:cstheme="minorHAnsi"/>
        </w:rPr>
        <w:t xml:space="preserve"> dan </w:t>
      </w:r>
      <w:proofErr w:type="spellStart"/>
      <w:r w:rsidRPr="00BE7D9D">
        <w:rPr>
          <w:rFonts w:cstheme="minorHAnsi"/>
          <w:highlight w:val="yellow"/>
        </w:rPr>
        <w:t>contoh-contoh</w:t>
      </w:r>
      <w:proofErr w:type="spellEnd"/>
      <w:r w:rsidRPr="00BE7D9D">
        <w:rPr>
          <w:rFonts w:cstheme="minorHAnsi"/>
        </w:rPr>
        <w:t xml:space="preserve"> yang </w:t>
      </w:r>
    </w:p>
    <w:p w14:paraId="4DAD9021" w14:textId="22E1EF2D" w:rsidR="00BE7D9D" w:rsidRPr="00BB53DE" w:rsidRDefault="00BE7D9D" w:rsidP="000715FE">
      <w:pPr>
        <w:pStyle w:val="Default"/>
        <w:spacing w:line="480" w:lineRule="auto"/>
        <w:ind w:firstLine="360"/>
        <w:rPr>
          <w:rFonts w:ascii="Times New Roman" w:hAnsi="Times New Roman" w:cs="Times New Roman"/>
        </w:rPr>
      </w:pPr>
      <w:proofErr w:type="spellStart"/>
      <w:r w:rsidRPr="00BB53DE">
        <w:rPr>
          <w:rFonts w:ascii="Times New Roman" w:hAnsi="Times New Roman" w:cs="Times New Roman"/>
        </w:rPr>
        <w:t>Isu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sindiket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kartel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daiging</w:t>
      </w:r>
      <w:proofErr w:type="spellEnd"/>
      <w:r w:rsidRPr="00BB53DE">
        <w:rPr>
          <w:rFonts w:ascii="Times New Roman" w:hAnsi="Times New Roman" w:cs="Times New Roman"/>
        </w:rPr>
        <w:t xml:space="preserve"> haram yang </w:t>
      </w:r>
      <w:proofErr w:type="spellStart"/>
      <w:r w:rsidRPr="00BB53DE">
        <w:rPr>
          <w:rFonts w:ascii="Times New Roman" w:hAnsi="Times New Roman" w:cs="Times New Roman"/>
        </w:rPr>
        <w:t>menjadi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isu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hangat</w:t>
      </w:r>
      <w:proofErr w:type="spellEnd"/>
      <w:r w:rsidRPr="00BB53DE">
        <w:rPr>
          <w:rFonts w:ascii="Times New Roman" w:hAnsi="Times New Roman" w:cs="Times New Roman"/>
        </w:rPr>
        <w:t xml:space="preserve"> pada </w:t>
      </w:r>
      <w:proofErr w:type="spellStart"/>
      <w:r w:rsidRPr="00BB53DE">
        <w:rPr>
          <w:rFonts w:ascii="Times New Roman" w:hAnsi="Times New Roman" w:cs="Times New Roman"/>
        </w:rPr>
        <w:t>bulan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awal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januari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tahun</w:t>
      </w:r>
      <w:proofErr w:type="spellEnd"/>
      <w:r w:rsidRPr="00BB53DE">
        <w:rPr>
          <w:rFonts w:ascii="Times New Roman" w:hAnsi="Times New Roman" w:cs="Times New Roman"/>
        </w:rPr>
        <w:t xml:space="preserve"> 2021 </w:t>
      </w:r>
      <w:proofErr w:type="spellStart"/>
      <w:r w:rsidRPr="00BB53DE">
        <w:rPr>
          <w:rFonts w:ascii="Times New Roman" w:hAnsi="Times New Roman" w:cs="Times New Roman"/>
        </w:rPr>
        <w:t>menimbulkan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amarah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kepada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rakyat</w:t>
      </w:r>
      <w:proofErr w:type="spellEnd"/>
      <w:r w:rsidRPr="00BB53DE">
        <w:rPr>
          <w:rFonts w:ascii="Times New Roman" w:hAnsi="Times New Roman" w:cs="Times New Roman"/>
        </w:rPr>
        <w:t xml:space="preserve"> Malaysia , </w:t>
      </w:r>
      <w:proofErr w:type="spellStart"/>
      <w:r w:rsidRPr="00BB53DE">
        <w:rPr>
          <w:rFonts w:ascii="Times New Roman" w:hAnsi="Times New Roman" w:cs="Times New Roman"/>
        </w:rPr>
        <w:t>lagi</w:t>
      </w:r>
      <w:proofErr w:type="spellEnd"/>
      <w:r w:rsidRPr="00BB53DE">
        <w:rPr>
          <w:rFonts w:ascii="Times New Roman" w:hAnsi="Times New Roman" w:cs="Times New Roman"/>
        </w:rPr>
        <w:t xml:space="preserve"> -</w:t>
      </w:r>
      <w:proofErr w:type="spellStart"/>
      <w:r w:rsidRPr="00BB53DE">
        <w:rPr>
          <w:rFonts w:ascii="Times New Roman" w:hAnsi="Times New Roman" w:cs="Times New Roman"/>
        </w:rPr>
        <w:t>lagi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purata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penduduk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rakyat</w:t>
      </w:r>
      <w:proofErr w:type="spellEnd"/>
      <w:r w:rsidRPr="00BB53DE">
        <w:rPr>
          <w:rFonts w:ascii="Times New Roman" w:hAnsi="Times New Roman" w:cs="Times New Roman"/>
        </w:rPr>
        <w:t xml:space="preserve"> Malaysia </w:t>
      </w:r>
      <w:proofErr w:type="spellStart"/>
      <w:r w:rsidRPr="00BB53DE">
        <w:rPr>
          <w:rFonts w:ascii="Times New Roman" w:hAnsi="Times New Roman" w:cs="Times New Roman"/>
        </w:rPr>
        <w:t>adalah</w:t>
      </w:r>
      <w:proofErr w:type="spellEnd"/>
      <w:r w:rsidR="004C6479">
        <w:rPr>
          <w:rFonts w:ascii="Times New Roman" w:hAnsi="Times New Roman" w:cs="Times New Roman"/>
        </w:rPr>
        <w:t xml:space="preserve"> </w:t>
      </w:r>
      <w:proofErr w:type="spellStart"/>
      <w:r w:rsidR="004C6479">
        <w:rPr>
          <w:rFonts w:ascii="Times New Roman" w:hAnsi="Times New Roman" w:cs="Times New Roman"/>
        </w:rPr>
        <w:t>merupakan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penganut</w:t>
      </w:r>
      <w:proofErr w:type="spellEnd"/>
      <w:r w:rsidRPr="00BB53DE">
        <w:rPr>
          <w:rFonts w:ascii="Times New Roman" w:hAnsi="Times New Roman" w:cs="Times New Roman"/>
        </w:rPr>
        <w:t xml:space="preserve"> agama </w:t>
      </w:r>
      <w:proofErr w:type="spellStart"/>
      <w:r w:rsidRPr="00BB53DE">
        <w:rPr>
          <w:rFonts w:ascii="Times New Roman" w:hAnsi="Times New Roman" w:cs="Times New Roman"/>
        </w:rPr>
        <w:t>islam</w:t>
      </w:r>
      <w:proofErr w:type="spellEnd"/>
      <w:r w:rsidRPr="00BB53DE">
        <w:rPr>
          <w:rFonts w:ascii="Times New Roman" w:hAnsi="Times New Roman" w:cs="Times New Roman"/>
        </w:rPr>
        <w:t xml:space="preserve">, </w:t>
      </w:r>
      <w:proofErr w:type="spellStart"/>
      <w:r w:rsidRPr="00BB53DE">
        <w:rPr>
          <w:rFonts w:ascii="Times New Roman" w:hAnsi="Times New Roman" w:cs="Times New Roman"/>
        </w:rPr>
        <w:t>maka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dengan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ini</w:t>
      </w:r>
      <w:proofErr w:type="spellEnd"/>
      <w:r w:rsidRPr="00BB53DE">
        <w:rPr>
          <w:rFonts w:ascii="Times New Roman" w:hAnsi="Times New Roman" w:cs="Times New Roman"/>
        </w:rPr>
        <w:t xml:space="preserve">, </w:t>
      </w:r>
      <w:proofErr w:type="spellStart"/>
      <w:r w:rsidRPr="00BB53DE">
        <w:rPr>
          <w:rFonts w:ascii="Times New Roman" w:hAnsi="Times New Roman" w:cs="Times New Roman"/>
        </w:rPr>
        <w:t>timbullah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perasaan</w:t>
      </w:r>
      <w:proofErr w:type="spellEnd"/>
      <w:r w:rsidRPr="00BB53DE">
        <w:rPr>
          <w:rFonts w:ascii="Times New Roman" w:hAnsi="Times New Roman" w:cs="Times New Roman"/>
        </w:rPr>
        <w:t xml:space="preserve"> was-was </w:t>
      </w:r>
      <w:proofErr w:type="spellStart"/>
      <w:r w:rsidRPr="00BB53DE">
        <w:rPr>
          <w:rFonts w:ascii="Times New Roman" w:hAnsi="Times New Roman" w:cs="Times New Roman"/>
        </w:rPr>
        <w:t>terhadap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penjualan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daging-daging</w:t>
      </w:r>
      <w:proofErr w:type="spellEnd"/>
      <w:r w:rsidRPr="00BB53DE">
        <w:rPr>
          <w:rFonts w:ascii="Times New Roman" w:hAnsi="Times New Roman" w:cs="Times New Roman"/>
        </w:rPr>
        <w:t xml:space="preserve"> di pasar </w:t>
      </w:r>
      <w:proofErr w:type="spellStart"/>
      <w:r w:rsidRPr="00BB53DE">
        <w:rPr>
          <w:rFonts w:ascii="Times New Roman" w:hAnsi="Times New Roman" w:cs="Times New Roman"/>
        </w:rPr>
        <w:t>raya.daging-daging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ini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diimport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dari</w:t>
      </w:r>
      <w:proofErr w:type="spellEnd"/>
      <w:r w:rsidRPr="00BB53DE">
        <w:rPr>
          <w:rFonts w:ascii="Times New Roman" w:hAnsi="Times New Roman" w:cs="Times New Roman"/>
        </w:rPr>
        <w:t xml:space="preserve"> Ukraine, Brazil, Argentina dan China .</w:t>
      </w:r>
      <w:proofErr w:type="spellStart"/>
      <w:r w:rsidRPr="00BB53DE">
        <w:rPr>
          <w:rFonts w:ascii="Times New Roman" w:hAnsi="Times New Roman" w:cs="Times New Roman"/>
        </w:rPr>
        <w:t>Isu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ini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merupakan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amalan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contoh</w:t>
      </w:r>
      <w:proofErr w:type="spellEnd"/>
      <w:r w:rsidRPr="00BB53DE">
        <w:rPr>
          <w:rFonts w:ascii="Times New Roman" w:hAnsi="Times New Roman" w:cs="Times New Roman"/>
        </w:rPr>
        <w:t xml:space="preserve"> yang </w:t>
      </w:r>
      <w:proofErr w:type="spellStart"/>
      <w:r w:rsidRPr="00BB53DE">
        <w:rPr>
          <w:rFonts w:ascii="Times New Roman" w:hAnsi="Times New Roman" w:cs="Times New Roman"/>
        </w:rPr>
        <w:t>bertentangan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dengan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prinsip-prinsip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teori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etika</w:t>
      </w:r>
      <w:proofErr w:type="spellEnd"/>
      <w:r w:rsidRPr="00BB53DE">
        <w:rPr>
          <w:rFonts w:ascii="Times New Roman" w:hAnsi="Times New Roman" w:cs="Times New Roman"/>
        </w:rPr>
        <w:t xml:space="preserve">, </w:t>
      </w:r>
      <w:proofErr w:type="spellStart"/>
      <w:r w:rsidRPr="00BB53DE">
        <w:rPr>
          <w:rFonts w:ascii="Times New Roman" w:hAnsi="Times New Roman" w:cs="Times New Roman"/>
        </w:rPr>
        <w:t>berdasarkan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penyelidikan</w:t>
      </w:r>
      <w:proofErr w:type="spellEnd"/>
      <w:r w:rsidRPr="00BB53DE">
        <w:rPr>
          <w:rFonts w:ascii="Times New Roman" w:hAnsi="Times New Roman" w:cs="Times New Roman"/>
        </w:rPr>
        <w:t xml:space="preserve"> yang </w:t>
      </w:r>
      <w:proofErr w:type="spellStart"/>
      <w:r w:rsidRPr="00BB53DE">
        <w:rPr>
          <w:rFonts w:ascii="Times New Roman" w:hAnsi="Times New Roman" w:cs="Times New Roman"/>
        </w:rPr>
        <w:t>dilakukan</w:t>
      </w:r>
      <w:proofErr w:type="spellEnd"/>
      <w:r w:rsidRPr="00BB53DE">
        <w:rPr>
          <w:rFonts w:ascii="Times New Roman" w:hAnsi="Times New Roman" w:cs="Times New Roman"/>
        </w:rPr>
        <w:t xml:space="preserve"> oleh </w:t>
      </w:r>
      <w:proofErr w:type="spellStart"/>
      <w:r w:rsidRPr="00BB53DE">
        <w:rPr>
          <w:rFonts w:ascii="Times New Roman" w:hAnsi="Times New Roman" w:cs="Times New Roman"/>
        </w:rPr>
        <w:t>Ketua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Persatuan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Pengguna</w:t>
      </w:r>
      <w:proofErr w:type="spellEnd"/>
      <w:r w:rsidRPr="00BB53DE">
        <w:rPr>
          <w:rFonts w:ascii="Times New Roman" w:hAnsi="Times New Roman" w:cs="Times New Roman"/>
        </w:rPr>
        <w:t xml:space="preserve"> Islam Malaysia (PPIM), Datuk </w:t>
      </w:r>
      <w:proofErr w:type="spellStart"/>
      <w:r w:rsidRPr="00BB53DE">
        <w:rPr>
          <w:rFonts w:ascii="Times New Roman" w:hAnsi="Times New Roman" w:cs="Times New Roman"/>
        </w:rPr>
        <w:t>NAdzim</w:t>
      </w:r>
      <w:proofErr w:type="spellEnd"/>
      <w:r w:rsidRPr="00BB53DE">
        <w:rPr>
          <w:rFonts w:ascii="Times New Roman" w:hAnsi="Times New Roman" w:cs="Times New Roman"/>
        </w:rPr>
        <w:t xml:space="preserve"> Johan </w:t>
      </w:r>
      <w:proofErr w:type="spellStart"/>
      <w:r w:rsidRPr="00BB53DE">
        <w:rPr>
          <w:rFonts w:ascii="Times New Roman" w:hAnsi="Times New Roman" w:cs="Times New Roman"/>
        </w:rPr>
        <w:t>berkata</w:t>
      </w:r>
      <w:proofErr w:type="spellEnd"/>
      <w:r w:rsidRPr="00BB53DE">
        <w:rPr>
          <w:rFonts w:ascii="Times New Roman" w:hAnsi="Times New Roman" w:cs="Times New Roman"/>
        </w:rPr>
        <w:t xml:space="preserve"> , proses </w:t>
      </w:r>
      <w:proofErr w:type="spellStart"/>
      <w:r w:rsidRPr="00BB53DE">
        <w:rPr>
          <w:rFonts w:ascii="Times New Roman" w:hAnsi="Times New Roman" w:cs="Times New Roman"/>
        </w:rPr>
        <w:t>dokumentasi</w:t>
      </w:r>
      <w:proofErr w:type="spellEnd"/>
      <w:r w:rsidRPr="00BB53DE">
        <w:rPr>
          <w:rFonts w:ascii="Times New Roman" w:hAnsi="Times New Roman" w:cs="Times New Roman"/>
        </w:rPr>
        <w:t xml:space="preserve"> yang </w:t>
      </w:r>
      <w:proofErr w:type="spellStart"/>
      <w:r w:rsidRPr="00BB53DE">
        <w:rPr>
          <w:rFonts w:ascii="Times New Roman" w:hAnsi="Times New Roman" w:cs="Times New Roman"/>
        </w:rPr>
        <w:t>lemah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berpunca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penyeludupan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daging</w:t>
      </w:r>
      <w:proofErr w:type="spellEnd"/>
      <w:r w:rsidRPr="00BB53DE">
        <w:rPr>
          <w:rFonts w:ascii="Times New Roman" w:hAnsi="Times New Roman" w:cs="Times New Roman"/>
        </w:rPr>
        <w:t xml:space="preserve"> haram, </w:t>
      </w:r>
      <w:proofErr w:type="spellStart"/>
      <w:r w:rsidRPr="00BB53DE">
        <w:rPr>
          <w:rFonts w:ascii="Times New Roman" w:hAnsi="Times New Roman" w:cs="Times New Roman"/>
        </w:rPr>
        <w:t>maka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dengan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ini</w:t>
      </w:r>
      <w:proofErr w:type="spellEnd"/>
      <w:r w:rsidRPr="00BB53DE">
        <w:rPr>
          <w:rFonts w:ascii="Times New Roman" w:hAnsi="Times New Roman" w:cs="Times New Roman"/>
        </w:rPr>
        <w:t xml:space="preserve">, Aristotle (384-322SM) yang </w:t>
      </w:r>
      <w:proofErr w:type="spellStart"/>
      <w:r w:rsidRPr="00BB53DE">
        <w:rPr>
          <w:rFonts w:ascii="Times New Roman" w:hAnsi="Times New Roman" w:cs="Times New Roman"/>
        </w:rPr>
        <w:t>merupakan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falsafah</w:t>
      </w:r>
      <w:proofErr w:type="spellEnd"/>
      <w:r w:rsidRPr="00BB53DE">
        <w:rPr>
          <w:rFonts w:ascii="Times New Roman" w:hAnsi="Times New Roman" w:cs="Times New Roman"/>
        </w:rPr>
        <w:t xml:space="preserve"> yang </w:t>
      </w:r>
      <w:proofErr w:type="spellStart"/>
      <w:r w:rsidRPr="00BB53DE">
        <w:rPr>
          <w:rFonts w:ascii="Times New Roman" w:hAnsi="Times New Roman" w:cs="Times New Roman"/>
        </w:rPr>
        <w:t>terkenal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dalam</w:t>
      </w:r>
      <w:proofErr w:type="spellEnd"/>
      <w:r w:rsidRPr="00BB53DE">
        <w:rPr>
          <w:rFonts w:ascii="Times New Roman" w:hAnsi="Times New Roman" w:cs="Times New Roman"/>
        </w:rPr>
        <w:t xml:space="preserve"> zaman </w:t>
      </w:r>
      <w:proofErr w:type="spellStart"/>
      <w:r w:rsidRPr="00BB53DE">
        <w:rPr>
          <w:rFonts w:ascii="Times New Roman" w:hAnsi="Times New Roman" w:cs="Times New Roman"/>
        </w:rPr>
        <w:t>falsafah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etika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awal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atau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pon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klasik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r w:rsidR="00C571AB" w:rsidRPr="00BB53DE">
        <w:rPr>
          <w:rFonts w:ascii="Times New Roman" w:hAnsi="Times New Roman" w:cs="Times New Roman"/>
        </w:rPr>
        <w:t>,</w:t>
      </w:r>
      <w:r w:rsidR="004C6479">
        <w:rPr>
          <w:rFonts w:ascii="Times New Roman" w:hAnsi="Times New Roman" w:cs="Times New Roman"/>
        </w:rPr>
        <w:t xml:space="preserve"> </w:t>
      </w:r>
      <w:proofErr w:type="spellStart"/>
      <w:r w:rsidR="004C6479">
        <w:rPr>
          <w:rFonts w:ascii="Times New Roman" w:hAnsi="Times New Roman" w:cs="Times New Roman"/>
        </w:rPr>
        <w:t>meng</w:t>
      </w:r>
      <w:r w:rsidR="000715FE">
        <w:rPr>
          <w:rFonts w:ascii="Times New Roman" w:hAnsi="Times New Roman" w:cs="Times New Roman"/>
        </w:rPr>
        <w:t>g</w:t>
      </w:r>
      <w:r w:rsidR="004C6479">
        <w:rPr>
          <w:rFonts w:ascii="Times New Roman" w:hAnsi="Times New Roman" w:cs="Times New Roman"/>
        </w:rPr>
        <w:t>anggap</w:t>
      </w:r>
      <w:proofErr w:type="spellEnd"/>
      <w:r w:rsidR="004C6479">
        <w:rPr>
          <w:rFonts w:ascii="Times New Roman" w:hAnsi="Times New Roman" w:cs="Times New Roman"/>
        </w:rPr>
        <w:t xml:space="preserve"> </w:t>
      </w:r>
      <w:proofErr w:type="spellStart"/>
      <w:r w:rsidR="004C6479">
        <w:rPr>
          <w:rFonts w:ascii="Times New Roman" w:hAnsi="Times New Roman" w:cs="Times New Roman"/>
        </w:rPr>
        <w:t>etika</w:t>
      </w:r>
      <w:proofErr w:type="spellEnd"/>
      <w:r w:rsidR="004C6479">
        <w:rPr>
          <w:rFonts w:ascii="Times New Roman" w:hAnsi="Times New Roman" w:cs="Times New Roman"/>
        </w:rPr>
        <w:t xml:space="preserve"> dan </w:t>
      </w:r>
      <w:proofErr w:type="spellStart"/>
      <w:r w:rsidR="004C6479">
        <w:rPr>
          <w:rFonts w:ascii="Times New Roman" w:hAnsi="Times New Roman" w:cs="Times New Roman"/>
        </w:rPr>
        <w:t>politk</w:t>
      </w:r>
      <w:proofErr w:type="spellEnd"/>
      <w:r w:rsidR="004C6479">
        <w:rPr>
          <w:rFonts w:ascii="Times New Roman" w:hAnsi="Times New Roman" w:cs="Times New Roman"/>
        </w:rPr>
        <w:t xml:space="preserve"> </w:t>
      </w:r>
      <w:proofErr w:type="spellStart"/>
      <w:r w:rsidR="004C6479">
        <w:rPr>
          <w:rFonts w:ascii="Times New Roman" w:hAnsi="Times New Roman" w:cs="Times New Roman"/>
        </w:rPr>
        <w:t>terlibat</w:t>
      </w:r>
      <w:proofErr w:type="spellEnd"/>
      <w:r w:rsidR="004C6479">
        <w:rPr>
          <w:rFonts w:ascii="Times New Roman" w:hAnsi="Times New Roman" w:cs="Times New Roman"/>
        </w:rPr>
        <w:t xml:space="preserve"> </w:t>
      </w:r>
      <w:proofErr w:type="spellStart"/>
      <w:r w:rsidR="004C6479">
        <w:rPr>
          <w:rFonts w:ascii="Times New Roman" w:hAnsi="Times New Roman" w:cs="Times New Roman"/>
        </w:rPr>
        <w:t>dalam</w:t>
      </w:r>
      <w:proofErr w:type="spellEnd"/>
      <w:r w:rsidR="004C6479">
        <w:rPr>
          <w:rFonts w:ascii="Times New Roman" w:hAnsi="Times New Roman" w:cs="Times New Roman"/>
        </w:rPr>
        <w:t xml:space="preserve"> </w:t>
      </w:r>
      <w:proofErr w:type="spellStart"/>
      <w:r w:rsidR="004C6479">
        <w:rPr>
          <w:rFonts w:ascii="Times New Roman" w:hAnsi="Times New Roman" w:cs="Times New Roman"/>
        </w:rPr>
        <w:t>isu</w:t>
      </w:r>
      <w:proofErr w:type="spellEnd"/>
      <w:r w:rsidR="004C6479">
        <w:rPr>
          <w:rFonts w:ascii="Times New Roman" w:hAnsi="Times New Roman" w:cs="Times New Roman"/>
        </w:rPr>
        <w:t xml:space="preserve"> </w:t>
      </w:r>
      <w:proofErr w:type="spellStart"/>
      <w:r w:rsidR="004C6479">
        <w:rPr>
          <w:rFonts w:ascii="Times New Roman" w:hAnsi="Times New Roman" w:cs="Times New Roman"/>
        </w:rPr>
        <w:t>falsafah</w:t>
      </w:r>
      <w:proofErr w:type="spellEnd"/>
      <w:r w:rsidR="004C6479" w:rsidRPr="00BB53DE">
        <w:rPr>
          <w:rFonts w:ascii="Times New Roman" w:hAnsi="Times New Roman" w:cs="Times New Roman"/>
        </w:rPr>
        <w:t xml:space="preserve"> </w:t>
      </w:r>
      <w:r w:rsidRPr="00BB53DE">
        <w:rPr>
          <w:rFonts w:ascii="Times New Roman" w:hAnsi="Times New Roman" w:cs="Times New Roman"/>
        </w:rPr>
        <w:t xml:space="preserve">, </w:t>
      </w:r>
      <w:proofErr w:type="spellStart"/>
      <w:r w:rsidRPr="00BB53DE">
        <w:rPr>
          <w:rFonts w:ascii="Times New Roman" w:hAnsi="Times New Roman" w:cs="Times New Roman"/>
        </w:rPr>
        <w:t>dimana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politik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lebih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Pr="00BB53DE">
        <w:rPr>
          <w:rFonts w:ascii="Times New Roman" w:hAnsi="Times New Roman" w:cs="Times New Roman"/>
        </w:rPr>
        <w:t>kepada</w:t>
      </w:r>
      <w:proofErr w:type="spellEnd"/>
      <w:r w:rsidRPr="00BB53DE">
        <w:rPr>
          <w:rFonts w:ascii="Times New Roman" w:hAnsi="Times New Roman" w:cs="Times New Roman"/>
        </w:rPr>
        <w:t xml:space="preserve"> </w:t>
      </w:r>
      <w:proofErr w:type="spellStart"/>
      <w:r w:rsidR="00C571AB" w:rsidRPr="00BB53DE">
        <w:rPr>
          <w:rFonts w:ascii="Times New Roman" w:hAnsi="Times New Roman" w:cs="Times New Roman"/>
        </w:rPr>
        <w:t>penumpuan</w:t>
      </w:r>
      <w:proofErr w:type="spellEnd"/>
      <w:r w:rsidR="00C571AB" w:rsidRPr="00BB53DE">
        <w:rPr>
          <w:rFonts w:ascii="Times New Roman" w:hAnsi="Times New Roman" w:cs="Times New Roman"/>
        </w:rPr>
        <w:t xml:space="preserve"> </w:t>
      </w:r>
      <w:proofErr w:type="spellStart"/>
      <w:r w:rsidR="00C571AB" w:rsidRPr="00BB53DE">
        <w:rPr>
          <w:rFonts w:ascii="Times New Roman" w:hAnsi="Times New Roman" w:cs="Times New Roman"/>
        </w:rPr>
        <w:t>hal-hal</w:t>
      </w:r>
      <w:proofErr w:type="spellEnd"/>
      <w:r w:rsidR="00C571AB" w:rsidRPr="00BB53DE">
        <w:rPr>
          <w:rFonts w:ascii="Times New Roman" w:hAnsi="Times New Roman" w:cs="Times New Roman"/>
        </w:rPr>
        <w:t xml:space="preserve"> </w:t>
      </w:r>
      <w:proofErr w:type="spellStart"/>
      <w:r w:rsidR="00C571AB" w:rsidRPr="00BB53DE">
        <w:rPr>
          <w:rFonts w:ascii="Times New Roman" w:hAnsi="Times New Roman" w:cs="Times New Roman"/>
        </w:rPr>
        <w:t>kebaikan</w:t>
      </w:r>
      <w:proofErr w:type="spellEnd"/>
      <w:r w:rsidR="00C571AB" w:rsidRPr="00BB53DE">
        <w:rPr>
          <w:rFonts w:ascii="Times New Roman" w:hAnsi="Times New Roman" w:cs="Times New Roman"/>
        </w:rPr>
        <w:t xml:space="preserve"> dan </w:t>
      </w:r>
      <w:proofErr w:type="spellStart"/>
      <w:r w:rsidR="00C571AB" w:rsidRPr="00BB53DE">
        <w:rPr>
          <w:rFonts w:ascii="Times New Roman" w:hAnsi="Times New Roman" w:cs="Times New Roman"/>
        </w:rPr>
        <w:t>kecekapan</w:t>
      </w:r>
      <w:proofErr w:type="spellEnd"/>
      <w:r w:rsidR="00C571AB" w:rsidRPr="00BB53DE">
        <w:rPr>
          <w:rFonts w:ascii="Times New Roman" w:hAnsi="Times New Roman" w:cs="Times New Roman"/>
        </w:rPr>
        <w:t xml:space="preserve"> </w:t>
      </w:r>
      <w:proofErr w:type="spellStart"/>
      <w:r w:rsidR="00C571AB" w:rsidRPr="00BB53DE">
        <w:rPr>
          <w:rFonts w:ascii="Times New Roman" w:hAnsi="Times New Roman" w:cs="Times New Roman"/>
        </w:rPr>
        <w:t>pentadbiran</w:t>
      </w:r>
      <w:proofErr w:type="spellEnd"/>
      <w:r w:rsidR="00C571AB" w:rsidRPr="00BB53DE">
        <w:rPr>
          <w:rFonts w:ascii="Times New Roman" w:hAnsi="Times New Roman" w:cs="Times New Roman"/>
        </w:rPr>
        <w:t xml:space="preserve"> </w:t>
      </w:r>
      <w:proofErr w:type="spellStart"/>
      <w:r w:rsidR="00C571AB" w:rsidRPr="00BB53DE">
        <w:rPr>
          <w:rFonts w:ascii="Times New Roman" w:hAnsi="Times New Roman" w:cs="Times New Roman"/>
        </w:rPr>
        <w:t>sesebuah</w:t>
      </w:r>
      <w:proofErr w:type="spellEnd"/>
      <w:r w:rsidR="00C571AB" w:rsidRPr="00BB53DE">
        <w:rPr>
          <w:rFonts w:ascii="Times New Roman" w:hAnsi="Times New Roman" w:cs="Times New Roman"/>
        </w:rPr>
        <w:t xml:space="preserve"> negara. . </w:t>
      </w:r>
    </w:p>
    <w:p w14:paraId="18DA2130" w14:textId="7A064A7F" w:rsidR="00BE7D9D" w:rsidRDefault="00BE7D9D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D51E7B" w14:textId="515B339A" w:rsidR="00A969E9" w:rsidRDefault="00C571AB" w:rsidP="00D16A2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Aristotle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</w:t>
      </w:r>
      <w:r w:rsidR="004C647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moral,empat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kerana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cemerlan</w:t>
      </w:r>
      <w:r w:rsidR="00BB53DE"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kebijaksaaan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praktikal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mengingati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53DE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diperolehi</w:t>
      </w:r>
      <w:proofErr w:type="spellEnd"/>
      <w:proofErr w:type="gram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lastRenderedPageBreak/>
        <w:t>secara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berwaspada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 Tindakan yang </w:t>
      </w:r>
      <w:proofErr w:type="spellStart"/>
      <w:r w:rsidR="00BB53D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B53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2847F" w14:textId="76217A1A" w:rsidR="00BB53DE" w:rsidRDefault="00BB53DE" w:rsidP="000715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punca-punca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kaya  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kaya,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miskin,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>,</w:t>
      </w:r>
      <w:r w:rsidR="00A969E9" w:rsidRPr="00A969E9">
        <w:t xml:space="preserve"> </w:t>
      </w:r>
      <w:r w:rsidR="00A969E9" w:rsidRPr="00A969E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lagi-lagi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wabak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dilanda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negara, yang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A969E9" w:rsidRPr="00A969E9">
        <w:rPr>
          <w:rFonts w:ascii="Times New Roman" w:hAnsi="Times New Roman" w:cs="Times New Roman"/>
          <w:sz w:val="24"/>
          <w:szCs w:val="24"/>
        </w:rPr>
        <w:t xml:space="preserve"> kaya </w:t>
      </w:r>
      <w:proofErr w:type="spellStart"/>
      <w:r w:rsidR="00A969E9" w:rsidRPr="00A969E9">
        <w:rPr>
          <w:rFonts w:ascii="Times New Roman" w:hAnsi="Times New Roman" w:cs="Times New Roman"/>
          <w:sz w:val="24"/>
          <w:szCs w:val="24"/>
        </w:rPr>
        <w:t>terjejas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r w:rsidR="00EA659C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darjat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kaya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dilayan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meraka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bersalah.isu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berpunca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wang dan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gologngan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miskin yang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apa-apa,melainkan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kasi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kais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petang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9E9">
        <w:rPr>
          <w:rFonts w:ascii="Times New Roman" w:hAnsi="Times New Roman" w:cs="Times New Roman"/>
          <w:sz w:val="24"/>
          <w:szCs w:val="24"/>
        </w:rPr>
        <w:t>petang</w:t>
      </w:r>
      <w:proofErr w:type="spellEnd"/>
      <w:r w:rsidR="00A969E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C6EE19" w14:textId="51A8FB37" w:rsidR="00A969E9" w:rsidRDefault="00A969E9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BA476B" w14:textId="32BA187A" w:rsidR="00A969E9" w:rsidRDefault="00A969E9" w:rsidP="00D16A2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Aristotle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Eudaimonia),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yang Budiman,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kebijaksaan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munasabah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praktikal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pentadbiran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dipasarkan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negara-negara yang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diktiraf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halalnya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pentadbiran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dikemaskini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undang-</w:t>
      </w:r>
      <w:proofErr w:type="gramStart"/>
      <w:r w:rsidR="004C6479">
        <w:rPr>
          <w:rFonts w:ascii="Times New Roman" w:hAnsi="Times New Roman" w:cs="Times New Roman"/>
          <w:sz w:val="24"/>
          <w:szCs w:val="24"/>
        </w:rPr>
        <w:t>undangnya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C647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merosakkan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akidah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berniat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kartel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berwaspada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C6479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hudud </w:t>
      </w:r>
      <w:r w:rsidR="004C6479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peringat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trelibat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kartel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="004C6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C64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F8D40B" w14:textId="79C8ECEF" w:rsidR="004C6479" w:rsidRDefault="000715FE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Arsitotle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miskin.</w:t>
      </w:r>
    </w:p>
    <w:p w14:paraId="500513D1" w14:textId="6DD62352" w:rsidR="00EA659C" w:rsidRDefault="00EA659C" w:rsidP="00BE7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15FE4B" w14:textId="25C966AE" w:rsidR="00EA659C" w:rsidRDefault="00EA659C" w:rsidP="00BE7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74D61C" w14:textId="2F46D327" w:rsidR="00EA659C" w:rsidRDefault="00EA659C" w:rsidP="00BE7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1F56FC" w14:textId="0C58D6E5" w:rsidR="00EA659C" w:rsidRDefault="00EA659C" w:rsidP="00BE7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38BE65" w14:textId="66ED132A" w:rsidR="00EA659C" w:rsidRDefault="00EA659C" w:rsidP="00BE7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5105E" w14:textId="4D51C562" w:rsidR="00EA659C" w:rsidRDefault="00EA659C" w:rsidP="00BE7D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52DBA6" w14:textId="5297A9ED" w:rsidR="00EA659C" w:rsidRPr="00BE0282" w:rsidRDefault="00EA659C" w:rsidP="00BE0282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BE0282">
        <w:rPr>
          <w:rFonts w:cstheme="minorHAnsi"/>
        </w:rPr>
        <w:t xml:space="preserve">Masyarakat </w:t>
      </w:r>
      <w:proofErr w:type="spellStart"/>
      <w:r w:rsidRPr="00BE0282">
        <w:rPr>
          <w:rFonts w:cstheme="minorHAnsi"/>
        </w:rPr>
        <w:t>Cina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amat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menitikberatkan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konsep</w:t>
      </w:r>
      <w:proofErr w:type="spellEnd"/>
      <w:r w:rsidRPr="00BE0282">
        <w:rPr>
          <w:rFonts w:cstheme="minorHAnsi"/>
          <w:highlight w:val="yellow"/>
        </w:rPr>
        <w:t xml:space="preserve"> </w:t>
      </w:r>
      <w:r w:rsidRPr="00BE0282">
        <w:rPr>
          <w:rFonts w:cstheme="minorHAnsi"/>
          <w:i/>
          <w:highlight w:val="yellow"/>
        </w:rPr>
        <w:t>Wu Chang</w:t>
      </w:r>
      <w:r w:rsidRPr="00BE0282">
        <w:rPr>
          <w:rFonts w:cstheme="minorHAnsi"/>
          <w:highlight w:val="yellow"/>
        </w:rPr>
        <w:t xml:space="preserve"> (Lima Sifat </w:t>
      </w:r>
      <w:proofErr w:type="spellStart"/>
      <w:r w:rsidRPr="00BE0282">
        <w:rPr>
          <w:rFonts w:cstheme="minorHAnsi"/>
          <w:highlight w:val="yellow"/>
        </w:rPr>
        <w:t>Mulia</w:t>
      </w:r>
      <w:proofErr w:type="spellEnd"/>
      <w:r w:rsidRPr="00BE0282">
        <w:rPr>
          <w:rFonts w:cstheme="minorHAnsi"/>
        </w:rPr>
        <w:t xml:space="preserve">) </w:t>
      </w:r>
      <w:proofErr w:type="spellStart"/>
      <w:r w:rsidRPr="00BE0282">
        <w:rPr>
          <w:rFonts w:cstheme="minorHAnsi"/>
        </w:rPr>
        <w:t>dalam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etika</w:t>
      </w:r>
      <w:proofErr w:type="spellEnd"/>
      <w:r w:rsidRPr="00BE0282">
        <w:rPr>
          <w:rFonts w:cstheme="minorHAnsi"/>
          <w:highlight w:val="yellow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sesama</w:t>
      </w:r>
      <w:proofErr w:type="spellEnd"/>
      <w:r w:rsidRPr="00BE0282">
        <w:rPr>
          <w:rFonts w:cstheme="minorHAnsi"/>
          <w:highlight w:val="yellow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manusia</w:t>
      </w:r>
      <w:proofErr w:type="spellEnd"/>
      <w:r w:rsidRPr="00BE0282">
        <w:rPr>
          <w:rFonts w:cstheme="minorHAnsi"/>
        </w:rPr>
        <w:t xml:space="preserve">. </w:t>
      </w:r>
      <w:proofErr w:type="spellStart"/>
      <w:r w:rsidRPr="00BE0282">
        <w:rPr>
          <w:rFonts w:cstheme="minorHAnsi"/>
        </w:rPr>
        <w:t>Bincangkan</w:t>
      </w:r>
      <w:proofErr w:type="spellEnd"/>
      <w:r w:rsidRPr="00BE0282">
        <w:rPr>
          <w:rFonts w:cstheme="minorHAnsi"/>
        </w:rPr>
        <w:t xml:space="preserve"> </w:t>
      </w:r>
      <w:r w:rsidRPr="00BE0282">
        <w:rPr>
          <w:rFonts w:cstheme="minorHAnsi"/>
          <w:highlight w:val="yellow"/>
        </w:rPr>
        <w:t xml:space="preserve">LIMA </w:t>
      </w:r>
      <w:proofErr w:type="spellStart"/>
      <w:r w:rsidRPr="00BE0282">
        <w:rPr>
          <w:rFonts w:cstheme="minorHAnsi"/>
          <w:highlight w:val="yellow"/>
        </w:rPr>
        <w:t>kepentingan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amalan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konsep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tersebut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dalam</w:t>
      </w:r>
      <w:proofErr w:type="spellEnd"/>
      <w:r w:rsidRPr="00BE0282">
        <w:rPr>
          <w:rFonts w:cstheme="minorHAnsi"/>
          <w:highlight w:val="yellow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usaha</w:t>
      </w:r>
      <w:proofErr w:type="spellEnd"/>
      <w:r w:rsidRPr="00BE0282">
        <w:rPr>
          <w:rFonts w:cstheme="minorHAnsi"/>
          <w:highlight w:val="yellow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menjadikan</w:t>
      </w:r>
      <w:proofErr w:type="spellEnd"/>
      <w:r w:rsidRPr="00BE0282">
        <w:rPr>
          <w:rFonts w:cstheme="minorHAnsi"/>
          <w:highlight w:val="yellow"/>
        </w:rPr>
        <w:t xml:space="preserve"> Malaysia </w:t>
      </w:r>
      <w:proofErr w:type="spellStart"/>
      <w:r w:rsidRPr="00BE0282">
        <w:rPr>
          <w:rFonts w:cstheme="minorHAnsi"/>
          <w:highlight w:val="yellow"/>
        </w:rPr>
        <w:t>sebagai</w:t>
      </w:r>
      <w:proofErr w:type="spellEnd"/>
      <w:r w:rsidRPr="00BE0282">
        <w:rPr>
          <w:rFonts w:cstheme="minorHAnsi"/>
          <w:highlight w:val="yellow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sebuah</w:t>
      </w:r>
      <w:proofErr w:type="spellEnd"/>
      <w:r w:rsidRPr="00BE0282">
        <w:rPr>
          <w:rFonts w:cstheme="minorHAnsi"/>
          <w:highlight w:val="yellow"/>
        </w:rPr>
        <w:t xml:space="preserve"> negara </w:t>
      </w:r>
      <w:proofErr w:type="spellStart"/>
      <w:r w:rsidRPr="00BE0282">
        <w:rPr>
          <w:rFonts w:cstheme="minorHAnsi"/>
          <w:highlight w:val="yellow"/>
        </w:rPr>
        <w:t>maju</w:t>
      </w:r>
      <w:proofErr w:type="spellEnd"/>
      <w:r w:rsidRPr="00BE0282">
        <w:rPr>
          <w:rFonts w:cstheme="minorHAnsi"/>
          <w:highlight w:val="yellow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secara</w:t>
      </w:r>
      <w:proofErr w:type="spellEnd"/>
      <w:r w:rsidRPr="00BE0282">
        <w:rPr>
          <w:rFonts w:cstheme="minorHAnsi"/>
          <w:highlight w:val="yellow"/>
        </w:rPr>
        <w:t xml:space="preserve"> </w:t>
      </w:r>
      <w:proofErr w:type="spellStart"/>
      <w:r w:rsidRPr="00BE0282">
        <w:rPr>
          <w:rFonts w:cstheme="minorHAnsi"/>
          <w:highlight w:val="yellow"/>
        </w:rPr>
        <w:t>holistik</w:t>
      </w:r>
      <w:proofErr w:type="spellEnd"/>
      <w:r w:rsidRPr="00BE0282">
        <w:rPr>
          <w:rFonts w:cstheme="minorHAnsi"/>
        </w:rPr>
        <w:t xml:space="preserve">. </w:t>
      </w:r>
      <w:proofErr w:type="spellStart"/>
      <w:r w:rsidRPr="00BE0282">
        <w:rPr>
          <w:rFonts w:cstheme="minorHAnsi"/>
        </w:rPr>
        <w:t>Sokong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jawapan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anda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dengan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huraian</w:t>
      </w:r>
      <w:proofErr w:type="spellEnd"/>
      <w:r w:rsidRPr="00BE0282">
        <w:rPr>
          <w:rFonts w:cstheme="minorHAnsi"/>
        </w:rPr>
        <w:t xml:space="preserve"> dan </w:t>
      </w:r>
      <w:proofErr w:type="spellStart"/>
      <w:r w:rsidRPr="00BE0282">
        <w:rPr>
          <w:rFonts w:cstheme="minorHAnsi"/>
        </w:rPr>
        <w:t>contoh-contoh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isu</w:t>
      </w:r>
      <w:proofErr w:type="spellEnd"/>
      <w:r w:rsidRPr="00BE0282">
        <w:rPr>
          <w:rFonts w:cstheme="minorHAnsi"/>
        </w:rPr>
        <w:t xml:space="preserve"> </w:t>
      </w:r>
      <w:proofErr w:type="spellStart"/>
      <w:r w:rsidRPr="00BE0282">
        <w:rPr>
          <w:rFonts w:cstheme="minorHAnsi"/>
        </w:rPr>
        <w:t>semasa</w:t>
      </w:r>
      <w:proofErr w:type="spellEnd"/>
      <w:r w:rsidRPr="00BE0282">
        <w:rPr>
          <w:rFonts w:cstheme="minorHAnsi"/>
        </w:rPr>
        <w:t xml:space="preserve"> yang </w:t>
      </w:r>
      <w:proofErr w:type="spellStart"/>
      <w:r w:rsidRPr="00BE0282">
        <w:rPr>
          <w:rFonts w:cstheme="minorHAnsi"/>
        </w:rPr>
        <w:t>sesuai</w:t>
      </w:r>
      <w:proofErr w:type="spellEnd"/>
      <w:r w:rsidRPr="00BE0282">
        <w:rPr>
          <w:rFonts w:cstheme="minorHAnsi"/>
        </w:rPr>
        <w:t xml:space="preserve">. </w:t>
      </w:r>
    </w:p>
    <w:p w14:paraId="550E1545" w14:textId="61C0BA23" w:rsidR="00EA659C" w:rsidRDefault="00EA659C" w:rsidP="00A03475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CF9A5A0" w14:textId="01582AD7" w:rsidR="00A03475" w:rsidRDefault="000715FE" w:rsidP="000715FE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A03475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di Sungai Huang Ho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Sungaio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. China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meraka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berdikari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melampau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tamdun-tamadun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proofErr w:type="gramStart"/>
      <w:r w:rsidR="00A034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keaslian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budaya-budaya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Wu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chang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A034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03475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holistic.</w:t>
      </w:r>
    </w:p>
    <w:p w14:paraId="10C8C4B4" w14:textId="012EE7C4" w:rsidR="00A03475" w:rsidRDefault="00A03475" w:rsidP="00D033BF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F7DEA6B" w14:textId="5BD12096" w:rsidR="00A03475" w:rsidRDefault="00A03475" w:rsidP="000715FE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Malaysia 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penunggang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kenderaan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motor,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kecederaan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teruk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berlubang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khabar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>‘</w:t>
      </w:r>
      <w:proofErr w:type="spellStart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>lagi</w:t>
      </w:r>
      <w:proofErr w:type="spellEnd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>penunggang</w:t>
      </w:r>
      <w:proofErr w:type="spellEnd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>maut</w:t>
      </w:r>
      <w:proofErr w:type="spellEnd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>akibat</w:t>
      </w:r>
      <w:proofErr w:type="spellEnd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>jalan</w:t>
      </w:r>
      <w:proofErr w:type="spellEnd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>berlubang</w:t>
      </w:r>
      <w:proofErr w:type="spellEnd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 xml:space="preserve"> di Lembah </w:t>
      </w:r>
      <w:proofErr w:type="spellStart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>Klang</w:t>
      </w:r>
      <w:proofErr w:type="spellEnd"/>
      <w:r w:rsidR="007A048B" w:rsidRPr="007A048B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7A048B">
        <w:rPr>
          <w:rFonts w:ascii="Times New Roman" w:hAnsi="Times New Roman" w:cs="Times New Roman"/>
          <w:i/>
          <w:iCs/>
          <w:sz w:val="24"/>
          <w:szCs w:val="24"/>
        </w:rPr>
        <w:t xml:space="preserve"> ,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mendapati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seharian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maut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kemalangan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berlubang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polis,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traged</w:t>
      </w:r>
      <w:r w:rsidR="000715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di Mutiara Damansara.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Sejurus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kemalangan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048B">
        <w:rPr>
          <w:rFonts w:ascii="Times New Roman" w:hAnsi="Times New Roman" w:cs="Times New Roman"/>
          <w:sz w:val="24"/>
          <w:szCs w:val="24"/>
        </w:rPr>
        <w:t>berlubang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hero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Azlan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Sani Nawawi 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pengasas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tar </w:t>
      </w:r>
      <w:r w:rsidR="007A048B">
        <w:rPr>
          <w:rFonts w:ascii="Times New Roman" w:hAnsi="Times New Roman" w:cs="Times New Roman"/>
          <w:i/>
          <w:iCs/>
          <w:sz w:val="24"/>
          <w:szCs w:val="24"/>
        </w:rPr>
        <w:t>Brotherhood.</w:t>
      </w:r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berkiat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menampal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berlubang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2016. Sifat Ren 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r w:rsidR="007A048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holisti</w:t>
      </w:r>
      <w:r w:rsidR="000715F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Buktinya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kemalangan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malang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berbau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mengira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 xml:space="preserve">, agama dan </w:t>
      </w:r>
      <w:proofErr w:type="spellStart"/>
      <w:r w:rsidR="007A048B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7A048B">
        <w:rPr>
          <w:rFonts w:ascii="Times New Roman" w:hAnsi="Times New Roman" w:cs="Times New Roman"/>
          <w:sz w:val="24"/>
          <w:szCs w:val="24"/>
        </w:rPr>
        <w:t>,</w:t>
      </w:r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6B2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proofErr w:type="gram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kaum-kaumnya</w:t>
      </w:r>
      <w:proofErr w:type="spellEnd"/>
      <w:r w:rsidR="004D6B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6B24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mejaga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rakyatnya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raya</w:t>
      </w:r>
      <w:proofErr w:type="spellEnd"/>
    </w:p>
    <w:p w14:paraId="348265B9" w14:textId="77777777" w:rsidR="00D16A2C" w:rsidRDefault="004D6B24" w:rsidP="00D16A2C">
      <w:pPr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Yi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setahun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dilanda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wabak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lastRenderedPageBreak/>
        <w:t>alternatif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dikuatkuasakan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memerangi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wabak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316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="00B733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9E72E6" w14:textId="2849DBCF" w:rsidR="00B73316" w:rsidRDefault="00B73316" w:rsidP="00D16A2C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pencengahan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pelitup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pelitup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rasmi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Astro </w:t>
      </w:r>
      <w:proofErr w:type="spellStart"/>
      <w:r>
        <w:rPr>
          <w:rFonts w:ascii="Times New Roman" w:hAnsi="Times New Roman" w:cs="Times New Roman"/>
          <w:sz w:val="24"/>
          <w:szCs w:val="24"/>
        </w:rPr>
        <w:t>Awani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pakai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pelitup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kenapa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agaknya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Nursyazwani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Saiful Sham. Antara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-19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berkebolehan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dlam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mengenalpasti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jangkitan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kanak-kanak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sesetengah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jangkitan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berjangkit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jangkitan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mementingkn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sesetengah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4474">
        <w:rPr>
          <w:rFonts w:ascii="Times New Roman" w:hAnsi="Times New Roman" w:cs="Times New Roman"/>
          <w:sz w:val="24"/>
          <w:szCs w:val="24"/>
        </w:rPr>
        <w:t>didikan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memerangi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wabak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44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A4474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mecapai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negara Malaysia </w:t>
      </w:r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pemikirannya</w:t>
      </w:r>
      <w:proofErr w:type="spellEnd"/>
      <w:r w:rsidR="000715FE">
        <w:rPr>
          <w:rFonts w:ascii="Times New Roman" w:hAnsi="Times New Roman" w:cs="Times New Roman"/>
          <w:sz w:val="24"/>
          <w:szCs w:val="24"/>
        </w:rPr>
        <w:t xml:space="preserve"> </w:t>
      </w:r>
      <w:r w:rsidR="009A4474">
        <w:rPr>
          <w:rFonts w:ascii="Times New Roman" w:hAnsi="Times New Roman" w:cs="Times New Roman"/>
          <w:sz w:val="24"/>
          <w:szCs w:val="24"/>
        </w:rPr>
        <w:t>y</w:t>
      </w:r>
      <w:r w:rsidR="000715FE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9A4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74">
        <w:rPr>
          <w:rFonts w:ascii="Times New Roman" w:hAnsi="Times New Roman" w:cs="Times New Roman"/>
          <w:sz w:val="24"/>
          <w:szCs w:val="24"/>
        </w:rPr>
        <w:t>holistik</w:t>
      </w:r>
      <w:proofErr w:type="spellEnd"/>
    </w:p>
    <w:p w14:paraId="65C16104" w14:textId="4DC31C35" w:rsidR="009A4474" w:rsidRDefault="009A4474" w:rsidP="00D033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CCACC" w14:textId="77777777" w:rsidR="004B2226" w:rsidRDefault="004B2226" w:rsidP="00D033BF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084209C" w14:textId="77777777" w:rsidR="004B2226" w:rsidRDefault="004B2226" w:rsidP="00D033BF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6465EAF" w14:textId="77777777" w:rsidR="004B2226" w:rsidRDefault="004B2226" w:rsidP="00D033BF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F4BE22" w14:textId="77777777" w:rsidR="004B2226" w:rsidRDefault="004B2226" w:rsidP="00D033BF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67369D3" w14:textId="77777777" w:rsidR="004B2226" w:rsidRDefault="004B2226" w:rsidP="00D033BF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D5F9D4B" w14:textId="77777777" w:rsidR="004B2226" w:rsidRDefault="004B2226" w:rsidP="00D033BF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1C82B90" w14:textId="77777777" w:rsidR="004B2226" w:rsidRDefault="004B2226" w:rsidP="00D033BF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361D1DD" w14:textId="3E38C7DD" w:rsidR="009A4474" w:rsidRDefault="009A4474" w:rsidP="000715FE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kesusilaan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amalan</w:t>
      </w:r>
      <w:proofErr w:type="spellEnd"/>
      <w:proofErr w:type="gram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neagara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yang</w:t>
      </w:r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yang</w:t>
      </w:r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holisti</w:t>
      </w:r>
      <w:r w:rsidR="000715F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Malaysia negara  yang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tatatertib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sesebuah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Malaysia negara yang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holistic. Hal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kepelbagaian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adadalam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Kadazan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, India dan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pelancongan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pelancong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budaya-budaya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di Malaysia.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menguragkan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silap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faham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F3">
        <w:rPr>
          <w:rFonts w:ascii="Times New Roman" w:hAnsi="Times New Roman" w:cs="Times New Roman"/>
          <w:sz w:val="24"/>
          <w:szCs w:val="24"/>
        </w:rPr>
        <w:t>antar</w:t>
      </w:r>
      <w:r w:rsidR="004B222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kaum-</w:t>
      </w:r>
      <w:proofErr w:type="gramStart"/>
      <w:r w:rsidR="004B2226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kerana ,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="007967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7B37F3" w14:textId="77777777" w:rsidR="004B2226" w:rsidRDefault="004B2226" w:rsidP="00D033BF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20F9DF5" w14:textId="289A23F6" w:rsidR="009A4474" w:rsidRDefault="009A4474" w:rsidP="00D03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Zhi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akhbar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talian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BHONLINE,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web ‘</w:t>
      </w:r>
      <w:r w:rsidR="008D0F62">
        <w:rPr>
          <w:rFonts w:ascii="Times New Roman" w:hAnsi="Times New Roman" w:cs="Times New Roman"/>
          <w:i/>
          <w:iCs/>
          <w:sz w:val="24"/>
          <w:szCs w:val="24"/>
        </w:rPr>
        <w:t xml:space="preserve">800,000 </w:t>
      </w:r>
      <w:proofErr w:type="spellStart"/>
      <w:r w:rsidR="008D0F62">
        <w:rPr>
          <w:rFonts w:ascii="Times New Roman" w:hAnsi="Times New Roman" w:cs="Times New Roman"/>
          <w:i/>
          <w:iCs/>
          <w:sz w:val="24"/>
          <w:szCs w:val="24"/>
        </w:rPr>
        <w:t>hilang</w:t>
      </w:r>
      <w:proofErr w:type="spellEnd"/>
      <w:r w:rsidR="008D0F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i/>
          <w:iCs/>
          <w:sz w:val="24"/>
          <w:szCs w:val="24"/>
        </w:rPr>
        <w:t>kerja</w:t>
      </w:r>
      <w:proofErr w:type="spellEnd"/>
      <w:r w:rsidR="008D0F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i/>
          <w:iCs/>
          <w:sz w:val="24"/>
          <w:szCs w:val="24"/>
        </w:rPr>
        <w:t>sejak</w:t>
      </w:r>
      <w:proofErr w:type="spellEnd"/>
      <w:r w:rsidR="008D0F62">
        <w:rPr>
          <w:rFonts w:ascii="Times New Roman" w:hAnsi="Times New Roman" w:cs="Times New Roman"/>
          <w:i/>
          <w:iCs/>
          <w:sz w:val="24"/>
          <w:szCs w:val="24"/>
        </w:rPr>
        <w:t xml:space="preserve"> COVID-19 </w:t>
      </w:r>
      <w:proofErr w:type="spellStart"/>
      <w:r w:rsidR="008D0F62">
        <w:rPr>
          <w:rFonts w:ascii="Times New Roman" w:hAnsi="Times New Roman" w:cs="Times New Roman"/>
          <w:i/>
          <w:iCs/>
          <w:sz w:val="24"/>
          <w:szCs w:val="24"/>
        </w:rPr>
        <w:t>melanda</w:t>
      </w:r>
      <w:proofErr w:type="spellEnd"/>
      <w:r w:rsidR="008D0F62">
        <w:rPr>
          <w:rFonts w:ascii="Times New Roman" w:hAnsi="Times New Roman" w:cs="Times New Roman"/>
          <w:i/>
          <w:iCs/>
          <w:sz w:val="24"/>
          <w:szCs w:val="24"/>
        </w:rPr>
        <w:t xml:space="preserve">’ </w:t>
      </w:r>
      <w:r w:rsidR="008D0F6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Muhd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Nasaruddin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Parzi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Luqman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Abd Karim.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lastRenderedPageBreak/>
        <w:t>terjejasnya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wabak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syarikat-syarikat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mahupun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gerai-gerai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Baru-baru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diwar-warkan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penerbangan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proofErr w:type="gramStart"/>
      <w:r w:rsidR="008D0F62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 AirAsia</w:t>
      </w:r>
      <w:proofErr w:type="gramEnd"/>
      <w:r w:rsidR="008D0F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terjejas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teruk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berdepan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bankrap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Kejatuhan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</w:t>
      </w:r>
      <w:r w:rsidR="008D0F62">
        <w:rPr>
          <w:rFonts w:ascii="Times New Roman" w:hAnsi="Times New Roman" w:cs="Times New Roman"/>
          <w:sz w:val="24"/>
          <w:szCs w:val="24"/>
        </w:rPr>
        <w:t>egawai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62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="008D0F62">
        <w:rPr>
          <w:rFonts w:ascii="Times New Roman" w:hAnsi="Times New Roman" w:cs="Times New Roman"/>
          <w:sz w:val="24"/>
          <w:szCs w:val="24"/>
        </w:rPr>
        <w:t xml:space="preserve"> (CEO) AirAsia Group </w:t>
      </w:r>
      <w:r w:rsidR="00F60500">
        <w:rPr>
          <w:rFonts w:ascii="Times New Roman" w:hAnsi="Times New Roman" w:cs="Times New Roman"/>
          <w:sz w:val="24"/>
          <w:szCs w:val="24"/>
        </w:rPr>
        <w:t xml:space="preserve">BHD,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Tan Sri Tony Fernandes, yang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pelancaran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AirAsia Food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penyelesetan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penerbangan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0500">
        <w:rPr>
          <w:rFonts w:ascii="Times New Roman" w:hAnsi="Times New Roman" w:cs="Times New Roman"/>
          <w:sz w:val="24"/>
          <w:szCs w:val="24"/>
        </w:rPr>
        <w:t>pula,pelancaran</w:t>
      </w:r>
      <w:proofErr w:type="spellEnd"/>
      <w:proofErr w:type="gram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penkhidmatan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penghantaran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. Sifat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Chih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Zhi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Tan Sri Tony Fernandes, yang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0500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futuristic, dan juga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impak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. Tindakan yang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meneruskan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perniagaannya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bidanglain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langs</w:t>
      </w:r>
      <w:r w:rsidR="00A02BDB">
        <w:rPr>
          <w:rFonts w:ascii="Times New Roman" w:hAnsi="Times New Roman" w:cs="Times New Roman"/>
          <w:sz w:val="24"/>
          <w:szCs w:val="24"/>
        </w:rPr>
        <w:t>u</w:t>
      </w:r>
      <w:r w:rsidR="00F60500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memaju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500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050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60500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14:paraId="4BB526DE" w14:textId="7FA0FB2B" w:rsidR="00F60500" w:rsidRDefault="00F60500" w:rsidP="00D03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0AFBC" w14:textId="29F296BD" w:rsidR="00F60500" w:rsidRDefault="00F60500" w:rsidP="00D03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DA986" w14:textId="77777777" w:rsidR="00F60500" w:rsidRPr="008D0F62" w:rsidRDefault="00F60500" w:rsidP="00D03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1C8BB" w14:textId="4F5C25BE" w:rsidR="0056657F" w:rsidRPr="00B73316" w:rsidRDefault="009A4474" w:rsidP="00D033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dipercayai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Hsin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/Xin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B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26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saksama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berkebolehan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657F">
        <w:rPr>
          <w:rFonts w:ascii="Times New Roman" w:hAnsi="Times New Roman" w:cs="Times New Roman"/>
          <w:sz w:val="24"/>
          <w:szCs w:val="24"/>
        </w:rPr>
        <w:t>kerana ,</w:t>
      </w:r>
      <w:proofErr w:type="gram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ianya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sesebuah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negara.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dipercayai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sesebuah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jugak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berarah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holistic,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menggalaskan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eksport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kartel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haram,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mengemaskini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eksport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lastRenderedPageBreak/>
        <w:t>berlaku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terjejasnya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daging-daging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di Malaysia.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bandar yang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menternak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lembu-lembu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sesuap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nasi. Hal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rasa was-was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majoriti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penganut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masyrakat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>,</w:t>
      </w:r>
      <w:r w:rsid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57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6657F">
        <w:rPr>
          <w:rFonts w:ascii="Times New Roman" w:hAnsi="Times New Roman" w:cs="Times New Roman"/>
          <w:sz w:val="24"/>
          <w:szCs w:val="24"/>
        </w:rPr>
        <w:t xml:space="preserve">, </w:t>
      </w:r>
      <w:r w:rsidR="00BE0282">
        <w:rPr>
          <w:rFonts w:ascii="Times New Roman" w:hAnsi="Times New Roman" w:cs="Times New Roman"/>
          <w:sz w:val="24"/>
          <w:szCs w:val="24"/>
        </w:rPr>
        <w:t xml:space="preserve">agama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penganutnya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cuai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halal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2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E0282">
        <w:rPr>
          <w:rFonts w:ascii="Times New Roman" w:hAnsi="Times New Roman" w:cs="Times New Roman"/>
          <w:sz w:val="24"/>
          <w:szCs w:val="24"/>
        </w:rPr>
        <w:t>.</w:t>
      </w:r>
    </w:p>
    <w:p w14:paraId="031BB540" w14:textId="4C5F1600" w:rsidR="00B73316" w:rsidRDefault="00A02BDB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Wu Chang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prohatin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5F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455FB">
        <w:rPr>
          <w:rFonts w:ascii="Times New Roman" w:hAnsi="Times New Roman" w:cs="Times New Roman"/>
          <w:sz w:val="24"/>
          <w:szCs w:val="24"/>
        </w:rPr>
        <w:t xml:space="preserve"> Wu Chang </w:t>
      </w:r>
      <w:proofErr w:type="spellStart"/>
      <w:r w:rsidR="00C455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455FB">
        <w:rPr>
          <w:rFonts w:ascii="Times New Roman" w:hAnsi="Times New Roman" w:cs="Times New Roman"/>
          <w:sz w:val="24"/>
          <w:szCs w:val="24"/>
        </w:rPr>
        <w:t>.</w:t>
      </w:r>
    </w:p>
    <w:p w14:paraId="0B437B44" w14:textId="36DC8D8F" w:rsidR="00BE0282" w:rsidRDefault="00BE0282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153F3F" w14:textId="77777777" w:rsidR="00BE0282" w:rsidRPr="00BE0282" w:rsidRDefault="00BE0282" w:rsidP="00BE0282">
      <w:pPr>
        <w:rPr>
          <w:rFonts w:ascii="Times New Roman" w:hAnsi="Times New Roman" w:cs="Times New Roman"/>
          <w:sz w:val="24"/>
          <w:szCs w:val="24"/>
        </w:rPr>
      </w:pPr>
      <w:r w:rsidRPr="00BE0282">
        <w:rPr>
          <w:rFonts w:ascii="Times New Roman" w:hAnsi="Times New Roman" w:cs="Times New Roman"/>
          <w:sz w:val="24"/>
          <w:szCs w:val="24"/>
        </w:rPr>
        <w:t>3.</w:t>
      </w:r>
      <w:r w:rsidRPr="00BE02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Bincangkan</w:t>
      </w:r>
      <w:proofErr w:type="spellEnd"/>
      <w:r w:rsidRPr="00BE028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aplikasi</w:t>
      </w:r>
      <w:proofErr w:type="spellEnd"/>
      <w:r w:rsidRPr="00BE028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akomodasi</w:t>
      </w:r>
      <w:proofErr w:type="spellEnd"/>
      <w:r w:rsidRPr="00BE0282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akulturasi</w:t>
      </w:r>
      <w:proofErr w:type="spellEnd"/>
      <w:r w:rsidRPr="00BE0282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asimilasi</w:t>
      </w:r>
      <w:proofErr w:type="spellEnd"/>
      <w:r w:rsidRPr="00BE0282">
        <w:rPr>
          <w:rFonts w:ascii="Times New Roman" w:hAnsi="Times New Roman" w:cs="Times New Roman"/>
          <w:sz w:val="24"/>
          <w:szCs w:val="24"/>
          <w:highlight w:val="yellow"/>
        </w:rPr>
        <w:t xml:space="preserve">, dan </w:t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amalgamasi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mengurangkan</w:t>
      </w:r>
      <w:proofErr w:type="spellEnd"/>
      <w:r w:rsidRPr="00BE028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konflik</w:t>
      </w:r>
      <w:proofErr w:type="spellEnd"/>
      <w:r w:rsidRPr="00BE0282">
        <w:rPr>
          <w:rFonts w:ascii="Times New Roman" w:hAnsi="Times New Roman" w:cs="Times New Roman"/>
          <w:sz w:val="24"/>
          <w:szCs w:val="24"/>
          <w:highlight w:val="yellow"/>
        </w:rPr>
        <w:t xml:space="preserve"> dan </w:t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menyatupadukan</w:t>
      </w:r>
      <w:proofErr w:type="spellEnd"/>
      <w:r w:rsidRPr="00BE028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  <w:highlight w:val="yellow"/>
        </w:rPr>
        <w:t>warga</w:t>
      </w:r>
      <w:proofErr w:type="spellEnd"/>
      <w:r w:rsidRPr="00BE0282">
        <w:rPr>
          <w:rFonts w:ascii="Times New Roman" w:hAnsi="Times New Roman" w:cs="Times New Roman"/>
          <w:sz w:val="24"/>
          <w:szCs w:val="24"/>
          <w:highlight w:val="yellow"/>
        </w:rPr>
        <w:t xml:space="preserve"> Malaysia</w:t>
      </w:r>
      <w:r w:rsidRPr="00BE02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0282">
        <w:rPr>
          <w:rFonts w:ascii="Times New Roman" w:hAnsi="Times New Roman" w:cs="Times New Roman"/>
          <w:sz w:val="24"/>
          <w:szCs w:val="24"/>
        </w:rPr>
        <w:t>Terangkan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</w:rPr>
        <w:t>jawapan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</w:rPr>
        <w:t>huraian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282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0282">
        <w:rPr>
          <w:rFonts w:ascii="Times New Roman" w:hAnsi="Times New Roman" w:cs="Times New Roman"/>
          <w:sz w:val="24"/>
          <w:szCs w:val="24"/>
        </w:rPr>
        <w:t>bersesuaian</w:t>
      </w:r>
      <w:proofErr w:type="spellEnd"/>
      <w:r w:rsidRPr="00BE0282">
        <w:rPr>
          <w:rFonts w:ascii="Times New Roman" w:hAnsi="Times New Roman" w:cs="Times New Roman"/>
          <w:sz w:val="24"/>
          <w:szCs w:val="24"/>
        </w:rPr>
        <w:t>.</w:t>
      </w:r>
    </w:p>
    <w:p w14:paraId="462F8715" w14:textId="66937663" w:rsidR="00BE0282" w:rsidRDefault="00BE0282" w:rsidP="00BE02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4BE569" w14:textId="179BD4E0" w:rsidR="00BE0282" w:rsidRDefault="00BE0282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Aplikasi-aplikasi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akomodasi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amalgamasi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pemantapan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kesepaduan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Malaysia.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Akomodasi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Kerjasama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tujuanyang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kedua-dua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berpuas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menyatupadukan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Bahasa-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diiktirafkan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walaupum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negara Malaysia.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penubuhan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67C0C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67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perantaraan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lastRenderedPageBreak/>
        <w:t>lagi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. Kerana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prasangka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sesetiap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C0C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E67C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94E46" w14:textId="75587731" w:rsidR="00E67C0C" w:rsidRDefault="00E67C0C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E199E5" w14:textId="3C626883" w:rsidR="00DF132B" w:rsidRDefault="00DF132B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5042C2" w14:textId="701DC5CB" w:rsidR="00A02BDB" w:rsidRDefault="00A02BDB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39FB3A" w14:textId="77777777" w:rsidR="00A02BDB" w:rsidRDefault="00A02BDB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88A378" w14:textId="77777777" w:rsidR="00DF132B" w:rsidRDefault="00DF132B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5CEF76" w14:textId="29A7CF13" w:rsidR="00DF132B" w:rsidRDefault="00E67C0C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kepelbagaian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mmepunyai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baba dan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nyonya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baba dan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nyonya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terhasil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perkahwinan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perantau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wanita-wanita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tempatan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mempunya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dialek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Baba.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baba dan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nyonya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Baba dan Nyonya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baju kebaya,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minoriti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menyeraop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majoriti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. Masa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132B">
        <w:rPr>
          <w:rFonts w:ascii="Times New Roman" w:hAnsi="Times New Roman" w:cs="Times New Roman"/>
          <w:sz w:val="24"/>
          <w:szCs w:val="24"/>
        </w:rPr>
        <w:t>juga ,</w:t>
      </w:r>
      <w:proofErr w:type="gram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Baba dan Nyonya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Malaysia.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Buktinya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persepaduan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pergaduhan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baju kebaya oleh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32B">
        <w:rPr>
          <w:rFonts w:ascii="Times New Roman" w:hAnsi="Times New Roman" w:cs="Times New Roman"/>
          <w:sz w:val="24"/>
          <w:szCs w:val="24"/>
        </w:rPr>
        <w:t>cina</w:t>
      </w:r>
      <w:proofErr w:type="spellEnd"/>
      <w:r w:rsidR="00DF132B"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 w:rsidR="00DF132B">
        <w:rPr>
          <w:rFonts w:ascii="Times New Roman" w:hAnsi="Times New Roman" w:cs="Times New Roman"/>
          <w:sz w:val="24"/>
          <w:szCs w:val="24"/>
        </w:rPr>
        <w:t>Malaysia .</w:t>
      </w:r>
      <w:proofErr w:type="gramEnd"/>
    </w:p>
    <w:p w14:paraId="25BFCA18" w14:textId="49B8CB6B" w:rsidR="00D60724" w:rsidRDefault="00D60724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609366" w14:textId="0701ECA6" w:rsidR="00D60724" w:rsidRDefault="00D60724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amalgamasi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Amalgamasi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perkahwinan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amalgamasi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Malaysia.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kerana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perkahwinan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suami,isteri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ayah,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</w:t>
      </w:r>
      <w:r w:rsidR="00D033B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netizen.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mualaf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7F461CA" w14:textId="77777777" w:rsidR="00DF132B" w:rsidRDefault="00DF132B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6C58DF" w14:textId="7B5B485F" w:rsidR="00E67C0C" w:rsidRDefault="00DF132B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51495" w14:textId="77777777" w:rsidR="00BE0282" w:rsidRDefault="00BE0282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885A43" w14:textId="10FB7C55" w:rsidR="00B73316" w:rsidRDefault="00B73316" w:rsidP="00D033BF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4964B63" w14:textId="6FE04C55" w:rsidR="00BE0282" w:rsidRDefault="00BE0282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568119" w14:textId="168FBCCD" w:rsidR="00D033BF" w:rsidRDefault="00D033BF" w:rsidP="00A02B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inai</w:t>
      </w:r>
      <w:proofErr w:type="spellEnd"/>
    </w:p>
    <w:p w14:paraId="4F19D2C2" w14:textId="31679D80" w:rsidR="00D033BF" w:rsidRDefault="00D033BF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henna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perkahwinan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perkahwinan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menganjurkan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perkahwinan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masyrakat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perkahwinan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5FE">
        <w:rPr>
          <w:rFonts w:ascii="Times New Roman" w:hAnsi="Times New Roman" w:cs="Times New Roman"/>
          <w:sz w:val="24"/>
          <w:szCs w:val="24"/>
        </w:rPr>
        <w:t>etnik</w:t>
      </w:r>
      <w:proofErr w:type="spellEnd"/>
    </w:p>
    <w:p w14:paraId="6F120B44" w14:textId="224732C1" w:rsidR="000715FE" w:rsidRDefault="000715FE" w:rsidP="00D03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72E41E" w14:textId="39610866" w:rsidR="000715FE" w:rsidRDefault="000715FE" w:rsidP="00A02B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berbilangbangsa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ini.hal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menyatupadu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Malaysia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039ADF" w14:textId="0D591D87" w:rsidR="00B73316" w:rsidRDefault="00B73316" w:rsidP="00D033BF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ECE8695" w14:textId="77777777" w:rsidR="00B73316" w:rsidRDefault="00B73316" w:rsidP="00D033BF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4678951" w14:textId="77777777" w:rsidR="007A048B" w:rsidRPr="007A048B" w:rsidRDefault="007A048B" w:rsidP="00D033BF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7A048B" w:rsidRPr="007A0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DF5"/>
    <w:multiLevelType w:val="hybridMultilevel"/>
    <w:tmpl w:val="218ECF9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653"/>
    <w:multiLevelType w:val="hybridMultilevel"/>
    <w:tmpl w:val="12A0E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AC7"/>
    <w:multiLevelType w:val="hybridMultilevel"/>
    <w:tmpl w:val="488C6F36"/>
    <w:lvl w:ilvl="0" w:tplc="4C408AB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549C1"/>
    <w:multiLevelType w:val="hybridMultilevel"/>
    <w:tmpl w:val="DDF81320"/>
    <w:lvl w:ilvl="0" w:tplc="769A63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9D"/>
    <w:rsid w:val="000715FE"/>
    <w:rsid w:val="00406DB6"/>
    <w:rsid w:val="004B2226"/>
    <w:rsid w:val="004C6479"/>
    <w:rsid w:val="004D6B24"/>
    <w:rsid w:val="0056657F"/>
    <w:rsid w:val="00773CAE"/>
    <w:rsid w:val="007967F3"/>
    <w:rsid w:val="007A048B"/>
    <w:rsid w:val="00805ECC"/>
    <w:rsid w:val="008D0F62"/>
    <w:rsid w:val="009A4474"/>
    <w:rsid w:val="00A02BDB"/>
    <w:rsid w:val="00A03475"/>
    <w:rsid w:val="00A969E9"/>
    <w:rsid w:val="00B73316"/>
    <w:rsid w:val="00BB53DE"/>
    <w:rsid w:val="00BE0282"/>
    <w:rsid w:val="00BE7D9D"/>
    <w:rsid w:val="00C455FB"/>
    <w:rsid w:val="00C571AB"/>
    <w:rsid w:val="00D033BF"/>
    <w:rsid w:val="00D16A2C"/>
    <w:rsid w:val="00D60724"/>
    <w:rsid w:val="00DF132B"/>
    <w:rsid w:val="00E67C0C"/>
    <w:rsid w:val="00EA659C"/>
    <w:rsid w:val="00F065E0"/>
    <w:rsid w:val="00F60500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A5F3"/>
  <w15:chartTrackingRefBased/>
  <w15:docId w15:val="{D87A4F9B-8AE8-4160-B557-D4A4D4E6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9D"/>
    <w:pPr>
      <w:ind w:left="720"/>
      <w:contextualSpacing/>
    </w:pPr>
  </w:style>
  <w:style w:type="paragraph" w:customStyle="1" w:styleId="Default">
    <w:name w:val="Default"/>
    <w:rsid w:val="00BE7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irdina aliah</dc:creator>
  <cp:keywords/>
  <dc:description/>
  <cp:lastModifiedBy>irdina aliah</cp:lastModifiedBy>
  <cp:revision>2</cp:revision>
  <dcterms:created xsi:type="dcterms:W3CDTF">2021-01-19T03:06:00Z</dcterms:created>
  <dcterms:modified xsi:type="dcterms:W3CDTF">2021-01-19T07:27:00Z</dcterms:modified>
</cp:coreProperties>
</file>