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3217" w:rsidRDefault="00C03217">
      <w:r>
        <w:rPr>
          <w:noProof/>
        </w:rPr>
        <w:drawing>
          <wp:anchor distT="0" distB="0" distL="114300" distR="114300" simplePos="0" relativeHeight="251658240" behindDoc="0" locked="0" layoutInCell="1" allowOverlap="1" wp14:anchorId="7712582C" wp14:editId="15CD98A8">
            <wp:simplePos x="0" y="0"/>
            <wp:positionH relativeFrom="column">
              <wp:posOffset>581025</wp:posOffset>
            </wp:positionH>
            <wp:positionV relativeFrom="paragraph">
              <wp:posOffset>-1270</wp:posOffset>
            </wp:positionV>
            <wp:extent cx="4791075" cy="866775"/>
            <wp:effectExtent l="0" t="0" r="9525" b="9525"/>
            <wp:wrapNone/>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a:extLst>
                        <a:ext uri="{28A0092B-C50C-407E-A947-70E740481C1C}">
                          <a14:useLocalDpi xmlns:a14="http://schemas.microsoft.com/office/drawing/2010/main" val="0"/>
                        </a:ext>
                      </a:extLst>
                    </a:blip>
                    <a:stretch>
                      <a:fillRect/>
                    </a:stretch>
                  </pic:blipFill>
                  <pic:spPr>
                    <a:xfrm>
                      <a:off x="0" y="0"/>
                      <a:ext cx="4791075" cy="866775"/>
                    </a:xfrm>
                    <a:prstGeom prst="rect">
                      <a:avLst/>
                    </a:prstGeom>
                  </pic:spPr>
                </pic:pic>
              </a:graphicData>
            </a:graphic>
            <wp14:sizeRelH relativeFrom="page">
              <wp14:pctWidth>0</wp14:pctWidth>
            </wp14:sizeRelH>
            <wp14:sizeRelV relativeFrom="page">
              <wp14:pctHeight>0</wp14:pctHeight>
            </wp14:sizeRelV>
          </wp:anchor>
        </w:drawing>
      </w:r>
    </w:p>
    <w:p w:rsidR="00C03217" w:rsidRDefault="00C03217"/>
    <w:p w:rsidR="00E15F42" w:rsidRDefault="00E15F42"/>
    <w:p w:rsidR="00C03217" w:rsidRDefault="00C03217" w:rsidP="00C03217">
      <w:pPr>
        <w:jc w:val="center"/>
        <w:rPr>
          <w:rFonts w:ascii="Times New Roman" w:hAnsi="Times New Roman" w:cs="Times New Roman"/>
          <w:b/>
          <w:sz w:val="28"/>
        </w:rPr>
      </w:pPr>
      <w:r w:rsidRPr="00C03217">
        <w:rPr>
          <w:rFonts w:ascii="Times New Roman" w:hAnsi="Times New Roman" w:cs="Times New Roman"/>
          <w:b/>
          <w:sz w:val="28"/>
        </w:rPr>
        <w:t>SEMESTER 1 2020/2021</w:t>
      </w:r>
    </w:p>
    <w:p w:rsidR="00C03217" w:rsidRDefault="00C03217" w:rsidP="00C03217">
      <w:pPr>
        <w:jc w:val="center"/>
        <w:rPr>
          <w:rFonts w:ascii="Times New Roman" w:hAnsi="Times New Roman" w:cs="Times New Roman"/>
          <w:b/>
          <w:sz w:val="28"/>
        </w:rPr>
      </w:pPr>
      <w:r>
        <w:rPr>
          <w:rFonts w:ascii="Times New Roman" w:hAnsi="Times New Roman" w:cs="Times New Roman"/>
          <w:b/>
          <w:sz w:val="28"/>
        </w:rPr>
        <w:t>Subject: Technology and Information System (SECP1513)</w:t>
      </w:r>
    </w:p>
    <w:p w:rsidR="00C03217" w:rsidRDefault="00C03217" w:rsidP="00C03217">
      <w:pPr>
        <w:jc w:val="center"/>
        <w:rPr>
          <w:rFonts w:ascii="Times New Roman" w:hAnsi="Times New Roman" w:cs="Times New Roman"/>
          <w:b/>
          <w:sz w:val="28"/>
        </w:rPr>
      </w:pPr>
      <w:r>
        <w:rPr>
          <w:rFonts w:ascii="Times New Roman" w:hAnsi="Times New Roman" w:cs="Times New Roman"/>
          <w:b/>
          <w:sz w:val="28"/>
        </w:rPr>
        <w:t>Section: 09</w:t>
      </w:r>
    </w:p>
    <w:p w:rsidR="00C03217" w:rsidRDefault="00C03217" w:rsidP="00C03217">
      <w:pPr>
        <w:jc w:val="center"/>
        <w:rPr>
          <w:rFonts w:ascii="Times New Roman" w:hAnsi="Times New Roman" w:cs="Times New Roman"/>
          <w:b/>
          <w:sz w:val="28"/>
        </w:rPr>
      </w:pPr>
      <w:r>
        <w:rPr>
          <w:rFonts w:ascii="Times New Roman" w:hAnsi="Times New Roman" w:cs="Times New Roman"/>
          <w:b/>
          <w:sz w:val="28"/>
        </w:rPr>
        <w:t>Assignment: Step by Step PC Assembly</w:t>
      </w:r>
    </w:p>
    <w:p w:rsidR="00C03217" w:rsidRDefault="00C03217" w:rsidP="00C03217">
      <w:pPr>
        <w:jc w:val="center"/>
        <w:rPr>
          <w:rFonts w:ascii="Times New Roman" w:hAnsi="Times New Roman" w:cs="Times New Roman"/>
          <w:b/>
          <w:sz w:val="28"/>
        </w:rPr>
      </w:pPr>
      <w:r>
        <w:rPr>
          <w:rFonts w:ascii="Times New Roman" w:hAnsi="Times New Roman" w:cs="Times New Roman"/>
          <w:b/>
          <w:sz w:val="28"/>
        </w:rPr>
        <w:t>Group Number: 5</w:t>
      </w:r>
    </w:p>
    <w:tbl>
      <w:tblPr>
        <w:tblStyle w:val="TableGrid"/>
        <w:tblW w:w="0" w:type="auto"/>
        <w:tblInd w:w="108" w:type="dxa"/>
        <w:tblLook w:val="04A0" w:firstRow="1" w:lastRow="0" w:firstColumn="1" w:lastColumn="0" w:noHBand="0" w:noVBand="1"/>
      </w:tblPr>
      <w:tblGrid>
        <w:gridCol w:w="900"/>
        <w:gridCol w:w="3060"/>
        <w:gridCol w:w="5400"/>
      </w:tblGrid>
      <w:tr w:rsidR="00C03217" w:rsidTr="00080011">
        <w:tc>
          <w:tcPr>
            <w:tcW w:w="900" w:type="dxa"/>
          </w:tcPr>
          <w:p w:rsidR="00C03217" w:rsidRPr="00080011" w:rsidRDefault="00C03217" w:rsidP="00C03217">
            <w:pPr>
              <w:jc w:val="center"/>
              <w:rPr>
                <w:rFonts w:ascii="Times New Roman" w:hAnsi="Times New Roman" w:cs="Times New Roman"/>
                <w:sz w:val="28"/>
              </w:rPr>
            </w:pPr>
            <w:r w:rsidRPr="00080011">
              <w:rPr>
                <w:rFonts w:ascii="Times New Roman" w:hAnsi="Times New Roman" w:cs="Times New Roman"/>
                <w:sz w:val="28"/>
              </w:rPr>
              <w:t>1.</w:t>
            </w:r>
          </w:p>
        </w:tc>
        <w:tc>
          <w:tcPr>
            <w:tcW w:w="3060" w:type="dxa"/>
          </w:tcPr>
          <w:p w:rsidR="00C03217" w:rsidRDefault="00C03217" w:rsidP="00C03217">
            <w:pPr>
              <w:jc w:val="center"/>
              <w:rPr>
                <w:rFonts w:ascii="Times New Roman" w:hAnsi="Times New Roman" w:cs="Times New Roman"/>
                <w:b/>
                <w:sz w:val="28"/>
              </w:rPr>
            </w:pPr>
            <w:r>
              <w:rPr>
                <w:rFonts w:ascii="Times New Roman" w:hAnsi="Times New Roman" w:cs="Times New Roman"/>
                <w:b/>
                <w:noProof/>
                <w:sz w:val="28"/>
              </w:rPr>
              <w:drawing>
                <wp:inline distT="0" distB="0" distL="0" distR="0" wp14:anchorId="485159D6" wp14:editId="73F03377">
                  <wp:extent cx="1163033" cy="15525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11-30 at 10.59.47.jpe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165757" cy="1556212"/>
                          </a:xfrm>
                          <a:prstGeom prst="rect">
                            <a:avLst/>
                          </a:prstGeom>
                        </pic:spPr>
                      </pic:pic>
                    </a:graphicData>
                  </a:graphic>
                </wp:inline>
              </w:drawing>
            </w:r>
          </w:p>
        </w:tc>
        <w:tc>
          <w:tcPr>
            <w:tcW w:w="5400" w:type="dxa"/>
          </w:tcPr>
          <w:p w:rsidR="00080011" w:rsidRDefault="00080011" w:rsidP="00080011">
            <w:pPr>
              <w:rPr>
                <w:rFonts w:ascii="Times New Roman" w:hAnsi="Times New Roman" w:cs="Times New Roman"/>
                <w:sz w:val="28"/>
              </w:rPr>
            </w:pPr>
            <w:r>
              <w:rPr>
                <w:rFonts w:ascii="Times New Roman" w:hAnsi="Times New Roman" w:cs="Times New Roman"/>
                <w:sz w:val="28"/>
              </w:rPr>
              <w:br/>
            </w:r>
          </w:p>
          <w:p w:rsidR="00080011" w:rsidRDefault="00080011" w:rsidP="00080011">
            <w:pPr>
              <w:rPr>
                <w:rFonts w:ascii="Times New Roman" w:hAnsi="Times New Roman" w:cs="Times New Roman"/>
                <w:sz w:val="28"/>
              </w:rPr>
            </w:pPr>
            <w:r>
              <w:rPr>
                <w:rFonts w:ascii="Times New Roman" w:hAnsi="Times New Roman" w:cs="Times New Roman"/>
                <w:sz w:val="28"/>
              </w:rPr>
              <w:t xml:space="preserve">Name : Muhammad </w:t>
            </w:r>
            <w:proofErr w:type="spellStart"/>
            <w:r>
              <w:rPr>
                <w:rFonts w:ascii="Times New Roman" w:hAnsi="Times New Roman" w:cs="Times New Roman"/>
                <w:sz w:val="28"/>
              </w:rPr>
              <w:t>Luqman</w:t>
            </w:r>
            <w:proofErr w:type="spellEnd"/>
            <w:r>
              <w:rPr>
                <w:rFonts w:ascii="Times New Roman" w:hAnsi="Times New Roman" w:cs="Times New Roman"/>
                <w:sz w:val="28"/>
              </w:rPr>
              <w:t xml:space="preserve"> Bin </w:t>
            </w:r>
            <w:proofErr w:type="spellStart"/>
            <w:r>
              <w:rPr>
                <w:rFonts w:ascii="Times New Roman" w:hAnsi="Times New Roman" w:cs="Times New Roman"/>
                <w:sz w:val="28"/>
              </w:rPr>
              <w:t>Nazam</w:t>
            </w:r>
            <w:proofErr w:type="spellEnd"/>
          </w:p>
          <w:p w:rsidR="00080011" w:rsidRDefault="00080011" w:rsidP="00080011">
            <w:pPr>
              <w:rPr>
                <w:rFonts w:ascii="Times New Roman" w:hAnsi="Times New Roman" w:cs="Times New Roman"/>
                <w:sz w:val="28"/>
              </w:rPr>
            </w:pPr>
            <w:r>
              <w:rPr>
                <w:rFonts w:ascii="Times New Roman" w:hAnsi="Times New Roman" w:cs="Times New Roman"/>
                <w:sz w:val="28"/>
              </w:rPr>
              <w:t xml:space="preserve">Matric Number: </w:t>
            </w:r>
            <w:r w:rsidRPr="00080011">
              <w:rPr>
                <w:rFonts w:ascii="Times New Roman" w:hAnsi="Times New Roman" w:cs="Times New Roman"/>
                <w:sz w:val="28"/>
              </w:rPr>
              <w:t>A20EC0095</w:t>
            </w:r>
          </w:p>
          <w:p w:rsidR="00080011" w:rsidRDefault="00080011" w:rsidP="00080011">
            <w:pPr>
              <w:rPr>
                <w:rFonts w:ascii="Times New Roman" w:hAnsi="Times New Roman" w:cs="Times New Roman"/>
                <w:sz w:val="28"/>
              </w:rPr>
            </w:pPr>
            <w:r>
              <w:rPr>
                <w:rFonts w:ascii="Times New Roman" w:hAnsi="Times New Roman" w:cs="Times New Roman"/>
                <w:sz w:val="28"/>
              </w:rPr>
              <w:t xml:space="preserve">Phone Number: </w:t>
            </w:r>
            <w:r w:rsidRPr="00080011">
              <w:rPr>
                <w:rFonts w:ascii="Times New Roman" w:hAnsi="Times New Roman" w:cs="Times New Roman"/>
                <w:sz w:val="28"/>
              </w:rPr>
              <w:t>0197345460</w:t>
            </w:r>
          </w:p>
          <w:p w:rsidR="00080011" w:rsidRPr="00080011" w:rsidRDefault="00080011" w:rsidP="00080011">
            <w:pPr>
              <w:rPr>
                <w:rFonts w:ascii="Times New Roman" w:hAnsi="Times New Roman" w:cs="Times New Roman"/>
                <w:sz w:val="28"/>
              </w:rPr>
            </w:pPr>
            <w:r>
              <w:rPr>
                <w:rFonts w:ascii="Times New Roman" w:hAnsi="Times New Roman" w:cs="Times New Roman"/>
                <w:sz w:val="28"/>
              </w:rPr>
              <w:t xml:space="preserve">Email: </w:t>
            </w:r>
            <w:hyperlink r:id="rId8" w:history="1">
              <w:r w:rsidRPr="00F11787">
                <w:rPr>
                  <w:rStyle w:val="Hyperlink"/>
                  <w:rFonts w:ascii="Times New Roman" w:hAnsi="Times New Roman" w:cs="Times New Roman"/>
                  <w:sz w:val="28"/>
                </w:rPr>
                <w:t>luqman-01@graduate.utm.my</w:t>
              </w:r>
            </w:hyperlink>
            <w:r>
              <w:rPr>
                <w:rFonts w:ascii="Times New Roman" w:hAnsi="Times New Roman" w:cs="Times New Roman"/>
                <w:sz w:val="28"/>
              </w:rPr>
              <w:t xml:space="preserve"> </w:t>
            </w:r>
          </w:p>
        </w:tc>
      </w:tr>
      <w:tr w:rsidR="00C03217" w:rsidTr="00080011">
        <w:tc>
          <w:tcPr>
            <w:tcW w:w="900" w:type="dxa"/>
          </w:tcPr>
          <w:p w:rsidR="00C03217" w:rsidRPr="00080011" w:rsidRDefault="00C03217" w:rsidP="00C03217">
            <w:pPr>
              <w:jc w:val="center"/>
              <w:rPr>
                <w:rFonts w:ascii="Times New Roman" w:hAnsi="Times New Roman" w:cs="Times New Roman"/>
                <w:sz w:val="28"/>
              </w:rPr>
            </w:pPr>
            <w:r w:rsidRPr="00080011">
              <w:rPr>
                <w:rFonts w:ascii="Times New Roman" w:hAnsi="Times New Roman" w:cs="Times New Roman"/>
                <w:sz w:val="28"/>
              </w:rPr>
              <w:t>2.</w:t>
            </w:r>
          </w:p>
        </w:tc>
        <w:tc>
          <w:tcPr>
            <w:tcW w:w="3060" w:type="dxa"/>
          </w:tcPr>
          <w:p w:rsidR="00C03217" w:rsidRDefault="00C03217" w:rsidP="00C03217">
            <w:pPr>
              <w:jc w:val="center"/>
              <w:rPr>
                <w:rFonts w:ascii="Times New Roman" w:hAnsi="Times New Roman" w:cs="Times New Roman"/>
                <w:b/>
                <w:sz w:val="28"/>
              </w:rPr>
            </w:pPr>
            <w:r>
              <w:rPr>
                <w:rFonts w:ascii="Times New Roman" w:hAnsi="Times New Roman" w:cs="Times New Roman"/>
                <w:b/>
                <w:noProof/>
                <w:sz w:val="28"/>
              </w:rPr>
              <w:drawing>
                <wp:inline distT="0" distB="0" distL="0" distR="0" wp14:anchorId="61E57E43" wp14:editId="3C29B6EB">
                  <wp:extent cx="1199765" cy="1598790"/>
                  <wp:effectExtent l="0" t="0" r="63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riks phot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98610" cy="1597251"/>
                          </a:xfrm>
                          <a:prstGeom prst="rect">
                            <a:avLst/>
                          </a:prstGeom>
                        </pic:spPr>
                      </pic:pic>
                    </a:graphicData>
                  </a:graphic>
                </wp:inline>
              </w:drawing>
            </w:r>
          </w:p>
        </w:tc>
        <w:tc>
          <w:tcPr>
            <w:tcW w:w="5400" w:type="dxa"/>
          </w:tcPr>
          <w:p w:rsidR="00C03217" w:rsidRDefault="00C03217" w:rsidP="00080011">
            <w:pPr>
              <w:rPr>
                <w:rFonts w:ascii="Times New Roman" w:hAnsi="Times New Roman" w:cs="Times New Roman"/>
                <w:sz w:val="28"/>
              </w:rPr>
            </w:pPr>
          </w:p>
          <w:p w:rsidR="00080011" w:rsidRDefault="00080011" w:rsidP="00080011">
            <w:pPr>
              <w:rPr>
                <w:rFonts w:ascii="Times New Roman" w:hAnsi="Times New Roman" w:cs="Times New Roman"/>
                <w:sz w:val="28"/>
              </w:rPr>
            </w:pPr>
          </w:p>
          <w:p w:rsidR="00080011" w:rsidRDefault="00080011" w:rsidP="00080011">
            <w:pPr>
              <w:rPr>
                <w:rFonts w:ascii="Times New Roman" w:hAnsi="Times New Roman" w:cs="Times New Roman"/>
                <w:sz w:val="28"/>
              </w:rPr>
            </w:pPr>
            <w:r>
              <w:rPr>
                <w:rFonts w:ascii="Times New Roman" w:hAnsi="Times New Roman" w:cs="Times New Roman"/>
                <w:sz w:val="28"/>
              </w:rPr>
              <w:t xml:space="preserve">Name : </w:t>
            </w:r>
            <w:proofErr w:type="spellStart"/>
            <w:r>
              <w:rPr>
                <w:rFonts w:ascii="Times New Roman" w:hAnsi="Times New Roman" w:cs="Times New Roman"/>
                <w:sz w:val="28"/>
              </w:rPr>
              <w:t>Fatin</w:t>
            </w:r>
            <w:proofErr w:type="spellEnd"/>
            <w:r>
              <w:rPr>
                <w:rFonts w:ascii="Times New Roman" w:hAnsi="Times New Roman" w:cs="Times New Roman"/>
                <w:sz w:val="28"/>
              </w:rPr>
              <w:t xml:space="preserve"> </w:t>
            </w:r>
            <w:proofErr w:type="spellStart"/>
            <w:r>
              <w:rPr>
                <w:rFonts w:ascii="Times New Roman" w:hAnsi="Times New Roman" w:cs="Times New Roman"/>
                <w:sz w:val="28"/>
              </w:rPr>
              <w:t>Aimi</w:t>
            </w:r>
            <w:proofErr w:type="spellEnd"/>
            <w:r>
              <w:rPr>
                <w:rFonts w:ascii="Times New Roman" w:hAnsi="Times New Roman" w:cs="Times New Roman"/>
                <w:sz w:val="28"/>
              </w:rPr>
              <w:t xml:space="preserve"> </w:t>
            </w:r>
            <w:proofErr w:type="spellStart"/>
            <w:r>
              <w:rPr>
                <w:rFonts w:ascii="Times New Roman" w:hAnsi="Times New Roman" w:cs="Times New Roman"/>
                <w:sz w:val="28"/>
              </w:rPr>
              <w:t>Ayuni</w:t>
            </w:r>
            <w:proofErr w:type="spellEnd"/>
            <w:r>
              <w:rPr>
                <w:rFonts w:ascii="Times New Roman" w:hAnsi="Times New Roman" w:cs="Times New Roman"/>
                <w:sz w:val="28"/>
              </w:rPr>
              <w:t xml:space="preserve"> </w:t>
            </w:r>
            <w:proofErr w:type="spellStart"/>
            <w:r>
              <w:rPr>
                <w:rFonts w:ascii="Times New Roman" w:hAnsi="Times New Roman" w:cs="Times New Roman"/>
                <w:sz w:val="28"/>
              </w:rPr>
              <w:t>Binti</w:t>
            </w:r>
            <w:proofErr w:type="spellEnd"/>
            <w:r>
              <w:rPr>
                <w:rFonts w:ascii="Times New Roman" w:hAnsi="Times New Roman" w:cs="Times New Roman"/>
                <w:sz w:val="28"/>
              </w:rPr>
              <w:t xml:space="preserve"> </w:t>
            </w:r>
            <w:proofErr w:type="spellStart"/>
            <w:r>
              <w:rPr>
                <w:rFonts w:ascii="Times New Roman" w:hAnsi="Times New Roman" w:cs="Times New Roman"/>
                <w:sz w:val="28"/>
              </w:rPr>
              <w:t>Affindy</w:t>
            </w:r>
            <w:proofErr w:type="spellEnd"/>
          </w:p>
          <w:p w:rsidR="00080011" w:rsidRDefault="00080011" w:rsidP="00080011">
            <w:pPr>
              <w:rPr>
                <w:rFonts w:ascii="Times New Roman" w:hAnsi="Times New Roman" w:cs="Times New Roman"/>
                <w:sz w:val="28"/>
              </w:rPr>
            </w:pPr>
            <w:r>
              <w:rPr>
                <w:rFonts w:ascii="Times New Roman" w:hAnsi="Times New Roman" w:cs="Times New Roman"/>
                <w:sz w:val="28"/>
              </w:rPr>
              <w:t>Matric Number: A20EC0190</w:t>
            </w:r>
          </w:p>
          <w:p w:rsidR="00080011" w:rsidRDefault="00080011" w:rsidP="00080011">
            <w:pPr>
              <w:rPr>
                <w:rFonts w:ascii="Times New Roman" w:hAnsi="Times New Roman" w:cs="Times New Roman"/>
                <w:sz w:val="28"/>
              </w:rPr>
            </w:pPr>
            <w:r>
              <w:rPr>
                <w:rFonts w:ascii="Times New Roman" w:hAnsi="Times New Roman" w:cs="Times New Roman"/>
                <w:sz w:val="28"/>
              </w:rPr>
              <w:t>Phone Number: 01118825956</w:t>
            </w:r>
          </w:p>
          <w:p w:rsidR="00080011" w:rsidRPr="00080011" w:rsidRDefault="00080011" w:rsidP="00080011">
            <w:pPr>
              <w:rPr>
                <w:rFonts w:ascii="Times New Roman" w:hAnsi="Times New Roman" w:cs="Times New Roman"/>
                <w:sz w:val="28"/>
              </w:rPr>
            </w:pPr>
            <w:r>
              <w:rPr>
                <w:rFonts w:ascii="Times New Roman" w:hAnsi="Times New Roman" w:cs="Times New Roman"/>
                <w:sz w:val="28"/>
              </w:rPr>
              <w:t xml:space="preserve">Email: </w:t>
            </w:r>
            <w:hyperlink r:id="rId10" w:history="1">
              <w:r w:rsidRPr="00F11787">
                <w:rPr>
                  <w:rStyle w:val="Hyperlink"/>
                  <w:rFonts w:ascii="Times New Roman" w:hAnsi="Times New Roman" w:cs="Times New Roman"/>
                  <w:sz w:val="28"/>
                </w:rPr>
                <w:t>fatinaimiayuni@graduate.utm.my</w:t>
              </w:r>
            </w:hyperlink>
          </w:p>
        </w:tc>
      </w:tr>
      <w:tr w:rsidR="00C03217" w:rsidTr="00080011">
        <w:tc>
          <w:tcPr>
            <w:tcW w:w="900" w:type="dxa"/>
          </w:tcPr>
          <w:p w:rsidR="00C03217" w:rsidRPr="00080011" w:rsidRDefault="00C03217" w:rsidP="00C03217">
            <w:pPr>
              <w:jc w:val="center"/>
              <w:rPr>
                <w:rFonts w:ascii="Times New Roman" w:hAnsi="Times New Roman" w:cs="Times New Roman"/>
                <w:sz w:val="28"/>
              </w:rPr>
            </w:pPr>
            <w:r w:rsidRPr="00080011">
              <w:rPr>
                <w:rFonts w:ascii="Times New Roman" w:hAnsi="Times New Roman" w:cs="Times New Roman"/>
                <w:sz w:val="28"/>
              </w:rPr>
              <w:t>3.</w:t>
            </w:r>
          </w:p>
        </w:tc>
        <w:tc>
          <w:tcPr>
            <w:tcW w:w="3060" w:type="dxa"/>
          </w:tcPr>
          <w:p w:rsidR="00C03217" w:rsidRDefault="00C03217" w:rsidP="00C03217">
            <w:pPr>
              <w:jc w:val="center"/>
              <w:rPr>
                <w:rFonts w:ascii="Times New Roman" w:hAnsi="Times New Roman" w:cs="Times New Roman"/>
                <w:b/>
                <w:sz w:val="28"/>
              </w:rPr>
            </w:pPr>
            <w:r>
              <w:rPr>
                <w:rFonts w:ascii="Times New Roman" w:hAnsi="Times New Roman" w:cs="Times New Roman"/>
                <w:b/>
                <w:noProof/>
                <w:sz w:val="28"/>
              </w:rPr>
              <w:drawing>
                <wp:inline distT="0" distB="0" distL="0" distR="0" wp14:anchorId="161A776E" wp14:editId="106474C8">
                  <wp:extent cx="1171575" cy="17573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11-30 at 13.46.54.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73686" cy="1760529"/>
                          </a:xfrm>
                          <a:prstGeom prst="rect">
                            <a:avLst/>
                          </a:prstGeom>
                        </pic:spPr>
                      </pic:pic>
                    </a:graphicData>
                  </a:graphic>
                </wp:inline>
              </w:drawing>
            </w:r>
          </w:p>
        </w:tc>
        <w:tc>
          <w:tcPr>
            <w:tcW w:w="5400" w:type="dxa"/>
          </w:tcPr>
          <w:p w:rsidR="00C03217" w:rsidRDefault="00C03217" w:rsidP="00080011">
            <w:pPr>
              <w:rPr>
                <w:rFonts w:ascii="Times New Roman" w:hAnsi="Times New Roman" w:cs="Times New Roman"/>
                <w:sz w:val="28"/>
              </w:rPr>
            </w:pPr>
          </w:p>
          <w:p w:rsidR="00080011" w:rsidRDefault="00080011" w:rsidP="00080011">
            <w:pPr>
              <w:rPr>
                <w:rFonts w:ascii="Times New Roman" w:hAnsi="Times New Roman" w:cs="Times New Roman"/>
                <w:sz w:val="28"/>
              </w:rPr>
            </w:pPr>
          </w:p>
          <w:p w:rsidR="00080011" w:rsidRDefault="00080011" w:rsidP="00080011">
            <w:pPr>
              <w:rPr>
                <w:rFonts w:ascii="Times New Roman" w:hAnsi="Times New Roman" w:cs="Times New Roman"/>
                <w:sz w:val="28"/>
              </w:rPr>
            </w:pPr>
            <w:r>
              <w:rPr>
                <w:rFonts w:ascii="Times New Roman" w:hAnsi="Times New Roman" w:cs="Times New Roman"/>
                <w:sz w:val="28"/>
              </w:rPr>
              <w:t xml:space="preserve">Name : </w:t>
            </w:r>
            <w:proofErr w:type="spellStart"/>
            <w:r>
              <w:rPr>
                <w:rFonts w:ascii="Times New Roman" w:hAnsi="Times New Roman" w:cs="Times New Roman"/>
                <w:sz w:val="28"/>
              </w:rPr>
              <w:t>Aliya</w:t>
            </w:r>
            <w:proofErr w:type="spellEnd"/>
            <w:r>
              <w:rPr>
                <w:rFonts w:ascii="Times New Roman" w:hAnsi="Times New Roman" w:cs="Times New Roman"/>
                <w:sz w:val="28"/>
              </w:rPr>
              <w:t xml:space="preserve"> </w:t>
            </w:r>
            <w:proofErr w:type="spellStart"/>
            <w:r>
              <w:rPr>
                <w:rFonts w:ascii="Times New Roman" w:hAnsi="Times New Roman" w:cs="Times New Roman"/>
                <w:sz w:val="28"/>
              </w:rPr>
              <w:t>Malika</w:t>
            </w:r>
            <w:proofErr w:type="spellEnd"/>
            <w:r>
              <w:rPr>
                <w:rFonts w:ascii="Times New Roman" w:hAnsi="Times New Roman" w:cs="Times New Roman"/>
                <w:sz w:val="28"/>
              </w:rPr>
              <w:t xml:space="preserve"> </w:t>
            </w:r>
            <w:proofErr w:type="spellStart"/>
            <w:r>
              <w:rPr>
                <w:rFonts w:ascii="Times New Roman" w:hAnsi="Times New Roman" w:cs="Times New Roman"/>
                <w:sz w:val="28"/>
              </w:rPr>
              <w:t>Sugimin</w:t>
            </w:r>
            <w:proofErr w:type="spellEnd"/>
          </w:p>
          <w:p w:rsidR="00080011" w:rsidRDefault="00080011" w:rsidP="00080011">
            <w:pPr>
              <w:rPr>
                <w:rFonts w:ascii="Times New Roman" w:hAnsi="Times New Roman" w:cs="Times New Roman"/>
                <w:sz w:val="28"/>
              </w:rPr>
            </w:pPr>
            <w:r>
              <w:rPr>
                <w:rFonts w:ascii="Times New Roman" w:hAnsi="Times New Roman" w:cs="Times New Roman"/>
                <w:sz w:val="28"/>
              </w:rPr>
              <w:t xml:space="preserve">Matric Number: </w:t>
            </w:r>
            <w:r w:rsidRPr="00080011">
              <w:rPr>
                <w:rFonts w:ascii="Times New Roman" w:hAnsi="Times New Roman" w:cs="Times New Roman"/>
                <w:sz w:val="28"/>
              </w:rPr>
              <w:t>A20EC0288</w:t>
            </w:r>
          </w:p>
          <w:p w:rsidR="00080011" w:rsidRDefault="00080011" w:rsidP="00080011">
            <w:pPr>
              <w:rPr>
                <w:rFonts w:ascii="Times New Roman" w:hAnsi="Times New Roman" w:cs="Times New Roman"/>
                <w:sz w:val="28"/>
              </w:rPr>
            </w:pPr>
            <w:r>
              <w:rPr>
                <w:rFonts w:ascii="Times New Roman" w:hAnsi="Times New Roman" w:cs="Times New Roman"/>
                <w:sz w:val="28"/>
              </w:rPr>
              <w:t>Phone Number: +</w:t>
            </w:r>
            <w:r w:rsidRPr="00080011">
              <w:rPr>
                <w:rFonts w:ascii="Times New Roman" w:hAnsi="Times New Roman" w:cs="Times New Roman"/>
                <w:sz w:val="28"/>
              </w:rPr>
              <w:t>6287772079240</w:t>
            </w:r>
          </w:p>
          <w:p w:rsidR="00080011" w:rsidRPr="00080011" w:rsidRDefault="00080011" w:rsidP="00080011">
            <w:pPr>
              <w:rPr>
                <w:rFonts w:ascii="Times New Roman" w:hAnsi="Times New Roman" w:cs="Times New Roman"/>
                <w:sz w:val="28"/>
              </w:rPr>
            </w:pPr>
            <w:r>
              <w:rPr>
                <w:rFonts w:ascii="Times New Roman" w:hAnsi="Times New Roman" w:cs="Times New Roman"/>
                <w:sz w:val="28"/>
              </w:rPr>
              <w:t xml:space="preserve">Email: </w:t>
            </w:r>
            <w:hyperlink r:id="rId12" w:history="1">
              <w:r w:rsidRPr="00F11787">
                <w:rPr>
                  <w:rStyle w:val="Hyperlink"/>
                  <w:rFonts w:ascii="Times New Roman" w:hAnsi="Times New Roman" w:cs="Times New Roman"/>
                  <w:sz w:val="28"/>
                </w:rPr>
                <w:t>sugimin@graduate.utm.my</w:t>
              </w:r>
            </w:hyperlink>
            <w:r>
              <w:rPr>
                <w:rFonts w:ascii="Times New Roman" w:hAnsi="Times New Roman" w:cs="Times New Roman"/>
                <w:sz w:val="28"/>
              </w:rPr>
              <w:t xml:space="preserve"> </w:t>
            </w:r>
          </w:p>
        </w:tc>
      </w:tr>
    </w:tbl>
    <w:p w:rsidR="00A90C29" w:rsidRDefault="00A90C29" w:rsidP="00C03217">
      <w:pPr>
        <w:jc w:val="center"/>
        <w:rPr>
          <w:rFonts w:ascii="Times New Roman" w:hAnsi="Times New Roman" w:cs="Times New Roman"/>
          <w:b/>
          <w:sz w:val="28"/>
        </w:rPr>
        <w:sectPr w:rsidR="00A90C29">
          <w:pgSz w:w="12240" w:h="15840"/>
          <w:pgMar w:top="1440" w:right="1440" w:bottom="1440" w:left="1440" w:header="720" w:footer="720" w:gutter="0"/>
          <w:cols w:space="720"/>
          <w:docGrid w:linePitch="360"/>
        </w:sectPr>
      </w:pPr>
    </w:p>
    <w:p w:rsidR="00A90C29" w:rsidRDefault="00A90C29" w:rsidP="00E51F91">
      <w:pPr>
        <w:spacing w:line="360" w:lineRule="auto"/>
        <w:rPr>
          <w:rFonts w:ascii="Times New Roman" w:hAnsi="Times New Roman" w:cs="Times New Roman"/>
          <w:b/>
          <w:bCs/>
          <w:sz w:val="28"/>
          <w:szCs w:val="28"/>
        </w:rPr>
      </w:pPr>
      <w:r w:rsidRPr="00EF3D01">
        <w:rPr>
          <w:rFonts w:ascii="Times New Roman" w:hAnsi="Times New Roman" w:cs="Times New Roman"/>
          <w:b/>
          <w:bCs/>
          <w:sz w:val="28"/>
          <w:szCs w:val="28"/>
        </w:rPr>
        <w:lastRenderedPageBreak/>
        <w:t>PART A – Tools needed to assemble PC</w:t>
      </w:r>
    </w:p>
    <w:p w:rsidR="00A90C29" w:rsidRPr="00A90C29" w:rsidRDefault="00A90C29" w:rsidP="00E51F91">
      <w:pPr>
        <w:pStyle w:val="ListParagraph"/>
        <w:numPr>
          <w:ilvl w:val="0"/>
          <w:numId w:val="1"/>
        </w:numPr>
        <w:spacing w:line="360" w:lineRule="auto"/>
        <w:rPr>
          <w:rFonts w:ascii="Times New Roman" w:hAnsi="Times New Roman" w:cs="Times New Roman"/>
          <w:b/>
          <w:bCs/>
          <w:sz w:val="24"/>
          <w:szCs w:val="28"/>
        </w:rPr>
      </w:pPr>
      <w:r w:rsidRPr="00A90C29">
        <w:rPr>
          <w:rFonts w:ascii="Times New Roman" w:hAnsi="Times New Roman" w:cs="Times New Roman"/>
          <w:b/>
          <w:bCs/>
          <w:sz w:val="24"/>
          <w:szCs w:val="28"/>
        </w:rPr>
        <w:t>Screwdrivers</w:t>
      </w:r>
    </w:p>
    <w:p w:rsidR="00A90C29" w:rsidRDefault="00A90C29" w:rsidP="00E51F91">
      <w:pPr>
        <w:spacing w:line="360" w:lineRule="auto"/>
        <w:ind w:firstLine="720"/>
        <w:rPr>
          <w:rFonts w:ascii="Times New Roman" w:hAnsi="Times New Roman" w:cs="Times New Roman"/>
          <w:b/>
          <w:bCs/>
          <w:sz w:val="24"/>
          <w:szCs w:val="24"/>
        </w:rPr>
      </w:pPr>
      <w:r>
        <w:rPr>
          <w:rFonts w:ascii="Times New Roman" w:hAnsi="Times New Roman" w:cs="Times New Roman"/>
          <w:b/>
          <w:bCs/>
          <w:sz w:val="24"/>
          <w:szCs w:val="24"/>
        </w:rPr>
        <w:t xml:space="preserve"> </w:t>
      </w:r>
      <w:r>
        <w:rPr>
          <w:rFonts w:ascii="Times New Roman" w:hAnsi="Times New Roman" w:cs="Times New Roman"/>
          <w:b/>
          <w:bCs/>
          <w:noProof/>
          <w:sz w:val="24"/>
          <w:szCs w:val="24"/>
        </w:rPr>
        <w:drawing>
          <wp:inline distT="0" distB="0" distL="0" distR="0" wp14:anchorId="20834514" wp14:editId="7B44BFE9">
            <wp:extent cx="1666875" cy="1656894"/>
            <wp:effectExtent l="0" t="0" r="0" b="635"/>
            <wp:docPr id="11" name="Picture 11" descr="A close up of a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illips-Head-Screwdrive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96689" cy="1686529"/>
                    </a:xfrm>
                    <a:prstGeom prst="rect">
                      <a:avLst/>
                    </a:prstGeom>
                  </pic:spPr>
                </pic:pic>
              </a:graphicData>
            </a:graphic>
          </wp:inline>
        </w:drawing>
      </w:r>
    </w:p>
    <w:p w:rsidR="00A90C29" w:rsidRDefault="00A90C29" w:rsidP="00E51F91">
      <w:pPr>
        <w:spacing w:line="360" w:lineRule="auto"/>
        <w:jc w:val="both"/>
        <w:rPr>
          <w:rFonts w:ascii="Times New Roman" w:hAnsi="Times New Roman" w:cs="Times New Roman"/>
          <w:szCs w:val="24"/>
        </w:rPr>
      </w:pPr>
      <w:r w:rsidRPr="00A90C29">
        <w:rPr>
          <w:rFonts w:ascii="Times New Roman" w:hAnsi="Times New Roman" w:cs="Times New Roman"/>
          <w:szCs w:val="24"/>
        </w:rPr>
        <w:t>The screwdrivers are essential tools when it comes to assemble a PC.</w:t>
      </w:r>
      <w:r w:rsidRPr="00A90C29">
        <w:rPr>
          <w:sz w:val="20"/>
        </w:rPr>
        <w:t xml:space="preserve"> </w:t>
      </w:r>
      <w:r w:rsidRPr="00A90C29">
        <w:rPr>
          <w:rFonts w:ascii="Times New Roman" w:hAnsi="Times New Roman" w:cs="Times New Roman"/>
          <w:szCs w:val="24"/>
        </w:rPr>
        <w:t>Computers are tied together with screws and, thankfully, Phillips-head is almost any form of screw found in computers. To keep them firmly in place, you'll use Phillip-head screwdriver to tighten the screws on their parts. In the year 2020, many types of screwdrivers have been made, it would be preferable if you could buy a screwdriver with a magnetic tip which makes it easier to extract the screws and very handy to avoid dropping small screws in small, dark, and hard to reach places during installation. A screwdriver with a long shaft makes it easier to reach certain tight parts in the PC.</w:t>
      </w:r>
      <w:r w:rsidRPr="00A90C29">
        <w:rPr>
          <w:sz w:val="20"/>
        </w:rPr>
        <w:t xml:space="preserve"> </w:t>
      </w:r>
      <w:r w:rsidRPr="00A90C29">
        <w:rPr>
          <w:rFonts w:ascii="Times New Roman" w:hAnsi="Times New Roman" w:cs="Times New Roman"/>
          <w:szCs w:val="24"/>
        </w:rPr>
        <w:t>However, you can still keep a short screwdriver on hand in a perfect environment and there are certain conditions that make it simpler to use a shorter one.</w:t>
      </w:r>
    </w:p>
    <w:p w:rsidR="00A90C29" w:rsidRPr="00A90C29" w:rsidRDefault="00A90C29" w:rsidP="00E51F91">
      <w:pPr>
        <w:pStyle w:val="ListParagraph"/>
        <w:numPr>
          <w:ilvl w:val="0"/>
          <w:numId w:val="1"/>
        </w:numPr>
        <w:spacing w:line="360" w:lineRule="auto"/>
        <w:jc w:val="both"/>
        <w:rPr>
          <w:rFonts w:ascii="Times New Roman" w:hAnsi="Times New Roman" w:cs="Times New Roman"/>
          <w:b/>
          <w:bCs/>
          <w:sz w:val="24"/>
          <w:szCs w:val="28"/>
        </w:rPr>
      </w:pPr>
      <w:r w:rsidRPr="00A90C29">
        <w:rPr>
          <w:rFonts w:ascii="Times New Roman" w:hAnsi="Times New Roman" w:cs="Times New Roman"/>
          <w:b/>
          <w:bCs/>
          <w:sz w:val="24"/>
          <w:szCs w:val="28"/>
        </w:rPr>
        <w:t>Cable / Zip-ties</w:t>
      </w:r>
    </w:p>
    <w:p w:rsidR="00A90C29" w:rsidRDefault="00A90C29" w:rsidP="00E51F91">
      <w:pPr>
        <w:spacing w:line="360" w:lineRule="auto"/>
        <w:ind w:firstLine="7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C15F263" wp14:editId="63963416">
            <wp:extent cx="1638300" cy="1437105"/>
            <wp:effectExtent l="0" t="0" r="0" b="0"/>
            <wp:docPr id="12" name="Picture 12"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ble ties.jpg"/>
                    <pic:cNvPicPr/>
                  </pic:nvPicPr>
                  <pic:blipFill>
                    <a:blip r:embed="rId14">
                      <a:extLst>
                        <a:ext uri="{28A0092B-C50C-407E-A947-70E740481C1C}">
                          <a14:useLocalDpi xmlns:a14="http://schemas.microsoft.com/office/drawing/2010/main" val="0"/>
                        </a:ext>
                      </a:extLst>
                    </a:blip>
                    <a:stretch>
                      <a:fillRect/>
                    </a:stretch>
                  </pic:blipFill>
                  <pic:spPr>
                    <a:xfrm>
                      <a:off x="0" y="0"/>
                      <a:ext cx="1665828" cy="1461253"/>
                    </a:xfrm>
                    <a:prstGeom prst="rect">
                      <a:avLst/>
                    </a:prstGeom>
                  </pic:spPr>
                </pic:pic>
              </a:graphicData>
            </a:graphic>
          </wp:inline>
        </w:drawing>
      </w:r>
    </w:p>
    <w:p w:rsidR="00A90C29" w:rsidRPr="00A90C29" w:rsidRDefault="00A90C29" w:rsidP="00E51F91">
      <w:pPr>
        <w:spacing w:line="360" w:lineRule="auto"/>
        <w:jc w:val="both"/>
        <w:rPr>
          <w:rFonts w:ascii="Times New Roman" w:hAnsi="Times New Roman" w:cs="Times New Roman"/>
          <w:szCs w:val="24"/>
        </w:rPr>
      </w:pPr>
      <w:r w:rsidRPr="00A90C29">
        <w:rPr>
          <w:rFonts w:ascii="Times New Roman" w:hAnsi="Times New Roman" w:cs="Times New Roman"/>
          <w:szCs w:val="24"/>
        </w:rPr>
        <w:t>Cable management can be frustrating for the majority of PC user if the PC doesn’t come with any cable management options. One of the best tools for cable management is investing some cable and zip-ties. These are amazing at keeping cables firmly at their place and create clearance for your hardware.</w:t>
      </w:r>
      <w:r w:rsidRPr="00A90C29">
        <w:rPr>
          <w:sz w:val="20"/>
        </w:rPr>
        <w:t xml:space="preserve"> </w:t>
      </w:r>
      <w:r w:rsidRPr="00A90C29">
        <w:rPr>
          <w:rFonts w:ascii="Times New Roman" w:hAnsi="Times New Roman" w:cs="Times New Roman"/>
          <w:szCs w:val="24"/>
        </w:rPr>
        <w:t>Cable ties are used to tie up any loose cables that not only make your finished installation look neater, but also encourage better airflow inside your case. However most new device cases come shipped with a lot of cable/zip ties, so the odds are you won't have to buy one.</w:t>
      </w:r>
      <w:r w:rsidRPr="00A90C29">
        <w:rPr>
          <w:sz w:val="20"/>
        </w:rPr>
        <w:t xml:space="preserve"> </w:t>
      </w:r>
      <w:r w:rsidRPr="00A90C29">
        <w:rPr>
          <w:rFonts w:ascii="Times New Roman" w:hAnsi="Times New Roman" w:cs="Times New Roman"/>
          <w:szCs w:val="24"/>
        </w:rPr>
        <w:t>It's necessary that you don't fit your cables too tightly around them as you might damage them. You may simply use sharp scissors or needle-nose pliers to cut the ends of your ties once you've mounted one.</w:t>
      </w:r>
    </w:p>
    <w:p w:rsidR="00A90C29" w:rsidRPr="00A90C29" w:rsidRDefault="00A90C29" w:rsidP="00E51F91">
      <w:pPr>
        <w:spacing w:line="360" w:lineRule="auto"/>
        <w:jc w:val="both"/>
        <w:rPr>
          <w:rFonts w:ascii="Times New Roman" w:hAnsi="Times New Roman" w:cs="Times New Roman"/>
          <w:b/>
          <w:bCs/>
          <w:sz w:val="24"/>
          <w:szCs w:val="28"/>
        </w:rPr>
      </w:pPr>
      <w:r w:rsidRPr="00A90C29">
        <w:rPr>
          <w:rFonts w:ascii="Times New Roman" w:hAnsi="Times New Roman" w:cs="Times New Roman"/>
          <w:b/>
          <w:bCs/>
          <w:sz w:val="24"/>
          <w:szCs w:val="28"/>
        </w:rPr>
        <w:lastRenderedPageBreak/>
        <w:t>3.0</w:t>
      </w:r>
      <w:r w:rsidRPr="00A90C29">
        <w:rPr>
          <w:rFonts w:ascii="Times New Roman" w:hAnsi="Times New Roman" w:cs="Times New Roman"/>
          <w:b/>
          <w:bCs/>
          <w:sz w:val="24"/>
          <w:szCs w:val="28"/>
        </w:rPr>
        <w:tab/>
        <w:t>Needle-Nose Pliers</w:t>
      </w:r>
    </w:p>
    <w:p w:rsidR="00A90C29" w:rsidRDefault="00A90C29" w:rsidP="00E51F91">
      <w:pPr>
        <w:spacing w:line="360" w:lineRule="auto"/>
        <w:ind w:firstLine="7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B77C6D5" wp14:editId="4EED37D2">
            <wp:extent cx="2428086" cy="2097742"/>
            <wp:effectExtent l="0" t="0" r="0" b="0"/>
            <wp:docPr id="13" name="Picture 13" descr="A picture containing tool, sciss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eedle-Nose Plier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37072" cy="2105505"/>
                    </a:xfrm>
                    <a:prstGeom prst="rect">
                      <a:avLst/>
                    </a:prstGeom>
                  </pic:spPr>
                </pic:pic>
              </a:graphicData>
            </a:graphic>
          </wp:inline>
        </w:drawing>
      </w:r>
    </w:p>
    <w:p w:rsidR="00A90C29" w:rsidRPr="00A90C29" w:rsidRDefault="00A90C29" w:rsidP="00E51F91">
      <w:pPr>
        <w:spacing w:line="360" w:lineRule="auto"/>
        <w:jc w:val="both"/>
        <w:rPr>
          <w:rFonts w:ascii="Times New Roman" w:hAnsi="Times New Roman" w:cs="Times New Roman"/>
          <w:szCs w:val="24"/>
        </w:rPr>
      </w:pPr>
      <w:r w:rsidRPr="00A90C29">
        <w:rPr>
          <w:rFonts w:ascii="Times New Roman" w:hAnsi="Times New Roman" w:cs="Times New Roman"/>
          <w:szCs w:val="24"/>
        </w:rPr>
        <w:t>Rarely needed to have for different circumstances, but convenient to have when you’re installing and building PC. You may use this needle-nose plier to loosen super-tight screws or bolts, pick up hard-to-reach screws that you dropped within the case, remove chipped or broken screws, snip the excess cable ties and remove motherboard standoffs.</w:t>
      </w:r>
    </w:p>
    <w:p w:rsidR="00A90C29" w:rsidRDefault="00A90C29" w:rsidP="00E51F91">
      <w:pPr>
        <w:pStyle w:val="ListParagraph"/>
        <w:spacing w:line="360" w:lineRule="auto"/>
        <w:ind w:left="0"/>
        <w:jc w:val="both"/>
        <w:rPr>
          <w:rFonts w:ascii="Times New Roman" w:hAnsi="Times New Roman" w:cs="Times New Roman"/>
          <w:b/>
          <w:bCs/>
          <w:sz w:val="24"/>
          <w:szCs w:val="24"/>
        </w:rPr>
      </w:pPr>
    </w:p>
    <w:p w:rsidR="00A90C29" w:rsidRPr="00A90C29" w:rsidRDefault="00A90C29" w:rsidP="00A90C29">
      <w:pPr>
        <w:pStyle w:val="ListParagraph"/>
        <w:numPr>
          <w:ilvl w:val="0"/>
          <w:numId w:val="2"/>
        </w:numPr>
        <w:spacing w:line="360" w:lineRule="auto"/>
        <w:jc w:val="both"/>
        <w:rPr>
          <w:rFonts w:ascii="Times New Roman" w:hAnsi="Times New Roman" w:cs="Times New Roman"/>
          <w:b/>
          <w:bCs/>
          <w:sz w:val="24"/>
          <w:szCs w:val="28"/>
        </w:rPr>
      </w:pPr>
      <w:r w:rsidRPr="00A90C29">
        <w:rPr>
          <w:rFonts w:ascii="Times New Roman" w:hAnsi="Times New Roman" w:cs="Times New Roman"/>
          <w:b/>
          <w:bCs/>
          <w:sz w:val="24"/>
          <w:szCs w:val="28"/>
        </w:rPr>
        <w:t xml:space="preserve">   </w:t>
      </w:r>
      <w:r w:rsidRPr="00A90C29">
        <w:rPr>
          <w:rFonts w:ascii="Times New Roman" w:hAnsi="Times New Roman" w:cs="Times New Roman"/>
          <w:b/>
          <w:bCs/>
          <w:sz w:val="24"/>
          <w:szCs w:val="28"/>
        </w:rPr>
        <w:tab/>
        <w:t>Flashlight / Light source</w:t>
      </w:r>
    </w:p>
    <w:p w:rsidR="00A90C29" w:rsidRDefault="00A90C29" w:rsidP="00E51F91">
      <w:pPr>
        <w:spacing w:line="360" w:lineRule="auto"/>
        <w:ind w:firstLine="720"/>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46E8B8FF" wp14:editId="7E230B96">
            <wp:extent cx="1968649" cy="1919793"/>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lashlight.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73623" cy="1924643"/>
                    </a:xfrm>
                    <a:prstGeom prst="rect">
                      <a:avLst/>
                    </a:prstGeom>
                  </pic:spPr>
                </pic:pic>
              </a:graphicData>
            </a:graphic>
          </wp:inline>
        </w:drawing>
      </w:r>
      <w:r>
        <w:rPr>
          <w:rFonts w:ascii="Times New Roman" w:hAnsi="Times New Roman" w:cs="Times New Roman"/>
          <w:b/>
          <w:bCs/>
          <w:noProof/>
          <w:sz w:val="24"/>
          <w:szCs w:val="24"/>
        </w:rPr>
        <w:t xml:space="preserve">          </w:t>
      </w:r>
      <w:r>
        <w:rPr>
          <w:rFonts w:ascii="Times New Roman" w:hAnsi="Times New Roman" w:cs="Times New Roman"/>
          <w:b/>
          <w:bCs/>
          <w:noProof/>
          <w:sz w:val="24"/>
          <w:szCs w:val="24"/>
        </w:rPr>
        <w:drawing>
          <wp:inline distT="0" distB="0" distL="0" distR="0" wp14:anchorId="59E35D3B" wp14:editId="3820FF82">
            <wp:extent cx="2033195" cy="2033195"/>
            <wp:effectExtent l="0" t="0" r="5715" b="5715"/>
            <wp:docPr id="5" name="Picture 5" descr="A picture containing sitting, table, desk,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amp.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45192" cy="2045192"/>
                    </a:xfrm>
                    <a:prstGeom prst="rect">
                      <a:avLst/>
                    </a:prstGeom>
                  </pic:spPr>
                </pic:pic>
              </a:graphicData>
            </a:graphic>
          </wp:inline>
        </w:drawing>
      </w:r>
    </w:p>
    <w:p w:rsidR="00A90C29" w:rsidRPr="00A90C29" w:rsidRDefault="00A90C29" w:rsidP="00E51F91">
      <w:pPr>
        <w:spacing w:line="360" w:lineRule="auto"/>
        <w:jc w:val="both"/>
        <w:rPr>
          <w:rFonts w:ascii="Times New Roman" w:hAnsi="Times New Roman" w:cs="Times New Roman"/>
          <w:szCs w:val="24"/>
        </w:rPr>
      </w:pPr>
      <w:r w:rsidRPr="00A90C29">
        <w:rPr>
          <w:rFonts w:ascii="Times New Roman" w:hAnsi="Times New Roman" w:cs="Times New Roman"/>
          <w:szCs w:val="24"/>
        </w:rPr>
        <w:t>You will need an additional light source to see exactly what you are doing while working in your situation, depending on where you are installing your computer. Some PC cases really do their best to block out light, even if you are in a well-lit space, so you might need to use a flashlight if you need to brighten things up.</w:t>
      </w:r>
      <w:r w:rsidRPr="00A90C29">
        <w:rPr>
          <w:sz w:val="20"/>
        </w:rPr>
        <w:t xml:space="preserve"> </w:t>
      </w:r>
      <w:r w:rsidRPr="00A90C29">
        <w:rPr>
          <w:rFonts w:ascii="Times New Roman" w:hAnsi="Times New Roman" w:cs="Times New Roman"/>
          <w:szCs w:val="24"/>
        </w:rPr>
        <w:t>A bright desk lamp with a long, pose-able neck is convenient, but for direct illumination, nothing beats an inexpensive headlamp. It may feel a little over the top, but a headlamp is always going to point in the right direction and carrying it does not need an extra hand. In a pinch, a flashlight will work, but it will make multitasking much harder as well.</w:t>
      </w:r>
    </w:p>
    <w:p w:rsidR="00A90C29" w:rsidRPr="00A90C29" w:rsidRDefault="00A90C29" w:rsidP="00E51F91">
      <w:pPr>
        <w:spacing w:line="360" w:lineRule="auto"/>
        <w:jc w:val="both"/>
        <w:rPr>
          <w:rFonts w:ascii="Times New Roman" w:hAnsi="Times New Roman" w:cs="Times New Roman"/>
          <w:szCs w:val="24"/>
        </w:rPr>
        <w:sectPr w:rsidR="00A90C29" w:rsidRPr="00A90C29">
          <w:pgSz w:w="11906" w:h="16838"/>
          <w:pgMar w:top="1440" w:right="1440" w:bottom="1440" w:left="1440" w:header="708" w:footer="708" w:gutter="0"/>
          <w:cols w:space="708"/>
          <w:docGrid w:linePitch="360"/>
        </w:sectPr>
      </w:pPr>
    </w:p>
    <w:p w:rsidR="00A90C29" w:rsidRPr="00A90C29" w:rsidRDefault="00A90C29" w:rsidP="00A90C29">
      <w:pPr>
        <w:pStyle w:val="ListParagraph"/>
        <w:numPr>
          <w:ilvl w:val="0"/>
          <w:numId w:val="2"/>
        </w:numPr>
        <w:spacing w:line="360" w:lineRule="auto"/>
        <w:jc w:val="both"/>
        <w:rPr>
          <w:rFonts w:ascii="Times New Roman" w:hAnsi="Times New Roman" w:cs="Times New Roman"/>
          <w:b/>
          <w:bCs/>
          <w:sz w:val="24"/>
          <w:szCs w:val="28"/>
        </w:rPr>
      </w:pPr>
      <w:r w:rsidRPr="00A90C29">
        <w:rPr>
          <w:rFonts w:ascii="Times New Roman" w:hAnsi="Times New Roman" w:cs="Times New Roman"/>
          <w:b/>
          <w:bCs/>
          <w:sz w:val="24"/>
          <w:szCs w:val="28"/>
        </w:rPr>
        <w:lastRenderedPageBreak/>
        <w:t xml:space="preserve">      Anti-Static Equipment</w:t>
      </w:r>
    </w:p>
    <w:p w:rsidR="00A90C29" w:rsidRDefault="00A90C29" w:rsidP="00E51F91">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noProof/>
          <w:sz w:val="24"/>
          <w:szCs w:val="24"/>
        </w:rPr>
        <w:drawing>
          <wp:inline distT="0" distB="0" distL="0" distR="0" wp14:anchorId="603A59F1" wp14:editId="7559409C">
            <wp:extent cx="2194560" cy="2194560"/>
            <wp:effectExtent l="0" t="0" r="0" b="0"/>
            <wp:docPr id="6" name="Picture 6"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nti static.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11071" cy="2211071"/>
                    </a:xfrm>
                    <a:prstGeom prst="rect">
                      <a:avLst/>
                    </a:prstGeom>
                  </pic:spPr>
                </pic:pic>
              </a:graphicData>
            </a:graphic>
          </wp:inline>
        </w:drawing>
      </w:r>
    </w:p>
    <w:p w:rsidR="00A90C29" w:rsidRPr="00A90C29" w:rsidRDefault="00A90C29" w:rsidP="00E51F91">
      <w:pPr>
        <w:spacing w:line="360" w:lineRule="auto"/>
        <w:jc w:val="both"/>
        <w:rPr>
          <w:rFonts w:ascii="Times New Roman" w:hAnsi="Times New Roman" w:cs="Times New Roman"/>
          <w:szCs w:val="24"/>
        </w:rPr>
      </w:pPr>
      <w:r w:rsidRPr="00A90C29">
        <w:rPr>
          <w:rFonts w:ascii="Times New Roman" w:hAnsi="Times New Roman" w:cs="Times New Roman"/>
          <w:szCs w:val="24"/>
        </w:rPr>
        <w:t>An anti-static wrist strap is a bracelet-type device that you wear on your wrist that attaches to an electrical socket, and if you and your hardware components build up any electrical charge, the charge will dissipate through the socket (avoiding a spark and potentially causing harm to your parts).</w:t>
      </w:r>
      <w:r w:rsidRPr="00A90C29">
        <w:rPr>
          <w:sz w:val="20"/>
        </w:rPr>
        <w:t xml:space="preserve"> </w:t>
      </w:r>
      <w:r w:rsidRPr="00A90C29">
        <w:rPr>
          <w:rFonts w:ascii="Times New Roman" w:hAnsi="Times New Roman" w:cs="Times New Roman"/>
          <w:szCs w:val="24"/>
        </w:rPr>
        <w:t>For any serious PC assembly, anti-static equipment should be used. Occasionally, contacting a grounded case or another grounded, metal object will reduce the greatest chance of electrostatic discharge.</w:t>
      </w:r>
      <w:r w:rsidRPr="00A90C29">
        <w:rPr>
          <w:sz w:val="20"/>
        </w:rPr>
        <w:t xml:space="preserve"> </w:t>
      </w:r>
      <w:r w:rsidRPr="00A90C29">
        <w:rPr>
          <w:rFonts w:ascii="Times New Roman" w:hAnsi="Times New Roman" w:cs="Times New Roman"/>
          <w:szCs w:val="24"/>
        </w:rPr>
        <w:t xml:space="preserve">Other than that, we can also use an anti-static mat that can be mounted on the workspace during the </w:t>
      </w:r>
      <w:proofErr w:type="gramStart"/>
      <w:r w:rsidRPr="00A90C29">
        <w:rPr>
          <w:rFonts w:ascii="Times New Roman" w:hAnsi="Times New Roman" w:cs="Times New Roman"/>
          <w:szCs w:val="24"/>
        </w:rPr>
        <w:t>assembling,</w:t>
      </w:r>
      <w:proofErr w:type="gramEnd"/>
      <w:r w:rsidRPr="00A90C29">
        <w:rPr>
          <w:rFonts w:ascii="Times New Roman" w:hAnsi="Times New Roman" w:cs="Times New Roman"/>
          <w:szCs w:val="24"/>
        </w:rPr>
        <w:t xml:space="preserve"> allowing unrestricted movement, but it can also be terribly costly for a novice builder. The most cost-effective approach is purchasing the wrist strap and then clipping it to a grounded item or plugging it into any wall outlet's ground socket. All of these are mainly to reduce the risk of damaging the components.</w:t>
      </w:r>
    </w:p>
    <w:p w:rsidR="00A90C29" w:rsidRPr="00A90C29" w:rsidRDefault="00A90C29" w:rsidP="00A90C29">
      <w:pPr>
        <w:rPr>
          <w:rFonts w:ascii="Times New Roman" w:hAnsi="Times New Roman" w:cs="Times New Roman"/>
          <w:b/>
          <w:sz w:val="24"/>
        </w:rPr>
        <w:sectPr w:rsidR="00A90C29" w:rsidRPr="00A90C29">
          <w:pgSz w:w="11906" w:h="16838"/>
          <w:pgMar w:top="1440" w:right="1440" w:bottom="1440" w:left="1440" w:header="708" w:footer="708" w:gutter="0"/>
          <w:cols w:space="708"/>
          <w:docGrid w:linePitch="360"/>
        </w:sectPr>
      </w:pPr>
    </w:p>
    <w:p w:rsidR="00C56F3B" w:rsidRDefault="00C56F3B">
      <w:pPr>
        <w:rPr>
          <w:rFonts w:ascii="Times New Roman" w:hAnsi="Times New Roman" w:cs="Times New Roman"/>
          <w:b/>
          <w:bCs/>
          <w:sz w:val="28"/>
          <w:szCs w:val="24"/>
        </w:rPr>
      </w:pPr>
      <w:r>
        <w:rPr>
          <w:rFonts w:ascii="Times New Roman" w:hAnsi="Times New Roman" w:cs="Times New Roman"/>
          <w:b/>
          <w:bCs/>
          <w:noProof/>
          <w:sz w:val="24"/>
          <w:szCs w:val="24"/>
        </w:rPr>
        <w:lastRenderedPageBreak/>
        <w:drawing>
          <wp:anchor distT="0" distB="0" distL="114300" distR="114300" simplePos="0" relativeHeight="251659264" behindDoc="0" locked="0" layoutInCell="1" allowOverlap="1" wp14:anchorId="6421A3A3" wp14:editId="798F926E">
            <wp:simplePos x="0" y="0"/>
            <wp:positionH relativeFrom="column">
              <wp:posOffset>177800</wp:posOffset>
            </wp:positionH>
            <wp:positionV relativeFrom="paragraph">
              <wp:posOffset>-292735</wp:posOffset>
            </wp:positionV>
            <wp:extent cx="5345430" cy="6619240"/>
            <wp:effectExtent l="0" t="8255"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19" cstate="print">
                      <a:extLst>
                        <a:ext uri="{28A0092B-C50C-407E-A947-70E740481C1C}">
                          <a14:useLocalDpi xmlns:a14="http://schemas.microsoft.com/office/drawing/2010/main" val="0"/>
                        </a:ext>
                      </a:extLst>
                    </a:blip>
                    <a:srcRect l="1000" r="13972" b="25813"/>
                    <a:stretch/>
                  </pic:blipFill>
                  <pic:spPr bwMode="auto">
                    <a:xfrm rot="5400000">
                      <a:off x="0" y="0"/>
                      <a:ext cx="5345430" cy="6619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0C29" w:rsidRPr="00A90C29">
        <w:rPr>
          <w:rFonts w:ascii="Times New Roman" w:hAnsi="Times New Roman" w:cs="Times New Roman"/>
          <w:b/>
          <w:bCs/>
          <w:sz w:val="28"/>
          <w:szCs w:val="24"/>
        </w:rPr>
        <w:t xml:space="preserve">PART B – </w:t>
      </w:r>
      <w:r w:rsidR="00A90C29">
        <w:rPr>
          <w:rFonts w:ascii="Times New Roman" w:hAnsi="Times New Roman" w:cs="Times New Roman"/>
          <w:b/>
          <w:bCs/>
          <w:sz w:val="28"/>
          <w:szCs w:val="24"/>
        </w:rPr>
        <w:t>Sketch of Motherboard</w:t>
      </w:r>
      <w:r w:rsidR="00A90C29" w:rsidRPr="00A90C29">
        <w:rPr>
          <w:rFonts w:ascii="Times New Roman" w:hAnsi="Times New Roman" w:cs="Times New Roman"/>
          <w:b/>
          <w:bCs/>
          <w:sz w:val="28"/>
          <w:szCs w:val="24"/>
        </w:rPr>
        <w:t xml:space="preserve"> L</w:t>
      </w:r>
      <w:r w:rsidR="00A90C29">
        <w:rPr>
          <w:rFonts w:ascii="Times New Roman" w:hAnsi="Times New Roman" w:cs="Times New Roman"/>
          <w:b/>
          <w:bCs/>
          <w:sz w:val="28"/>
          <w:szCs w:val="24"/>
        </w:rPr>
        <w:t>ayout</w:t>
      </w:r>
    </w:p>
    <w:p w:rsidR="009D0395" w:rsidRDefault="009D0395">
      <w:pPr>
        <w:rPr>
          <w:rFonts w:ascii="Times New Roman" w:hAnsi="Times New Roman" w:cs="Times New Roman"/>
          <w:b/>
          <w:bCs/>
          <w:sz w:val="28"/>
          <w:szCs w:val="24"/>
        </w:rPr>
      </w:pPr>
    </w:p>
    <w:p w:rsidR="009D0395" w:rsidRDefault="009D0395">
      <w:pPr>
        <w:rPr>
          <w:rFonts w:ascii="Times New Roman" w:hAnsi="Times New Roman" w:cs="Times New Roman"/>
          <w:b/>
          <w:bCs/>
          <w:sz w:val="28"/>
          <w:szCs w:val="24"/>
        </w:rPr>
      </w:pPr>
    </w:p>
    <w:p w:rsidR="009D0395" w:rsidRDefault="009D0395">
      <w:pPr>
        <w:rPr>
          <w:rFonts w:ascii="Times New Roman" w:hAnsi="Times New Roman" w:cs="Times New Roman"/>
          <w:b/>
          <w:bCs/>
          <w:sz w:val="28"/>
          <w:szCs w:val="24"/>
        </w:rPr>
      </w:pPr>
    </w:p>
    <w:p w:rsidR="009D0395" w:rsidRDefault="009D0395">
      <w:pPr>
        <w:rPr>
          <w:rFonts w:ascii="Times New Roman" w:hAnsi="Times New Roman" w:cs="Times New Roman"/>
          <w:b/>
          <w:bCs/>
          <w:sz w:val="28"/>
          <w:szCs w:val="24"/>
        </w:rPr>
      </w:pPr>
    </w:p>
    <w:p w:rsidR="009D0395" w:rsidRDefault="009D0395">
      <w:pPr>
        <w:rPr>
          <w:rFonts w:ascii="Times New Roman" w:hAnsi="Times New Roman" w:cs="Times New Roman"/>
          <w:b/>
          <w:bCs/>
          <w:sz w:val="28"/>
          <w:szCs w:val="24"/>
        </w:rPr>
      </w:pPr>
    </w:p>
    <w:p w:rsidR="009D0395" w:rsidRDefault="009D0395">
      <w:pPr>
        <w:rPr>
          <w:rFonts w:ascii="Times New Roman" w:hAnsi="Times New Roman" w:cs="Times New Roman"/>
          <w:b/>
          <w:bCs/>
          <w:sz w:val="28"/>
          <w:szCs w:val="24"/>
        </w:rPr>
      </w:pPr>
    </w:p>
    <w:p w:rsidR="009D0395" w:rsidRDefault="009D0395">
      <w:pPr>
        <w:rPr>
          <w:rFonts w:ascii="Times New Roman" w:hAnsi="Times New Roman" w:cs="Times New Roman"/>
          <w:b/>
          <w:bCs/>
          <w:sz w:val="28"/>
          <w:szCs w:val="24"/>
        </w:rPr>
      </w:pPr>
    </w:p>
    <w:p w:rsidR="009D0395" w:rsidRDefault="009D0395">
      <w:pPr>
        <w:rPr>
          <w:rFonts w:ascii="Times New Roman" w:hAnsi="Times New Roman" w:cs="Times New Roman"/>
          <w:b/>
          <w:bCs/>
          <w:sz w:val="28"/>
          <w:szCs w:val="24"/>
        </w:rPr>
      </w:pPr>
    </w:p>
    <w:p w:rsidR="009D0395" w:rsidRDefault="009D0395">
      <w:pPr>
        <w:rPr>
          <w:rFonts w:ascii="Times New Roman" w:hAnsi="Times New Roman" w:cs="Times New Roman"/>
          <w:b/>
          <w:bCs/>
          <w:sz w:val="28"/>
          <w:szCs w:val="24"/>
        </w:rPr>
      </w:pPr>
    </w:p>
    <w:p w:rsidR="009D0395" w:rsidRDefault="009D0395">
      <w:pPr>
        <w:rPr>
          <w:rFonts w:ascii="Times New Roman" w:hAnsi="Times New Roman" w:cs="Times New Roman"/>
          <w:b/>
          <w:bCs/>
          <w:sz w:val="28"/>
          <w:szCs w:val="24"/>
        </w:rPr>
      </w:pPr>
    </w:p>
    <w:p w:rsidR="009D0395" w:rsidRDefault="009D0395">
      <w:pPr>
        <w:rPr>
          <w:rFonts w:ascii="Times New Roman" w:hAnsi="Times New Roman" w:cs="Times New Roman"/>
          <w:b/>
          <w:bCs/>
          <w:sz w:val="28"/>
          <w:szCs w:val="24"/>
        </w:rPr>
      </w:pPr>
    </w:p>
    <w:p w:rsidR="009D0395" w:rsidRDefault="009D0395">
      <w:pPr>
        <w:rPr>
          <w:rFonts w:ascii="Times New Roman" w:hAnsi="Times New Roman" w:cs="Times New Roman"/>
          <w:b/>
          <w:bCs/>
          <w:sz w:val="28"/>
          <w:szCs w:val="24"/>
        </w:rPr>
      </w:pPr>
    </w:p>
    <w:p w:rsidR="009D0395" w:rsidRDefault="009D0395">
      <w:pPr>
        <w:rPr>
          <w:rFonts w:ascii="Times New Roman" w:hAnsi="Times New Roman" w:cs="Times New Roman"/>
          <w:b/>
          <w:bCs/>
          <w:sz w:val="28"/>
          <w:szCs w:val="24"/>
        </w:rPr>
      </w:pPr>
    </w:p>
    <w:p w:rsidR="009D0395" w:rsidRDefault="009D0395">
      <w:pPr>
        <w:rPr>
          <w:rFonts w:ascii="Times New Roman" w:hAnsi="Times New Roman" w:cs="Times New Roman"/>
          <w:b/>
          <w:bCs/>
          <w:sz w:val="28"/>
          <w:szCs w:val="24"/>
        </w:rPr>
      </w:pPr>
    </w:p>
    <w:p w:rsidR="009D0395" w:rsidRDefault="009D0395">
      <w:pPr>
        <w:rPr>
          <w:rFonts w:ascii="Times New Roman" w:hAnsi="Times New Roman" w:cs="Times New Roman"/>
          <w:b/>
          <w:bCs/>
          <w:sz w:val="28"/>
          <w:szCs w:val="24"/>
        </w:rPr>
      </w:pPr>
    </w:p>
    <w:p w:rsidR="009D0395" w:rsidRPr="009D0395" w:rsidRDefault="009D0395" w:rsidP="009D0395">
      <w:pPr>
        <w:jc w:val="center"/>
        <w:rPr>
          <w:rFonts w:ascii="Times New Roman" w:hAnsi="Times New Roman" w:cs="Times New Roman"/>
          <w:b/>
          <w:bCs/>
          <w:sz w:val="24"/>
          <w:szCs w:val="24"/>
        </w:rPr>
        <w:sectPr w:rsidR="009D0395" w:rsidRPr="009D0395" w:rsidSect="003F4821">
          <w:pgSz w:w="11906" w:h="16838"/>
          <w:pgMar w:top="1440" w:right="1440" w:bottom="1440" w:left="1440" w:header="708" w:footer="708" w:gutter="0"/>
          <w:cols w:space="708"/>
          <w:docGrid w:linePitch="360"/>
        </w:sectPr>
      </w:pPr>
      <w:r>
        <w:rPr>
          <w:rFonts w:ascii="Times New Roman" w:hAnsi="Times New Roman" w:cs="Times New Roman"/>
          <w:b/>
          <w:bCs/>
          <w:sz w:val="24"/>
          <w:szCs w:val="24"/>
        </w:rPr>
        <w:t>Sketch of motherboard layout</w:t>
      </w:r>
    </w:p>
    <w:tbl>
      <w:tblPr>
        <w:tblStyle w:val="TableGrid"/>
        <w:tblW w:w="11057" w:type="dxa"/>
        <w:tblInd w:w="-856" w:type="dxa"/>
        <w:tblLook w:val="04A0" w:firstRow="1" w:lastRow="0" w:firstColumn="1" w:lastColumn="0" w:noHBand="0" w:noVBand="1"/>
      </w:tblPr>
      <w:tblGrid>
        <w:gridCol w:w="538"/>
        <w:gridCol w:w="1510"/>
        <w:gridCol w:w="3612"/>
        <w:gridCol w:w="1582"/>
        <w:gridCol w:w="3815"/>
      </w:tblGrid>
      <w:tr w:rsidR="00A90C29" w:rsidRPr="00970212" w:rsidTr="003B792C">
        <w:tc>
          <w:tcPr>
            <w:tcW w:w="538" w:type="dxa"/>
          </w:tcPr>
          <w:p w:rsidR="00A90C29" w:rsidRPr="00970212" w:rsidRDefault="00A90C29" w:rsidP="00804073">
            <w:pPr>
              <w:rPr>
                <w:rFonts w:ascii="Times New Roman" w:hAnsi="Times New Roman" w:cs="Times New Roman"/>
                <w:b/>
                <w:sz w:val="24"/>
              </w:rPr>
            </w:pPr>
            <w:r w:rsidRPr="00970212">
              <w:rPr>
                <w:rFonts w:ascii="Times New Roman" w:hAnsi="Times New Roman" w:cs="Times New Roman"/>
                <w:b/>
                <w:sz w:val="24"/>
              </w:rPr>
              <w:lastRenderedPageBreak/>
              <w:softHyphen/>
            </w:r>
            <w:r w:rsidRPr="00970212">
              <w:rPr>
                <w:rFonts w:ascii="Times New Roman" w:hAnsi="Times New Roman" w:cs="Times New Roman"/>
                <w:b/>
                <w:sz w:val="24"/>
              </w:rPr>
              <w:softHyphen/>
            </w:r>
            <w:r w:rsidRPr="00970212">
              <w:rPr>
                <w:rFonts w:ascii="Times New Roman" w:hAnsi="Times New Roman" w:cs="Times New Roman"/>
                <w:b/>
                <w:sz w:val="24"/>
              </w:rPr>
              <w:softHyphen/>
            </w:r>
            <w:r w:rsidRPr="00970212">
              <w:rPr>
                <w:rFonts w:ascii="Times New Roman" w:hAnsi="Times New Roman" w:cs="Times New Roman"/>
                <w:b/>
                <w:sz w:val="24"/>
              </w:rPr>
              <w:softHyphen/>
            </w:r>
            <w:r w:rsidRPr="00970212">
              <w:rPr>
                <w:rFonts w:ascii="Times New Roman" w:hAnsi="Times New Roman" w:cs="Times New Roman"/>
                <w:b/>
                <w:sz w:val="24"/>
              </w:rPr>
              <w:softHyphen/>
            </w:r>
            <w:r w:rsidRPr="00970212">
              <w:rPr>
                <w:rFonts w:ascii="Times New Roman" w:hAnsi="Times New Roman" w:cs="Times New Roman"/>
                <w:b/>
                <w:sz w:val="24"/>
              </w:rPr>
              <w:softHyphen/>
            </w:r>
          </w:p>
        </w:tc>
        <w:tc>
          <w:tcPr>
            <w:tcW w:w="1510" w:type="dxa"/>
          </w:tcPr>
          <w:p w:rsidR="00A90C29" w:rsidRPr="00970212" w:rsidRDefault="00A90C29" w:rsidP="00804073">
            <w:pPr>
              <w:rPr>
                <w:rFonts w:ascii="Times New Roman" w:hAnsi="Times New Roman" w:cs="Times New Roman"/>
                <w:b/>
                <w:sz w:val="24"/>
              </w:rPr>
            </w:pPr>
            <w:r w:rsidRPr="00970212">
              <w:rPr>
                <w:rFonts w:ascii="Times New Roman" w:hAnsi="Times New Roman" w:cs="Times New Roman"/>
                <w:b/>
                <w:sz w:val="24"/>
              </w:rPr>
              <w:t>KEYWORD</w:t>
            </w:r>
          </w:p>
        </w:tc>
        <w:tc>
          <w:tcPr>
            <w:tcW w:w="3612" w:type="dxa"/>
          </w:tcPr>
          <w:p w:rsidR="00A90C29" w:rsidRPr="00970212" w:rsidRDefault="00A90C29" w:rsidP="00804073">
            <w:pPr>
              <w:rPr>
                <w:rFonts w:ascii="Times New Roman" w:hAnsi="Times New Roman" w:cs="Times New Roman"/>
                <w:b/>
                <w:sz w:val="24"/>
              </w:rPr>
            </w:pPr>
            <w:r w:rsidRPr="00970212">
              <w:rPr>
                <w:rFonts w:ascii="Times New Roman" w:hAnsi="Times New Roman" w:cs="Times New Roman"/>
                <w:b/>
                <w:sz w:val="24"/>
              </w:rPr>
              <w:t>MODEL</w:t>
            </w:r>
          </w:p>
        </w:tc>
        <w:tc>
          <w:tcPr>
            <w:tcW w:w="1582" w:type="dxa"/>
          </w:tcPr>
          <w:p w:rsidR="00A90C29" w:rsidRPr="00970212" w:rsidRDefault="00A90C29" w:rsidP="00804073">
            <w:pPr>
              <w:rPr>
                <w:rFonts w:ascii="Times New Roman" w:hAnsi="Times New Roman" w:cs="Times New Roman"/>
                <w:b/>
                <w:sz w:val="24"/>
              </w:rPr>
            </w:pPr>
            <w:r w:rsidRPr="00970212">
              <w:rPr>
                <w:rFonts w:ascii="Times New Roman" w:hAnsi="Times New Roman" w:cs="Times New Roman"/>
                <w:b/>
                <w:sz w:val="24"/>
              </w:rPr>
              <w:t>NAME</w:t>
            </w:r>
          </w:p>
        </w:tc>
        <w:tc>
          <w:tcPr>
            <w:tcW w:w="3815" w:type="dxa"/>
          </w:tcPr>
          <w:p w:rsidR="00A90C29" w:rsidRPr="00970212" w:rsidRDefault="00A90C29" w:rsidP="00804073">
            <w:pPr>
              <w:rPr>
                <w:rFonts w:ascii="Times New Roman" w:hAnsi="Times New Roman" w:cs="Times New Roman"/>
                <w:b/>
                <w:sz w:val="24"/>
              </w:rPr>
            </w:pPr>
            <w:r w:rsidRPr="00970212">
              <w:rPr>
                <w:rFonts w:ascii="Times New Roman" w:hAnsi="Times New Roman" w:cs="Times New Roman"/>
                <w:b/>
                <w:sz w:val="24"/>
              </w:rPr>
              <w:t>FUNCTION</w:t>
            </w:r>
          </w:p>
        </w:tc>
      </w:tr>
      <w:tr w:rsidR="00A90C29" w:rsidRPr="00BE43DE" w:rsidTr="003B792C">
        <w:tc>
          <w:tcPr>
            <w:tcW w:w="538"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1.</w:t>
            </w:r>
          </w:p>
        </w:tc>
        <w:tc>
          <w:tcPr>
            <w:tcW w:w="1510"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AA, MM</w:t>
            </w:r>
          </w:p>
        </w:tc>
        <w:tc>
          <w:tcPr>
            <w:tcW w:w="3612" w:type="dxa"/>
          </w:tcPr>
          <w:p w:rsidR="00A90C29" w:rsidRPr="00B73DA1" w:rsidRDefault="00A90C29" w:rsidP="00804073">
            <w:pPr>
              <w:rPr>
                <w:rFonts w:ascii="Times New Roman" w:hAnsi="Times New Roman" w:cs="Times New Roman"/>
                <w:noProof/>
              </w:rPr>
            </w:pPr>
          </w:p>
          <w:p w:rsidR="00A90C29" w:rsidRPr="00B73DA1" w:rsidRDefault="00A90C29" w:rsidP="00804073">
            <w:pPr>
              <w:rPr>
                <w:rFonts w:ascii="Times New Roman" w:hAnsi="Times New Roman" w:cs="Times New Roman"/>
              </w:rPr>
            </w:pPr>
            <w:r w:rsidRPr="00B73DA1">
              <w:rPr>
                <w:rFonts w:ascii="Times New Roman" w:hAnsi="Times New Roman" w:cs="Times New Roman"/>
                <w:noProof/>
              </w:rPr>
              <w:drawing>
                <wp:inline distT="0" distB="0" distL="0" distR="0" wp14:anchorId="0FF0536E" wp14:editId="11BD6D4B">
                  <wp:extent cx="2032210" cy="1112011"/>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51914" cy="1177512"/>
                          </a:xfrm>
                          <a:prstGeom prst="rect">
                            <a:avLst/>
                          </a:prstGeom>
                        </pic:spPr>
                      </pic:pic>
                    </a:graphicData>
                  </a:graphic>
                </wp:inline>
              </w:drawing>
            </w:r>
          </w:p>
          <w:p w:rsidR="00A90C29" w:rsidRPr="00B73DA1" w:rsidRDefault="00A90C29" w:rsidP="00804073">
            <w:pPr>
              <w:rPr>
                <w:rFonts w:ascii="Times New Roman" w:hAnsi="Times New Roman" w:cs="Times New Roman"/>
              </w:rPr>
            </w:pPr>
          </w:p>
        </w:tc>
        <w:tc>
          <w:tcPr>
            <w:tcW w:w="1582"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PCI Slots (Peripheral Component Interconnect)</w:t>
            </w:r>
          </w:p>
        </w:tc>
        <w:tc>
          <w:tcPr>
            <w:tcW w:w="3815" w:type="dxa"/>
          </w:tcPr>
          <w:p w:rsidR="00A90C29" w:rsidRPr="00BE43DE" w:rsidRDefault="00835CD5" w:rsidP="00835CD5">
            <w:pPr>
              <w:pStyle w:val="NormalWeb"/>
              <w:jc w:val="both"/>
              <w:rPr>
                <w:sz w:val="22"/>
                <w:szCs w:val="22"/>
              </w:rPr>
            </w:pPr>
            <w:r w:rsidRPr="00BE43DE">
              <w:rPr>
                <w:sz w:val="22"/>
                <w:szCs w:val="22"/>
              </w:rPr>
              <w:t>Intel has adapted the bus protocol. PCI slot is embedded computer slot that enables different hardware modules. The PCI bus links the I/O devices (such as NIC or RAID controllers) to the computer's primary logic. The ISA bus has been replaced by the PCI bus.</w:t>
            </w:r>
          </w:p>
        </w:tc>
      </w:tr>
      <w:tr w:rsidR="00A90C29" w:rsidRPr="00BE43DE" w:rsidTr="003B792C">
        <w:tc>
          <w:tcPr>
            <w:tcW w:w="538"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2.</w:t>
            </w:r>
          </w:p>
        </w:tc>
        <w:tc>
          <w:tcPr>
            <w:tcW w:w="1510"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BB</w:t>
            </w:r>
          </w:p>
        </w:tc>
        <w:tc>
          <w:tcPr>
            <w:tcW w:w="3612" w:type="dxa"/>
          </w:tcPr>
          <w:p w:rsidR="00A90C29" w:rsidRPr="00B73DA1" w:rsidRDefault="00A90C29" w:rsidP="00804073">
            <w:pPr>
              <w:rPr>
                <w:rFonts w:ascii="Times New Roman" w:hAnsi="Times New Roman" w:cs="Times New Roman"/>
                <w:noProof/>
              </w:rPr>
            </w:pPr>
          </w:p>
          <w:p w:rsidR="00A90C29" w:rsidRDefault="00A90C29" w:rsidP="00804073">
            <w:pPr>
              <w:rPr>
                <w:rFonts w:ascii="Times New Roman" w:hAnsi="Times New Roman" w:cs="Times New Roman"/>
              </w:rPr>
            </w:pPr>
            <w:r w:rsidRPr="00B73DA1">
              <w:rPr>
                <w:rFonts w:ascii="Times New Roman" w:hAnsi="Times New Roman" w:cs="Times New Roman"/>
                <w:noProof/>
              </w:rPr>
              <w:drawing>
                <wp:inline distT="0" distB="0" distL="0" distR="0" wp14:anchorId="25B8A341" wp14:editId="375BAE62">
                  <wp:extent cx="2156603" cy="143658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26847" cy="1549988"/>
                          </a:xfrm>
                          <a:prstGeom prst="rect">
                            <a:avLst/>
                          </a:prstGeom>
                        </pic:spPr>
                      </pic:pic>
                    </a:graphicData>
                  </a:graphic>
                </wp:inline>
              </w:drawing>
            </w:r>
          </w:p>
          <w:p w:rsidR="00C56F3B" w:rsidRPr="00B73DA1" w:rsidRDefault="00C56F3B" w:rsidP="00804073">
            <w:pPr>
              <w:rPr>
                <w:rFonts w:ascii="Times New Roman" w:hAnsi="Times New Roman" w:cs="Times New Roman"/>
              </w:rPr>
            </w:pPr>
          </w:p>
        </w:tc>
        <w:tc>
          <w:tcPr>
            <w:tcW w:w="1582"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Back Panel Connectors</w:t>
            </w:r>
          </w:p>
        </w:tc>
        <w:tc>
          <w:tcPr>
            <w:tcW w:w="3815" w:type="dxa"/>
          </w:tcPr>
          <w:p w:rsidR="009D3CD2" w:rsidRPr="00BE43DE" w:rsidRDefault="00A90C29" w:rsidP="009D3CD2">
            <w:pPr>
              <w:pStyle w:val="NormalWeb"/>
              <w:jc w:val="both"/>
              <w:rPr>
                <w:sz w:val="22"/>
                <w:szCs w:val="22"/>
              </w:rPr>
            </w:pPr>
            <w:proofErr w:type="gramStart"/>
            <w:r w:rsidRPr="00BE43DE">
              <w:rPr>
                <w:rStyle w:val="Strong"/>
                <w:sz w:val="22"/>
                <w:szCs w:val="22"/>
              </w:rPr>
              <w:t>1.Mouse</w:t>
            </w:r>
            <w:proofErr w:type="gramEnd"/>
            <w:r w:rsidRPr="00BE43DE">
              <w:rPr>
                <w:rStyle w:val="Strong"/>
                <w:sz w:val="22"/>
                <w:szCs w:val="22"/>
              </w:rPr>
              <w:t xml:space="preserve"> &amp; keyboard: </w:t>
            </w:r>
            <w:r w:rsidR="008663A1" w:rsidRPr="00BE43DE">
              <w:rPr>
                <w:sz w:val="22"/>
                <w:szCs w:val="22"/>
              </w:rPr>
              <w:t>A mouse is a small p</w:t>
            </w:r>
            <w:r w:rsidR="009D3CD2" w:rsidRPr="00BE43DE">
              <w:rPr>
                <w:sz w:val="22"/>
                <w:szCs w:val="22"/>
              </w:rPr>
              <w:t>o</w:t>
            </w:r>
            <w:r w:rsidR="008663A1" w:rsidRPr="00BE43DE">
              <w:rPr>
                <w:sz w:val="22"/>
                <w:szCs w:val="22"/>
              </w:rPr>
              <w:t>rtable devices</w:t>
            </w:r>
            <w:r w:rsidR="009D3CD2" w:rsidRPr="00BE43DE">
              <w:rPr>
                <w:sz w:val="22"/>
                <w:szCs w:val="22"/>
              </w:rPr>
              <w:t xml:space="preserve"> which is a size of a hand that controls the </w:t>
            </w:r>
            <w:proofErr w:type="spellStart"/>
            <w:r w:rsidR="009D3CD2" w:rsidRPr="00BE43DE">
              <w:rPr>
                <w:sz w:val="22"/>
                <w:szCs w:val="22"/>
              </w:rPr>
              <w:t>curso</w:t>
            </w:r>
            <w:proofErr w:type="spellEnd"/>
            <w:r w:rsidR="009D3CD2" w:rsidRPr="00BE43DE">
              <w:rPr>
                <w:sz w:val="22"/>
                <w:szCs w:val="22"/>
              </w:rPr>
              <w:t xml:space="preserve"> or pointer of a computer screen in accordance with how it is moved on a flat surface </w:t>
            </w:r>
            <w:r w:rsidRPr="00BE43DE">
              <w:rPr>
                <w:sz w:val="22"/>
                <w:szCs w:val="22"/>
              </w:rPr>
              <w:t>.</w:t>
            </w:r>
            <w:r w:rsidR="009D3CD2" w:rsidRPr="00BE43DE">
              <w:rPr>
                <w:sz w:val="22"/>
                <w:szCs w:val="22"/>
              </w:rPr>
              <w:t>However, keyboard refers to peripheral mechanism that allows a computer to input user text into the computer screen. A keyboard is an input mechanism that is the main medium of communication while using a computer.</w:t>
            </w:r>
          </w:p>
          <w:p w:rsidR="00BE43DE" w:rsidRPr="00BE43DE" w:rsidRDefault="00A90C29" w:rsidP="009D3CD2">
            <w:pPr>
              <w:pStyle w:val="NormalWeb"/>
              <w:jc w:val="both"/>
              <w:rPr>
                <w:sz w:val="22"/>
                <w:szCs w:val="22"/>
              </w:rPr>
            </w:pPr>
            <w:r w:rsidRPr="00BE43DE">
              <w:rPr>
                <w:b/>
                <w:bCs/>
                <w:sz w:val="22"/>
                <w:szCs w:val="22"/>
              </w:rPr>
              <w:t>2. USB (Universal serial bus): </w:t>
            </w:r>
            <w:r w:rsidRPr="00BE43DE">
              <w:rPr>
                <w:sz w:val="22"/>
                <w:szCs w:val="22"/>
              </w:rPr>
              <w:t xml:space="preserve"> USB </w:t>
            </w:r>
            <w:proofErr w:type="gramStart"/>
            <w:r w:rsidRPr="00BE43DE">
              <w:rPr>
                <w:sz w:val="22"/>
                <w:szCs w:val="22"/>
              </w:rPr>
              <w:t xml:space="preserve">is </w:t>
            </w:r>
            <w:r w:rsidR="00BE43DE" w:rsidRPr="00BE43DE">
              <w:rPr>
                <w:sz w:val="22"/>
                <w:szCs w:val="22"/>
              </w:rPr>
              <w:t> a</w:t>
            </w:r>
            <w:proofErr w:type="gramEnd"/>
            <w:r w:rsidR="00BE43DE" w:rsidRPr="00BE43DE">
              <w:rPr>
                <w:sz w:val="22"/>
                <w:szCs w:val="22"/>
              </w:rPr>
              <w:t xml:space="preserve"> general interface that allows for connectivity between computers, such as a personal computer (PC) or smartphone, and a host controller. Peripheral devices such as digital cameras, mice, keyboards, printers, scanners, media devices, portable hard drives and flash drives are related. The USB has displaced a wide range of interfaces such as the parallel and serial port, owing to its wide variety of applications, including support for electrical control.</w:t>
            </w:r>
            <w:r w:rsidR="00BE43DE">
              <w:rPr>
                <w:sz w:val="22"/>
                <w:szCs w:val="22"/>
              </w:rPr>
              <w:t xml:space="preserve"> USB also allows the removal and any replacement without the need to reboot the devices.</w:t>
            </w:r>
          </w:p>
          <w:p w:rsidR="00A90C29" w:rsidRPr="00BE43DE" w:rsidRDefault="00A90C29" w:rsidP="009D3CD2">
            <w:pPr>
              <w:pStyle w:val="NormalWeb"/>
              <w:jc w:val="both"/>
              <w:rPr>
                <w:sz w:val="22"/>
                <w:szCs w:val="22"/>
              </w:rPr>
            </w:pPr>
            <w:r w:rsidRPr="00BE43DE">
              <w:rPr>
                <w:sz w:val="22"/>
                <w:szCs w:val="22"/>
              </w:rPr>
              <w:t xml:space="preserve"> </w:t>
            </w:r>
            <w:r w:rsidRPr="00BE43DE">
              <w:rPr>
                <w:b/>
                <w:bCs/>
                <w:sz w:val="22"/>
                <w:szCs w:val="22"/>
              </w:rPr>
              <w:t>3. Parallel port:</w:t>
            </w:r>
            <w:r w:rsidRPr="00BE43DE">
              <w:rPr>
                <w:sz w:val="22"/>
                <w:szCs w:val="22"/>
              </w:rPr>
              <w:t xml:space="preserve"> </w:t>
            </w:r>
            <w:r w:rsidR="00BE43DE" w:rsidRPr="00BE43DE">
              <w:rPr>
                <w:sz w:val="22"/>
                <w:szCs w:val="22"/>
              </w:rPr>
              <w:t>A parallel port is an interface that enables a PC</w:t>
            </w:r>
            <w:r w:rsidR="00BE43DE">
              <w:rPr>
                <w:sz w:val="22"/>
                <w:szCs w:val="22"/>
              </w:rPr>
              <w:t xml:space="preserve"> </w:t>
            </w:r>
            <w:r w:rsidR="00BE43DE" w:rsidRPr="00BE43DE">
              <w:rPr>
                <w:sz w:val="22"/>
                <w:szCs w:val="22"/>
              </w:rPr>
              <w:t xml:space="preserve">to send or receive data to a peripheral unit, such as a printer, through many packaged cables. A printer port known as the </w:t>
            </w:r>
            <w:proofErr w:type="spellStart"/>
            <w:r w:rsidR="00BE43DE" w:rsidRPr="00BE43DE">
              <w:rPr>
                <w:sz w:val="22"/>
                <w:szCs w:val="22"/>
              </w:rPr>
              <w:t>Centronics</w:t>
            </w:r>
            <w:proofErr w:type="spellEnd"/>
            <w:r w:rsidR="00BE43DE" w:rsidRPr="00BE43DE">
              <w:rPr>
                <w:sz w:val="22"/>
                <w:szCs w:val="22"/>
              </w:rPr>
              <w:t xml:space="preserve"> Port is the most common parallel port. A parallel port has several connections which, technically, </w:t>
            </w:r>
            <w:proofErr w:type="gramStart"/>
            <w:r w:rsidR="00BE43DE" w:rsidRPr="00BE43DE">
              <w:rPr>
                <w:sz w:val="22"/>
                <w:szCs w:val="22"/>
              </w:rPr>
              <w:t>allows</w:t>
            </w:r>
            <w:proofErr w:type="gramEnd"/>
            <w:r w:rsidR="00BE43DE" w:rsidRPr="00BE43DE">
              <w:rPr>
                <w:sz w:val="22"/>
                <w:szCs w:val="22"/>
              </w:rPr>
              <w:t xml:space="preserve"> data to be sent down several cables</w:t>
            </w:r>
            <w:r w:rsidR="00BE43DE">
              <w:rPr>
                <w:sz w:val="22"/>
                <w:szCs w:val="22"/>
              </w:rPr>
              <w:t xml:space="preserve"> </w:t>
            </w:r>
            <w:r w:rsidR="00BE43DE" w:rsidRPr="00BE43DE">
              <w:rPr>
                <w:sz w:val="22"/>
                <w:szCs w:val="22"/>
              </w:rPr>
              <w:t>simultaneously. Bi-directional communication is allowed by later</w:t>
            </w:r>
            <w:r w:rsidR="00BE43DE">
              <w:rPr>
                <w:sz w:val="22"/>
                <w:szCs w:val="22"/>
              </w:rPr>
              <w:t xml:space="preserve"> </w:t>
            </w:r>
            <w:r w:rsidR="00BE43DE" w:rsidRPr="00BE43DE">
              <w:rPr>
                <w:sz w:val="22"/>
                <w:szCs w:val="22"/>
              </w:rPr>
              <w:t>versions.</w:t>
            </w:r>
            <w:r w:rsidR="00BE43DE">
              <w:rPr>
                <w:sz w:val="22"/>
                <w:szCs w:val="22"/>
              </w:rPr>
              <w:t xml:space="preserve"> </w:t>
            </w:r>
            <w:r w:rsidR="00BE43DE" w:rsidRPr="00BE43DE">
              <w:rPr>
                <w:sz w:val="22"/>
                <w:szCs w:val="22"/>
              </w:rPr>
              <w:t>For</w:t>
            </w:r>
            <w:r w:rsidR="00BE43DE">
              <w:rPr>
                <w:sz w:val="22"/>
                <w:szCs w:val="22"/>
              </w:rPr>
              <w:t xml:space="preserve"> </w:t>
            </w:r>
            <w:r w:rsidR="00BE43DE" w:rsidRPr="00BE43DE">
              <w:rPr>
                <w:sz w:val="22"/>
                <w:szCs w:val="22"/>
              </w:rPr>
              <w:t xml:space="preserve">low-data-rate communications, such as dot-matrix printing, this technology is still used </w:t>
            </w:r>
            <w:r w:rsidR="00BE43DE">
              <w:rPr>
                <w:sz w:val="22"/>
                <w:szCs w:val="22"/>
              </w:rPr>
              <w:t xml:space="preserve">until </w:t>
            </w:r>
            <w:r w:rsidR="00BE43DE" w:rsidRPr="00BE43DE">
              <w:rPr>
                <w:sz w:val="22"/>
                <w:szCs w:val="22"/>
              </w:rPr>
              <w:t>today.</w:t>
            </w:r>
          </w:p>
        </w:tc>
      </w:tr>
    </w:tbl>
    <w:p w:rsidR="00C56F3B" w:rsidRDefault="00C56F3B" w:rsidP="00804073">
      <w:pPr>
        <w:rPr>
          <w:rFonts w:ascii="Times New Roman" w:hAnsi="Times New Roman" w:cs="Times New Roman"/>
        </w:rPr>
        <w:sectPr w:rsidR="00C56F3B" w:rsidSect="003F4821">
          <w:pgSz w:w="11906" w:h="16838"/>
          <w:pgMar w:top="1440" w:right="1440" w:bottom="1440" w:left="1440" w:header="708" w:footer="708" w:gutter="0"/>
          <w:cols w:space="708"/>
          <w:docGrid w:linePitch="360"/>
        </w:sectPr>
      </w:pPr>
    </w:p>
    <w:tbl>
      <w:tblPr>
        <w:tblStyle w:val="TableGrid"/>
        <w:tblW w:w="11057" w:type="dxa"/>
        <w:tblInd w:w="-856" w:type="dxa"/>
        <w:tblLook w:val="04A0" w:firstRow="1" w:lastRow="0" w:firstColumn="1" w:lastColumn="0" w:noHBand="0" w:noVBand="1"/>
      </w:tblPr>
      <w:tblGrid>
        <w:gridCol w:w="549"/>
        <w:gridCol w:w="1341"/>
        <w:gridCol w:w="3818"/>
        <w:gridCol w:w="1389"/>
        <w:gridCol w:w="3960"/>
      </w:tblGrid>
      <w:tr w:rsidR="00A90C29" w:rsidRPr="00B73DA1" w:rsidTr="00C56F3B">
        <w:tc>
          <w:tcPr>
            <w:tcW w:w="549"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lastRenderedPageBreak/>
              <w:t>3.</w:t>
            </w:r>
          </w:p>
        </w:tc>
        <w:tc>
          <w:tcPr>
            <w:tcW w:w="1341"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CC, JJ</w:t>
            </w:r>
          </w:p>
        </w:tc>
        <w:tc>
          <w:tcPr>
            <w:tcW w:w="3818" w:type="dxa"/>
          </w:tcPr>
          <w:p w:rsidR="00A90C29" w:rsidRPr="00B73DA1" w:rsidRDefault="00A90C29" w:rsidP="00804073">
            <w:pPr>
              <w:rPr>
                <w:rFonts w:ascii="Times New Roman" w:hAnsi="Times New Roman" w:cs="Times New Roman"/>
                <w:noProof/>
              </w:rPr>
            </w:pPr>
          </w:p>
          <w:p w:rsidR="00A90C29" w:rsidRPr="00B73DA1" w:rsidRDefault="00A90C29" w:rsidP="00804073">
            <w:pPr>
              <w:rPr>
                <w:rFonts w:ascii="Times New Roman" w:hAnsi="Times New Roman" w:cs="Times New Roman"/>
              </w:rPr>
            </w:pPr>
          </w:p>
          <w:p w:rsidR="00A90C29" w:rsidRDefault="00A90C29" w:rsidP="00804073">
            <w:pPr>
              <w:rPr>
                <w:rFonts w:ascii="Times New Roman" w:hAnsi="Times New Roman" w:cs="Times New Roman"/>
              </w:rPr>
            </w:pPr>
            <w:r>
              <w:rPr>
                <w:rFonts w:ascii="Times New Roman" w:hAnsi="Times New Roman" w:cs="Times New Roman"/>
                <w:noProof/>
              </w:rPr>
              <w:drawing>
                <wp:inline distT="0" distB="0" distL="0" distR="0" wp14:anchorId="1490B045" wp14:editId="0DC7127C">
                  <wp:extent cx="1431985" cy="1351217"/>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22" cstate="print">
                            <a:extLst>
                              <a:ext uri="{28A0092B-C50C-407E-A947-70E740481C1C}">
                                <a14:useLocalDpi xmlns:a14="http://schemas.microsoft.com/office/drawing/2010/main" val="0"/>
                              </a:ext>
                            </a:extLst>
                          </a:blip>
                          <a:srcRect l="27721" t="12409" r="26270" b="10280"/>
                          <a:stretch/>
                        </pic:blipFill>
                        <pic:spPr bwMode="auto">
                          <a:xfrm>
                            <a:off x="0" y="0"/>
                            <a:ext cx="1438211" cy="1357091"/>
                          </a:xfrm>
                          <a:prstGeom prst="rect">
                            <a:avLst/>
                          </a:prstGeom>
                          <a:ln>
                            <a:noFill/>
                          </a:ln>
                          <a:extLst>
                            <a:ext uri="{53640926-AAD7-44D8-BBD7-CCE9431645EC}">
                              <a14:shadowObscured xmlns:a14="http://schemas.microsoft.com/office/drawing/2010/main"/>
                            </a:ext>
                          </a:extLst>
                        </pic:spPr>
                      </pic:pic>
                    </a:graphicData>
                  </a:graphic>
                </wp:inline>
              </w:drawing>
            </w:r>
          </w:p>
          <w:p w:rsidR="00A90C29" w:rsidRPr="00B73DA1" w:rsidRDefault="00A90C29" w:rsidP="00804073">
            <w:pPr>
              <w:rPr>
                <w:rFonts w:ascii="Times New Roman" w:hAnsi="Times New Roman" w:cs="Times New Roman"/>
              </w:rPr>
            </w:pPr>
          </w:p>
          <w:p w:rsidR="00A90C29" w:rsidRPr="00B73DA1" w:rsidRDefault="00A90C29" w:rsidP="00804073">
            <w:pPr>
              <w:rPr>
                <w:rFonts w:ascii="Times New Roman" w:hAnsi="Times New Roman" w:cs="Times New Roman"/>
              </w:rPr>
            </w:pPr>
            <w:r>
              <w:rPr>
                <w:rFonts w:ascii="Times New Roman" w:hAnsi="Times New Roman" w:cs="Times New Roman"/>
                <w:noProof/>
              </w:rPr>
              <w:drawing>
                <wp:inline distT="0" distB="0" distL="0" distR="0" wp14:anchorId="291CDEDA" wp14:editId="539E0B14">
                  <wp:extent cx="1842970" cy="854015"/>
                  <wp:effectExtent l="0" t="0" r="508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3" cstate="print">
                            <a:extLst>
                              <a:ext uri="{28A0092B-C50C-407E-A947-70E740481C1C}">
                                <a14:useLocalDpi xmlns:a14="http://schemas.microsoft.com/office/drawing/2010/main" val="0"/>
                              </a:ext>
                            </a:extLst>
                          </a:blip>
                          <a:srcRect l="14369" t="38253" r="24230" b="11077"/>
                          <a:stretch/>
                        </pic:blipFill>
                        <pic:spPr bwMode="auto">
                          <a:xfrm>
                            <a:off x="0" y="0"/>
                            <a:ext cx="1866648" cy="864987"/>
                          </a:xfrm>
                          <a:prstGeom prst="rect">
                            <a:avLst/>
                          </a:prstGeom>
                          <a:ln>
                            <a:noFill/>
                          </a:ln>
                          <a:extLst>
                            <a:ext uri="{53640926-AAD7-44D8-BBD7-CCE9431645EC}">
                              <a14:shadowObscured xmlns:a14="http://schemas.microsoft.com/office/drawing/2010/main"/>
                            </a:ext>
                          </a:extLst>
                        </pic:spPr>
                      </pic:pic>
                    </a:graphicData>
                  </a:graphic>
                </wp:inline>
              </w:drawing>
            </w:r>
          </w:p>
          <w:p w:rsidR="00A90C29" w:rsidRPr="00B73DA1" w:rsidRDefault="00A90C29" w:rsidP="00804073">
            <w:pPr>
              <w:rPr>
                <w:rFonts w:ascii="Times New Roman" w:hAnsi="Times New Roman" w:cs="Times New Roman"/>
              </w:rPr>
            </w:pPr>
          </w:p>
        </w:tc>
        <w:tc>
          <w:tcPr>
            <w:tcW w:w="1389" w:type="dxa"/>
          </w:tcPr>
          <w:p w:rsidR="00A90C29" w:rsidRPr="00B73DA1" w:rsidRDefault="00A90C29" w:rsidP="001668D0">
            <w:pPr>
              <w:jc w:val="both"/>
              <w:rPr>
                <w:rFonts w:ascii="Times New Roman" w:hAnsi="Times New Roman" w:cs="Times New Roman"/>
              </w:rPr>
            </w:pPr>
            <w:r w:rsidRPr="00B73DA1">
              <w:rPr>
                <w:rFonts w:ascii="Times New Roman" w:hAnsi="Times New Roman" w:cs="Times New Roman"/>
              </w:rPr>
              <w:t>Northbridge, Southbridge</w:t>
            </w:r>
          </w:p>
        </w:tc>
        <w:tc>
          <w:tcPr>
            <w:tcW w:w="3960" w:type="dxa"/>
          </w:tcPr>
          <w:p w:rsidR="00BE43DE" w:rsidRDefault="00BE43DE" w:rsidP="001668D0">
            <w:pPr>
              <w:jc w:val="both"/>
              <w:rPr>
                <w:rFonts w:ascii="Times New Roman" w:hAnsi="Times New Roman" w:cs="Times New Roman"/>
                <w:b/>
                <w:bCs/>
              </w:rPr>
            </w:pPr>
            <w:r w:rsidRPr="00BE43DE">
              <w:rPr>
                <w:rFonts w:ascii="Times New Roman" w:hAnsi="Times New Roman" w:cs="Times New Roman"/>
                <w:b/>
                <w:bCs/>
              </w:rPr>
              <w:t xml:space="preserve">In the chipset on the motherboard, the </w:t>
            </w:r>
            <w:proofErr w:type="spellStart"/>
            <w:r w:rsidRPr="00BE43DE">
              <w:rPr>
                <w:rFonts w:ascii="Times New Roman" w:hAnsi="Times New Roman" w:cs="Times New Roman"/>
                <w:b/>
                <w:bCs/>
              </w:rPr>
              <w:t>northbridge</w:t>
            </w:r>
            <w:proofErr w:type="spellEnd"/>
            <w:r w:rsidRPr="00BE43DE">
              <w:rPr>
                <w:rFonts w:ascii="Times New Roman" w:hAnsi="Times New Roman" w:cs="Times New Roman"/>
                <w:b/>
                <w:bCs/>
              </w:rPr>
              <w:t xml:space="preserve"> is one of two chips, called integrated circuits (ICs),</w:t>
            </w:r>
          </w:p>
          <w:p w:rsidR="00BE43DE" w:rsidRDefault="00BE43DE" w:rsidP="001668D0">
            <w:pPr>
              <w:jc w:val="both"/>
              <w:rPr>
                <w:rFonts w:ascii="Times New Roman" w:hAnsi="Times New Roman" w:cs="Times New Roman"/>
                <w:b/>
                <w:bCs/>
              </w:rPr>
            </w:pPr>
          </w:p>
          <w:p w:rsidR="00A90C29" w:rsidRDefault="00A90C29" w:rsidP="001668D0">
            <w:pPr>
              <w:jc w:val="both"/>
              <w:rPr>
                <w:rFonts w:ascii="Times New Roman" w:hAnsi="Times New Roman" w:cs="Times New Roman"/>
              </w:rPr>
            </w:pPr>
            <w:proofErr w:type="gramStart"/>
            <w:r w:rsidRPr="00B73DA1">
              <w:rPr>
                <w:rFonts w:ascii="Times New Roman" w:hAnsi="Times New Roman" w:cs="Times New Roman"/>
                <w:b/>
                <w:bCs/>
              </w:rPr>
              <w:t>1.Northbridge</w:t>
            </w:r>
            <w:proofErr w:type="gramEnd"/>
            <w:r w:rsidRPr="00B73DA1">
              <w:rPr>
                <w:rFonts w:ascii="Times New Roman" w:hAnsi="Times New Roman" w:cs="Times New Roman"/>
                <w:b/>
                <w:bCs/>
              </w:rPr>
              <w:t xml:space="preserve"> </w:t>
            </w:r>
            <w:r w:rsidR="00BE43DE" w:rsidRPr="00BE43DE">
              <w:rPr>
                <w:rFonts w:ascii="Times New Roman" w:hAnsi="Times New Roman" w:cs="Times New Roman"/>
              </w:rPr>
              <w:t>known as the hub for the memory controller. It manages the motherboard's faster parts, including RAM, ROM, Standard Input/output Framework (BIOS), Accelerated Graphics Port (AGP), PCI Express, and the Processor and Southbridge chip. It also manages, whether it is placed on the motherboard, the CPU cache.</w:t>
            </w:r>
          </w:p>
          <w:p w:rsidR="00BE43DE" w:rsidRPr="00B73DA1" w:rsidRDefault="00BE43DE" w:rsidP="001668D0">
            <w:pPr>
              <w:jc w:val="both"/>
              <w:rPr>
                <w:rFonts w:ascii="Times New Roman" w:hAnsi="Times New Roman" w:cs="Times New Roman"/>
              </w:rPr>
            </w:pPr>
          </w:p>
          <w:p w:rsidR="00A90C29" w:rsidRDefault="00A90C29" w:rsidP="001668D0">
            <w:pPr>
              <w:jc w:val="both"/>
              <w:rPr>
                <w:rFonts w:ascii="Times New Roman" w:hAnsi="Times New Roman" w:cs="Times New Roman"/>
              </w:rPr>
            </w:pPr>
            <w:proofErr w:type="gramStart"/>
            <w:r w:rsidRPr="00B73DA1">
              <w:rPr>
                <w:rFonts w:ascii="Times New Roman" w:hAnsi="Times New Roman" w:cs="Times New Roman"/>
                <w:b/>
                <w:bCs/>
              </w:rPr>
              <w:t>2.Southbridge</w:t>
            </w:r>
            <w:proofErr w:type="gramEnd"/>
            <w:r w:rsidRPr="00B73DA1">
              <w:rPr>
                <w:rFonts w:ascii="Times New Roman" w:hAnsi="Times New Roman" w:cs="Times New Roman"/>
              </w:rPr>
              <w:t xml:space="preserve"> </w:t>
            </w:r>
            <w:r w:rsidR="00C7642D" w:rsidRPr="00C7642D">
              <w:rPr>
                <w:rFonts w:ascii="Times New Roman" w:hAnsi="Times New Roman" w:cs="Times New Roman"/>
              </w:rPr>
              <w:t>It is a group of microchips engineered and manufactured as a single unit for a single purpose. Input and output (I/O) are controlled or handled by this chipset. USB, serial, IDE and ISA are examples of I/O interface links that are managed by Southbridge. These are the lesser motherboard features </w:t>
            </w:r>
          </w:p>
          <w:p w:rsidR="00C7642D" w:rsidRPr="00B73DA1" w:rsidRDefault="00C7642D" w:rsidP="001668D0">
            <w:pPr>
              <w:jc w:val="both"/>
              <w:rPr>
                <w:rFonts w:ascii="Times New Roman" w:hAnsi="Times New Roman" w:cs="Times New Roman"/>
              </w:rPr>
            </w:pPr>
          </w:p>
        </w:tc>
      </w:tr>
      <w:tr w:rsidR="00A90C29" w:rsidRPr="00B73DA1" w:rsidTr="00C56F3B">
        <w:tc>
          <w:tcPr>
            <w:tcW w:w="549"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4.</w:t>
            </w:r>
          </w:p>
        </w:tc>
        <w:tc>
          <w:tcPr>
            <w:tcW w:w="1341"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DD</w:t>
            </w:r>
          </w:p>
        </w:tc>
        <w:tc>
          <w:tcPr>
            <w:tcW w:w="3818" w:type="dxa"/>
          </w:tcPr>
          <w:p w:rsidR="00A90C29" w:rsidRPr="00B73DA1" w:rsidRDefault="00A90C29" w:rsidP="00804073">
            <w:pPr>
              <w:rPr>
                <w:rFonts w:ascii="Times New Roman" w:hAnsi="Times New Roman" w:cs="Times New Roman"/>
                <w:noProof/>
              </w:rPr>
            </w:pPr>
          </w:p>
          <w:p w:rsidR="00A90C29" w:rsidRDefault="00A90C29" w:rsidP="00804073">
            <w:pPr>
              <w:rPr>
                <w:rFonts w:ascii="Times New Roman" w:hAnsi="Times New Roman" w:cs="Times New Roman"/>
              </w:rPr>
            </w:pPr>
            <w:r w:rsidRPr="00B73DA1">
              <w:rPr>
                <w:rFonts w:ascii="Times New Roman" w:hAnsi="Times New Roman" w:cs="Times New Roman"/>
                <w:noProof/>
              </w:rPr>
              <w:drawing>
                <wp:inline distT="0" distB="0" distL="0" distR="0" wp14:anchorId="711BD119" wp14:editId="53319189">
                  <wp:extent cx="2208046" cy="1337095"/>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44531" cy="1359189"/>
                          </a:xfrm>
                          <a:prstGeom prst="rect">
                            <a:avLst/>
                          </a:prstGeom>
                        </pic:spPr>
                      </pic:pic>
                    </a:graphicData>
                  </a:graphic>
                </wp:inline>
              </w:drawing>
            </w:r>
          </w:p>
          <w:p w:rsidR="00C56F3B" w:rsidRPr="00B73DA1" w:rsidRDefault="00C56F3B" w:rsidP="00804073">
            <w:pPr>
              <w:rPr>
                <w:rFonts w:ascii="Times New Roman" w:hAnsi="Times New Roman" w:cs="Times New Roman"/>
              </w:rPr>
            </w:pPr>
          </w:p>
        </w:tc>
        <w:tc>
          <w:tcPr>
            <w:tcW w:w="1389" w:type="dxa"/>
          </w:tcPr>
          <w:p w:rsidR="00A90C29" w:rsidRPr="00B73DA1" w:rsidRDefault="00A90C29" w:rsidP="001668D0">
            <w:pPr>
              <w:jc w:val="both"/>
              <w:rPr>
                <w:rFonts w:ascii="Times New Roman" w:hAnsi="Times New Roman" w:cs="Times New Roman"/>
              </w:rPr>
            </w:pPr>
            <w:r w:rsidRPr="00B73DA1">
              <w:rPr>
                <w:rFonts w:ascii="Times New Roman" w:hAnsi="Times New Roman" w:cs="Times New Roman"/>
              </w:rPr>
              <w:t>CPU Chip (Central Processing Unit)</w:t>
            </w:r>
          </w:p>
        </w:tc>
        <w:tc>
          <w:tcPr>
            <w:tcW w:w="3960" w:type="dxa"/>
          </w:tcPr>
          <w:p w:rsidR="00C34ED7" w:rsidRPr="00B73DA1" w:rsidRDefault="00C7642D" w:rsidP="001668D0">
            <w:pPr>
              <w:pStyle w:val="NormalWeb"/>
              <w:jc w:val="both"/>
              <w:rPr>
                <w:sz w:val="22"/>
                <w:szCs w:val="22"/>
              </w:rPr>
            </w:pPr>
            <w:r w:rsidRPr="00C7642D">
              <w:rPr>
                <w:sz w:val="22"/>
                <w:szCs w:val="22"/>
              </w:rPr>
              <w:t xml:space="preserve">The unit that does much of the computation within a computer is </w:t>
            </w:r>
            <w:r>
              <w:rPr>
                <w:sz w:val="22"/>
                <w:szCs w:val="22"/>
              </w:rPr>
              <w:t xml:space="preserve">called </w:t>
            </w:r>
            <w:r w:rsidRPr="00C7642D">
              <w:rPr>
                <w:b/>
                <w:bCs/>
                <w:sz w:val="22"/>
                <w:szCs w:val="22"/>
              </w:rPr>
              <w:t>central processing unit (CPU)</w:t>
            </w:r>
            <w:r w:rsidRPr="00C7642D">
              <w:rPr>
                <w:sz w:val="22"/>
                <w:szCs w:val="22"/>
              </w:rPr>
              <w:t>. It processes and functions as an efficient interpreter of all instructions obtained by applications operating on the PC and by other hardware components</w:t>
            </w:r>
            <w:r w:rsidR="00C34ED7">
              <w:rPr>
                <w:sz w:val="22"/>
                <w:szCs w:val="22"/>
              </w:rPr>
              <w:t>.</w:t>
            </w:r>
            <w:r w:rsidR="00C34ED7">
              <w:t xml:space="preserve"> </w:t>
            </w:r>
            <w:r w:rsidR="00C34ED7" w:rsidRPr="00C34ED7">
              <w:rPr>
                <w:sz w:val="22"/>
                <w:szCs w:val="22"/>
              </w:rPr>
              <w:t xml:space="preserve">The CPU depends heavily on a chipset, which is a collection of microchips placed on the motherboard, to manage instructions and data flow to and from other areas of the machine </w:t>
            </w:r>
            <w:r w:rsidR="00C34ED7">
              <w:rPr>
                <w:sz w:val="22"/>
                <w:szCs w:val="22"/>
              </w:rPr>
              <w:t>which is microprocessor.</w:t>
            </w:r>
          </w:p>
        </w:tc>
      </w:tr>
      <w:tr w:rsidR="00A90C29" w:rsidRPr="00B73DA1" w:rsidTr="00C56F3B">
        <w:tc>
          <w:tcPr>
            <w:tcW w:w="549"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5.</w:t>
            </w:r>
          </w:p>
        </w:tc>
        <w:tc>
          <w:tcPr>
            <w:tcW w:w="1341"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EE</w:t>
            </w:r>
          </w:p>
        </w:tc>
        <w:tc>
          <w:tcPr>
            <w:tcW w:w="3818" w:type="dxa"/>
          </w:tcPr>
          <w:p w:rsidR="00A90C29" w:rsidRPr="00B73DA1" w:rsidRDefault="00A90C29" w:rsidP="00804073">
            <w:pPr>
              <w:rPr>
                <w:rFonts w:ascii="Times New Roman" w:hAnsi="Times New Roman" w:cs="Times New Roman"/>
                <w:noProof/>
              </w:rPr>
            </w:pPr>
          </w:p>
          <w:p w:rsidR="00A90C29" w:rsidRPr="00B73DA1" w:rsidRDefault="00A90C29" w:rsidP="00804073">
            <w:pPr>
              <w:rPr>
                <w:rFonts w:ascii="Times New Roman" w:hAnsi="Times New Roman" w:cs="Times New Roman"/>
              </w:rPr>
            </w:pPr>
            <w:r>
              <w:rPr>
                <w:rFonts w:ascii="Times New Roman" w:hAnsi="Times New Roman" w:cs="Times New Roman"/>
                <w:noProof/>
              </w:rPr>
              <w:drawing>
                <wp:inline distT="0" distB="0" distL="0" distR="0" wp14:anchorId="2FA90C83" wp14:editId="0351CBF8">
                  <wp:extent cx="1950535" cy="1345721"/>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25" cstate="print">
                            <a:extLst>
                              <a:ext uri="{28A0092B-C50C-407E-A947-70E740481C1C}">
                                <a14:useLocalDpi xmlns:a14="http://schemas.microsoft.com/office/drawing/2010/main" val="0"/>
                              </a:ext>
                            </a:extLst>
                          </a:blip>
                          <a:srcRect l="32657" t="36185" r="23512" b="14188"/>
                          <a:stretch/>
                        </pic:blipFill>
                        <pic:spPr bwMode="auto">
                          <a:xfrm>
                            <a:off x="0" y="0"/>
                            <a:ext cx="1973650" cy="1361669"/>
                          </a:xfrm>
                          <a:prstGeom prst="rect">
                            <a:avLst/>
                          </a:prstGeom>
                          <a:ln>
                            <a:noFill/>
                          </a:ln>
                          <a:extLst>
                            <a:ext uri="{53640926-AAD7-44D8-BBD7-CCE9431645EC}">
                              <a14:shadowObscured xmlns:a14="http://schemas.microsoft.com/office/drawing/2010/main"/>
                            </a:ext>
                          </a:extLst>
                        </pic:spPr>
                      </pic:pic>
                    </a:graphicData>
                  </a:graphic>
                </wp:inline>
              </w:drawing>
            </w:r>
          </w:p>
          <w:p w:rsidR="00A90C29" w:rsidRPr="00B73DA1" w:rsidRDefault="00A90C29" w:rsidP="00804073">
            <w:pPr>
              <w:rPr>
                <w:rFonts w:ascii="Times New Roman" w:hAnsi="Times New Roman" w:cs="Times New Roman"/>
              </w:rPr>
            </w:pPr>
          </w:p>
        </w:tc>
        <w:tc>
          <w:tcPr>
            <w:tcW w:w="1389" w:type="dxa"/>
          </w:tcPr>
          <w:p w:rsidR="00A90C29" w:rsidRPr="00B73DA1" w:rsidRDefault="00A90C29" w:rsidP="001668D0">
            <w:pPr>
              <w:jc w:val="both"/>
              <w:rPr>
                <w:rFonts w:ascii="Times New Roman" w:hAnsi="Times New Roman" w:cs="Times New Roman"/>
              </w:rPr>
            </w:pPr>
            <w:r w:rsidRPr="00B73DA1">
              <w:rPr>
                <w:rFonts w:ascii="Times New Roman" w:hAnsi="Times New Roman" w:cs="Times New Roman"/>
              </w:rPr>
              <w:t>RAM Slots (Random-access Memory)</w:t>
            </w:r>
          </w:p>
        </w:tc>
        <w:tc>
          <w:tcPr>
            <w:tcW w:w="3960" w:type="dxa"/>
          </w:tcPr>
          <w:p w:rsidR="00A90C29" w:rsidRPr="00B73DA1" w:rsidRDefault="00C34ED7" w:rsidP="001668D0">
            <w:pPr>
              <w:jc w:val="both"/>
              <w:rPr>
                <w:rFonts w:ascii="Times New Roman" w:hAnsi="Times New Roman" w:cs="Times New Roman"/>
              </w:rPr>
            </w:pPr>
            <w:r w:rsidRPr="00C34ED7">
              <w:rPr>
                <w:rFonts w:ascii="Times New Roman" w:hAnsi="Times New Roman" w:cs="Times New Roman"/>
              </w:rPr>
              <w:t xml:space="preserve">Random access memory (RAM) is a type of data storage that is usually stored on the motherboard.  This sort of memory is volatile, and when the device is switched off all information contained in the RAM is </w:t>
            </w:r>
            <w:r>
              <w:rPr>
                <w:rFonts w:ascii="Times New Roman" w:hAnsi="Times New Roman" w:cs="Times New Roman"/>
              </w:rPr>
              <w:t>erased</w:t>
            </w:r>
            <w:r w:rsidRPr="00C34ED7">
              <w:rPr>
                <w:rFonts w:ascii="Times New Roman" w:hAnsi="Times New Roman" w:cs="Times New Roman"/>
              </w:rPr>
              <w:t>. Volatile memory is transient memory, while ROM (read-only memory) is non-volatile and until the power is switched off, stores data indefinitely.</w:t>
            </w:r>
          </w:p>
        </w:tc>
      </w:tr>
      <w:tr w:rsidR="00A90C29" w:rsidRPr="00B73DA1" w:rsidTr="00C56F3B">
        <w:tc>
          <w:tcPr>
            <w:tcW w:w="549"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6.</w:t>
            </w:r>
          </w:p>
        </w:tc>
        <w:tc>
          <w:tcPr>
            <w:tcW w:w="1341"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FF</w:t>
            </w:r>
          </w:p>
        </w:tc>
        <w:tc>
          <w:tcPr>
            <w:tcW w:w="3818" w:type="dxa"/>
          </w:tcPr>
          <w:p w:rsidR="00A90C29" w:rsidRPr="00B73DA1" w:rsidRDefault="00A90C29" w:rsidP="00804073">
            <w:pPr>
              <w:rPr>
                <w:rFonts w:ascii="Times New Roman" w:hAnsi="Times New Roman" w:cs="Times New Roman"/>
              </w:rPr>
            </w:pPr>
          </w:p>
          <w:p w:rsidR="00A90C29" w:rsidRPr="00B73DA1" w:rsidRDefault="00A90C29" w:rsidP="00804073">
            <w:pPr>
              <w:rPr>
                <w:rFonts w:ascii="Times New Roman" w:hAnsi="Times New Roman" w:cs="Times New Roman"/>
              </w:rPr>
            </w:pPr>
            <w:r w:rsidRPr="00B73DA1">
              <w:rPr>
                <w:rFonts w:ascii="Times New Roman" w:hAnsi="Times New Roman" w:cs="Times New Roman"/>
                <w:noProof/>
              </w:rPr>
              <w:drawing>
                <wp:inline distT="0" distB="0" distL="0" distR="0" wp14:anchorId="740A9C6B" wp14:editId="561F9EF9">
                  <wp:extent cx="1846053" cy="1230702"/>
                  <wp:effectExtent l="0" t="0" r="190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6">
                            <a:extLst>
                              <a:ext uri="{28A0092B-C50C-407E-A947-70E740481C1C}">
                                <a14:useLocalDpi xmlns:a14="http://schemas.microsoft.com/office/drawing/2010/main" val="0"/>
                              </a:ext>
                            </a:extLst>
                          </a:blip>
                          <a:stretch>
                            <a:fillRect/>
                          </a:stretch>
                        </pic:blipFill>
                        <pic:spPr>
                          <a:xfrm>
                            <a:off x="0" y="0"/>
                            <a:ext cx="1888768" cy="1259179"/>
                          </a:xfrm>
                          <a:prstGeom prst="rect">
                            <a:avLst/>
                          </a:prstGeom>
                        </pic:spPr>
                      </pic:pic>
                    </a:graphicData>
                  </a:graphic>
                </wp:inline>
              </w:drawing>
            </w:r>
          </w:p>
        </w:tc>
        <w:tc>
          <w:tcPr>
            <w:tcW w:w="1389" w:type="dxa"/>
          </w:tcPr>
          <w:p w:rsidR="00A90C29" w:rsidRPr="00B73DA1" w:rsidRDefault="00A90C29" w:rsidP="001668D0">
            <w:pPr>
              <w:jc w:val="both"/>
              <w:rPr>
                <w:rFonts w:ascii="Times New Roman" w:hAnsi="Times New Roman" w:cs="Times New Roman"/>
              </w:rPr>
            </w:pPr>
            <w:r w:rsidRPr="00B73DA1">
              <w:rPr>
                <w:rFonts w:ascii="Times New Roman" w:hAnsi="Times New Roman" w:cs="Times New Roman"/>
              </w:rPr>
              <w:t>ATX (Advanced Technology e</w:t>
            </w:r>
            <w:r w:rsidR="00C34ED7">
              <w:rPr>
                <w:rFonts w:ascii="Times New Roman" w:hAnsi="Times New Roman" w:cs="Times New Roman"/>
              </w:rPr>
              <w:t>x</w:t>
            </w:r>
            <w:r w:rsidRPr="00B73DA1">
              <w:rPr>
                <w:rFonts w:ascii="Times New Roman" w:hAnsi="Times New Roman" w:cs="Times New Roman"/>
              </w:rPr>
              <w:t>tended)</w:t>
            </w:r>
          </w:p>
        </w:tc>
        <w:tc>
          <w:tcPr>
            <w:tcW w:w="3960" w:type="dxa"/>
          </w:tcPr>
          <w:p w:rsidR="00A90C29" w:rsidRPr="00B73DA1" w:rsidRDefault="00A90C29" w:rsidP="001668D0">
            <w:pPr>
              <w:jc w:val="both"/>
              <w:rPr>
                <w:rFonts w:ascii="Times New Roman" w:hAnsi="Times New Roman" w:cs="Times New Roman"/>
              </w:rPr>
            </w:pPr>
            <w:r w:rsidRPr="00B73DA1">
              <w:rPr>
                <w:rFonts w:ascii="Times New Roman" w:hAnsi="Times New Roman" w:cs="Times New Roman"/>
              </w:rPr>
              <w:t>A specification used to outline mother board configuration and dimensions to improve standardization</w:t>
            </w:r>
            <w:r w:rsidR="001668D0">
              <w:rPr>
                <w:rFonts w:ascii="Times New Roman" w:hAnsi="Times New Roman" w:cs="Times New Roman"/>
              </w:rPr>
              <w:t>. I</w:t>
            </w:r>
            <w:r w:rsidR="00C34ED7" w:rsidRPr="00C34ED7">
              <w:rPr>
                <w:rFonts w:ascii="Times New Roman" w:hAnsi="Times New Roman" w:cs="Times New Roman"/>
              </w:rPr>
              <w:t>t was an evolutionary concept based on the previous Advanced Technology (AT) platform. With a greater use of space and power for most new PC systems, ATX gradually became the preferred form factor.</w:t>
            </w:r>
          </w:p>
        </w:tc>
      </w:tr>
    </w:tbl>
    <w:p w:rsidR="00C56F3B" w:rsidRDefault="00C56F3B" w:rsidP="00804073">
      <w:pPr>
        <w:rPr>
          <w:rFonts w:ascii="Times New Roman" w:hAnsi="Times New Roman" w:cs="Times New Roman"/>
        </w:rPr>
        <w:sectPr w:rsidR="00C56F3B" w:rsidSect="003F4821">
          <w:pgSz w:w="11906" w:h="16838"/>
          <w:pgMar w:top="1440" w:right="1440" w:bottom="1440" w:left="1440" w:header="708" w:footer="708" w:gutter="0"/>
          <w:cols w:space="708"/>
          <w:docGrid w:linePitch="360"/>
        </w:sectPr>
      </w:pPr>
    </w:p>
    <w:tbl>
      <w:tblPr>
        <w:tblStyle w:val="TableGrid"/>
        <w:tblW w:w="11057" w:type="dxa"/>
        <w:tblInd w:w="-856" w:type="dxa"/>
        <w:tblLook w:val="04A0" w:firstRow="1" w:lastRow="0" w:firstColumn="1" w:lastColumn="0" w:noHBand="0" w:noVBand="1"/>
      </w:tblPr>
      <w:tblGrid>
        <w:gridCol w:w="545"/>
        <w:gridCol w:w="1278"/>
        <w:gridCol w:w="3799"/>
        <w:gridCol w:w="1658"/>
        <w:gridCol w:w="3777"/>
      </w:tblGrid>
      <w:tr w:rsidR="00A90C29" w:rsidRPr="00B73DA1" w:rsidTr="00C56F3B">
        <w:tc>
          <w:tcPr>
            <w:tcW w:w="549"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lastRenderedPageBreak/>
              <w:t>7.</w:t>
            </w:r>
          </w:p>
        </w:tc>
        <w:tc>
          <w:tcPr>
            <w:tcW w:w="1341"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GG</w:t>
            </w:r>
          </w:p>
        </w:tc>
        <w:tc>
          <w:tcPr>
            <w:tcW w:w="3818" w:type="dxa"/>
          </w:tcPr>
          <w:p w:rsidR="00A90C29" w:rsidRPr="00B73DA1" w:rsidRDefault="00A90C29" w:rsidP="00804073">
            <w:pPr>
              <w:rPr>
                <w:rFonts w:ascii="Times New Roman" w:hAnsi="Times New Roman" w:cs="Times New Roman"/>
              </w:rPr>
            </w:pPr>
          </w:p>
          <w:p w:rsidR="00A90C29" w:rsidRPr="00B73DA1" w:rsidRDefault="00A90C29" w:rsidP="00804073">
            <w:pPr>
              <w:rPr>
                <w:rFonts w:ascii="Times New Roman" w:hAnsi="Times New Roman" w:cs="Times New Roman"/>
              </w:rPr>
            </w:pPr>
            <w:r w:rsidRPr="00B73DA1">
              <w:rPr>
                <w:rFonts w:ascii="Times New Roman" w:hAnsi="Times New Roman" w:cs="Times New Roman"/>
                <w:noProof/>
              </w:rPr>
              <w:drawing>
                <wp:inline distT="0" distB="0" distL="0" distR="0" wp14:anchorId="75CD8354" wp14:editId="683412AB">
                  <wp:extent cx="1518249" cy="1248825"/>
                  <wp:effectExtent l="0" t="0" r="635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39017" cy="1265907"/>
                          </a:xfrm>
                          <a:prstGeom prst="rect">
                            <a:avLst/>
                          </a:prstGeom>
                        </pic:spPr>
                      </pic:pic>
                    </a:graphicData>
                  </a:graphic>
                </wp:inline>
              </w:drawing>
            </w:r>
          </w:p>
          <w:p w:rsidR="00A90C29" w:rsidRPr="00B73DA1" w:rsidRDefault="00A90C29" w:rsidP="00804073">
            <w:pPr>
              <w:rPr>
                <w:rFonts w:ascii="Times New Roman" w:hAnsi="Times New Roman" w:cs="Times New Roman"/>
              </w:rPr>
            </w:pPr>
          </w:p>
        </w:tc>
        <w:tc>
          <w:tcPr>
            <w:tcW w:w="1389" w:type="dxa"/>
          </w:tcPr>
          <w:p w:rsidR="00A90C29" w:rsidRPr="001668D0" w:rsidRDefault="001668D0" w:rsidP="001668D0">
            <w:pPr>
              <w:jc w:val="both"/>
              <w:rPr>
                <w:rFonts w:ascii="Times New Roman" w:hAnsi="Times New Roman" w:cs="Times New Roman"/>
              </w:rPr>
            </w:pPr>
            <w:r w:rsidRPr="001668D0">
              <w:rPr>
                <w:rFonts w:ascii="Times New Roman" w:hAnsi="Times New Roman" w:cs="Times New Roman"/>
              </w:rPr>
              <w:t>CMOS</w:t>
            </w:r>
            <w:r>
              <w:rPr>
                <w:rFonts w:ascii="Times New Roman" w:hAnsi="Times New Roman" w:cs="Times New Roman"/>
              </w:rPr>
              <w:t xml:space="preserve"> </w:t>
            </w:r>
            <w:r w:rsidRPr="001668D0">
              <w:rPr>
                <w:rFonts w:ascii="Times New Roman" w:hAnsi="Times New Roman" w:cs="Times New Roman"/>
              </w:rPr>
              <w:t>Battery</w:t>
            </w:r>
            <w:r w:rsidR="00A90C29" w:rsidRPr="001668D0">
              <w:rPr>
                <w:rFonts w:ascii="Times New Roman" w:hAnsi="Times New Roman" w:cs="Times New Roman"/>
              </w:rPr>
              <w:t xml:space="preserve"> </w:t>
            </w:r>
          </w:p>
          <w:p w:rsidR="001668D0" w:rsidRPr="001668D0" w:rsidRDefault="001668D0" w:rsidP="001668D0">
            <w:pPr>
              <w:jc w:val="both"/>
              <w:rPr>
                <w:rFonts w:ascii="Times New Roman" w:hAnsi="Times New Roman" w:cs="Times New Roman"/>
              </w:rPr>
            </w:pPr>
            <w:r w:rsidRPr="001668D0">
              <w:rPr>
                <w:rFonts w:ascii="Times New Roman" w:hAnsi="Times New Roman" w:cs="Times New Roman"/>
              </w:rPr>
              <w:t>(</w:t>
            </w:r>
            <w:r w:rsidRPr="001668D0">
              <w:rPr>
                <w:rFonts w:ascii="Times New Roman" w:hAnsi="Times New Roman" w:cs="Times New Roman"/>
                <w:color w:val="333333"/>
                <w:shd w:val="clear" w:color="auto" w:fill="FFFFFF"/>
              </w:rPr>
              <w:t>complementary metal oxide</w:t>
            </w:r>
            <w:r>
              <w:rPr>
                <w:rFonts w:ascii="Times New Roman" w:hAnsi="Times New Roman" w:cs="Times New Roman"/>
                <w:color w:val="333333"/>
                <w:shd w:val="clear" w:color="auto" w:fill="FFFFFF"/>
              </w:rPr>
              <w:t xml:space="preserve"> </w:t>
            </w:r>
            <w:r w:rsidRPr="001668D0">
              <w:rPr>
                <w:rFonts w:ascii="Times New Roman" w:hAnsi="Times New Roman" w:cs="Times New Roman"/>
                <w:color w:val="333333"/>
                <w:shd w:val="clear" w:color="auto" w:fill="FFFFFF"/>
              </w:rPr>
              <w:t>semiconductor</w:t>
            </w:r>
            <w:r w:rsidRPr="001668D0">
              <w:rPr>
                <w:rFonts w:ascii="Times New Roman" w:hAnsi="Times New Roman" w:cs="Times New Roman"/>
              </w:rPr>
              <w:t>)</w:t>
            </w:r>
          </w:p>
        </w:tc>
        <w:tc>
          <w:tcPr>
            <w:tcW w:w="3960" w:type="dxa"/>
          </w:tcPr>
          <w:p w:rsidR="001668D0" w:rsidRPr="001668D0" w:rsidRDefault="001668D0" w:rsidP="001668D0">
            <w:pPr>
              <w:pStyle w:val="NormalWeb"/>
              <w:jc w:val="both"/>
              <w:rPr>
                <w:sz w:val="22"/>
                <w:szCs w:val="22"/>
                <w:lang w:val="en-US"/>
              </w:rPr>
            </w:pPr>
            <w:r w:rsidRPr="001668D0">
              <w:rPr>
                <w:sz w:val="22"/>
                <w:szCs w:val="22"/>
              </w:rPr>
              <w:t xml:space="preserve">To supply the electricity to CMOS while the device is switched off. A battery is provided on all motherboards. There are three options to mount these batteries on the motherboard: the </w:t>
            </w:r>
            <w:proofErr w:type="spellStart"/>
            <w:r w:rsidRPr="001668D0">
              <w:rPr>
                <w:sz w:val="22"/>
                <w:szCs w:val="22"/>
              </w:rPr>
              <w:t>outdated</w:t>
            </w:r>
            <w:proofErr w:type="spellEnd"/>
            <w:r w:rsidRPr="001668D0">
              <w:rPr>
                <w:sz w:val="22"/>
                <w:szCs w:val="22"/>
              </w:rPr>
              <w:t xml:space="preserve"> external battery, the most common </w:t>
            </w:r>
            <w:proofErr w:type="spellStart"/>
            <w:r w:rsidRPr="001668D0">
              <w:rPr>
                <w:sz w:val="22"/>
                <w:szCs w:val="22"/>
              </w:rPr>
              <w:t>onboard</w:t>
            </w:r>
            <w:proofErr w:type="spellEnd"/>
            <w:r w:rsidRPr="001668D0">
              <w:rPr>
                <w:sz w:val="22"/>
                <w:szCs w:val="22"/>
              </w:rPr>
              <w:t xml:space="preserve"> battery, and the built-in battery.</w:t>
            </w:r>
            <w:r>
              <w:rPr>
                <w:sz w:val="22"/>
                <w:szCs w:val="22"/>
              </w:rPr>
              <w:t xml:space="preserve"> </w:t>
            </w:r>
            <w:r w:rsidRPr="001668D0">
              <w:rPr>
                <w:sz w:val="22"/>
                <w:szCs w:val="22"/>
                <w:lang w:val="en-US"/>
              </w:rPr>
              <w:t>CMOS is powered by lithium batteries that can last two to 10 years</w:t>
            </w:r>
            <w:r>
              <w:rPr>
                <w:sz w:val="22"/>
                <w:szCs w:val="22"/>
                <w:lang w:val="en-US"/>
              </w:rPr>
              <w:t>.</w:t>
            </w:r>
          </w:p>
        </w:tc>
      </w:tr>
      <w:tr w:rsidR="00A90C29" w:rsidRPr="00B73DA1" w:rsidTr="00521659">
        <w:trPr>
          <w:trHeight w:val="2179"/>
        </w:trPr>
        <w:tc>
          <w:tcPr>
            <w:tcW w:w="549"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8.</w:t>
            </w:r>
          </w:p>
        </w:tc>
        <w:tc>
          <w:tcPr>
            <w:tcW w:w="1341"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HH</w:t>
            </w:r>
          </w:p>
        </w:tc>
        <w:tc>
          <w:tcPr>
            <w:tcW w:w="3818" w:type="dxa"/>
          </w:tcPr>
          <w:p w:rsidR="00A90C29" w:rsidRPr="00B73DA1" w:rsidRDefault="00A90C29" w:rsidP="00804073">
            <w:pPr>
              <w:rPr>
                <w:rFonts w:ascii="Times New Roman" w:hAnsi="Times New Roman" w:cs="Times New Roman"/>
                <w:noProof/>
              </w:rPr>
            </w:pPr>
          </w:p>
          <w:p w:rsidR="00A90C29" w:rsidRPr="00B73DA1" w:rsidRDefault="00A90C29" w:rsidP="00804073">
            <w:pPr>
              <w:rPr>
                <w:rFonts w:ascii="Times New Roman" w:hAnsi="Times New Roman" w:cs="Times New Roman"/>
              </w:rPr>
            </w:pPr>
            <w:r w:rsidRPr="00B73DA1">
              <w:rPr>
                <w:rFonts w:ascii="Times New Roman" w:hAnsi="Times New Roman" w:cs="Times New Roman"/>
                <w:noProof/>
              </w:rPr>
              <w:drawing>
                <wp:inline distT="0" distB="0" distL="0" distR="0" wp14:anchorId="30BD0C5A" wp14:editId="5F8FB78E">
                  <wp:extent cx="1695450" cy="122123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34284" cy="1249203"/>
                          </a:xfrm>
                          <a:prstGeom prst="rect">
                            <a:avLst/>
                          </a:prstGeom>
                        </pic:spPr>
                      </pic:pic>
                    </a:graphicData>
                  </a:graphic>
                </wp:inline>
              </w:drawing>
            </w:r>
          </w:p>
        </w:tc>
        <w:tc>
          <w:tcPr>
            <w:tcW w:w="1389" w:type="dxa"/>
          </w:tcPr>
          <w:p w:rsidR="00A90C29" w:rsidRPr="00B73DA1" w:rsidRDefault="00A90C29" w:rsidP="001668D0">
            <w:pPr>
              <w:jc w:val="both"/>
              <w:rPr>
                <w:rFonts w:ascii="Times New Roman" w:hAnsi="Times New Roman" w:cs="Times New Roman"/>
              </w:rPr>
            </w:pPr>
            <w:r w:rsidRPr="00B73DA1">
              <w:rPr>
                <w:rFonts w:ascii="Times New Roman" w:hAnsi="Times New Roman" w:cs="Times New Roman"/>
              </w:rPr>
              <w:t>IDE Controller</w:t>
            </w:r>
          </w:p>
        </w:tc>
        <w:tc>
          <w:tcPr>
            <w:tcW w:w="3960" w:type="dxa"/>
          </w:tcPr>
          <w:p w:rsidR="00A90C29" w:rsidRPr="00B73DA1" w:rsidRDefault="00621D03" w:rsidP="001668D0">
            <w:pPr>
              <w:jc w:val="both"/>
              <w:rPr>
                <w:rFonts w:ascii="Times New Roman" w:hAnsi="Times New Roman" w:cs="Times New Roman"/>
              </w:rPr>
            </w:pPr>
            <w:r w:rsidRPr="00621D03">
              <w:rPr>
                <w:rFonts w:ascii="Times New Roman" w:hAnsi="Times New Roman" w:cs="Times New Roman"/>
              </w:rPr>
              <w:t>The IDE controller is integrated into the motherboard of today's machines. Controllers were separate external devices prior to the IDE drive, so IDE minimized some concerns related to storage devices and integrated controllers.</w:t>
            </w:r>
          </w:p>
        </w:tc>
      </w:tr>
      <w:tr w:rsidR="00A90C29" w:rsidRPr="00B73DA1" w:rsidTr="00C56F3B">
        <w:tc>
          <w:tcPr>
            <w:tcW w:w="549"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9.</w:t>
            </w:r>
          </w:p>
        </w:tc>
        <w:tc>
          <w:tcPr>
            <w:tcW w:w="1341"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II</w:t>
            </w:r>
          </w:p>
        </w:tc>
        <w:tc>
          <w:tcPr>
            <w:tcW w:w="3818" w:type="dxa"/>
          </w:tcPr>
          <w:p w:rsidR="00A90C29" w:rsidRPr="00B73DA1" w:rsidRDefault="00A90C29" w:rsidP="00804073">
            <w:pPr>
              <w:rPr>
                <w:rFonts w:ascii="Times New Roman" w:hAnsi="Times New Roman" w:cs="Times New Roman"/>
                <w:noProof/>
              </w:rPr>
            </w:pPr>
          </w:p>
          <w:p w:rsidR="00A90C29" w:rsidRPr="00B73DA1" w:rsidRDefault="00A90C29" w:rsidP="00804073">
            <w:pPr>
              <w:rPr>
                <w:rFonts w:ascii="Times New Roman" w:hAnsi="Times New Roman" w:cs="Times New Roman"/>
              </w:rPr>
            </w:pPr>
            <w:r w:rsidRPr="00B73DA1">
              <w:rPr>
                <w:rFonts w:ascii="Times New Roman" w:hAnsi="Times New Roman" w:cs="Times New Roman"/>
                <w:noProof/>
              </w:rPr>
              <w:drawing>
                <wp:inline distT="0" distB="0" distL="0" distR="0" wp14:anchorId="27819AC7" wp14:editId="321B961E">
                  <wp:extent cx="1365504" cy="152400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65504" cy="1524000"/>
                          </a:xfrm>
                          <a:prstGeom prst="rect">
                            <a:avLst/>
                          </a:prstGeom>
                        </pic:spPr>
                      </pic:pic>
                    </a:graphicData>
                  </a:graphic>
                </wp:inline>
              </w:drawing>
            </w:r>
          </w:p>
          <w:p w:rsidR="00A90C29" w:rsidRPr="00B73DA1" w:rsidRDefault="00A90C29" w:rsidP="00804073">
            <w:pPr>
              <w:rPr>
                <w:rFonts w:ascii="Times New Roman" w:hAnsi="Times New Roman" w:cs="Times New Roman"/>
              </w:rPr>
            </w:pPr>
          </w:p>
        </w:tc>
        <w:tc>
          <w:tcPr>
            <w:tcW w:w="1389" w:type="dxa"/>
          </w:tcPr>
          <w:p w:rsidR="00A90C29" w:rsidRPr="00B73DA1" w:rsidRDefault="00A90C29" w:rsidP="001668D0">
            <w:pPr>
              <w:jc w:val="both"/>
              <w:rPr>
                <w:rFonts w:ascii="Times New Roman" w:hAnsi="Times New Roman" w:cs="Times New Roman"/>
              </w:rPr>
            </w:pPr>
            <w:r w:rsidRPr="00B73DA1">
              <w:rPr>
                <w:rFonts w:ascii="Times New Roman" w:hAnsi="Times New Roman" w:cs="Times New Roman"/>
              </w:rPr>
              <w:t>Serial ATA/ SATA</w:t>
            </w:r>
          </w:p>
        </w:tc>
        <w:tc>
          <w:tcPr>
            <w:tcW w:w="3960" w:type="dxa"/>
          </w:tcPr>
          <w:p w:rsidR="000433CE" w:rsidRPr="00B73DA1" w:rsidRDefault="00621D03" w:rsidP="001668D0">
            <w:pPr>
              <w:jc w:val="both"/>
              <w:rPr>
                <w:rFonts w:ascii="Times New Roman" w:hAnsi="Times New Roman" w:cs="Times New Roman"/>
              </w:rPr>
            </w:pPr>
            <w:r w:rsidRPr="00621D03">
              <w:rPr>
                <w:rFonts w:ascii="Times New Roman" w:hAnsi="Times New Roman" w:cs="Times New Roman"/>
              </w:rPr>
              <w:t>A</w:t>
            </w:r>
            <w:r>
              <w:rPr>
                <w:rFonts w:ascii="Times New Roman" w:hAnsi="Times New Roman" w:cs="Times New Roman"/>
              </w:rPr>
              <w:t xml:space="preserve"> </w:t>
            </w:r>
            <w:r w:rsidRPr="00621D03">
              <w:rPr>
                <w:rFonts w:ascii="Times New Roman" w:hAnsi="Times New Roman" w:cs="Times New Roman"/>
              </w:rPr>
              <w:t>serial advanced technology attachment (serial ATA, SATA or S-ATA) is</w:t>
            </w:r>
            <w:r>
              <w:rPr>
                <w:rFonts w:ascii="Times New Roman" w:hAnsi="Times New Roman" w:cs="Times New Roman"/>
              </w:rPr>
              <w:t xml:space="preserve"> </w:t>
            </w:r>
            <w:r w:rsidRPr="00621D03">
              <w:rPr>
                <w:rFonts w:ascii="Times New Roman" w:hAnsi="Times New Roman" w:cs="Times New Roman"/>
              </w:rPr>
              <w:t>A computer bus interface used by mass storage devices such as optical drives and hard drives to connect host bus adapters. This interface is generally used to link hard disc drives, such as a machine motherboard, to a host device. SATA is an upgrade to the 1980s parallel signaling standard (parallel ATA or PATA) used for improved integrated drive electronics (EIDE) and earlier integrated drive electronics (IDE).</w:t>
            </w:r>
          </w:p>
        </w:tc>
      </w:tr>
      <w:tr w:rsidR="00A90C29" w:rsidRPr="00B73DA1" w:rsidTr="00C56F3B">
        <w:tc>
          <w:tcPr>
            <w:tcW w:w="549"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10.</w:t>
            </w:r>
          </w:p>
        </w:tc>
        <w:tc>
          <w:tcPr>
            <w:tcW w:w="1341"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KK</w:t>
            </w:r>
          </w:p>
        </w:tc>
        <w:tc>
          <w:tcPr>
            <w:tcW w:w="3818" w:type="dxa"/>
          </w:tcPr>
          <w:p w:rsidR="00A90C29" w:rsidRPr="00B73DA1" w:rsidRDefault="00A90C29" w:rsidP="00804073">
            <w:pPr>
              <w:rPr>
                <w:rFonts w:ascii="Times New Roman" w:hAnsi="Times New Roman" w:cs="Times New Roman"/>
              </w:rPr>
            </w:pPr>
          </w:p>
          <w:p w:rsidR="00A90C29" w:rsidRPr="00B73DA1" w:rsidRDefault="00A90C29" w:rsidP="00804073">
            <w:pPr>
              <w:rPr>
                <w:rFonts w:ascii="Times New Roman" w:hAnsi="Times New Roman" w:cs="Times New Roman"/>
              </w:rPr>
            </w:pPr>
            <w:r w:rsidRPr="00B73DA1">
              <w:rPr>
                <w:rFonts w:ascii="Times New Roman" w:hAnsi="Times New Roman" w:cs="Times New Roman"/>
                <w:noProof/>
              </w:rPr>
              <w:drawing>
                <wp:inline distT="0" distB="0" distL="0" distR="0" wp14:anchorId="675ABDDC" wp14:editId="1F328D45">
                  <wp:extent cx="1846052" cy="1384539"/>
                  <wp:effectExtent l="0" t="0" r="1905"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86532" cy="1414899"/>
                          </a:xfrm>
                          <a:prstGeom prst="rect">
                            <a:avLst/>
                          </a:prstGeom>
                        </pic:spPr>
                      </pic:pic>
                    </a:graphicData>
                  </a:graphic>
                </wp:inline>
              </w:drawing>
            </w:r>
          </w:p>
          <w:p w:rsidR="00A90C29" w:rsidRPr="00B73DA1" w:rsidRDefault="00A90C29" w:rsidP="00804073">
            <w:pPr>
              <w:rPr>
                <w:rFonts w:ascii="Times New Roman" w:hAnsi="Times New Roman" w:cs="Times New Roman"/>
              </w:rPr>
            </w:pPr>
          </w:p>
        </w:tc>
        <w:tc>
          <w:tcPr>
            <w:tcW w:w="1389"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 xml:space="preserve">AGP Slot </w:t>
            </w:r>
            <w:r w:rsidRPr="00085BA5">
              <w:rPr>
                <w:rFonts w:ascii="Times New Roman" w:hAnsi="Times New Roman" w:cs="Times New Roman"/>
              </w:rPr>
              <w:t>(Advanced Graphics Port</w:t>
            </w:r>
            <w:r w:rsidRPr="00085BA5">
              <w:rPr>
                <w:rFonts w:ascii="Times New Roman" w:hAnsi="Times New Roman" w:cs="Times New Roman"/>
                <w:i/>
                <w:iCs/>
              </w:rPr>
              <w:t>)</w:t>
            </w:r>
          </w:p>
        </w:tc>
        <w:tc>
          <w:tcPr>
            <w:tcW w:w="3960" w:type="dxa"/>
          </w:tcPr>
          <w:p w:rsidR="00A90C29" w:rsidRPr="00475E27" w:rsidRDefault="00970212" w:rsidP="00970212">
            <w:pPr>
              <w:rPr>
                <w:rFonts w:ascii="Times New Roman" w:hAnsi="Times New Roman" w:cs="Times New Roman"/>
              </w:rPr>
            </w:pPr>
            <w:r>
              <w:rPr>
                <w:rFonts w:ascii="Times New Roman" w:hAnsi="Times New Roman" w:cs="Times New Roman"/>
              </w:rPr>
              <w:t>AGP slot is a slot on the motherboard to make a direct connection between the card and memory. It is an alternative to PCI as for the ability of it being in higher speed and it freed up the PCI slot for other peripheral devices.</w:t>
            </w:r>
          </w:p>
        </w:tc>
      </w:tr>
      <w:tr w:rsidR="00A90C29" w:rsidRPr="00B73DA1" w:rsidTr="00C56F3B">
        <w:tc>
          <w:tcPr>
            <w:tcW w:w="549"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11.</w:t>
            </w:r>
          </w:p>
        </w:tc>
        <w:tc>
          <w:tcPr>
            <w:tcW w:w="1341"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LL</w:t>
            </w:r>
          </w:p>
        </w:tc>
        <w:tc>
          <w:tcPr>
            <w:tcW w:w="3818" w:type="dxa"/>
          </w:tcPr>
          <w:p w:rsidR="00A90C29" w:rsidRPr="00B73DA1" w:rsidRDefault="00A90C29" w:rsidP="00804073">
            <w:pPr>
              <w:rPr>
                <w:rFonts w:ascii="Times New Roman" w:hAnsi="Times New Roman" w:cs="Times New Roman"/>
                <w:noProof/>
              </w:rPr>
            </w:pPr>
          </w:p>
          <w:p w:rsidR="00A90C29" w:rsidRPr="00B73DA1" w:rsidRDefault="00A90C29" w:rsidP="00804073">
            <w:pPr>
              <w:rPr>
                <w:rFonts w:ascii="Times New Roman" w:hAnsi="Times New Roman" w:cs="Times New Roman"/>
                <w:noProof/>
              </w:rPr>
            </w:pPr>
            <w:r w:rsidRPr="00B73DA1">
              <w:rPr>
                <w:rFonts w:ascii="Times New Roman" w:hAnsi="Times New Roman" w:cs="Times New Roman"/>
                <w:noProof/>
              </w:rPr>
              <w:drawing>
                <wp:inline distT="0" distB="0" distL="0" distR="0" wp14:anchorId="71625C91" wp14:editId="658611F9">
                  <wp:extent cx="1778000" cy="12090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1">
                            <a:extLst>
                              <a:ext uri="{28A0092B-C50C-407E-A947-70E740481C1C}">
                                <a14:useLocalDpi xmlns:a14="http://schemas.microsoft.com/office/drawing/2010/main" val="0"/>
                              </a:ext>
                            </a:extLst>
                          </a:blip>
                          <a:stretch>
                            <a:fillRect/>
                          </a:stretch>
                        </pic:blipFill>
                        <pic:spPr>
                          <a:xfrm>
                            <a:off x="0" y="0"/>
                            <a:ext cx="1778000" cy="1209040"/>
                          </a:xfrm>
                          <a:prstGeom prst="rect">
                            <a:avLst/>
                          </a:prstGeom>
                        </pic:spPr>
                      </pic:pic>
                    </a:graphicData>
                  </a:graphic>
                </wp:inline>
              </w:drawing>
            </w:r>
          </w:p>
          <w:p w:rsidR="00A90C29" w:rsidRPr="00B73DA1" w:rsidRDefault="00A90C29" w:rsidP="00804073">
            <w:pPr>
              <w:rPr>
                <w:rFonts w:ascii="Times New Roman" w:hAnsi="Times New Roman" w:cs="Times New Roman"/>
                <w:noProof/>
              </w:rPr>
            </w:pPr>
          </w:p>
          <w:p w:rsidR="00A90C29" w:rsidRPr="00B73DA1" w:rsidRDefault="00A90C29" w:rsidP="00804073">
            <w:pPr>
              <w:rPr>
                <w:rFonts w:ascii="Times New Roman" w:hAnsi="Times New Roman" w:cs="Times New Roman"/>
              </w:rPr>
            </w:pPr>
          </w:p>
          <w:p w:rsidR="00A90C29" w:rsidRPr="00B73DA1" w:rsidRDefault="00A90C29" w:rsidP="00804073">
            <w:pPr>
              <w:rPr>
                <w:rFonts w:ascii="Times New Roman" w:hAnsi="Times New Roman" w:cs="Times New Roman"/>
              </w:rPr>
            </w:pPr>
          </w:p>
        </w:tc>
        <w:tc>
          <w:tcPr>
            <w:tcW w:w="1389" w:type="dxa"/>
          </w:tcPr>
          <w:p w:rsidR="00A90C29" w:rsidRPr="00B73DA1" w:rsidRDefault="00A90C29" w:rsidP="00804073">
            <w:pPr>
              <w:rPr>
                <w:rFonts w:ascii="Times New Roman" w:hAnsi="Times New Roman" w:cs="Times New Roman"/>
              </w:rPr>
            </w:pPr>
            <w:r w:rsidRPr="00B73DA1">
              <w:rPr>
                <w:rFonts w:ascii="Times New Roman" w:hAnsi="Times New Roman" w:cs="Times New Roman"/>
              </w:rPr>
              <w:t>FDD (Floppy Disk Drive)</w:t>
            </w:r>
          </w:p>
        </w:tc>
        <w:tc>
          <w:tcPr>
            <w:tcW w:w="3960" w:type="dxa"/>
          </w:tcPr>
          <w:p w:rsidR="00A90C29" w:rsidRDefault="00970212" w:rsidP="00804073">
            <w:pPr>
              <w:rPr>
                <w:rFonts w:ascii="Times New Roman" w:hAnsi="Times New Roman" w:cs="Times New Roman"/>
              </w:rPr>
            </w:pPr>
            <w:r>
              <w:rPr>
                <w:rFonts w:ascii="Times New Roman" w:hAnsi="Times New Roman" w:cs="Times New Roman"/>
              </w:rPr>
              <w:t xml:space="preserve">It is a device used to read </w:t>
            </w:r>
            <w:r w:rsidR="003B792C">
              <w:rPr>
                <w:rFonts w:ascii="Times New Roman" w:hAnsi="Times New Roman" w:cs="Times New Roman"/>
              </w:rPr>
              <w:t>data storage information. It is not widely been used in these days because it is an old way of reading data. The usage of FDD is now being replaced by other devices like USB and network file transfer.</w:t>
            </w:r>
          </w:p>
          <w:p w:rsidR="003B24C1" w:rsidRPr="00475E27" w:rsidRDefault="003B24C1" w:rsidP="00804073">
            <w:pPr>
              <w:rPr>
                <w:rFonts w:ascii="Times New Roman" w:hAnsi="Times New Roman" w:cs="Times New Roman"/>
              </w:rPr>
            </w:pPr>
          </w:p>
        </w:tc>
      </w:tr>
      <w:tr w:rsidR="00A90C29" w:rsidRPr="00B73DA1" w:rsidTr="00C56F3B">
        <w:tc>
          <w:tcPr>
            <w:tcW w:w="549" w:type="dxa"/>
          </w:tcPr>
          <w:p w:rsidR="00A90C29" w:rsidRPr="00B73DA1" w:rsidRDefault="00A90C29" w:rsidP="00804073">
            <w:pPr>
              <w:rPr>
                <w:rFonts w:ascii="Times New Roman" w:hAnsi="Times New Roman" w:cs="Times New Roman"/>
              </w:rPr>
            </w:pPr>
            <w:r>
              <w:rPr>
                <w:rFonts w:ascii="Times New Roman" w:hAnsi="Times New Roman" w:cs="Times New Roman"/>
              </w:rPr>
              <w:lastRenderedPageBreak/>
              <w:t>12.</w:t>
            </w:r>
          </w:p>
        </w:tc>
        <w:tc>
          <w:tcPr>
            <w:tcW w:w="1341" w:type="dxa"/>
          </w:tcPr>
          <w:p w:rsidR="00A90C29" w:rsidRPr="00B73DA1" w:rsidRDefault="00A90C29" w:rsidP="00804073">
            <w:pPr>
              <w:rPr>
                <w:rFonts w:ascii="Times New Roman" w:hAnsi="Times New Roman" w:cs="Times New Roman"/>
              </w:rPr>
            </w:pPr>
          </w:p>
        </w:tc>
        <w:tc>
          <w:tcPr>
            <w:tcW w:w="3818" w:type="dxa"/>
          </w:tcPr>
          <w:p w:rsidR="00A90C29" w:rsidRDefault="00A90C29" w:rsidP="00804073">
            <w:pPr>
              <w:rPr>
                <w:rFonts w:ascii="Times New Roman" w:hAnsi="Times New Roman" w:cs="Times New Roman"/>
                <w:noProof/>
              </w:rPr>
            </w:pPr>
          </w:p>
          <w:p w:rsidR="00A90C29" w:rsidRDefault="00A90C29" w:rsidP="00804073">
            <w:pPr>
              <w:rPr>
                <w:rFonts w:ascii="Times New Roman" w:hAnsi="Times New Roman" w:cs="Times New Roman"/>
                <w:noProof/>
              </w:rPr>
            </w:pPr>
            <w:r>
              <w:rPr>
                <w:rFonts w:ascii="Times New Roman" w:hAnsi="Times New Roman" w:cs="Times New Roman"/>
                <w:noProof/>
              </w:rPr>
              <w:drawing>
                <wp:inline distT="0" distB="0" distL="0" distR="0" wp14:anchorId="636C5B7D" wp14:editId="4EFEC90A">
                  <wp:extent cx="1846053" cy="1229164"/>
                  <wp:effectExtent l="0" t="0" r="190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68763" cy="1244285"/>
                          </a:xfrm>
                          <a:prstGeom prst="rect">
                            <a:avLst/>
                          </a:prstGeom>
                        </pic:spPr>
                      </pic:pic>
                    </a:graphicData>
                  </a:graphic>
                </wp:inline>
              </w:drawing>
            </w:r>
          </w:p>
          <w:p w:rsidR="00A90C29" w:rsidRPr="00B73DA1" w:rsidRDefault="00A90C29" w:rsidP="00804073">
            <w:pPr>
              <w:rPr>
                <w:rFonts w:ascii="Times New Roman" w:hAnsi="Times New Roman" w:cs="Times New Roman"/>
                <w:noProof/>
              </w:rPr>
            </w:pPr>
          </w:p>
        </w:tc>
        <w:tc>
          <w:tcPr>
            <w:tcW w:w="1389" w:type="dxa"/>
          </w:tcPr>
          <w:p w:rsidR="00A90C29" w:rsidRPr="00475E27" w:rsidRDefault="00A90C29" w:rsidP="00804073">
            <w:pPr>
              <w:rPr>
                <w:rFonts w:ascii="Times New Roman" w:hAnsi="Times New Roman" w:cs="Times New Roman"/>
              </w:rPr>
            </w:pPr>
            <w:r w:rsidRPr="00475E27">
              <w:rPr>
                <w:rFonts w:ascii="Times New Roman" w:hAnsi="Times New Roman" w:cs="Times New Roman"/>
              </w:rPr>
              <w:t>Graphic Card</w:t>
            </w:r>
          </w:p>
        </w:tc>
        <w:tc>
          <w:tcPr>
            <w:tcW w:w="3960" w:type="dxa"/>
          </w:tcPr>
          <w:p w:rsidR="00296655" w:rsidRDefault="003B792C" w:rsidP="00804073">
            <w:pPr>
              <w:rPr>
                <w:rStyle w:val="hgkelc"/>
                <w:rFonts w:ascii="Times New Roman" w:hAnsi="Times New Roman" w:cs="Times New Roman"/>
              </w:rPr>
            </w:pPr>
            <w:r>
              <w:rPr>
                <w:rStyle w:val="hgkelc"/>
                <w:rFonts w:ascii="Times New Roman" w:hAnsi="Times New Roman" w:cs="Times New Roman"/>
              </w:rPr>
              <w:t>Graphic card is used to display data that is received from the CPU. It is designed specifically to perform complex mathematical and geometric calculations which are important for rendering graphics.</w:t>
            </w:r>
          </w:p>
          <w:p w:rsidR="00A90C29" w:rsidRPr="00475E27" w:rsidRDefault="00296655" w:rsidP="00804073">
            <w:pPr>
              <w:rPr>
                <w:rFonts w:ascii="Times New Roman" w:hAnsi="Times New Roman" w:cs="Times New Roman"/>
              </w:rPr>
            </w:pPr>
            <w:r w:rsidRPr="00296655">
              <w:rPr>
                <w:rStyle w:val="hgkelc"/>
                <w:rFonts w:ascii="Times New Roman" w:hAnsi="Times New Roman" w:cs="Times New Roman"/>
                <w:b/>
              </w:rPr>
              <w:t>Model example</w:t>
            </w:r>
            <w:r>
              <w:rPr>
                <w:rStyle w:val="hgkelc"/>
                <w:rFonts w:ascii="Times New Roman" w:hAnsi="Times New Roman" w:cs="Times New Roman"/>
                <w:b/>
              </w:rPr>
              <w:t>s</w:t>
            </w:r>
            <w:r>
              <w:rPr>
                <w:rStyle w:val="hgkelc"/>
                <w:rFonts w:ascii="Times New Roman" w:hAnsi="Times New Roman" w:cs="Times New Roman"/>
              </w:rPr>
              <w:t xml:space="preserve">: AMD </w:t>
            </w:r>
            <w:proofErr w:type="spellStart"/>
            <w:r>
              <w:rPr>
                <w:rStyle w:val="hgkelc"/>
                <w:rFonts w:ascii="Times New Roman" w:hAnsi="Times New Roman" w:cs="Times New Roman"/>
              </w:rPr>
              <w:t>Ryzan</w:t>
            </w:r>
            <w:proofErr w:type="spellEnd"/>
            <w:r>
              <w:rPr>
                <w:rStyle w:val="hgkelc"/>
                <w:rFonts w:ascii="Times New Roman" w:hAnsi="Times New Roman" w:cs="Times New Roman"/>
              </w:rPr>
              <w:t xml:space="preserve"> </w:t>
            </w:r>
            <w:proofErr w:type="spellStart"/>
            <w:r>
              <w:rPr>
                <w:rStyle w:val="hgkelc"/>
                <w:rFonts w:ascii="Times New Roman" w:hAnsi="Times New Roman" w:cs="Times New Roman"/>
              </w:rPr>
              <w:t>Threadripper</w:t>
            </w:r>
            <w:proofErr w:type="spellEnd"/>
            <w:r>
              <w:rPr>
                <w:rStyle w:val="hgkelc"/>
                <w:rFonts w:ascii="Times New Roman" w:hAnsi="Times New Roman" w:cs="Times New Roman"/>
              </w:rPr>
              <w:t xml:space="preserve"> Graphic Card Video, GeForce GTX 1080 Ti Graphic Card Video</w:t>
            </w:r>
            <w:r w:rsidR="003B792C">
              <w:rPr>
                <w:rStyle w:val="hgkelc"/>
                <w:rFonts w:ascii="Times New Roman" w:hAnsi="Times New Roman" w:cs="Times New Roman"/>
              </w:rPr>
              <w:t xml:space="preserve"> </w:t>
            </w:r>
          </w:p>
        </w:tc>
      </w:tr>
      <w:tr w:rsidR="00A90C29" w:rsidRPr="00B73DA1" w:rsidTr="00C56F3B">
        <w:tc>
          <w:tcPr>
            <w:tcW w:w="549" w:type="dxa"/>
          </w:tcPr>
          <w:p w:rsidR="00A90C29" w:rsidRPr="00B73DA1" w:rsidRDefault="00A90C29" w:rsidP="00804073">
            <w:pPr>
              <w:rPr>
                <w:rFonts w:ascii="Times New Roman" w:hAnsi="Times New Roman" w:cs="Times New Roman"/>
              </w:rPr>
            </w:pPr>
            <w:r>
              <w:rPr>
                <w:rFonts w:ascii="Times New Roman" w:hAnsi="Times New Roman" w:cs="Times New Roman"/>
              </w:rPr>
              <w:t>13.</w:t>
            </w:r>
          </w:p>
        </w:tc>
        <w:tc>
          <w:tcPr>
            <w:tcW w:w="1341" w:type="dxa"/>
          </w:tcPr>
          <w:p w:rsidR="00A90C29" w:rsidRPr="00B73DA1" w:rsidRDefault="00A90C29" w:rsidP="00804073">
            <w:pPr>
              <w:rPr>
                <w:rFonts w:ascii="Times New Roman" w:hAnsi="Times New Roman" w:cs="Times New Roman"/>
              </w:rPr>
            </w:pPr>
          </w:p>
        </w:tc>
        <w:tc>
          <w:tcPr>
            <w:tcW w:w="3818" w:type="dxa"/>
          </w:tcPr>
          <w:p w:rsidR="00A90C29" w:rsidRDefault="00A90C29" w:rsidP="00804073">
            <w:pPr>
              <w:rPr>
                <w:rFonts w:ascii="Times New Roman" w:hAnsi="Times New Roman" w:cs="Times New Roman"/>
                <w:noProof/>
              </w:rPr>
            </w:pPr>
          </w:p>
          <w:p w:rsidR="00A90C29" w:rsidRDefault="00A90C29" w:rsidP="00804073">
            <w:pPr>
              <w:rPr>
                <w:rFonts w:ascii="Times New Roman" w:hAnsi="Times New Roman" w:cs="Times New Roman"/>
                <w:noProof/>
              </w:rPr>
            </w:pPr>
            <w:r>
              <w:rPr>
                <w:rFonts w:ascii="Times New Roman" w:hAnsi="Times New Roman" w:cs="Times New Roman"/>
                <w:noProof/>
              </w:rPr>
              <w:drawing>
                <wp:inline distT="0" distB="0" distL="0" distR="0" wp14:anchorId="1F735D6D" wp14:editId="27D3DB71">
                  <wp:extent cx="1311871" cy="1164566"/>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47387" cy="1196094"/>
                          </a:xfrm>
                          <a:prstGeom prst="rect">
                            <a:avLst/>
                          </a:prstGeom>
                        </pic:spPr>
                      </pic:pic>
                    </a:graphicData>
                  </a:graphic>
                </wp:inline>
              </w:drawing>
            </w:r>
          </w:p>
          <w:p w:rsidR="00A90C29" w:rsidRPr="00B73DA1" w:rsidRDefault="00A90C29" w:rsidP="00804073">
            <w:pPr>
              <w:rPr>
                <w:rFonts w:ascii="Times New Roman" w:hAnsi="Times New Roman" w:cs="Times New Roman"/>
                <w:noProof/>
              </w:rPr>
            </w:pPr>
          </w:p>
        </w:tc>
        <w:tc>
          <w:tcPr>
            <w:tcW w:w="1389" w:type="dxa"/>
          </w:tcPr>
          <w:p w:rsidR="00A90C29" w:rsidRPr="00475E27" w:rsidRDefault="00A90C29" w:rsidP="00804073">
            <w:pPr>
              <w:rPr>
                <w:rFonts w:ascii="Times New Roman" w:hAnsi="Times New Roman" w:cs="Times New Roman"/>
              </w:rPr>
            </w:pPr>
            <w:r w:rsidRPr="00475E27">
              <w:rPr>
                <w:rFonts w:ascii="Times New Roman" w:hAnsi="Times New Roman" w:cs="Times New Roman"/>
              </w:rPr>
              <w:t>USB Cable</w:t>
            </w:r>
          </w:p>
        </w:tc>
        <w:tc>
          <w:tcPr>
            <w:tcW w:w="3960" w:type="dxa"/>
          </w:tcPr>
          <w:p w:rsidR="00A90C29" w:rsidRDefault="003B792C" w:rsidP="00804073">
            <w:pPr>
              <w:rPr>
                <w:rStyle w:val="hgkelc"/>
                <w:rFonts w:ascii="Times New Roman" w:hAnsi="Times New Roman" w:cs="Times New Roman"/>
              </w:rPr>
            </w:pPr>
            <w:r>
              <w:rPr>
                <w:rStyle w:val="hgkelc"/>
                <w:rFonts w:ascii="Times New Roman" w:hAnsi="Times New Roman" w:cs="Times New Roman"/>
              </w:rPr>
              <w:t xml:space="preserve">USB Cable provides a quick connection between computer to peripheral devices such as cameras, camcorder, printers and more. </w:t>
            </w:r>
          </w:p>
          <w:p w:rsidR="00296655" w:rsidRPr="00475E27" w:rsidRDefault="00296655" w:rsidP="00804073">
            <w:pPr>
              <w:rPr>
                <w:rFonts w:ascii="Times New Roman" w:hAnsi="Times New Roman" w:cs="Times New Roman"/>
              </w:rPr>
            </w:pPr>
            <w:r w:rsidRPr="00296655">
              <w:rPr>
                <w:rStyle w:val="hgkelc"/>
                <w:rFonts w:ascii="Times New Roman" w:hAnsi="Times New Roman" w:cs="Times New Roman"/>
                <w:b/>
              </w:rPr>
              <w:t>Model example</w:t>
            </w:r>
            <w:r>
              <w:rPr>
                <w:rStyle w:val="hgkelc"/>
                <w:rFonts w:ascii="Times New Roman" w:hAnsi="Times New Roman" w:cs="Times New Roman"/>
                <w:b/>
              </w:rPr>
              <w:t>s</w:t>
            </w:r>
            <w:r>
              <w:rPr>
                <w:rStyle w:val="hgkelc"/>
                <w:rFonts w:ascii="Times New Roman" w:hAnsi="Times New Roman" w:cs="Times New Roman"/>
              </w:rPr>
              <w:t>: USB Type-A, USB Type-B</w:t>
            </w:r>
          </w:p>
        </w:tc>
      </w:tr>
      <w:tr w:rsidR="00A90C29" w:rsidRPr="00B73DA1" w:rsidTr="00C56F3B">
        <w:tc>
          <w:tcPr>
            <w:tcW w:w="549" w:type="dxa"/>
          </w:tcPr>
          <w:p w:rsidR="00A90C29" w:rsidRPr="00B73DA1" w:rsidRDefault="00A90C29" w:rsidP="00804073">
            <w:pPr>
              <w:rPr>
                <w:rFonts w:ascii="Times New Roman" w:hAnsi="Times New Roman" w:cs="Times New Roman"/>
              </w:rPr>
            </w:pPr>
            <w:r>
              <w:rPr>
                <w:rFonts w:ascii="Times New Roman" w:hAnsi="Times New Roman" w:cs="Times New Roman"/>
              </w:rPr>
              <w:t>14.</w:t>
            </w:r>
          </w:p>
        </w:tc>
        <w:tc>
          <w:tcPr>
            <w:tcW w:w="1341" w:type="dxa"/>
          </w:tcPr>
          <w:p w:rsidR="00A90C29" w:rsidRPr="00B73DA1" w:rsidRDefault="00A90C29" w:rsidP="00804073">
            <w:pPr>
              <w:rPr>
                <w:rFonts w:ascii="Times New Roman" w:hAnsi="Times New Roman" w:cs="Times New Roman"/>
              </w:rPr>
            </w:pPr>
          </w:p>
        </w:tc>
        <w:tc>
          <w:tcPr>
            <w:tcW w:w="3818" w:type="dxa"/>
          </w:tcPr>
          <w:p w:rsidR="00A90C29" w:rsidRPr="00B73DA1" w:rsidRDefault="00A90C29" w:rsidP="00804073">
            <w:pPr>
              <w:rPr>
                <w:rFonts w:ascii="Times New Roman" w:hAnsi="Times New Roman" w:cs="Times New Roman"/>
                <w:noProof/>
              </w:rPr>
            </w:pPr>
            <w:r>
              <w:rPr>
                <w:rFonts w:ascii="Times New Roman" w:hAnsi="Times New Roman" w:cs="Times New Roman"/>
                <w:noProof/>
              </w:rPr>
              <w:drawing>
                <wp:inline distT="0" distB="0" distL="0" distR="0" wp14:anchorId="0596446A" wp14:editId="70CB391F">
                  <wp:extent cx="1678758" cy="118181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34" cstate="print">
                            <a:extLst>
                              <a:ext uri="{28A0092B-C50C-407E-A947-70E740481C1C}">
                                <a14:useLocalDpi xmlns:a14="http://schemas.microsoft.com/office/drawing/2010/main" val="0"/>
                              </a:ext>
                            </a:extLst>
                          </a:blip>
                          <a:srcRect t="18433" b="11169"/>
                          <a:stretch/>
                        </pic:blipFill>
                        <pic:spPr bwMode="auto">
                          <a:xfrm>
                            <a:off x="0" y="0"/>
                            <a:ext cx="1772580" cy="1247868"/>
                          </a:xfrm>
                          <a:prstGeom prst="rect">
                            <a:avLst/>
                          </a:prstGeom>
                          <a:ln>
                            <a:noFill/>
                          </a:ln>
                          <a:extLst>
                            <a:ext uri="{53640926-AAD7-44D8-BBD7-CCE9431645EC}">
                              <a14:shadowObscured xmlns:a14="http://schemas.microsoft.com/office/drawing/2010/main"/>
                            </a:ext>
                          </a:extLst>
                        </pic:spPr>
                      </pic:pic>
                    </a:graphicData>
                  </a:graphic>
                </wp:inline>
              </w:drawing>
            </w:r>
          </w:p>
        </w:tc>
        <w:tc>
          <w:tcPr>
            <w:tcW w:w="1389" w:type="dxa"/>
          </w:tcPr>
          <w:p w:rsidR="00A90C29" w:rsidRPr="00475E27" w:rsidRDefault="00A90C29" w:rsidP="00804073">
            <w:pPr>
              <w:rPr>
                <w:rFonts w:ascii="Times New Roman" w:hAnsi="Times New Roman" w:cs="Times New Roman"/>
              </w:rPr>
            </w:pPr>
            <w:r w:rsidRPr="00475E27">
              <w:rPr>
                <w:rFonts w:ascii="Times New Roman" w:hAnsi="Times New Roman" w:cs="Times New Roman"/>
              </w:rPr>
              <w:t>IDE Cable</w:t>
            </w:r>
          </w:p>
        </w:tc>
        <w:tc>
          <w:tcPr>
            <w:tcW w:w="3960" w:type="dxa"/>
          </w:tcPr>
          <w:p w:rsidR="00A90C29" w:rsidRDefault="003B792C" w:rsidP="00804073">
            <w:pPr>
              <w:rPr>
                <w:rStyle w:val="hgkelc"/>
                <w:rFonts w:ascii="Times New Roman" w:hAnsi="Times New Roman" w:cs="Times New Roman"/>
              </w:rPr>
            </w:pPr>
            <w:r>
              <w:rPr>
                <w:rStyle w:val="hgkelc"/>
                <w:rFonts w:ascii="Times New Roman" w:hAnsi="Times New Roman" w:cs="Times New Roman"/>
              </w:rPr>
              <w:t>IDE cable is a connector used to connect storage devices</w:t>
            </w:r>
            <w:r w:rsidR="004815F0">
              <w:rPr>
                <w:rStyle w:val="hgkelc"/>
                <w:rFonts w:ascii="Times New Roman" w:hAnsi="Times New Roman" w:cs="Times New Roman"/>
              </w:rPr>
              <w:t xml:space="preserve"> in the computer. However, IDE cable transfers data a bit slower because this is an old innovation.</w:t>
            </w:r>
          </w:p>
          <w:p w:rsidR="00296655" w:rsidRPr="00475E27" w:rsidRDefault="00296655" w:rsidP="00804073">
            <w:pPr>
              <w:rPr>
                <w:rFonts w:ascii="Times New Roman" w:hAnsi="Times New Roman" w:cs="Times New Roman"/>
              </w:rPr>
            </w:pPr>
            <w:r w:rsidRPr="00296655">
              <w:rPr>
                <w:rStyle w:val="hgkelc"/>
                <w:rFonts w:ascii="Times New Roman" w:hAnsi="Times New Roman" w:cs="Times New Roman"/>
                <w:b/>
              </w:rPr>
              <w:t>Model examples</w:t>
            </w:r>
            <w:r>
              <w:rPr>
                <w:rStyle w:val="hgkelc"/>
                <w:rFonts w:ascii="Times New Roman" w:hAnsi="Times New Roman" w:cs="Times New Roman"/>
              </w:rPr>
              <w:t>: ATA-2, ATA-3</w:t>
            </w:r>
          </w:p>
        </w:tc>
      </w:tr>
      <w:tr w:rsidR="00A90C29" w:rsidRPr="00B73DA1" w:rsidTr="00C56F3B">
        <w:tc>
          <w:tcPr>
            <w:tcW w:w="549" w:type="dxa"/>
          </w:tcPr>
          <w:p w:rsidR="00A90C29" w:rsidRPr="00B73DA1" w:rsidRDefault="00A90C29" w:rsidP="00804073">
            <w:pPr>
              <w:rPr>
                <w:rFonts w:ascii="Times New Roman" w:hAnsi="Times New Roman" w:cs="Times New Roman"/>
              </w:rPr>
            </w:pPr>
            <w:r>
              <w:rPr>
                <w:rFonts w:ascii="Times New Roman" w:hAnsi="Times New Roman" w:cs="Times New Roman"/>
              </w:rPr>
              <w:t>15.</w:t>
            </w:r>
          </w:p>
        </w:tc>
        <w:tc>
          <w:tcPr>
            <w:tcW w:w="1341" w:type="dxa"/>
          </w:tcPr>
          <w:p w:rsidR="00A90C29" w:rsidRPr="00B73DA1" w:rsidRDefault="00A90C29" w:rsidP="00804073">
            <w:pPr>
              <w:rPr>
                <w:rFonts w:ascii="Times New Roman" w:hAnsi="Times New Roman" w:cs="Times New Roman"/>
              </w:rPr>
            </w:pPr>
          </w:p>
        </w:tc>
        <w:tc>
          <w:tcPr>
            <w:tcW w:w="3818" w:type="dxa"/>
          </w:tcPr>
          <w:p w:rsidR="00A90C29" w:rsidRDefault="00A90C29" w:rsidP="00804073">
            <w:pPr>
              <w:rPr>
                <w:rFonts w:ascii="Times New Roman" w:hAnsi="Times New Roman" w:cs="Times New Roman"/>
                <w:noProof/>
              </w:rPr>
            </w:pPr>
          </w:p>
          <w:p w:rsidR="00A90C29" w:rsidRPr="00B73DA1" w:rsidRDefault="00A90C29" w:rsidP="00804073">
            <w:pPr>
              <w:rPr>
                <w:rFonts w:ascii="Times New Roman" w:hAnsi="Times New Roman" w:cs="Times New Roman"/>
                <w:noProof/>
              </w:rPr>
            </w:pPr>
            <w:r>
              <w:rPr>
                <w:rFonts w:ascii="Times New Roman" w:hAnsi="Times New Roman" w:cs="Times New Roman"/>
                <w:noProof/>
              </w:rPr>
              <w:drawing>
                <wp:inline distT="0" distB="0" distL="0" distR="0" wp14:anchorId="3F5B5751" wp14:editId="2E319E69">
                  <wp:extent cx="1043796" cy="1043796"/>
                  <wp:effectExtent l="0" t="0" r="4445"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90465" cy="1090465"/>
                          </a:xfrm>
                          <a:prstGeom prst="rect">
                            <a:avLst/>
                          </a:prstGeom>
                        </pic:spPr>
                      </pic:pic>
                    </a:graphicData>
                  </a:graphic>
                </wp:inline>
              </w:drawing>
            </w:r>
          </w:p>
        </w:tc>
        <w:tc>
          <w:tcPr>
            <w:tcW w:w="1389" w:type="dxa"/>
          </w:tcPr>
          <w:p w:rsidR="00A90C29" w:rsidRPr="00475E27" w:rsidRDefault="00A90C29" w:rsidP="00804073">
            <w:pPr>
              <w:rPr>
                <w:rFonts w:ascii="Times New Roman" w:hAnsi="Times New Roman" w:cs="Times New Roman"/>
              </w:rPr>
            </w:pPr>
            <w:r w:rsidRPr="00475E27">
              <w:rPr>
                <w:rFonts w:ascii="Times New Roman" w:hAnsi="Times New Roman" w:cs="Times New Roman"/>
              </w:rPr>
              <w:t>SATA Cable</w:t>
            </w:r>
          </w:p>
        </w:tc>
        <w:tc>
          <w:tcPr>
            <w:tcW w:w="3960" w:type="dxa"/>
          </w:tcPr>
          <w:p w:rsidR="00A90C29" w:rsidRDefault="004815F0" w:rsidP="00804073">
            <w:pPr>
              <w:rPr>
                <w:rFonts w:ascii="Times New Roman" w:eastAsia="Times New Roman" w:hAnsi="Times New Roman" w:cs="Times New Roman"/>
                <w:lang w:eastAsia="en-ID"/>
              </w:rPr>
            </w:pPr>
            <w:r>
              <w:rPr>
                <w:rFonts w:ascii="Times New Roman" w:eastAsia="Times New Roman" w:hAnsi="Times New Roman" w:cs="Times New Roman"/>
                <w:lang w:eastAsia="en-ID"/>
              </w:rPr>
              <w:t>It has the same purpose like IDE Cable except, it transfer data faster than IDE Cable because it is a newer cable invented. Compared to IDE cable, SATA cable can transfer at the rate of up to 6GB/s.</w:t>
            </w:r>
          </w:p>
          <w:p w:rsidR="00296655" w:rsidRPr="00475E27" w:rsidRDefault="00296655" w:rsidP="00804073">
            <w:pPr>
              <w:rPr>
                <w:rFonts w:ascii="Times New Roman" w:eastAsia="Times New Roman" w:hAnsi="Times New Roman" w:cs="Times New Roman"/>
                <w:lang w:val="id-ID" w:eastAsia="en-ID"/>
              </w:rPr>
            </w:pPr>
            <w:r w:rsidRPr="00296655">
              <w:rPr>
                <w:rFonts w:ascii="Times New Roman" w:eastAsia="Times New Roman" w:hAnsi="Times New Roman" w:cs="Times New Roman"/>
                <w:b/>
                <w:lang w:eastAsia="en-ID"/>
              </w:rPr>
              <w:t>Model examples</w:t>
            </w:r>
            <w:r>
              <w:rPr>
                <w:rFonts w:ascii="Times New Roman" w:eastAsia="Times New Roman" w:hAnsi="Times New Roman" w:cs="Times New Roman"/>
                <w:lang w:eastAsia="en-ID"/>
              </w:rPr>
              <w:t>: SATAIII, ESATA</w:t>
            </w:r>
          </w:p>
        </w:tc>
      </w:tr>
      <w:tr w:rsidR="00A90C29" w:rsidRPr="00B73DA1" w:rsidTr="00C56F3B">
        <w:tc>
          <w:tcPr>
            <w:tcW w:w="549" w:type="dxa"/>
          </w:tcPr>
          <w:p w:rsidR="00A90C29" w:rsidRPr="00B73DA1" w:rsidRDefault="00A90C29" w:rsidP="00085BA5">
            <w:pPr>
              <w:rPr>
                <w:rFonts w:ascii="Times New Roman" w:hAnsi="Times New Roman" w:cs="Times New Roman"/>
              </w:rPr>
            </w:pPr>
            <w:r>
              <w:rPr>
                <w:rFonts w:ascii="Times New Roman" w:hAnsi="Times New Roman" w:cs="Times New Roman"/>
              </w:rPr>
              <w:t>16.</w:t>
            </w:r>
          </w:p>
        </w:tc>
        <w:tc>
          <w:tcPr>
            <w:tcW w:w="1341" w:type="dxa"/>
          </w:tcPr>
          <w:p w:rsidR="00A90C29" w:rsidRPr="00B73DA1" w:rsidRDefault="00A90C29" w:rsidP="00085BA5">
            <w:pPr>
              <w:rPr>
                <w:rFonts w:ascii="Times New Roman" w:hAnsi="Times New Roman" w:cs="Times New Roman"/>
              </w:rPr>
            </w:pPr>
          </w:p>
        </w:tc>
        <w:tc>
          <w:tcPr>
            <w:tcW w:w="3818" w:type="dxa"/>
          </w:tcPr>
          <w:p w:rsidR="00A90C29" w:rsidRPr="00B73DA1" w:rsidRDefault="00A90C29" w:rsidP="00085BA5">
            <w:pPr>
              <w:rPr>
                <w:rFonts w:ascii="Times New Roman" w:hAnsi="Times New Roman" w:cs="Times New Roman"/>
                <w:noProof/>
              </w:rPr>
            </w:pPr>
            <w:r>
              <w:rPr>
                <w:rFonts w:ascii="Times New Roman" w:hAnsi="Times New Roman" w:cs="Times New Roman"/>
                <w:noProof/>
              </w:rPr>
              <w:drawing>
                <wp:inline distT="0" distB="0" distL="0" distR="0" wp14:anchorId="4096EFC5" wp14:editId="7979394C">
                  <wp:extent cx="1604513" cy="160451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6">
                            <a:extLst>
                              <a:ext uri="{28A0092B-C50C-407E-A947-70E740481C1C}">
                                <a14:useLocalDpi xmlns:a14="http://schemas.microsoft.com/office/drawing/2010/main" val="0"/>
                              </a:ext>
                            </a:extLst>
                          </a:blip>
                          <a:stretch>
                            <a:fillRect/>
                          </a:stretch>
                        </pic:blipFill>
                        <pic:spPr>
                          <a:xfrm>
                            <a:off x="0" y="0"/>
                            <a:ext cx="1633319" cy="1633319"/>
                          </a:xfrm>
                          <a:prstGeom prst="rect">
                            <a:avLst/>
                          </a:prstGeom>
                        </pic:spPr>
                      </pic:pic>
                    </a:graphicData>
                  </a:graphic>
                </wp:inline>
              </w:drawing>
            </w:r>
          </w:p>
        </w:tc>
        <w:tc>
          <w:tcPr>
            <w:tcW w:w="1389" w:type="dxa"/>
          </w:tcPr>
          <w:p w:rsidR="00A90C29" w:rsidRPr="00475E27" w:rsidRDefault="00A90C29" w:rsidP="00085BA5">
            <w:pPr>
              <w:rPr>
                <w:rFonts w:ascii="Times New Roman" w:hAnsi="Times New Roman" w:cs="Times New Roman"/>
              </w:rPr>
            </w:pPr>
            <w:r w:rsidRPr="00475E27">
              <w:rPr>
                <w:rFonts w:ascii="Times New Roman" w:hAnsi="Times New Roman" w:cs="Times New Roman"/>
              </w:rPr>
              <w:t>Power Supply</w:t>
            </w:r>
          </w:p>
        </w:tc>
        <w:tc>
          <w:tcPr>
            <w:tcW w:w="3960" w:type="dxa"/>
          </w:tcPr>
          <w:p w:rsidR="00A90C29" w:rsidRDefault="004815F0" w:rsidP="00085BA5">
            <w:pPr>
              <w:rPr>
                <w:rStyle w:val="hgkelc"/>
                <w:rFonts w:ascii="Times New Roman" w:hAnsi="Times New Roman" w:cs="Times New Roman"/>
              </w:rPr>
            </w:pPr>
            <w:r>
              <w:rPr>
                <w:rStyle w:val="hgkelc"/>
                <w:rFonts w:ascii="Times New Roman" w:hAnsi="Times New Roman" w:cs="Times New Roman"/>
              </w:rPr>
              <w:t xml:space="preserve">It is a hardware component of the computer that supplies power to all other component. </w:t>
            </w:r>
          </w:p>
          <w:p w:rsidR="00296655" w:rsidRPr="00475E27" w:rsidRDefault="00296655" w:rsidP="00085BA5">
            <w:pPr>
              <w:rPr>
                <w:rFonts w:ascii="Times New Roman" w:hAnsi="Times New Roman" w:cs="Times New Roman"/>
              </w:rPr>
            </w:pPr>
            <w:r w:rsidRPr="00296655">
              <w:rPr>
                <w:rStyle w:val="hgkelc"/>
                <w:rFonts w:ascii="Times New Roman" w:hAnsi="Times New Roman" w:cs="Times New Roman"/>
                <w:b/>
              </w:rPr>
              <w:t>Model examples</w:t>
            </w:r>
            <w:r>
              <w:rPr>
                <w:rStyle w:val="hgkelc"/>
                <w:rFonts w:ascii="Times New Roman" w:hAnsi="Times New Roman" w:cs="Times New Roman"/>
              </w:rPr>
              <w:t>: Switch Mode Power Supply(SMPS), Uninterruptible Power Supply(UPS)</w:t>
            </w:r>
          </w:p>
        </w:tc>
      </w:tr>
      <w:tr w:rsidR="00A90C29" w:rsidRPr="00475E27" w:rsidTr="00C56F3B">
        <w:tc>
          <w:tcPr>
            <w:tcW w:w="549" w:type="dxa"/>
          </w:tcPr>
          <w:p w:rsidR="00A90C29" w:rsidRPr="00B73DA1" w:rsidRDefault="00A90C29" w:rsidP="00085BA5">
            <w:pPr>
              <w:rPr>
                <w:rFonts w:ascii="Times New Roman" w:hAnsi="Times New Roman" w:cs="Times New Roman"/>
              </w:rPr>
            </w:pPr>
            <w:r>
              <w:rPr>
                <w:rFonts w:ascii="Times New Roman" w:hAnsi="Times New Roman" w:cs="Times New Roman"/>
              </w:rPr>
              <w:t>17.</w:t>
            </w:r>
          </w:p>
        </w:tc>
        <w:tc>
          <w:tcPr>
            <w:tcW w:w="1341" w:type="dxa"/>
          </w:tcPr>
          <w:p w:rsidR="00A90C29" w:rsidRPr="00B73DA1" w:rsidRDefault="00A90C29" w:rsidP="00085BA5">
            <w:pPr>
              <w:rPr>
                <w:rFonts w:ascii="Times New Roman" w:hAnsi="Times New Roman" w:cs="Times New Roman"/>
              </w:rPr>
            </w:pPr>
          </w:p>
        </w:tc>
        <w:tc>
          <w:tcPr>
            <w:tcW w:w="3818" w:type="dxa"/>
          </w:tcPr>
          <w:p w:rsidR="00A90C29" w:rsidRDefault="00A90C29" w:rsidP="00085BA5">
            <w:pPr>
              <w:rPr>
                <w:rFonts w:ascii="Times New Roman" w:hAnsi="Times New Roman" w:cs="Times New Roman"/>
                <w:noProof/>
              </w:rPr>
            </w:pPr>
          </w:p>
          <w:p w:rsidR="00A90C29" w:rsidRDefault="00A90C29" w:rsidP="00085BA5">
            <w:pPr>
              <w:rPr>
                <w:rFonts w:ascii="Times New Roman" w:hAnsi="Times New Roman" w:cs="Times New Roman"/>
                <w:noProof/>
              </w:rPr>
            </w:pPr>
            <w:r>
              <w:rPr>
                <w:rFonts w:ascii="Times New Roman" w:hAnsi="Times New Roman" w:cs="Times New Roman"/>
                <w:noProof/>
              </w:rPr>
              <w:drawing>
                <wp:inline distT="0" distB="0" distL="0" distR="0" wp14:anchorId="5D5D4DC1" wp14:editId="5F7CDE92">
                  <wp:extent cx="2030871" cy="1354348"/>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47123" cy="1365186"/>
                          </a:xfrm>
                          <a:prstGeom prst="rect">
                            <a:avLst/>
                          </a:prstGeom>
                        </pic:spPr>
                      </pic:pic>
                    </a:graphicData>
                  </a:graphic>
                </wp:inline>
              </w:drawing>
            </w:r>
          </w:p>
          <w:p w:rsidR="00A90C29" w:rsidRPr="00B73DA1" w:rsidRDefault="00A90C29" w:rsidP="00085BA5">
            <w:pPr>
              <w:rPr>
                <w:rFonts w:ascii="Times New Roman" w:hAnsi="Times New Roman" w:cs="Times New Roman"/>
                <w:noProof/>
              </w:rPr>
            </w:pPr>
          </w:p>
        </w:tc>
        <w:tc>
          <w:tcPr>
            <w:tcW w:w="1389" w:type="dxa"/>
          </w:tcPr>
          <w:p w:rsidR="00A90C29" w:rsidRPr="00475E27" w:rsidRDefault="00F0237C" w:rsidP="00085BA5">
            <w:pPr>
              <w:rPr>
                <w:rFonts w:ascii="Times New Roman" w:hAnsi="Times New Roman" w:cs="Times New Roman"/>
              </w:rPr>
            </w:pPr>
            <w:r>
              <w:rPr>
                <w:rFonts w:ascii="Times New Roman" w:hAnsi="Times New Roman" w:cs="Times New Roman"/>
              </w:rPr>
              <w:t>Heat s</w:t>
            </w:r>
            <w:r w:rsidR="00A90C29" w:rsidRPr="00475E27">
              <w:rPr>
                <w:rFonts w:ascii="Times New Roman" w:hAnsi="Times New Roman" w:cs="Times New Roman"/>
              </w:rPr>
              <w:t>ink</w:t>
            </w:r>
          </w:p>
        </w:tc>
        <w:tc>
          <w:tcPr>
            <w:tcW w:w="3960" w:type="dxa"/>
          </w:tcPr>
          <w:p w:rsidR="00A90C29" w:rsidRDefault="00F0237C" w:rsidP="00085BA5">
            <w:pPr>
              <w:rPr>
                <w:rStyle w:val="hgkelc"/>
                <w:rFonts w:ascii="Times New Roman" w:hAnsi="Times New Roman" w:cs="Times New Roman"/>
              </w:rPr>
            </w:pPr>
            <w:r>
              <w:rPr>
                <w:rStyle w:val="hgkelc"/>
                <w:rFonts w:ascii="Times New Roman" w:hAnsi="Times New Roman" w:cs="Times New Roman"/>
              </w:rPr>
              <w:t>Heat sink is used to move away the heat from a component to make sure the component does not overheat.</w:t>
            </w:r>
          </w:p>
          <w:p w:rsidR="00296655" w:rsidRPr="00475E27" w:rsidRDefault="00296655" w:rsidP="00085BA5">
            <w:pPr>
              <w:rPr>
                <w:rFonts w:ascii="Times New Roman" w:hAnsi="Times New Roman" w:cs="Times New Roman"/>
              </w:rPr>
            </w:pPr>
            <w:r w:rsidRPr="00296655">
              <w:rPr>
                <w:rStyle w:val="hgkelc"/>
                <w:rFonts w:ascii="Times New Roman" w:hAnsi="Times New Roman" w:cs="Times New Roman"/>
                <w:b/>
              </w:rPr>
              <w:t>Model examples</w:t>
            </w:r>
            <w:r>
              <w:rPr>
                <w:rStyle w:val="hgkelc"/>
                <w:rFonts w:ascii="Times New Roman" w:hAnsi="Times New Roman" w:cs="Times New Roman"/>
              </w:rPr>
              <w:t xml:space="preserve">: </w:t>
            </w:r>
            <w:proofErr w:type="spellStart"/>
            <w:r>
              <w:rPr>
                <w:rStyle w:val="hgkelc"/>
                <w:rFonts w:ascii="Times New Roman" w:hAnsi="Times New Roman" w:cs="Times New Roman"/>
              </w:rPr>
              <w:t>Aluminium</w:t>
            </w:r>
            <w:proofErr w:type="spellEnd"/>
            <w:r>
              <w:rPr>
                <w:rStyle w:val="hgkelc"/>
                <w:rFonts w:ascii="Times New Roman" w:hAnsi="Times New Roman" w:cs="Times New Roman"/>
              </w:rPr>
              <w:t xml:space="preserve"> Heat Sink, </w:t>
            </w:r>
            <w:r w:rsidR="003B24C1">
              <w:rPr>
                <w:rStyle w:val="hgkelc"/>
                <w:rFonts w:ascii="Times New Roman" w:hAnsi="Times New Roman" w:cs="Times New Roman"/>
              </w:rPr>
              <w:t>Thermally-Conductive Heat Sink</w:t>
            </w:r>
          </w:p>
        </w:tc>
      </w:tr>
      <w:tr w:rsidR="00A90C29" w:rsidRPr="00475E27" w:rsidTr="00C56F3B">
        <w:tc>
          <w:tcPr>
            <w:tcW w:w="549" w:type="dxa"/>
          </w:tcPr>
          <w:p w:rsidR="00A90C29" w:rsidRPr="00B73DA1" w:rsidRDefault="00A90C29" w:rsidP="00085BA5">
            <w:pPr>
              <w:rPr>
                <w:rFonts w:ascii="Times New Roman" w:hAnsi="Times New Roman" w:cs="Times New Roman"/>
              </w:rPr>
            </w:pPr>
            <w:r>
              <w:rPr>
                <w:rFonts w:ascii="Times New Roman" w:hAnsi="Times New Roman" w:cs="Times New Roman"/>
              </w:rPr>
              <w:lastRenderedPageBreak/>
              <w:t>18.</w:t>
            </w:r>
          </w:p>
        </w:tc>
        <w:tc>
          <w:tcPr>
            <w:tcW w:w="1341" w:type="dxa"/>
          </w:tcPr>
          <w:p w:rsidR="00A90C29" w:rsidRPr="00B73DA1" w:rsidRDefault="00A90C29" w:rsidP="00085BA5">
            <w:pPr>
              <w:rPr>
                <w:rFonts w:ascii="Times New Roman" w:hAnsi="Times New Roman" w:cs="Times New Roman"/>
              </w:rPr>
            </w:pPr>
          </w:p>
        </w:tc>
        <w:tc>
          <w:tcPr>
            <w:tcW w:w="3818" w:type="dxa"/>
          </w:tcPr>
          <w:p w:rsidR="00A90C29" w:rsidRDefault="00A90C29" w:rsidP="00085BA5">
            <w:pPr>
              <w:rPr>
                <w:rFonts w:ascii="Times New Roman" w:hAnsi="Times New Roman" w:cs="Times New Roman"/>
                <w:noProof/>
              </w:rPr>
            </w:pPr>
          </w:p>
          <w:p w:rsidR="00A90C29" w:rsidRPr="00B73DA1" w:rsidRDefault="00A90C29" w:rsidP="00085BA5">
            <w:pPr>
              <w:rPr>
                <w:rFonts w:ascii="Times New Roman" w:hAnsi="Times New Roman" w:cs="Times New Roman"/>
                <w:noProof/>
              </w:rPr>
            </w:pPr>
            <w:r>
              <w:rPr>
                <w:rFonts w:ascii="Times New Roman" w:hAnsi="Times New Roman" w:cs="Times New Roman"/>
                <w:noProof/>
              </w:rPr>
              <w:drawing>
                <wp:inline distT="0" distB="0" distL="0" distR="0" wp14:anchorId="536AD343" wp14:editId="443799DD">
                  <wp:extent cx="1552755" cy="155275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8">
                            <a:extLst>
                              <a:ext uri="{28A0092B-C50C-407E-A947-70E740481C1C}">
                                <a14:useLocalDpi xmlns:a14="http://schemas.microsoft.com/office/drawing/2010/main" val="0"/>
                              </a:ext>
                            </a:extLst>
                          </a:blip>
                          <a:stretch>
                            <a:fillRect/>
                          </a:stretch>
                        </pic:blipFill>
                        <pic:spPr>
                          <a:xfrm>
                            <a:off x="0" y="0"/>
                            <a:ext cx="1573816" cy="1573816"/>
                          </a:xfrm>
                          <a:prstGeom prst="rect">
                            <a:avLst/>
                          </a:prstGeom>
                        </pic:spPr>
                      </pic:pic>
                    </a:graphicData>
                  </a:graphic>
                </wp:inline>
              </w:drawing>
            </w:r>
          </w:p>
        </w:tc>
        <w:tc>
          <w:tcPr>
            <w:tcW w:w="1389" w:type="dxa"/>
          </w:tcPr>
          <w:p w:rsidR="00A90C29" w:rsidRPr="00475E27" w:rsidRDefault="00A90C29" w:rsidP="00085BA5">
            <w:pPr>
              <w:rPr>
                <w:rFonts w:ascii="Times New Roman" w:hAnsi="Times New Roman" w:cs="Times New Roman"/>
              </w:rPr>
            </w:pPr>
            <w:r w:rsidRPr="00475E27">
              <w:rPr>
                <w:rFonts w:ascii="Times New Roman" w:hAnsi="Times New Roman" w:cs="Times New Roman"/>
              </w:rPr>
              <w:t>Hard Disk</w:t>
            </w:r>
          </w:p>
        </w:tc>
        <w:tc>
          <w:tcPr>
            <w:tcW w:w="3960" w:type="dxa"/>
          </w:tcPr>
          <w:p w:rsidR="00A90C29" w:rsidRDefault="00F0237C" w:rsidP="00085BA5">
            <w:pPr>
              <w:rPr>
                <w:rStyle w:val="hgkelc"/>
                <w:rFonts w:ascii="Times New Roman" w:hAnsi="Times New Roman" w:cs="Times New Roman"/>
              </w:rPr>
            </w:pPr>
            <w:r>
              <w:rPr>
                <w:rStyle w:val="hgkelc"/>
                <w:rFonts w:ascii="Times New Roman" w:hAnsi="Times New Roman" w:cs="Times New Roman"/>
              </w:rPr>
              <w:t>Hard disk is a storage device that stores and retrieves data by using magnetic storage and rotating platters coated with magnetic material.</w:t>
            </w:r>
          </w:p>
          <w:p w:rsidR="003B24C1" w:rsidRPr="00475E27" w:rsidRDefault="003B24C1" w:rsidP="003B24C1">
            <w:pPr>
              <w:rPr>
                <w:rFonts w:ascii="Times New Roman" w:hAnsi="Times New Roman" w:cs="Times New Roman"/>
              </w:rPr>
            </w:pPr>
            <w:r w:rsidRPr="003B24C1">
              <w:rPr>
                <w:rStyle w:val="hgkelc"/>
                <w:rFonts w:ascii="Times New Roman" w:hAnsi="Times New Roman" w:cs="Times New Roman"/>
                <w:b/>
              </w:rPr>
              <w:t>Model examples</w:t>
            </w:r>
            <w:r>
              <w:rPr>
                <w:rStyle w:val="hgkelc"/>
                <w:rFonts w:ascii="Times New Roman" w:hAnsi="Times New Roman" w:cs="Times New Roman"/>
              </w:rPr>
              <w:t>: Seagate TB, Dell TB 2.5” SATA</w:t>
            </w:r>
          </w:p>
        </w:tc>
      </w:tr>
      <w:tr w:rsidR="00A90C29" w:rsidRPr="00475E27" w:rsidTr="00C56F3B">
        <w:tc>
          <w:tcPr>
            <w:tcW w:w="549" w:type="dxa"/>
          </w:tcPr>
          <w:p w:rsidR="00A90C29" w:rsidRPr="00B73DA1" w:rsidRDefault="00A90C29" w:rsidP="00804073">
            <w:pPr>
              <w:rPr>
                <w:rFonts w:ascii="Times New Roman" w:hAnsi="Times New Roman" w:cs="Times New Roman"/>
              </w:rPr>
            </w:pPr>
            <w:r>
              <w:rPr>
                <w:rFonts w:ascii="Times New Roman" w:hAnsi="Times New Roman" w:cs="Times New Roman"/>
              </w:rPr>
              <w:t>19</w:t>
            </w:r>
          </w:p>
        </w:tc>
        <w:tc>
          <w:tcPr>
            <w:tcW w:w="1341" w:type="dxa"/>
          </w:tcPr>
          <w:p w:rsidR="00A90C29" w:rsidRPr="00B73DA1" w:rsidRDefault="00A90C29" w:rsidP="00804073">
            <w:pPr>
              <w:rPr>
                <w:rFonts w:ascii="Times New Roman" w:hAnsi="Times New Roman" w:cs="Times New Roman"/>
              </w:rPr>
            </w:pPr>
          </w:p>
        </w:tc>
        <w:tc>
          <w:tcPr>
            <w:tcW w:w="3818" w:type="dxa"/>
          </w:tcPr>
          <w:p w:rsidR="00A90C29" w:rsidRDefault="00A90C29" w:rsidP="00804073">
            <w:pPr>
              <w:rPr>
                <w:rFonts w:ascii="Times New Roman" w:hAnsi="Times New Roman" w:cs="Times New Roman"/>
                <w:noProof/>
              </w:rPr>
            </w:pPr>
          </w:p>
          <w:p w:rsidR="00A90C29" w:rsidRPr="00B73DA1" w:rsidRDefault="00A90C29" w:rsidP="00804073">
            <w:pPr>
              <w:rPr>
                <w:rFonts w:ascii="Times New Roman" w:hAnsi="Times New Roman" w:cs="Times New Roman"/>
                <w:noProof/>
              </w:rPr>
            </w:pPr>
            <w:r>
              <w:rPr>
                <w:rFonts w:ascii="Times New Roman" w:hAnsi="Times New Roman" w:cs="Times New Roman"/>
                <w:noProof/>
              </w:rPr>
              <w:drawing>
                <wp:inline distT="0" distB="0" distL="0" distR="0" wp14:anchorId="0E43FEB1" wp14:editId="618E72D0">
                  <wp:extent cx="2130724" cy="1349459"/>
                  <wp:effectExtent l="0" t="0" r="3175"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9">
                            <a:extLst>
                              <a:ext uri="{28A0092B-C50C-407E-A947-70E740481C1C}">
                                <a14:useLocalDpi xmlns:a14="http://schemas.microsoft.com/office/drawing/2010/main" val="0"/>
                              </a:ext>
                            </a:extLst>
                          </a:blip>
                          <a:stretch>
                            <a:fillRect/>
                          </a:stretch>
                        </pic:blipFill>
                        <pic:spPr>
                          <a:xfrm>
                            <a:off x="0" y="0"/>
                            <a:ext cx="2163132" cy="1369984"/>
                          </a:xfrm>
                          <a:prstGeom prst="rect">
                            <a:avLst/>
                          </a:prstGeom>
                        </pic:spPr>
                      </pic:pic>
                    </a:graphicData>
                  </a:graphic>
                </wp:inline>
              </w:drawing>
            </w:r>
          </w:p>
        </w:tc>
        <w:tc>
          <w:tcPr>
            <w:tcW w:w="1389" w:type="dxa"/>
          </w:tcPr>
          <w:p w:rsidR="00A90C29" w:rsidRPr="00475E27" w:rsidRDefault="00A90C29" w:rsidP="00804073">
            <w:pPr>
              <w:rPr>
                <w:rFonts w:ascii="Times New Roman" w:hAnsi="Times New Roman" w:cs="Times New Roman"/>
              </w:rPr>
            </w:pPr>
            <w:r w:rsidRPr="00475E27">
              <w:rPr>
                <w:rFonts w:ascii="Times New Roman" w:hAnsi="Times New Roman" w:cs="Times New Roman"/>
              </w:rPr>
              <w:t>CD ROM</w:t>
            </w:r>
          </w:p>
          <w:p w:rsidR="00A90C29" w:rsidRPr="00475E27" w:rsidRDefault="00A90C29" w:rsidP="00804073">
            <w:pPr>
              <w:rPr>
                <w:rFonts w:ascii="Times New Roman" w:hAnsi="Times New Roman" w:cs="Times New Roman"/>
              </w:rPr>
            </w:pPr>
            <w:r w:rsidRPr="00475E27">
              <w:rPr>
                <w:rFonts w:ascii="Times New Roman" w:hAnsi="Times New Roman" w:cs="Times New Roman"/>
              </w:rPr>
              <w:t>(</w:t>
            </w:r>
            <w:r w:rsidRPr="00475E27">
              <w:rPr>
                <w:rStyle w:val="hgkelc"/>
                <w:rFonts w:ascii="Times New Roman" w:hAnsi="Times New Roman" w:cs="Times New Roman"/>
              </w:rPr>
              <w:t>Compact Disc Read Only Memory)</w:t>
            </w:r>
          </w:p>
        </w:tc>
        <w:tc>
          <w:tcPr>
            <w:tcW w:w="3960" w:type="dxa"/>
          </w:tcPr>
          <w:p w:rsidR="00F0237C" w:rsidRDefault="00F0237C" w:rsidP="00296655">
            <w:pPr>
              <w:rPr>
                <w:rStyle w:val="hgkelc"/>
                <w:rFonts w:ascii="Times New Roman" w:hAnsi="Times New Roman" w:cs="Times New Roman"/>
              </w:rPr>
            </w:pPr>
            <w:r>
              <w:rPr>
                <w:rStyle w:val="hgkelc"/>
                <w:rFonts w:ascii="Times New Roman" w:hAnsi="Times New Roman" w:cs="Times New Roman"/>
              </w:rPr>
              <w:t>It is a storage that stores computer data that uses reflected light to read the data.</w:t>
            </w:r>
          </w:p>
          <w:p w:rsidR="003B24C1" w:rsidRPr="00475E27" w:rsidRDefault="003B24C1" w:rsidP="00296655">
            <w:pPr>
              <w:rPr>
                <w:rFonts w:ascii="Times New Roman" w:hAnsi="Times New Roman" w:cs="Times New Roman"/>
              </w:rPr>
            </w:pPr>
            <w:r w:rsidRPr="003B24C1">
              <w:rPr>
                <w:rStyle w:val="hgkelc"/>
                <w:rFonts w:ascii="Times New Roman" w:hAnsi="Times New Roman" w:cs="Times New Roman"/>
                <w:b/>
              </w:rPr>
              <w:t>Model example</w:t>
            </w:r>
            <w:r w:rsidR="00802119">
              <w:rPr>
                <w:rStyle w:val="hgkelc"/>
                <w:rFonts w:ascii="Times New Roman" w:hAnsi="Times New Roman" w:cs="Times New Roman"/>
                <w:b/>
              </w:rPr>
              <w:t>s</w:t>
            </w:r>
            <w:bookmarkStart w:id="0" w:name="_GoBack"/>
            <w:bookmarkEnd w:id="0"/>
            <w:r>
              <w:rPr>
                <w:rStyle w:val="hgkelc"/>
                <w:rFonts w:ascii="Times New Roman" w:hAnsi="Times New Roman" w:cs="Times New Roman"/>
              </w:rPr>
              <w:t xml:space="preserve">: Dell Samsung SATA 48X CDRW 16X </w:t>
            </w:r>
            <w:proofErr w:type="spellStart"/>
            <w:r>
              <w:rPr>
                <w:rStyle w:val="hgkelc"/>
                <w:rFonts w:ascii="Times New Roman" w:hAnsi="Times New Roman" w:cs="Times New Roman"/>
              </w:rPr>
              <w:t>DVD-Rom</w:t>
            </w:r>
            <w:proofErr w:type="spellEnd"/>
            <w:r>
              <w:rPr>
                <w:rStyle w:val="hgkelc"/>
                <w:rFonts w:ascii="Times New Roman" w:hAnsi="Times New Roman" w:cs="Times New Roman"/>
              </w:rPr>
              <w:t xml:space="preserve">, Asus Drw-24d5mt </w:t>
            </w:r>
          </w:p>
        </w:tc>
      </w:tr>
    </w:tbl>
    <w:p w:rsidR="00A90C29" w:rsidRDefault="00A90C29" w:rsidP="00A90C29">
      <w:pPr>
        <w:rPr>
          <w:rFonts w:ascii="Times New Roman" w:hAnsi="Times New Roman" w:cs="Times New Roman"/>
          <w:sz w:val="24"/>
          <w:szCs w:val="24"/>
        </w:rPr>
      </w:pPr>
    </w:p>
    <w:p w:rsidR="00A90C29" w:rsidRDefault="00A90C29" w:rsidP="00A90C29">
      <w:pPr>
        <w:rPr>
          <w:rFonts w:ascii="Times New Roman" w:hAnsi="Times New Roman" w:cs="Times New Roman"/>
          <w:b/>
          <w:sz w:val="28"/>
        </w:rPr>
        <w:sectPr w:rsidR="00A90C29" w:rsidSect="003F4821">
          <w:pgSz w:w="11906" w:h="16838"/>
          <w:pgMar w:top="1440" w:right="1440" w:bottom="1440" w:left="1440" w:header="708" w:footer="708" w:gutter="0"/>
          <w:cols w:space="708"/>
          <w:docGrid w:linePitch="360"/>
        </w:sectPr>
      </w:pPr>
    </w:p>
    <w:p w:rsidR="00A90C29" w:rsidRPr="00C56F3B" w:rsidRDefault="00A90C29" w:rsidP="00C16171">
      <w:pPr>
        <w:spacing w:line="360" w:lineRule="auto"/>
        <w:jc w:val="both"/>
        <w:rPr>
          <w:rFonts w:ascii="Times New Roman" w:hAnsi="Times New Roman" w:cs="Times New Roman"/>
          <w:b/>
          <w:sz w:val="28"/>
        </w:rPr>
      </w:pPr>
      <w:r w:rsidRPr="00C56F3B">
        <w:rPr>
          <w:rFonts w:ascii="Times New Roman" w:hAnsi="Times New Roman" w:cs="Times New Roman"/>
          <w:b/>
          <w:sz w:val="28"/>
        </w:rPr>
        <w:lastRenderedPageBreak/>
        <w:t>PART C – Step by step PC Assembly</w:t>
      </w:r>
    </w:p>
    <w:p w:rsidR="00A90C29" w:rsidRPr="00C56F3B" w:rsidRDefault="00A90C29" w:rsidP="00C16171">
      <w:pPr>
        <w:spacing w:line="360" w:lineRule="auto"/>
        <w:jc w:val="both"/>
        <w:rPr>
          <w:rFonts w:ascii="Times New Roman" w:hAnsi="Times New Roman" w:cs="Times New Roman"/>
          <w:b/>
          <w:sz w:val="24"/>
        </w:rPr>
      </w:pPr>
      <w:r w:rsidRPr="00C56F3B">
        <w:rPr>
          <w:rFonts w:ascii="Times New Roman" w:hAnsi="Times New Roman" w:cs="Times New Roman"/>
          <w:b/>
          <w:sz w:val="24"/>
        </w:rPr>
        <w:t>Step 1: Install CPU into motherboard</w:t>
      </w:r>
    </w:p>
    <w:p w:rsidR="00A90C29" w:rsidRDefault="00A90C29" w:rsidP="00C16171">
      <w:pPr>
        <w:spacing w:line="360" w:lineRule="auto"/>
        <w:jc w:val="both"/>
      </w:pPr>
      <w:r>
        <w:rPr>
          <w:noProof/>
        </w:rPr>
        <w:drawing>
          <wp:inline distT="0" distB="0" distL="0" distR="0">
            <wp:extent cx="2683565" cy="1888435"/>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U.PNG"/>
                    <pic:cNvPicPr/>
                  </pic:nvPicPr>
                  <pic:blipFill rotWithShape="1">
                    <a:blip r:embed="rId40">
                      <a:extLst>
                        <a:ext uri="{28A0092B-C50C-407E-A947-70E740481C1C}">
                          <a14:useLocalDpi xmlns:a14="http://schemas.microsoft.com/office/drawing/2010/main" val="0"/>
                        </a:ext>
                      </a:extLst>
                    </a:blip>
                    <a:srcRect l="13866" r="11255"/>
                    <a:stretch/>
                  </pic:blipFill>
                  <pic:spPr bwMode="auto">
                    <a:xfrm>
                      <a:off x="0" y="0"/>
                      <a:ext cx="2684418" cy="188903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CF95D9F" wp14:editId="0589A596">
            <wp:extent cx="2703443" cy="1886140"/>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U2.PNG"/>
                    <pic:cNvPicPr/>
                  </pic:nvPicPr>
                  <pic:blipFill rotWithShape="1">
                    <a:blip r:embed="rId41">
                      <a:extLst>
                        <a:ext uri="{28A0092B-C50C-407E-A947-70E740481C1C}">
                          <a14:useLocalDpi xmlns:a14="http://schemas.microsoft.com/office/drawing/2010/main" val="0"/>
                        </a:ext>
                      </a:extLst>
                    </a:blip>
                    <a:srcRect l="17500" r="6944"/>
                    <a:stretch/>
                  </pic:blipFill>
                  <pic:spPr bwMode="auto">
                    <a:xfrm>
                      <a:off x="0" y="0"/>
                      <a:ext cx="2706821" cy="1888497"/>
                    </a:xfrm>
                    <a:prstGeom prst="rect">
                      <a:avLst/>
                    </a:prstGeom>
                    <a:ln>
                      <a:noFill/>
                    </a:ln>
                    <a:extLst>
                      <a:ext uri="{53640926-AAD7-44D8-BBD7-CCE9431645EC}">
                        <a14:shadowObscured xmlns:a14="http://schemas.microsoft.com/office/drawing/2010/main"/>
                      </a:ext>
                    </a:extLst>
                  </pic:spPr>
                </pic:pic>
              </a:graphicData>
            </a:graphic>
          </wp:inline>
        </w:drawing>
      </w:r>
    </w:p>
    <w:p w:rsidR="00A90C29" w:rsidRPr="00C56F3B" w:rsidRDefault="00A90C29" w:rsidP="00C16171">
      <w:pPr>
        <w:spacing w:line="360" w:lineRule="auto"/>
        <w:jc w:val="both"/>
        <w:rPr>
          <w:rFonts w:ascii="Times New Roman" w:hAnsi="Times New Roman" w:cs="Times New Roman"/>
        </w:rPr>
      </w:pPr>
      <w:r w:rsidRPr="00C56F3B">
        <w:rPr>
          <w:rFonts w:ascii="Times New Roman" w:hAnsi="Times New Roman" w:cs="Times New Roman"/>
        </w:rPr>
        <w:t>Push down the lever so the retention phase should move out of your way. Then, line up the little golden triangle on one of the corner with the dot on the corner of the socket. Without applying any force at all, lightly put it in the case and give a little movement to make sure it’s firmly in the place. Lower the lever and put it under the retention mechanism.</w:t>
      </w:r>
    </w:p>
    <w:p w:rsidR="00A90C29" w:rsidRPr="00C56F3B" w:rsidRDefault="00A90C29" w:rsidP="00C16171">
      <w:pPr>
        <w:spacing w:line="360" w:lineRule="auto"/>
        <w:jc w:val="both"/>
        <w:rPr>
          <w:rFonts w:ascii="Times New Roman" w:hAnsi="Times New Roman" w:cs="Times New Roman"/>
          <w:b/>
          <w:sz w:val="24"/>
        </w:rPr>
      </w:pPr>
      <w:r w:rsidRPr="00C56F3B">
        <w:rPr>
          <w:rFonts w:ascii="Times New Roman" w:hAnsi="Times New Roman" w:cs="Times New Roman"/>
          <w:b/>
          <w:sz w:val="24"/>
        </w:rPr>
        <w:t>Step 2: Insert RAM into motherboard</w:t>
      </w:r>
    </w:p>
    <w:p w:rsidR="00A90C29" w:rsidRDefault="00A90C29" w:rsidP="00C16171">
      <w:pPr>
        <w:spacing w:line="360" w:lineRule="auto"/>
        <w:jc w:val="both"/>
      </w:pPr>
      <w:r>
        <w:rPr>
          <w:noProof/>
        </w:rPr>
        <w:drawing>
          <wp:inline distT="0" distB="0" distL="0" distR="0">
            <wp:extent cx="2395330" cy="1687401"/>
            <wp:effectExtent l="0" t="0" r="508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NG"/>
                    <pic:cNvPicPr/>
                  </pic:nvPicPr>
                  <pic:blipFill rotWithShape="1">
                    <a:blip r:embed="rId42">
                      <a:extLst>
                        <a:ext uri="{28A0092B-C50C-407E-A947-70E740481C1C}">
                          <a14:useLocalDpi xmlns:a14="http://schemas.microsoft.com/office/drawing/2010/main" val="0"/>
                        </a:ext>
                      </a:extLst>
                    </a:blip>
                    <a:srcRect l="14869" r="14869"/>
                    <a:stretch/>
                  </pic:blipFill>
                  <pic:spPr bwMode="auto">
                    <a:xfrm>
                      <a:off x="0" y="0"/>
                      <a:ext cx="2399560" cy="169038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61C32DB8" wp14:editId="17BDE3A8">
            <wp:extent cx="2395330" cy="1719469"/>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2.PNG"/>
                    <pic:cNvPicPr/>
                  </pic:nvPicPr>
                  <pic:blipFill rotWithShape="1">
                    <a:blip r:embed="rId43">
                      <a:extLst>
                        <a:ext uri="{28A0092B-C50C-407E-A947-70E740481C1C}">
                          <a14:useLocalDpi xmlns:a14="http://schemas.microsoft.com/office/drawing/2010/main" val="0"/>
                        </a:ext>
                      </a:extLst>
                    </a:blip>
                    <a:srcRect l="14483" r="7952"/>
                    <a:stretch/>
                  </pic:blipFill>
                  <pic:spPr bwMode="auto">
                    <a:xfrm>
                      <a:off x="0" y="0"/>
                      <a:ext cx="2396190" cy="1720086"/>
                    </a:xfrm>
                    <a:prstGeom prst="rect">
                      <a:avLst/>
                    </a:prstGeom>
                    <a:ln>
                      <a:noFill/>
                    </a:ln>
                    <a:extLst>
                      <a:ext uri="{53640926-AAD7-44D8-BBD7-CCE9431645EC}">
                        <a14:shadowObscured xmlns:a14="http://schemas.microsoft.com/office/drawing/2010/main"/>
                      </a:ext>
                    </a:extLst>
                  </pic:spPr>
                </pic:pic>
              </a:graphicData>
            </a:graphic>
          </wp:inline>
        </w:drawing>
      </w:r>
    </w:p>
    <w:p w:rsidR="00A90C29" w:rsidRPr="00C56F3B" w:rsidRDefault="00A90C29" w:rsidP="00C16171">
      <w:pPr>
        <w:spacing w:line="360" w:lineRule="auto"/>
        <w:jc w:val="both"/>
        <w:rPr>
          <w:rFonts w:ascii="Times New Roman" w:hAnsi="Times New Roman" w:cs="Times New Roman"/>
        </w:rPr>
      </w:pPr>
      <w:r w:rsidRPr="00C56F3B">
        <w:rPr>
          <w:rFonts w:ascii="Times New Roman" w:hAnsi="Times New Roman" w:cs="Times New Roman"/>
        </w:rPr>
        <w:t>Before putting it in the slot, make sure the position of notch is correct so it can fit correctly in the slot. Push firmly on both sides of RAM until a click sound is heard on both ends.</w:t>
      </w:r>
    </w:p>
    <w:p w:rsidR="00A90C29" w:rsidRPr="00C56F3B" w:rsidRDefault="00A90C29" w:rsidP="00C16171">
      <w:pPr>
        <w:spacing w:line="360" w:lineRule="auto"/>
        <w:jc w:val="both"/>
        <w:rPr>
          <w:rFonts w:ascii="Times New Roman" w:hAnsi="Times New Roman" w:cs="Times New Roman"/>
        </w:rPr>
        <w:sectPr w:rsidR="00A90C29" w:rsidRPr="00C56F3B" w:rsidSect="00713728">
          <w:pgSz w:w="11906" w:h="16838"/>
          <w:pgMar w:top="1440" w:right="1440" w:bottom="1440" w:left="1440" w:header="708" w:footer="708" w:gutter="0"/>
          <w:cols w:space="708"/>
          <w:docGrid w:linePitch="360"/>
        </w:sectPr>
      </w:pPr>
    </w:p>
    <w:p w:rsidR="00A90C29" w:rsidRPr="00C56F3B" w:rsidRDefault="00A90C29" w:rsidP="00C16171">
      <w:pPr>
        <w:spacing w:line="360" w:lineRule="auto"/>
        <w:jc w:val="both"/>
        <w:rPr>
          <w:rFonts w:ascii="Times New Roman" w:hAnsi="Times New Roman" w:cs="Times New Roman"/>
          <w:b/>
          <w:sz w:val="24"/>
        </w:rPr>
      </w:pPr>
      <w:r w:rsidRPr="00C56F3B">
        <w:rPr>
          <w:rFonts w:ascii="Times New Roman" w:hAnsi="Times New Roman" w:cs="Times New Roman"/>
          <w:b/>
          <w:sz w:val="24"/>
        </w:rPr>
        <w:lastRenderedPageBreak/>
        <w:t>Step 3: Mount heat sink on motherboard</w:t>
      </w:r>
    </w:p>
    <w:p w:rsidR="00A90C29" w:rsidRDefault="00A90C29" w:rsidP="00602EE9">
      <w:pPr>
        <w:spacing w:line="360" w:lineRule="auto"/>
        <w:jc w:val="center"/>
      </w:pPr>
      <w:r>
        <w:rPr>
          <w:noProof/>
        </w:rPr>
        <w:drawing>
          <wp:inline distT="0" distB="0" distL="0" distR="0">
            <wp:extent cx="3240157" cy="2035757"/>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TSINK.PNG"/>
                    <pic:cNvPicPr/>
                  </pic:nvPicPr>
                  <pic:blipFill>
                    <a:blip r:embed="rId44">
                      <a:extLst>
                        <a:ext uri="{28A0092B-C50C-407E-A947-70E740481C1C}">
                          <a14:useLocalDpi xmlns:a14="http://schemas.microsoft.com/office/drawing/2010/main" val="0"/>
                        </a:ext>
                      </a:extLst>
                    </a:blip>
                    <a:stretch>
                      <a:fillRect/>
                    </a:stretch>
                  </pic:blipFill>
                  <pic:spPr>
                    <a:xfrm>
                      <a:off x="0" y="0"/>
                      <a:ext cx="3241347" cy="2036505"/>
                    </a:xfrm>
                    <a:prstGeom prst="rect">
                      <a:avLst/>
                    </a:prstGeom>
                  </pic:spPr>
                </pic:pic>
              </a:graphicData>
            </a:graphic>
          </wp:inline>
        </w:drawing>
      </w:r>
    </w:p>
    <w:p w:rsidR="00A90C29" w:rsidRPr="00C56F3B" w:rsidRDefault="00A90C29" w:rsidP="00C16171">
      <w:pPr>
        <w:spacing w:line="360" w:lineRule="auto"/>
        <w:jc w:val="both"/>
        <w:rPr>
          <w:rFonts w:ascii="Times New Roman" w:hAnsi="Times New Roman" w:cs="Times New Roman"/>
        </w:rPr>
      </w:pPr>
      <w:r w:rsidRPr="00C56F3B">
        <w:rPr>
          <w:rFonts w:ascii="Times New Roman" w:hAnsi="Times New Roman" w:cs="Times New Roman"/>
        </w:rPr>
        <w:t>Firstly, take the back plate and align it on the back of the motherboard. Make sure to be careful while handling the motherboard by the edge or metal components or plastic connector so the PCB won’t be touched with our greasy hand. Use spacers to ensure there is not too much or too little pressure once our heat sink is installed. The orientation of the mounting bars is going to determine which way the heat sink will be facing.</w:t>
      </w:r>
    </w:p>
    <w:p w:rsidR="00A90C29" w:rsidRDefault="00A90C29" w:rsidP="00602EE9">
      <w:pPr>
        <w:spacing w:line="360" w:lineRule="auto"/>
        <w:jc w:val="center"/>
        <w:rPr>
          <w:noProof/>
        </w:rPr>
      </w:pPr>
      <w:r>
        <w:rPr>
          <w:noProof/>
        </w:rPr>
        <w:drawing>
          <wp:inline distT="0" distB="0" distL="0" distR="0">
            <wp:extent cx="2633870" cy="207727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TSINK2.PNG"/>
                    <pic:cNvPicPr/>
                  </pic:nvPicPr>
                  <pic:blipFill rotWithShape="1">
                    <a:blip r:embed="rId45">
                      <a:extLst>
                        <a:ext uri="{28A0092B-C50C-407E-A947-70E740481C1C}">
                          <a14:useLocalDpi xmlns:a14="http://schemas.microsoft.com/office/drawing/2010/main" val="0"/>
                        </a:ext>
                      </a:extLst>
                    </a:blip>
                    <a:srcRect l="10436" r="8220"/>
                    <a:stretch/>
                  </pic:blipFill>
                  <pic:spPr bwMode="auto">
                    <a:xfrm>
                      <a:off x="0" y="0"/>
                      <a:ext cx="2637853" cy="2080419"/>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5B7829F" wp14:editId="6C1ACF9F">
            <wp:extent cx="2852530" cy="2077278"/>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TSINK4.PNG"/>
                    <pic:cNvPicPr/>
                  </pic:nvPicPr>
                  <pic:blipFill rotWithShape="1">
                    <a:blip r:embed="rId46">
                      <a:extLst>
                        <a:ext uri="{28A0092B-C50C-407E-A947-70E740481C1C}">
                          <a14:useLocalDpi xmlns:a14="http://schemas.microsoft.com/office/drawing/2010/main" val="0"/>
                        </a:ext>
                      </a:extLst>
                    </a:blip>
                    <a:srcRect l="5535" r="6218"/>
                    <a:stretch/>
                  </pic:blipFill>
                  <pic:spPr bwMode="auto">
                    <a:xfrm>
                      <a:off x="0" y="0"/>
                      <a:ext cx="2863304" cy="2085124"/>
                    </a:xfrm>
                    <a:prstGeom prst="rect">
                      <a:avLst/>
                    </a:prstGeom>
                    <a:ln>
                      <a:noFill/>
                    </a:ln>
                    <a:extLst>
                      <a:ext uri="{53640926-AAD7-44D8-BBD7-CCE9431645EC}">
                        <a14:shadowObscured xmlns:a14="http://schemas.microsoft.com/office/drawing/2010/main"/>
                      </a:ext>
                    </a:extLst>
                  </pic:spPr>
                </pic:pic>
              </a:graphicData>
            </a:graphic>
          </wp:inline>
        </w:drawing>
      </w:r>
    </w:p>
    <w:p w:rsidR="00A90C29" w:rsidRPr="00C56F3B" w:rsidRDefault="00A90C29" w:rsidP="00C16171">
      <w:pPr>
        <w:spacing w:line="360" w:lineRule="auto"/>
        <w:jc w:val="both"/>
        <w:rPr>
          <w:rFonts w:ascii="Times New Roman" w:hAnsi="Times New Roman" w:cs="Times New Roman"/>
        </w:rPr>
      </w:pPr>
      <w:r w:rsidRPr="00C56F3B">
        <w:rPr>
          <w:rFonts w:ascii="Times New Roman" w:hAnsi="Times New Roman" w:cs="Times New Roman"/>
        </w:rPr>
        <w:t>Do not put too much thermal compound because putting too much will cause messy on the HIS. Just make it enough covered. Install the heat sink evenly.</w:t>
      </w:r>
    </w:p>
    <w:p w:rsidR="00A90C29" w:rsidRPr="00C56F3B" w:rsidRDefault="00A90C29" w:rsidP="00C16171">
      <w:pPr>
        <w:spacing w:line="360" w:lineRule="auto"/>
        <w:jc w:val="both"/>
        <w:rPr>
          <w:rFonts w:ascii="Times New Roman" w:hAnsi="Times New Roman" w:cs="Times New Roman"/>
        </w:rPr>
        <w:sectPr w:rsidR="00A90C29" w:rsidRPr="00C56F3B">
          <w:pgSz w:w="12240" w:h="15840"/>
          <w:pgMar w:top="1440" w:right="1440" w:bottom="1440" w:left="1440" w:header="720" w:footer="720" w:gutter="0"/>
          <w:cols w:space="720"/>
          <w:docGrid w:linePitch="360"/>
        </w:sectPr>
      </w:pPr>
    </w:p>
    <w:p w:rsidR="00A90C29" w:rsidRPr="00C56F3B" w:rsidRDefault="00A90C29" w:rsidP="00C16171">
      <w:pPr>
        <w:spacing w:line="360" w:lineRule="auto"/>
        <w:jc w:val="both"/>
        <w:rPr>
          <w:rFonts w:ascii="Times New Roman" w:hAnsi="Times New Roman" w:cs="Times New Roman"/>
          <w:b/>
          <w:sz w:val="24"/>
        </w:rPr>
      </w:pPr>
      <w:r w:rsidRPr="00C56F3B">
        <w:rPr>
          <w:rFonts w:ascii="Times New Roman" w:hAnsi="Times New Roman" w:cs="Times New Roman"/>
          <w:b/>
          <w:sz w:val="24"/>
        </w:rPr>
        <w:lastRenderedPageBreak/>
        <w:t>Step 4: Mount mother board into case</w:t>
      </w:r>
    </w:p>
    <w:p w:rsidR="00A90C29" w:rsidRDefault="00A90C29" w:rsidP="00602EE9">
      <w:pPr>
        <w:spacing w:line="360" w:lineRule="auto"/>
        <w:jc w:val="center"/>
      </w:pPr>
      <w:r>
        <w:rPr>
          <w:noProof/>
        </w:rPr>
        <w:drawing>
          <wp:inline distT="0" distB="0" distL="0" distR="0">
            <wp:extent cx="2866189" cy="1828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 SHIELD 2.PNG"/>
                    <pic:cNvPicPr/>
                  </pic:nvPicPr>
                  <pic:blipFill>
                    <a:blip r:embed="rId47">
                      <a:extLst>
                        <a:ext uri="{28A0092B-C50C-407E-A947-70E740481C1C}">
                          <a14:useLocalDpi xmlns:a14="http://schemas.microsoft.com/office/drawing/2010/main" val="0"/>
                        </a:ext>
                      </a:extLst>
                    </a:blip>
                    <a:stretch>
                      <a:fillRect/>
                    </a:stretch>
                  </pic:blipFill>
                  <pic:spPr>
                    <a:xfrm>
                      <a:off x="0" y="0"/>
                      <a:ext cx="2864730" cy="1827869"/>
                    </a:xfrm>
                    <a:prstGeom prst="rect">
                      <a:avLst/>
                    </a:prstGeom>
                  </pic:spPr>
                </pic:pic>
              </a:graphicData>
            </a:graphic>
          </wp:inline>
        </w:drawing>
      </w:r>
      <w:r>
        <w:t xml:space="preserve">   </w:t>
      </w:r>
      <w:r>
        <w:rPr>
          <w:noProof/>
        </w:rPr>
        <w:drawing>
          <wp:inline distT="0" distB="0" distL="0" distR="0" wp14:anchorId="74339076" wp14:editId="7939F720">
            <wp:extent cx="2861724" cy="1838739"/>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 SHIELD 3.PNG"/>
                    <pic:cNvPicPr/>
                  </pic:nvPicPr>
                  <pic:blipFill>
                    <a:blip r:embed="rId48">
                      <a:extLst>
                        <a:ext uri="{28A0092B-C50C-407E-A947-70E740481C1C}">
                          <a14:useLocalDpi xmlns:a14="http://schemas.microsoft.com/office/drawing/2010/main" val="0"/>
                        </a:ext>
                      </a:extLst>
                    </a:blip>
                    <a:stretch>
                      <a:fillRect/>
                    </a:stretch>
                  </pic:blipFill>
                  <pic:spPr>
                    <a:xfrm>
                      <a:off x="0" y="0"/>
                      <a:ext cx="2859468" cy="1837290"/>
                    </a:xfrm>
                    <a:prstGeom prst="rect">
                      <a:avLst/>
                    </a:prstGeom>
                  </pic:spPr>
                </pic:pic>
              </a:graphicData>
            </a:graphic>
          </wp:inline>
        </w:drawing>
      </w:r>
    </w:p>
    <w:p w:rsidR="00A90C29" w:rsidRPr="00C56F3B" w:rsidRDefault="00A90C29" w:rsidP="00C16171">
      <w:pPr>
        <w:spacing w:line="360" w:lineRule="auto"/>
        <w:jc w:val="both"/>
        <w:rPr>
          <w:rFonts w:ascii="Times New Roman" w:hAnsi="Times New Roman" w:cs="Times New Roman"/>
        </w:rPr>
      </w:pPr>
      <w:r w:rsidRPr="00C56F3B">
        <w:rPr>
          <w:rFonts w:ascii="Times New Roman" w:hAnsi="Times New Roman" w:cs="Times New Roman"/>
        </w:rPr>
        <w:t>Before the motherboard is installed, IO shield needs to go first. Check all the tabs on the back are bent up enough to allow the port through and check it with the motherboard to make sure the orientation is correct.</w:t>
      </w:r>
    </w:p>
    <w:p w:rsidR="00A90C29" w:rsidRDefault="00A90C29" w:rsidP="000A055C">
      <w:pPr>
        <w:spacing w:line="360" w:lineRule="auto"/>
        <w:jc w:val="center"/>
      </w:pPr>
      <w:r>
        <w:rPr>
          <w:noProof/>
        </w:rPr>
        <w:drawing>
          <wp:inline distT="0" distB="0" distL="0" distR="0">
            <wp:extent cx="2855544" cy="1719470"/>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2.PNG"/>
                    <pic:cNvPicPr/>
                  </pic:nvPicPr>
                  <pic:blipFill>
                    <a:blip r:embed="rId49">
                      <a:extLst>
                        <a:ext uri="{28A0092B-C50C-407E-A947-70E740481C1C}">
                          <a14:useLocalDpi xmlns:a14="http://schemas.microsoft.com/office/drawing/2010/main" val="0"/>
                        </a:ext>
                      </a:extLst>
                    </a:blip>
                    <a:stretch>
                      <a:fillRect/>
                    </a:stretch>
                  </pic:blipFill>
                  <pic:spPr>
                    <a:xfrm>
                      <a:off x="0" y="0"/>
                      <a:ext cx="2865135" cy="1725245"/>
                    </a:xfrm>
                    <a:prstGeom prst="rect">
                      <a:avLst/>
                    </a:prstGeom>
                  </pic:spPr>
                </pic:pic>
              </a:graphicData>
            </a:graphic>
          </wp:inline>
        </w:drawing>
      </w:r>
      <w:r>
        <w:t xml:space="preserve">   </w:t>
      </w:r>
      <w:r>
        <w:rPr>
          <w:noProof/>
        </w:rPr>
        <w:drawing>
          <wp:inline distT="0" distB="0" distL="0" distR="0" wp14:anchorId="29AC800A" wp14:editId="59B8D32D">
            <wp:extent cx="2842291" cy="171946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PNG"/>
                    <pic:cNvPicPr/>
                  </pic:nvPicPr>
                  <pic:blipFill>
                    <a:blip r:embed="rId50">
                      <a:extLst>
                        <a:ext uri="{28A0092B-C50C-407E-A947-70E740481C1C}">
                          <a14:useLocalDpi xmlns:a14="http://schemas.microsoft.com/office/drawing/2010/main" val="0"/>
                        </a:ext>
                      </a:extLst>
                    </a:blip>
                    <a:stretch>
                      <a:fillRect/>
                    </a:stretch>
                  </pic:blipFill>
                  <pic:spPr>
                    <a:xfrm>
                      <a:off x="0" y="0"/>
                      <a:ext cx="2845915" cy="1721661"/>
                    </a:xfrm>
                    <a:prstGeom prst="rect">
                      <a:avLst/>
                    </a:prstGeom>
                  </pic:spPr>
                </pic:pic>
              </a:graphicData>
            </a:graphic>
          </wp:inline>
        </w:drawing>
      </w:r>
      <w:r>
        <w:rPr>
          <w:noProof/>
        </w:rPr>
        <w:drawing>
          <wp:inline distT="0" distB="0" distL="0" distR="0" wp14:anchorId="228A537F" wp14:editId="2FB1E310">
            <wp:extent cx="2375452" cy="1460179"/>
            <wp:effectExtent l="0" t="0" r="635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B.PNG"/>
                    <pic:cNvPicPr/>
                  </pic:nvPicPr>
                  <pic:blipFill>
                    <a:blip r:embed="rId51">
                      <a:extLst>
                        <a:ext uri="{28A0092B-C50C-407E-A947-70E740481C1C}">
                          <a14:useLocalDpi xmlns:a14="http://schemas.microsoft.com/office/drawing/2010/main" val="0"/>
                        </a:ext>
                      </a:extLst>
                    </a:blip>
                    <a:stretch>
                      <a:fillRect/>
                    </a:stretch>
                  </pic:blipFill>
                  <pic:spPr>
                    <a:xfrm>
                      <a:off x="0" y="0"/>
                      <a:ext cx="2383351" cy="1465035"/>
                    </a:xfrm>
                    <a:prstGeom prst="rect">
                      <a:avLst/>
                    </a:prstGeom>
                  </pic:spPr>
                </pic:pic>
              </a:graphicData>
            </a:graphic>
          </wp:inline>
        </w:drawing>
      </w:r>
    </w:p>
    <w:p w:rsidR="00A90C29" w:rsidRPr="00C56F3B" w:rsidRDefault="00A90C29" w:rsidP="00C16171">
      <w:pPr>
        <w:spacing w:line="360" w:lineRule="auto"/>
        <w:jc w:val="both"/>
        <w:rPr>
          <w:rFonts w:ascii="Times New Roman" w:hAnsi="Times New Roman" w:cs="Times New Roman"/>
        </w:rPr>
      </w:pPr>
      <w:r w:rsidRPr="00C56F3B">
        <w:rPr>
          <w:rFonts w:ascii="Times New Roman" w:hAnsi="Times New Roman" w:cs="Times New Roman"/>
        </w:rPr>
        <w:t>To install the motherboard, check whether the correct standoffs are installed in the case. Please be aware that extra standoffs can be dangerous because it can scratch the back of the motherboard and cut the traces on the motherboard. When the motherboard is already placed correctly, screw it onto the case. Plug the USB 3-pin cable into the board and be careful because the pins are fragile. Before applying pressure, make sure to hear a small click and continue with other wires.</w:t>
      </w:r>
    </w:p>
    <w:p w:rsidR="00A90C29" w:rsidRPr="00C56F3B" w:rsidRDefault="00A90C29" w:rsidP="00C16171">
      <w:pPr>
        <w:spacing w:line="360" w:lineRule="auto"/>
        <w:jc w:val="both"/>
        <w:rPr>
          <w:rFonts w:ascii="Times New Roman" w:hAnsi="Times New Roman" w:cs="Times New Roman"/>
          <w:b/>
          <w:sz w:val="24"/>
        </w:rPr>
      </w:pPr>
      <w:r w:rsidRPr="00C56F3B">
        <w:rPr>
          <w:rFonts w:ascii="Times New Roman" w:hAnsi="Times New Roman" w:cs="Times New Roman"/>
          <w:b/>
          <w:sz w:val="24"/>
        </w:rPr>
        <w:lastRenderedPageBreak/>
        <w:t>Step 5: Mount hard disk in case</w:t>
      </w:r>
    </w:p>
    <w:p w:rsidR="00A90C29" w:rsidRDefault="00A90C29" w:rsidP="00C16171">
      <w:pPr>
        <w:spacing w:line="360" w:lineRule="auto"/>
        <w:jc w:val="both"/>
      </w:pPr>
      <w:r>
        <w:rPr>
          <w:noProof/>
        </w:rPr>
        <w:drawing>
          <wp:inline distT="0" distB="0" distL="0" distR="0">
            <wp:extent cx="2975384" cy="1958009"/>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DDISK.PNG"/>
                    <pic:cNvPicPr/>
                  </pic:nvPicPr>
                  <pic:blipFill>
                    <a:blip r:embed="rId52">
                      <a:extLst>
                        <a:ext uri="{28A0092B-C50C-407E-A947-70E740481C1C}">
                          <a14:useLocalDpi xmlns:a14="http://schemas.microsoft.com/office/drawing/2010/main" val="0"/>
                        </a:ext>
                      </a:extLst>
                    </a:blip>
                    <a:stretch>
                      <a:fillRect/>
                    </a:stretch>
                  </pic:blipFill>
                  <pic:spPr>
                    <a:xfrm>
                      <a:off x="0" y="0"/>
                      <a:ext cx="2984405" cy="1963946"/>
                    </a:xfrm>
                    <a:prstGeom prst="rect">
                      <a:avLst/>
                    </a:prstGeom>
                  </pic:spPr>
                </pic:pic>
              </a:graphicData>
            </a:graphic>
          </wp:inline>
        </w:drawing>
      </w:r>
      <w:r>
        <w:t xml:space="preserve">   </w:t>
      </w:r>
      <w:r>
        <w:rPr>
          <w:noProof/>
        </w:rPr>
        <w:drawing>
          <wp:inline distT="0" distB="0" distL="0" distR="0">
            <wp:extent cx="2643809" cy="1967948"/>
            <wp:effectExtent l="0" t="0" r="444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DDISK2.PNG"/>
                    <pic:cNvPicPr/>
                  </pic:nvPicPr>
                  <pic:blipFill rotWithShape="1">
                    <a:blip r:embed="rId53">
                      <a:extLst>
                        <a:ext uri="{28A0092B-C50C-407E-A947-70E740481C1C}">
                          <a14:useLocalDpi xmlns:a14="http://schemas.microsoft.com/office/drawing/2010/main" val="0"/>
                        </a:ext>
                      </a:extLst>
                    </a:blip>
                    <a:srcRect r="10604"/>
                    <a:stretch/>
                  </pic:blipFill>
                  <pic:spPr bwMode="auto">
                    <a:xfrm>
                      <a:off x="0" y="0"/>
                      <a:ext cx="2644821" cy="1968701"/>
                    </a:xfrm>
                    <a:prstGeom prst="rect">
                      <a:avLst/>
                    </a:prstGeom>
                    <a:ln>
                      <a:noFill/>
                    </a:ln>
                    <a:extLst>
                      <a:ext uri="{53640926-AAD7-44D8-BBD7-CCE9431645EC}">
                        <a14:shadowObscured xmlns:a14="http://schemas.microsoft.com/office/drawing/2010/main"/>
                      </a:ext>
                    </a:extLst>
                  </pic:spPr>
                </pic:pic>
              </a:graphicData>
            </a:graphic>
          </wp:inline>
        </w:drawing>
      </w:r>
    </w:p>
    <w:p w:rsidR="00A90C29" w:rsidRDefault="00A90C29" w:rsidP="000A055C">
      <w:pPr>
        <w:spacing w:line="360" w:lineRule="auto"/>
        <w:jc w:val="center"/>
      </w:pPr>
      <w:r>
        <w:rPr>
          <w:noProof/>
        </w:rPr>
        <w:drawing>
          <wp:inline distT="0" distB="0" distL="0" distR="0">
            <wp:extent cx="2425148" cy="194806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A.PNG"/>
                    <pic:cNvPicPr/>
                  </pic:nvPicPr>
                  <pic:blipFill rotWithShape="1">
                    <a:blip r:embed="rId54">
                      <a:extLst>
                        <a:ext uri="{28A0092B-C50C-407E-A947-70E740481C1C}">
                          <a14:useLocalDpi xmlns:a14="http://schemas.microsoft.com/office/drawing/2010/main" val="0"/>
                        </a:ext>
                      </a:extLst>
                    </a:blip>
                    <a:srcRect l="17492" r="16845"/>
                    <a:stretch/>
                  </pic:blipFill>
                  <pic:spPr bwMode="auto">
                    <a:xfrm>
                      <a:off x="0" y="0"/>
                      <a:ext cx="2425311" cy="19482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2FD44FEC" wp14:editId="7F0AD823">
            <wp:extent cx="2590774" cy="1948069"/>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A2.PNG"/>
                    <pic:cNvPicPr/>
                  </pic:nvPicPr>
                  <pic:blipFill>
                    <a:blip r:embed="rId55">
                      <a:extLst>
                        <a:ext uri="{28A0092B-C50C-407E-A947-70E740481C1C}">
                          <a14:useLocalDpi xmlns:a14="http://schemas.microsoft.com/office/drawing/2010/main" val="0"/>
                        </a:ext>
                      </a:extLst>
                    </a:blip>
                    <a:stretch>
                      <a:fillRect/>
                    </a:stretch>
                  </pic:blipFill>
                  <pic:spPr>
                    <a:xfrm>
                      <a:off x="0" y="0"/>
                      <a:ext cx="2589037" cy="1946763"/>
                    </a:xfrm>
                    <a:prstGeom prst="rect">
                      <a:avLst/>
                    </a:prstGeom>
                  </pic:spPr>
                </pic:pic>
              </a:graphicData>
            </a:graphic>
          </wp:inline>
        </w:drawing>
      </w:r>
    </w:p>
    <w:p w:rsidR="00A90C29" w:rsidRPr="00C56F3B" w:rsidRDefault="00A90C29" w:rsidP="00C16171">
      <w:pPr>
        <w:spacing w:line="360" w:lineRule="auto"/>
        <w:jc w:val="both"/>
        <w:rPr>
          <w:rFonts w:ascii="Times New Roman" w:hAnsi="Times New Roman" w:cs="Times New Roman"/>
        </w:rPr>
      </w:pPr>
      <w:r w:rsidRPr="00C56F3B">
        <w:rPr>
          <w:rFonts w:ascii="Times New Roman" w:hAnsi="Times New Roman" w:cs="Times New Roman"/>
        </w:rPr>
        <w:t xml:space="preserve">Install the hard disk in its case. If it is a tool-less cradle, it does not require screw which is much easier and quicker. Slide it into the case until it clicks. Take the SATA cable and connect it from the back of the drive to an available SATA port on the motherboard. On one side of the SATA cable there is like a locking mechanism and a little of L shape, that side goes to the drive, put it until it clicks. Connect other end over to correspondent connector on motherboard. Other than SATA cable, there is also a connector use to connect hard disk with the motherboard which is called IDE cable. </w:t>
      </w:r>
      <w:r w:rsidR="00C56F3B">
        <w:rPr>
          <w:rFonts w:ascii="Times New Roman" w:hAnsi="Times New Roman" w:cs="Times New Roman"/>
        </w:rPr>
        <w:t xml:space="preserve">It is connected to the IDE slot on the motherboard. </w:t>
      </w:r>
      <w:r w:rsidRPr="00C56F3B">
        <w:rPr>
          <w:rFonts w:ascii="Times New Roman" w:hAnsi="Times New Roman" w:cs="Times New Roman"/>
        </w:rPr>
        <w:t>However, IDE cable transfers data slower than SATA cable. Thus, SATA cable is widely used todays compared to IDE cable.</w:t>
      </w:r>
    </w:p>
    <w:p w:rsidR="00A90C29" w:rsidRPr="00C56F3B" w:rsidRDefault="00A90C29" w:rsidP="00C16171">
      <w:pPr>
        <w:spacing w:line="360" w:lineRule="auto"/>
        <w:jc w:val="both"/>
        <w:rPr>
          <w:rFonts w:ascii="Times New Roman" w:hAnsi="Times New Roman" w:cs="Times New Roman"/>
        </w:rPr>
        <w:sectPr w:rsidR="00A90C29" w:rsidRPr="00C56F3B">
          <w:pgSz w:w="12240" w:h="15840"/>
          <w:pgMar w:top="1440" w:right="1440" w:bottom="1440" w:left="1440" w:header="720" w:footer="720" w:gutter="0"/>
          <w:cols w:space="720"/>
          <w:docGrid w:linePitch="360"/>
        </w:sectPr>
      </w:pPr>
    </w:p>
    <w:p w:rsidR="00A90C29" w:rsidRPr="009D0395" w:rsidRDefault="00A90C29" w:rsidP="00C16171">
      <w:pPr>
        <w:spacing w:line="360" w:lineRule="auto"/>
        <w:jc w:val="both"/>
        <w:rPr>
          <w:rFonts w:ascii="Times New Roman" w:hAnsi="Times New Roman" w:cs="Times New Roman"/>
          <w:b/>
          <w:sz w:val="24"/>
        </w:rPr>
      </w:pPr>
      <w:r w:rsidRPr="009D0395">
        <w:rPr>
          <w:rFonts w:ascii="Times New Roman" w:hAnsi="Times New Roman" w:cs="Times New Roman"/>
          <w:b/>
          <w:sz w:val="24"/>
        </w:rPr>
        <w:lastRenderedPageBreak/>
        <w:t>Step 6: Mount graphic card in case</w:t>
      </w:r>
    </w:p>
    <w:p w:rsidR="00A90C29" w:rsidRDefault="00A90C29" w:rsidP="00602EE9">
      <w:pPr>
        <w:spacing w:line="360" w:lineRule="auto"/>
        <w:jc w:val="center"/>
      </w:pPr>
      <w:r>
        <w:rPr>
          <w:noProof/>
        </w:rPr>
        <w:drawing>
          <wp:inline distT="0" distB="0" distL="0" distR="0">
            <wp:extent cx="3130826" cy="202186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I SLOT.PNG"/>
                    <pic:cNvPicPr/>
                  </pic:nvPicPr>
                  <pic:blipFill>
                    <a:blip r:embed="rId56">
                      <a:extLst>
                        <a:ext uri="{28A0092B-C50C-407E-A947-70E740481C1C}">
                          <a14:useLocalDpi xmlns:a14="http://schemas.microsoft.com/office/drawing/2010/main" val="0"/>
                        </a:ext>
                      </a:extLst>
                    </a:blip>
                    <a:stretch>
                      <a:fillRect/>
                    </a:stretch>
                  </pic:blipFill>
                  <pic:spPr>
                    <a:xfrm>
                      <a:off x="0" y="0"/>
                      <a:ext cx="3133741" cy="2023747"/>
                    </a:xfrm>
                    <a:prstGeom prst="rect">
                      <a:avLst/>
                    </a:prstGeom>
                  </pic:spPr>
                </pic:pic>
              </a:graphicData>
            </a:graphic>
          </wp:inline>
        </w:drawing>
      </w:r>
    </w:p>
    <w:p w:rsidR="00A90C29" w:rsidRPr="009D0395" w:rsidRDefault="00A90C29" w:rsidP="00C16171">
      <w:pPr>
        <w:spacing w:line="360" w:lineRule="auto"/>
        <w:jc w:val="both"/>
        <w:rPr>
          <w:rFonts w:ascii="Times New Roman" w:hAnsi="Times New Roman" w:cs="Times New Roman"/>
        </w:rPr>
      </w:pPr>
      <w:r w:rsidRPr="009D0395">
        <w:rPr>
          <w:rFonts w:ascii="Times New Roman" w:hAnsi="Times New Roman" w:cs="Times New Roman"/>
        </w:rPr>
        <w:t>Take out two PCI slot covers (depending on the size of the graphic card).</w:t>
      </w:r>
    </w:p>
    <w:p w:rsidR="00A90C29" w:rsidRDefault="00A90C29" w:rsidP="00602EE9">
      <w:pPr>
        <w:spacing w:line="360" w:lineRule="auto"/>
        <w:jc w:val="center"/>
      </w:pPr>
      <w:r>
        <w:rPr>
          <w:noProof/>
        </w:rPr>
        <w:drawing>
          <wp:inline distT="0" distB="0" distL="0" distR="0">
            <wp:extent cx="2763078" cy="143486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PNG"/>
                    <pic:cNvPicPr/>
                  </pic:nvPicPr>
                  <pic:blipFill>
                    <a:blip r:embed="rId57">
                      <a:extLst>
                        <a:ext uri="{28A0092B-C50C-407E-A947-70E740481C1C}">
                          <a14:useLocalDpi xmlns:a14="http://schemas.microsoft.com/office/drawing/2010/main" val="0"/>
                        </a:ext>
                      </a:extLst>
                    </a:blip>
                    <a:stretch>
                      <a:fillRect/>
                    </a:stretch>
                  </pic:blipFill>
                  <pic:spPr>
                    <a:xfrm>
                      <a:off x="0" y="0"/>
                      <a:ext cx="2764729" cy="1435719"/>
                    </a:xfrm>
                    <a:prstGeom prst="rect">
                      <a:avLst/>
                    </a:prstGeom>
                  </pic:spPr>
                </pic:pic>
              </a:graphicData>
            </a:graphic>
          </wp:inline>
        </w:drawing>
      </w:r>
      <w:r>
        <w:t xml:space="preserve">   </w:t>
      </w:r>
      <w:r>
        <w:rPr>
          <w:noProof/>
        </w:rPr>
        <w:drawing>
          <wp:inline distT="0" distB="0" distL="0" distR="0" wp14:anchorId="10AEE0CE" wp14:editId="1FF30B7D">
            <wp:extent cx="2763078" cy="142948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2.PNG"/>
                    <pic:cNvPicPr/>
                  </pic:nvPicPr>
                  <pic:blipFill>
                    <a:blip r:embed="rId58">
                      <a:extLst>
                        <a:ext uri="{28A0092B-C50C-407E-A947-70E740481C1C}">
                          <a14:useLocalDpi xmlns:a14="http://schemas.microsoft.com/office/drawing/2010/main" val="0"/>
                        </a:ext>
                      </a:extLst>
                    </a:blip>
                    <a:stretch>
                      <a:fillRect/>
                    </a:stretch>
                  </pic:blipFill>
                  <pic:spPr>
                    <a:xfrm>
                      <a:off x="0" y="0"/>
                      <a:ext cx="2775549" cy="1435933"/>
                    </a:xfrm>
                    <a:prstGeom prst="rect">
                      <a:avLst/>
                    </a:prstGeom>
                  </pic:spPr>
                </pic:pic>
              </a:graphicData>
            </a:graphic>
          </wp:inline>
        </w:drawing>
      </w:r>
    </w:p>
    <w:p w:rsidR="00A90C29" w:rsidRPr="009D0395" w:rsidRDefault="00A90C29" w:rsidP="00602EE9">
      <w:pPr>
        <w:spacing w:line="360" w:lineRule="auto"/>
        <w:jc w:val="both"/>
        <w:rPr>
          <w:rFonts w:ascii="Times New Roman" w:hAnsi="Times New Roman" w:cs="Times New Roman"/>
        </w:rPr>
      </w:pPr>
      <w:r w:rsidRPr="009D0395">
        <w:rPr>
          <w:rFonts w:ascii="Times New Roman" w:hAnsi="Times New Roman" w:cs="Times New Roman"/>
        </w:rPr>
        <w:t>Hold the graphic card on both ends so even pressure will be applied as the graphic card is pushed down. To make things easier, line up the graphic card to IO shield first, and when it is aligned correctly, install the graphic card. Once it is done, screw it in its place to secure. Continue with the PCI Express Connector and connect it to the graphic card.</w:t>
      </w:r>
    </w:p>
    <w:p w:rsidR="00A90C29" w:rsidRPr="009D0395" w:rsidRDefault="00A90C29" w:rsidP="00602EE9">
      <w:pPr>
        <w:spacing w:line="360" w:lineRule="auto"/>
        <w:jc w:val="both"/>
        <w:rPr>
          <w:rFonts w:ascii="Times New Roman" w:hAnsi="Times New Roman" w:cs="Times New Roman"/>
        </w:rPr>
        <w:sectPr w:rsidR="00A90C29" w:rsidRPr="009D0395">
          <w:pgSz w:w="12240" w:h="15840"/>
          <w:pgMar w:top="1440" w:right="1440" w:bottom="1440" w:left="1440" w:header="720" w:footer="720" w:gutter="0"/>
          <w:cols w:space="720"/>
          <w:docGrid w:linePitch="360"/>
        </w:sectPr>
      </w:pPr>
    </w:p>
    <w:p w:rsidR="00A90C29" w:rsidRPr="009D0395" w:rsidRDefault="00A90C29" w:rsidP="00602EE9">
      <w:pPr>
        <w:spacing w:line="360" w:lineRule="auto"/>
        <w:jc w:val="both"/>
        <w:rPr>
          <w:rFonts w:ascii="Times New Roman" w:hAnsi="Times New Roman" w:cs="Times New Roman"/>
          <w:b/>
          <w:sz w:val="24"/>
        </w:rPr>
      </w:pPr>
      <w:r w:rsidRPr="009D0395">
        <w:rPr>
          <w:rFonts w:ascii="Times New Roman" w:hAnsi="Times New Roman" w:cs="Times New Roman"/>
          <w:b/>
          <w:sz w:val="24"/>
        </w:rPr>
        <w:lastRenderedPageBreak/>
        <w:t>Step 7: Install optical drive for CD Rom</w:t>
      </w:r>
    </w:p>
    <w:p w:rsidR="00A90C29" w:rsidRDefault="00A90C29" w:rsidP="00050D8A">
      <w:pPr>
        <w:spacing w:line="360" w:lineRule="auto"/>
        <w:jc w:val="center"/>
      </w:pPr>
      <w:r>
        <w:rPr>
          <w:noProof/>
        </w:rPr>
        <w:drawing>
          <wp:inline distT="0" distB="0" distL="0" distR="0" wp14:anchorId="0EBBF5F4" wp14:editId="5BD74FD4">
            <wp:extent cx="2773018" cy="1816633"/>
            <wp:effectExtent l="0" t="0" r="889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ROM.PNG"/>
                    <pic:cNvPicPr/>
                  </pic:nvPicPr>
                  <pic:blipFill rotWithShape="1">
                    <a:blip r:embed="rId59">
                      <a:extLst>
                        <a:ext uri="{28A0092B-C50C-407E-A947-70E740481C1C}">
                          <a14:useLocalDpi xmlns:a14="http://schemas.microsoft.com/office/drawing/2010/main" val="0"/>
                        </a:ext>
                      </a:extLst>
                    </a:blip>
                    <a:srcRect l="5919" r="7165"/>
                    <a:stretch/>
                  </pic:blipFill>
                  <pic:spPr bwMode="auto">
                    <a:xfrm>
                      <a:off x="0" y="0"/>
                      <a:ext cx="2771262" cy="181548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20981DCC" wp14:editId="06BBD22F">
            <wp:extent cx="2961861" cy="1789043"/>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ROM2.PNG"/>
                    <pic:cNvPicPr/>
                  </pic:nvPicPr>
                  <pic:blipFill rotWithShape="1">
                    <a:blip r:embed="rId60">
                      <a:extLst>
                        <a:ext uri="{28A0092B-C50C-407E-A947-70E740481C1C}">
                          <a14:useLocalDpi xmlns:a14="http://schemas.microsoft.com/office/drawing/2010/main" val="0"/>
                        </a:ext>
                      </a:extLst>
                    </a:blip>
                    <a:srcRect r="6786"/>
                    <a:stretch/>
                  </pic:blipFill>
                  <pic:spPr bwMode="auto">
                    <a:xfrm>
                      <a:off x="0" y="0"/>
                      <a:ext cx="2967982" cy="1792740"/>
                    </a:xfrm>
                    <a:prstGeom prst="rect">
                      <a:avLst/>
                    </a:prstGeom>
                    <a:ln>
                      <a:noFill/>
                    </a:ln>
                    <a:extLst>
                      <a:ext uri="{53640926-AAD7-44D8-BBD7-CCE9431645EC}">
                        <a14:shadowObscured xmlns:a14="http://schemas.microsoft.com/office/drawing/2010/main"/>
                      </a:ext>
                    </a:extLst>
                  </pic:spPr>
                </pic:pic>
              </a:graphicData>
            </a:graphic>
          </wp:inline>
        </w:drawing>
      </w:r>
    </w:p>
    <w:p w:rsidR="00A90C29" w:rsidRPr="009D0395" w:rsidRDefault="00A90C29" w:rsidP="00050D8A">
      <w:pPr>
        <w:spacing w:line="360" w:lineRule="auto"/>
        <w:jc w:val="both"/>
        <w:rPr>
          <w:rFonts w:ascii="Times New Roman" w:hAnsi="Times New Roman" w:cs="Times New Roman"/>
        </w:rPr>
      </w:pPr>
      <w:r w:rsidRPr="009D0395">
        <w:rPr>
          <w:rFonts w:ascii="Times New Roman" w:hAnsi="Times New Roman" w:cs="Times New Roman"/>
        </w:rPr>
        <w:t>To install optical drive, remove the front case and slide it through the drive bay. When it is in its place, secure it with screw. Then, connect it with the SATA cable to the motherboard.</w:t>
      </w:r>
    </w:p>
    <w:p w:rsidR="00A90C29" w:rsidRPr="009D0395" w:rsidRDefault="00A90C29" w:rsidP="00050D8A">
      <w:pPr>
        <w:spacing w:line="360" w:lineRule="auto"/>
        <w:jc w:val="both"/>
        <w:rPr>
          <w:rFonts w:ascii="Times New Roman" w:hAnsi="Times New Roman" w:cs="Times New Roman"/>
          <w:b/>
          <w:sz w:val="24"/>
        </w:rPr>
      </w:pPr>
      <w:r w:rsidRPr="009D0395">
        <w:rPr>
          <w:rFonts w:ascii="Times New Roman" w:hAnsi="Times New Roman" w:cs="Times New Roman"/>
          <w:b/>
          <w:sz w:val="24"/>
        </w:rPr>
        <w:t>Step 8: Mount power supply</w:t>
      </w:r>
    </w:p>
    <w:p w:rsidR="00A90C29" w:rsidRDefault="00A90C29" w:rsidP="002E1BB1">
      <w:pPr>
        <w:spacing w:line="360" w:lineRule="auto"/>
        <w:jc w:val="center"/>
      </w:pPr>
      <w:r>
        <w:rPr>
          <w:noProof/>
        </w:rPr>
        <w:drawing>
          <wp:inline distT="0" distB="0" distL="0" distR="0">
            <wp:extent cx="3991532" cy="2124371"/>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PNG"/>
                    <pic:cNvPicPr/>
                  </pic:nvPicPr>
                  <pic:blipFill>
                    <a:blip r:embed="rId61">
                      <a:extLst>
                        <a:ext uri="{28A0092B-C50C-407E-A947-70E740481C1C}">
                          <a14:useLocalDpi xmlns:a14="http://schemas.microsoft.com/office/drawing/2010/main" val="0"/>
                        </a:ext>
                      </a:extLst>
                    </a:blip>
                    <a:stretch>
                      <a:fillRect/>
                    </a:stretch>
                  </pic:blipFill>
                  <pic:spPr>
                    <a:xfrm>
                      <a:off x="0" y="0"/>
                      <a:ext cx="3991532" cy="2124371"/>
                    </a:xfrm>
                    <a:prstGeom prst="rect">
                      <a:avLst/>
                    </a:prstGeom>
                  </pic:spPr>
                </pic:pic>
              </a:graphicData>
            </a:graphic>
          </wp:inline>
        </w:drawing>
      </w:r>
    </w:p>
    <w:p w:rsidR="00A90C29" w:rsidRPr="009D0395" w:rsidRDefault="00A90C29" w:rsidP="002E1BB1">
      <w:pPr>
        <w:spacing w:line="360" w:lineRule="auto"/>
        <w:jc w:val="both"/>
        <w:rPr>
          <w:rFonts w:ascii="Times New Roman" w:hAnsi="Times New Roman" w:cs="Times New Roman"/>
        </w:rPr>
      </w:pPr>
      <w:r w:rsidRPr="009D0395">
        <w:rPr>
          <w:rFonts w:ascii="Times New Roman" w:hAnsi="Times New Roman" w:cs="Times New Roman"/>
        </w:rPr>
        <w:t>The first thing to do is to check for rubber feet in bottom case which will reduce the effect of the vibration to lower noise. Before installing, decide the best orientation for the installation. When the decision is made, mount the power supply in the bottom of case. Secure the power supply with screws to keep it in its place firmly.</w:t>
      </w:r>
    </w:p>
    <w:p w:rsidR="00A90C29" w:rsidRPr="009D0395" w:rsidRDefault="00A90C29" w:rsidP="002E1BB1">
      <w:pPr>
        <w:spacing w:line="360" w:lineRule="auto"/>
        <w:jc w:val="both"/>
        <w:rPr>
          <w:rFonts w:ascii="Times New Roman" w:hAnsi="Times New Roman" w:cs="Times New Roman"/>
        </w:rPr>
        <w:sectPr w:rsidR="00A90C29" w:rsidRPr="009D0395">
          <w:pgSz w:w="12240" w:h="15840"/>
          <w:pgMar w:top="1440" w:right="1440" w:bottom="1440" w:left="1440" w:header="720" w:footer="720" w:gutter="0"/>
          <w:cols w:space="720"/>
          <w:docGrid w:linePitch="360"/>
        </w:sectPr>
      </w:pPr>
    </w:p>
    <w:p w:rsidR="00A90C29" w:rsidRPr="009D0395" w:rsidRDefault="00A90C29" w:rsidP="002E1BB1">
      <w:pPr>
        <w:spacing w:line="360" w:lineRule="auto"/>
        <w:jc w:val="both"/>
        <w:rPr>
          <w:rFonts w:ascii="Times New Roman" w:hAnsi="Times New Roman" w:cs="Times New Roman"/>
          <w:b/>
          <w:sz w:val="24"/>
        </w:rPr>
      </w:pPr>
      <w:r w:rsidRPr="009D0395">
        <w:rPr>
          <w:rFonts w:ascii="Times New Roman" w:hAnsi="Times New Roman" w:cs="Times New Roman"/>
          <w:b/>
          <w:sz w:val="24"/>
        </w:rPr>
        <w:lastRenderedPageBreak/>
        <w:t>Step 8: Close the case and connect the peripherals</w:t>
      </w:r>
    </w:p>
    <w:p w:rsidR="00A90C29" w:rsidRDefault="00A90C29" w:rsidP="002E1BB1">
      <w:pPr>
        <w:spacing w:line="360" w:lineRule="auto"/>
        <w:jc w:val="both"/>
      </w:pPr>
      <w:r>
        <w:rPr>
          <w:noProof/>
        </w:rPr>
        <w:drawing>
          <wp:inline distT="0" distB="0" distL="0" distR="0">
            <wp:extent cx="2494722" cy="2095177"/>
            <wp:effectExtent l="0" t="0" r="127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PNG"/>
                    <pic:cNvPicPr/>
                  </pic:nvPicPr>
                  <pic:blipFill>
                    <a:blip r:embed="rId62">
                      <a:extLst>
                        <a:ext uri="{28A0092B-C50C-407E-A947-70E740481C1C}">
                          <a14:useLocalDpi xmlns:a14="http://schemas.microsoft.com/office/drawing/2010/main" val="0"/>
                        </a:ext>
                      </a:extLst>
                    </a:blip>
                    <a:stretch>
                      <a:fillRect/>
                    </a:stretch>
                  </pic:blipFill>
                  <pic:spPr>
                    <a:xfrm>
                      <a:off x="0" y="0"/>
                      <a:ext cx="2495575" cy="2095893"/>
                    </a:xfrm>
                    <a:prstGeom prst="rect">
                      <a:avLst/>
                    </a:prstGeom>
                  </pic:spPr>
                </pic:pic>
              </a:graphicData>
            </a:graphic>
          </wp:inline>
        </w:drawing>
      </w:r>
      <w:r>
        <w:t xml:space="preserve">  </w:t>
      </w:r>
      <w:r>
        <w:rPr>
          <w:noProof/>
        </w:rPr>
        <w:drawing>
          <wp:inline distT="0" distB="0" distL="0" distR="0">
            <wp:extent cx="2492093" cy="2087217"/>
            <wp:effectExtent l="0" t="0" r="381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 2.PNG"/>
                    <pic:cNvPicPr/>
                  </pic:nvPicPr>
                  <pic:blipFill>
                    <a:blip r:embed="rId63">
                      <a:extLst>
                        <a:ext uri="{28A0092B-C50C-407E-A947-70E740481C1C}">
                          <a14:useLocalDpi xmlns:a14="http://schemas.microsoft.com/office/drawing/2010/main" val="0"/>
                        </a:ext>
                      </a:extLst>
                    </a:blip>
                    <a:stretch>
                      <a:fillRect/>
                    </a:stretch>
                  </pic:blipFill>
                  <pic:spPr>
                    <a:xfrm>
                      <a:off x="0" y="0"/>
                      <a:ext cx="2497380" cy="2091645"/>
                    </a:xfrm>
                    <a:prstGeom prst="rect">
                      <a:avLst/>
                    </a:prstGeom>
                  </pic:spPr>
                </pic:pic>
              </a:graphicData>
            </a:graphic>
          </wp:inline>
        </w:drawing>
      </w:r>
    </w:p>
    <w:p w:rsidR="00A90C29" w:rsidRPr="009D0395" w:rsidRDefault="00A90C29" w:rsidP="002E1BB1">
      <w:pPr>
        <w:spacing w:line="360" w:lineRule="auto"/>
        <w:jc w:val="both"/>
        <w:rPr>
          <w:rFonts w:ascii="Times New Roman" w:hAnsi="Times New Roman" w:cs="Times New Roman"/>
        </w:rPr>
      </w:pPr>
      <w:r w:rsidRPr="009D0395">
        <w:rPr>
          <w:rFonts w:ascii="Times New Roman" w:hAnsi="Times New Roman" w:cs="Times New Roman"/>
        </w:rPr>
        <w:t xml:space="preserve">Place the sides cover back on and secure the side panels with case screws. </w:t>
      </w:r>
    </w:p>
    <w:p w:rsidR="00A90C29" w:rsidRDefault="00A90C29" w:rsidP="002E1BB1">
      <w:pPr>
        <w:spacing w:line="360" w:lineRule="auto"/>
        <w:jc w:val="both"/>
      </w:pPr>
      <w:r>
        <w:rPr>
          <w:noProof/>
        </w:rPr>
        <w:drawing>
          <wp:inline distT="0" distB="0" distL="0" distR="0">
            <wp:extent cx="2637014" cy="1858618"/>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PNG"/>
                    <pic:cNvPicPr/>
                  </pic:nvPicPr>
                  <pic:blipFill>
                    <a:blip r:embed="rId64">
                      <a:extLst>
                        <a:ext uri="{28A0092B-C50C-407E-A947-70E740481C1C}">
                          <a14:useLocalDpi xmlns:a14="http://schemas.microsoft.com/office/drawing/2010/main" val="0"/>
                        </a:ext>
                      </a:extLst>
                    </a:blip>
                    <a:stretch>
                      <a:fillRect/>
                    </a:stretch>
                  </pic:blipFill>
                  <pic:spPr>
                    <a:xfrm>
                      <a:off x="0" y="0"/>
                      <a:ext cx="2640326" cy="1860952"/>
                    </a:xfrm>
                    <a:prstGeom prst="rect">
                      <a:avLst/>
                    </a:prstGeom>
                  </pic:spPr>
                </pic:pic>
              </a:graphicData>
            </a:graphic>
          </wp:inline>
        </w:drawing>
      </w:r>
      <w:r>
        <w:t xml:space="preserve">  </w:t>
      </w:r>
      <w:r>
        <w:rPr>
          <w:noProof/>
        </w:rPr>
        <w:drawing>
          <wp:inline distT="0" distB="0" distL="0" distR="0">
            <wp:extent cx="2627981" cy="1868557"/>
            <wp:effectExtent l="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d.PNG"/>
                    <pic:cNvPicPr/>
                  </pic:nvPicPr>
                  <pic:blipFill>
                    <a:blip r:embed="rId65">
                      <a:extLst>
                        <a:ext uri="{28A0092B-C50C-407E-A947-70E740481C1C}">
                          <a14:useLocalDpi xmlns:a14="http://schemas.microsoft.com/office/drawing/2010/main" val="0"/>
                        </a:ext>
                      </a:extLst>
                    </a:blip>
                    <a:stretch>
                      <a:fillRect/>
                    </a:stretch>
                  </pic:blipFill>
                  <pic:spPr>
                    <a:xfrm>
                      <a:off x="0" y="0"/>
                      <a:ext cx="2632740" cy="1871941"/>
                    </a:xfrm>
                    <a:prstGeom prst="rect">
                      <a:avLst/>
                    </a:prstGeom>
                  </pic:spPr>
                </pic:pic>
              </a:graphicData>
            </a:graphic>
          </wp:inline>
        </w:drawing>
      </w:r>
    </w:p>
    <w:p w:rsidR="00A90C29" w:rsidRPr="009D0395" w:rsidRDefault="00A90C29" w:rsidP="002E1BB1">
      <w:pPr>
        <w:spacing w:line="360" w:lineRule="auto"/>
        <w:jc w:val="both"/>
        <w:rPr>
          <w:rFonts w:ascii="Times New Roman" w:hAnsi="Times New Roman" w:cs="Times New Roman"/>
        </w:rPr>
      </w:pPr>
      <w:r w:rsidRPr="009D0395">
        <w:rPr>
          <w:rFonts w:ascii="Times New Roman" w:hAnsi="Times New Roman" w:cs="Times New Roman"/>
        </w:rPr>
        <w:t>Connect peripheral devices which include keyboard, mouse, wireless network dongle, printer and webcams with you CPU by plugging into USB port.</w:t>
      </w:r>
    </w:p>
    <w:p w:rsidR="00A90C29" w:rsidRDefault="00A90C29" w:rsidP="002E1BB1">
      <w:pPr>
        <w:spacing w:line="360" w:lineRule="auto"/>
        <w:jc w:val="both"/>
      </w:pPr>
      <w:r>
        <w:rPr>
          <w:noProof/>
        </w:rPr>
        <w:drawing>
          <wp:inline distT="0" distB="0" distL="0" distR="0">
            <wp:extent cx="2624051" cy="1709530"/>
            <wp:effectExtent l="0" t="0" r="508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O.PNG"/>
                    <pic:cNvPicPr/>
                  </pic:nvPicPr>
                  <pic:blipFill>
                    <a:blip r:embed="rId66">
                      <a:extLst>
                        <a:ext uri="{28A0092B-C50C-407E-A947-70E740481C1C}">
                          <a14:useLocalDpi xmlns:a14="http://schemas.microsoft.com/office/drawing/2010/main" val="0"/>
                        </a:ext>
                      </a:extLst>
                    </a:blip>
                    <a:stretch>
                      <a:fillRect/>
                    </a:stretch>
                  </pic:blipFill>
                  <pic:spPr>
                    <a:xfrm>
                      <a:off x="0" y="0"/>
                      <a:ext cx="2635272" cy="1716841"/>
                    </a:xfrm>
                    <a:prstGeom prst="rect">
                      <a:avLst/>
                    </a:prstGeom>
                  </pic:spPr>
                </pic:pic>
              </a:graphicData>
            </a:graphic>
          </wp:inline>
        </w:drawing>
      </w:r>
      <w:r>
        <w:t xml:space="preserve">   </w:t>
      </w:r>
      <w:r>
        <w:rPr>
          <w:noProof/>
        </w:rPr>
        <w:drawing>
          <wp:inline distT="0" distB="0" distL="0" distR="0">
            <wp:extent cx="2951922" cy="1772230"/>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ITOR.PNG"/>
                    <pic:cNvPicPr/>
                  </pic:nvPicPr>
                  <pic:blipFill>
                    <a:blip r:embed="rId67">
                      <a:extLst>
                        <a:ext uri="{28A0092B-C50C-407E-A947-70E740481C1C}">
                          <a14:useLocalDpi xmlns:a14="http://schemas.microsoft.com/office/drawing/2010/main" val="0"/>
                        </a:ext>
                      </a:extLst>
                    </a:blip>
                    <a:stretch>
                      <a:fillRect/>
                    </a:stretch>
                  </pic:blipFill>
                  <pic:spPr>
                    <a:xfrm>
                      <a:off x="0" y="0"/>
                      <a:ext cx="2955067" cy="1774118"/>
                    </a:xfrm>
                    <a:prstGeom prst="rect">
                      <a:avLst/>
                    </a:prstGeom>
                  </pic:spPr>
                </pic:pic>
              </a:graphicData>
            </a:graphic>
          </wp:inline>
        </w:drawing>
      </w:r>
    </w:p>
    <w:p w:rsidR="00A90C29" w:rsidRPr="009D0395" w:rsidRDefault="00A90C29" w:rsidP="009D0395">
      <w:pPr>
        <w:spacing w:line="360" w:lineRule="auto"/>
        <w:jc w:val="both"/>
        <w:rPr>
          <w:rFonts w:ascii="Times New Roman" w:hAnsi="Times New Roman" w:cs="Times New Roman"/>
        </w:rPr>
      </w:pPr>
      <w:r w:rsidRPr="009D0395">
        <w:rPr>
          <w:rFonts w:ascii="Times New Roman" w:hAnsi="Times New Roman" w:cs="Times New Roman"/>
        </w:rPr>
        <w:t>Then, connect speakers and microphone into 2.5 mm sockets. Finally, connect the CPU with monitor by plugging into display ports.</w:t>
      </w:r>
    </w:p>
    <w:sectPr w:rsidR="00A90C29" w:rsidRPr="009D039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833199"/>
    <w:multiLevelType w:val="multilevel"/>
    <w:tmpl w:val="273A656E"/>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nsid w:val="267752DC"/>
    <w:multiLevelType w:val="multilevel"/>
    <w:tmpl w:val="05EA3D5C"/>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3217"/>
    <w:rsid w:val="000433CE"/>
    <w:rsid w:val="00080011"/>
    <w:rsid w:val="001668D0"/>
    <w:rsid w:val="00296655"/>
    <w:rsid w:val="003B24C1"/>
    <w:rsid w:val="003B792C"/>
    <w:rsid w:val="004815F0"/>
    <w:rsid w:val="00521659"/>
    <w:rsid w:val="00621D03"/>
    <w:rsid w:val="00802119"/>
    <w:rsid w:val="00835CD5"/>
    <w:rsid w:val="008663A1"/>
    <w:rsid w:val="00970212"/>
    <w:rsid w:val="009D0395"/>
    <w:rsid w:val="009D3CD2"/>
    <w:rsid w:val="00A90C29"/>
    <w:rsid w:val="00BE43DE"/>
    <w:rsid w:val="00C03217"/>
    <w:rsid w:val="00C34ED7"/>
    <w:rsid w:val="00C56F3B"/>
    <w:rsid w:val="00C7642D"/>
    <w:rsid w:val="00E15F42"/>
    <w:rsid w:val="00F023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032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3217"/>
    <w:rPr>
      <w:rFonts w:ascii="Tahoma" w:hAnsi="Tahoma" w:cs="Tahoma"/>
      <w:sz w:val="16"/>
      <w:szCs w:val="16"/>
    </w:rPr>
  </w:style>
  <w:style w:type="table" w:styleId="TableGrid">
    <w:name w:val="Table Grid"/>
    <w:basedOn w:val="TableNormal"/>
    <w:uiPriority w:val="39"/>
    <w:rsid w:val="00C032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080011"/>
    <w:rPr>
      <w:color w:val="0000FF" w:themeColor="hyperlink"/>
      <w:u w:val="single"/>
    </w:rPr>
  </w:style>
  <w:style w:type="paragraph" w:styleId="ListParagraph">
    <w:name w:val="List Paragraph"/>
    <w:basedOn w:val="Normal"/>
    <w:uiPriority w:val="34"/>
    <w:qFormat/>
    <w:rsid w:val="00080011"/>
    <w:pPr>
      <w:spacing w:after="160" w:line="259" w:lineRule="auto"/>
      <w:ind w:left="720"/>
      <w:contextualSpacing/>
    </w:pPr>
    <w:rPr>
      <w:lang w:val="en-MY"/>
    </w:rPr>
  </w:style>
  <w:style w:type="paragraph" w:styleId="NormalWeb">
    <w:name w:val="Normal (Web)"/>
    <w:basedOn w:val="Normal"/>
    <w:uiPriority w:val="99"/>
    <w:unhideWhenUsed/>
    <w:rsid w:val="00A90C29"/>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character" w:styleId="Strong">
    <w:name w:val="Strong"/>
    <w:basedOn w:val="DefaultParagraphFont"/>
    <w:uiPriority w:val="22"/>
    <w:qFormat/>
    <w:rsid w:val="00A90C29"/>
    <w:rPr>
      <w:b/>
      <w:bCs/>
    </w:rPr>
  </w:style>
  <w:style w:type="character" w:customStyle="1" w:styleId="hgkelc">
    <w:name w:val="hgkelc"/>
    <w:basedOn w:val="DefaultParagraphFont"/>
    <w:rsid w:val="00A90C2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032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3217"/>
    <w:rPr>
      <w:rFonts w:ascii="Tahoma" w:hAnsi="Tahoma" w:cs="Tahoma"/>
      <w:sz w:val="16"/>
      <w:szCs w:val="16"/>
    </w:rPr>
  </w:style>
  <w:style w:type="table" w:styleId="TableGrid">
    <w:name w:val="Table Grid"/>
    <w:basedOn w:val="TableNormal"/>
    <w:uiPriority w:val="39"/>
    <w:rsid w:val="00C032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080011"/>
    <w:rPr>
      <w:color w:val="0000FF" w:themeColor="hyperlink"/>
      <w:u w:val="single"/>
    </w:rPr>
  </w:style>
  <w:style w:type="paragraph" w:styleId="ListParagraph">
    <w:name w:val="List Paragraph"/>
    <w:basedOn w:val="Normal"/>
    <w:uiPriority w:val="34"/>
    <w:qFormat/>
    <w:rsid w:val="00080011"/>
    <w:pPr>
      <w:spacing w:after="160" w:line="259" w:lineRule="auto"/>
      <w:ind w:left="720"/>
      <w:contextualSpacing/>
    </w:pPr>
    <w:rPr>
      <w:lang w:val="en-MY"/>
    </w:rPr>
  </w:style>
  <w:style w:type="paragraph" w:styleId="NormalWeb">
    <w:name w:val="Normal (Web)"/>
    <w:basedOn w:val="Normal"/>
    <w:uiPriority w:val="99"/>
    <w:unhideWhenUsed/>
    <w:rsid w:val="00A90C29"/>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character" w:styleId="Strong">
    <w:name w:val="Strong"/>
    <w:basedOn w:val="DefaultParagraphFont"/>
    <w:uiPriority w:val="22"/>
    <w:qFormat/>
    <w:rsid w:val="00A90C29"/>
    <w:rPr>
      <w:b/>
      <w:bCs/>
    </w:rPr>
  </w:style>
  <w:style w:type="character" w:customStyle="1" w:styleId="hgkelc">
    <w:name w:val="hgkelc"/>
    <w:basedOn w:val="DefaultParagraphFont"/>
    <w:rsid w:val="00A90C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hyperlink" Target="mailto:fatinaimiayuni@graduate.utm.my" TargetMode="External"/><Relationship Id="rId19" Type="http://schemas.openxmlformats.org/officeDocument/2006/relationships/image" Target="media/image11.jpeg"/><Relationship Id="rId31" Type="http://schemas.openxmlformats.org/officeDocument/2006/relationships/image" Target="media/image23.jp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theme" Target="theme/theme1.xml"/><Relationship Id="rId8" Type="http://schemas.openxmlformats.org/officeDocument/2006/relationships/hyperlink" Target="mailto:luqman-01@graduate.utm.my" TargetMode="External"/><Relationship Id="rId51" Type="http://schemas.openxmlformats.org/officeDocument/2006/relationships/image" Target="media/image43.PNG"/><Relationship Id="rId3" Type="http://schemas.microsoft.com/office/2007/relationships/stylesWithEffects" Target="stylesWithEffects.xml"/><Relationship Id="rId12" Type="http://schemas.openxmlformats.org/officeDocument/2006/relationships/hyperlink" Target="mailto:sugimin@graduate.utm.my" TargetMode="External"/><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jp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226</TotalTime>
  <Pages>17</Pages>
  <Words>2429</Words>
  <Characters>13851</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Fatin Aimi Ayuni</dc:creator>
  <cp:lastModifiedBy>Fatin Aimi Ayuni</cp:lastModifiedBy>
  <cp:revision>6</cp:revision>
  <dcterms:created xsi:type="dcterms:W3CDTF">2020-11-30T14:37:00Z</dcterms:created>
  <dcterms:modified xsi:type="dcterms:W3CDTF">2020-12-01T07:29:00Z</dcterms:modified>
</cp:coreProperties>
</file>