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AD13F" w14:textId="77777777" w:rsidR="000D6E6A" w:rsidRDefault="000D6E6A">
      <w:r w:rsidRPr="000D6E6A">
        <w:rPr>
          <w:noProof/>
        </w:rPr>
        <w:drawing>
          <wp:inline distT="0" distB="0" distL="0" distR="0" wp14:anchorId="4FF74121" wp14:editId="5B8A6395">
            <wp:extent cx="2966633" cy="6421848"/>
            <wp:effectExtent l="0" t="0" r="5715" b="0"/>
            <wp:docPr id="1" name="Picture 1" descr="C:\Users\User\AppData\Local\Temp\WeChat Files\c7d84869abd8e4b500bbacdfff93c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c7d84869abd8e4b500bbacdfff93c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42" cy="643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A431E" w14:textId="77777777" w:rsidR="000D6E6A" w:rsidRPr="000D6E6A" w:rsidRDefault="000D6E6A" w:rsidP="000D6E6A"/>
    <w:p w14:paraId="6BAD9895" w14:textId="77777777" w:rsidR="000D6E6A" w:rsidRDefault="000D6E6A" w:rsidP="000D6E6A"/>
    <w:p w14:paraId="7DC37F4A" w14:textId="77777777" w:rsidR="006C3EF7" w:rsidRPr="00EA0C5D" w:rsidRDefault="000D6E6A" w:rsidP="00EA0C5D">
      <w:pPr>
        <w:tabs>
          <w:tab w:val="left" w:pos="12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0830A1" w:rsidRPr="00EA0C5D">
        <w:rPr>
          <w:rFonts w:ascii="Times New Roman" w:hAnsi="Times New Roman" w:cs="Times New Roman"/>
          <w:sz w:val="24"/>
          <w:szCs w:val="24"/>
        </w:rPr>
        <w:t xml:space="preserve">Figure and ground perception </w:t>
      </w:r>
      <w:proofErr w:type="gramStart"/>
      <w:r w:rsidR="000830A1" w:rsidRPr="00EA0C5D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0830A1" w:rsidRPr="00EA0C5D">
        <w:rPr>
          <w:rFonts w:ascii="Times New Roman" w:hAnsi="Times New Roman" w:cs="Times New Roman"/>
          <w:sz w:val="24"/>
          <w:szCs w:val="24"/>
        </w:rPr>
        <w:t xml:space="preserve"> about simplification of a screen into main object and its background. Then, user will know what to focus on. </w:t>
      </w:r>
      <w:r w:rsidRPr="00EA0C5D">
        <w:rPr>
          <w:rFonts w:ascii="Times New Roman" w:hAnsi="Times New Roman" w:cs="Times New Roman"/>
          <w:sz w:val="24"/>
          <w:szCs w:val="24"/>
        </w:rPr>
        <w:t xml:space="preserve">The application that I choose is the application of LOLOL food delivery. The figure and ground are obvious here. The figure is the advertisement of </w:t>
      </w:r>
      <w:proofErr w:type="spellStart"/>
      <w:r w:rsidRPr="00EA0C5D">
        <w:rPr>
          <w:rFonts w:ascii="Times New Roman" w:hAnsi="Times New Roman" w:cs="Times New Roman"/>
          <w:sz w:val="24"/>
          <w:szCs w:val="24"/>
        </w:rPr>
        <w:t>Tealive</w:t>
      </w:r>
      <w:proofErr w:type="spellEnd"/>
      <w:r w:rsidRPr="00EA0C5D">
        <w:rPr>
          <w:rFonts w:ascii="Times New Roman" w:hAnsi="Times New Roman" w:cs="Times New Roman"/>
          <w:sz w:val="24"/>
          <w:szCs w:val="24"/>
        </w:rPr>
        <w:t xml:space="preserve"> bubble tea while the ground is the transparent background that soften the content in the back. Human mind will focus on the </w:t>
      </w:r>
      <w:proofErr w:type="spellStart"/>
      <w:r w:rsidRPr="00EA0C5D">
        <w:rPr>
          <w:rFonts w:ascii="Times New Roman" w:hAnsi="Times New Roman" w:cs="Times New Roman"/>
          <w:sz w:val="24"/>
          <w:szCs w:val="24"/>
        </w:rPr>
        <w:t>Tealive</w:t>
      </w:r>
      <w:proofErr w:type="spellEnd"/>
      <w:r w:rsidRPr="00EA0C5D">
        <w:rPr>
          <w:rFonts w:ascii="Times New Roman" w:hAnsi="Times New Roman" w:cs="Times New Roman"/>
          <w:sz w:val="24"/>
          <w:szCs w:val="24"/>
        </w:rPr>
        <w:t xml:space="preserve"> bubble tea advertisement as there is a colour contrast between the background and the object. The bright orange and white colour of the bubble tea advertisement catch the human eyes. The </w:t>
      </w:r>
      <w:r w:rsidR="000830A1" w:rsidRPr="00EA0C5D">
        <w:rPr>
          <w:rFonts w:ascii="Times New Roman" w:hAnsi="Times New Roman" w:cs="Times New Roman"/>
          <w:sz w:val="24"/>
          <w:szCs w:val="24"/>
        </w:rPr>
        <w:t xml:space="preserve">bright </w:t>
      </w:r>
      <w:r w:rsidRPr="00EA0C5D">
        <w:rPr>
          <w:rFonts w:ascii="Times New Roman" w:hAnsi="Times New Roman" w:cs="Times New Roman"/>
          <w:sz w:val="24"/>
          <w:szCs w:val="24"/>
        </w:rPr>
        <w:t>colour</w:t>
      </w:r>
      <w:r w:rsidR="000830A1" w:rsidRPr="00EA0C5D">
        <w:rPr>
          <w:rFonts w:ascii="Times New Roman" w:hAnsi="Times New Roman" w:cs="Times New Roman"/>
          <w:sz w:val="24"/>
          <w:szCs w:val="24"/>
        </w:rPr>
        <w:t>s</w:t>
      </w:r>
      <w:r w:rsidRPr="00EA0C5D">
        <w:rPr>
          <w:rFonts w:ascii="Times New Roman" w:hAnsi="Times New Roman" w:cs="Times New Roman"/>
          <w:sz w:val="24"/>
          <w:szCs w:val="24"/>
        </w:rPr>
        <w:t xml:space="preserve"> cue the viewer </w:t>
      </w:r>
      <w:r w:rsidR="000830A1" w:rsidRPr="00EA0C5D">
        <w:rPr>
          <w:rFonts w:ascii="Times New Roman" w:hAnsi="Times New Roman" w:cs="Times New Roman"/>
          <w:sz w:val="24"/>
          <w:szCs w:val="24"/>
        </w:rPr>
        <w:lastRenderedPageBreak/>
        <w:t xml:space="preserve">in on the advertisement to be focus. The “return “ sign, “search” sign, “share” sign,  “find out more” button and the “cross” sign that look like the press-able buttons make the users more focus on the figure when users enter the food delivery application. </w:t>
      </w:r>
    </w:p>
    <w:sectPr w:rsidR="006C3EF7" w:rsidRPr="00EA0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6A"/>
    <w:rsid w:val="000830A1"/>
    <w:rsid w:val="000D6E6A"/>
    <w:rsid w:val="00547D05"/>
    <w:rsid w:val="006C3EF7"/>
    <w:rsid w:val="00950108"/>
    <w:rsid w:val="00E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6AFC"/>
  <w15:chartTrackingRefBased/>
  <w15:docId w15:val="{267A5FDF-6E1D-47ED-B726-7F53B736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hamjingyi99@gmail.com</dc:creator>
  <cp:keywords/>
  <dc:description/>
  <cp:lastModifiedBy>HAM JING YI</cp:lastModifiedBy>
  <cp:revision>2</cp:revision>
  <dcterms:created xsi:type="dcterms:W3CDTF">2020-05-20T05:09:00Z</dcterms:created>
  <dcterms:modified xsi:type="dcterms:W3CDTF">2020-10-16T13:34:00Z</dcterms:modified>
</cp:coreProperties>
</file>