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D3A" w:rsidRDefault="00B24D3A">
      <w:r>
        <w:rPr>
          <w:rFonts w:ascii="Times New Roman"/>
          <w:noProof/>
          <w:sz w:val="20"/>
          <w:lang w:val="en-US" w:eastAsia="en-US"/>
        </w:rPr>
        <w:drawing>
          <wp:anchor distT="0" distB="0" distL="114300" distR="114300" simplePos="0" relativeHeight="251657216" behindDoc="0" locked="0" layoutInCell="1" allowOverlap="1" wp14:anchorId="3ED05528" wp14:editId="595FB134">
            <wp:simplePos x="0" y="0"/>
            <wp:positionH relativeFrom="column">
              <wp:posOffset>390525</wp:posOffset>
            </wp:positionH>
            <wp:positionV relativeFrom="paragraph">
              <wp:posOffset>247650</wp:posOffset>
            </wp:positionV>
            <wp:extent cx="4305300" cy="146685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300" cy="1466850"/>
                    </a:xfrm>
                    <a:prstGeom prst="rect">
                      <a:avLst/>
                    </a:prstGeom>
                  </pic:spPr>
                </pic:pic>
              </a:graphicData>
            </a:graphic>
            <wp14:sizeRelH relativeFrom="margin">
              <wp14:pctWidth>0</wp14:pctWidth>
            </wp14:sizeRelH>
            <wp14:sizeRelV relativeFrom="margin">
              <wp14:pctHeight>0</wp14:pctHeight>
            </wp14:sizeRelV>
          </wp:anchor>
        </w:drawing>
      </w:r>
    </w:p>
    <w:p w:rsidR="00B24D3A" w:rsidRPr="00B24D3A" w:rsidRDefault="00B24D3A" w:rsidP="00B24D3A"/>
    <w:p w:rsidR="00B24D3A" w:rsidRPr="00B24D3A" w:rsidRDefault="00B24D3A" w:rsidP="00B24D3A"/>
    <w:p w:rsidR="00B24D3A" w:rsidRPr="00B24D3A" w:rsidRDefault="00B24D3A" w:rsidP="00B24D3A"/>
    <w:p w:rsidR="00B24D3A" w:rsidRPr="00B24D3A" w:rsidRDefault="00B24D3A" w:rsidP="00B24D3A"/>
    <w:p w:rsidR="00B24D3A" w:rsidRDefault="00B24D3A" w:rsidP="00B24D3A"/>
    <w:p w:rsidR="00B24D3A" w:rsidRDefault="00B24D3A" w:rsidP="00B24D3A"/>
    <w:p w:rsidR="00B24D3A" w:rsidRDefault="00B24D3A" w:rsidP="00B24D3A"/>
    <w:p w:rsidR="00847C10" w:rsidRPr="00DF0FDD" w:rsidRDefault="00B24D3A" w:rsidP="00B24D3A">
      <w:pPr>
        <w:tabs>
          <w:tab w:val="left" w:pos="5715"/>
        </w:tabs>
        <w:jc w:val="center"/>
        <w:rPr>
          <w:rFonts w:ascii="Times New Roman" w:hAnsi="Times New Roman" w:cs="Times New Roman"/>
          <w:sz w:val="24"/>
        </w:rPr>
      </w:pPr>
      <w:r w:rsidRPr="00DF0FDD">
        <w:rPr>
          <w:rFonts w:ascii="Times New Roman" w:hAnsi="Times New Roman" w:cs="Times New Roman"/>
          <w:sz w:val="24"/>
        </w:rPr>
        <w:t>MANUFACTURING PROCESS</w:t>
      </w:r>
    </w:p>
    <w:p w:rsidR="00B24D3A" w:rsidRPr="00DF0FDD" w:rsidRDefault="00B24D3A" w:rsidP="00B24D3A">
      <w:pPr>
        <w:tabs>
          <w:tab w:val="left" w:pos="5715"/>
        </w:tabs>
        <w:jc w:val="center"/>
        <w:rPr>
          <w:rFonts w:ascii="Times New Roman" w:hAnsi="Times New Roman" w:cs="Times New Roman"/>
          <w:sz w:val="24"/>
        </w:rPr>
      </w:pPr>
      <w:r w:rsidRPr="00DF0FDD">
        <w:rPr>
          <w:rFonts w:ascii="Times New Roman" w:hAnsi="Times New Roman" w:cs="Times New Roman"/>
          <w:sz w:val="24"/>
        </w:rPr>
        <w:t>SHAD 3083</w:t>
      </w:r>
    </w:p>
    <w:p w:rsidR="00B24D3A" w:rsidRPr="00DF0FDD" w:rsidRDefault="00B24D3A" w:rsidP="00B24D3A">
      <w:pPr>
        <w:tabs>
          <w:tab w:val="left" w:pos="5715"/>
        </w:tabs>
        <w:jc w:val="center"/>
        <w:rPr>
          <w:rFonts w:ascii="Times New Roman" w:hAnsi="Times New Roman" w:cs="Times New Roman"/>
          <w:sz w:val="24"/>
        </w:rPr>
      </w:pPr>
      <w:r w:rsidRPr="00DF0FDD">
        <w:rPr>
          <w:rFonts w:ascii="Times New Roman" w:hAnsi="Times New Roman" w:cs="Times New Roman"/>
          <w:sz w:val="24"/>
        </w:rPr>
        <w:t xml:space="preserve">GROUP ASSIGNMENT </w:t>
      </w:r>
    </w:p>
    <w:p w:rsidR="00D174D9" w:rsidRPr="004F64E1" w:rsidRDefault="00D174D9" w:rsidP="00B24D3A">
      <w:pPr>
        <w:tabs>
          <w:tab w:val="left" w:pos="5715"/>
        </w:tabs>
        <w:jc w:val="center"/>
        <w:rPr>
          <w:rFonts w:ascii="Times New Roman" w:hAnsi="Times New Roman" w:cs="Times New Roman"/>
          <w:sz w:val="24"/>
        </w:rPr>
      </w:pPr>
      <w:r w:rsidRPr="004F64E1">
        <w:rPr>
          <w:rFonts w:ascii="Times New Roman" w:hAnsi="Times New Roman" w:cs="Times New Roman"/>
          <w:sz w:val="24"/>
        </w:rPr>
        <w:t>(RICE COOKER)</w:t>
      </w:r>
    </w:p>
    <w:p w:rsidR="00B24D3A" w:rsidRPr="00DF0FDD" w:rsidRDefault="00B24D3A" w:rsidP="00B24D3A">
      <w:pPr>
        <w:tabs>
          <w:tab w:val="left" w:pos="5715"/>
        </w:tabs>
        <w:jc w:val="center"/>
        <w:rPr>
          <w:rFonts w:ascii="Times New Roman" w:hAnsi="Times New Roman" w:cs="Times New Roman"/>
          <w:sz w:val="24"/>
        </w:rPr>
      </w:pPr>
      <w:r w:rsidRPr="00DF0FDD">
        <w:rPr>
          <w:rFonts w:ascii="Times New Roman" w:hAnsi="Times New Roman" w:cs="Times New Roman"/>
          <w:sz w:val="24"/>
        </w:rPr>
        <w:t>LECTURER: DR. NORHAYATI</w:t>
      </w:r>
      <w:r w:rsidR="00CC30C3" w:rsidRPr="00DF0FDD">
        <w:rPr>
          <w:rFonts w:ascii="Times New Roman" w:hAnsi="Times New Roman" w:cs="Times New Roman"/>
          <w:sz w:val="24"/>
        </w:rPr>
        <w:t xml:space="preserve"> BINTI</w:t>
      </w:r>
      <w:r w:rsidRPr="00DF0FDD">
        <w:rPr>
          <w:rFonts w:ascii="Times New Roman" w:hAnsi="Times New Roman" w:cs="Times New Roman"/>
          <w:sz w:val="24"/>
        </w:rPr>
        <w:t xml:space="preserve"> ZAKUAN </w:t>
      </w:r>
    </w:p>
    <w:p w:rsidR="00B24D3A" w:rsidRDefault="00B24D3A" w:rsidP="00B24D3A">
      <w:pPr>
        <w:tabs>
          <w:tab w:val="left" w:pos="5715"/>
        </w:tabs>
        <w:jc w:val="center"/>
        <w:rPr>
          <w:rFonts w:ascii="Times New Roman" w:hAnsi="Times New Roman" w:cs="Times New Roman"/>
          <w:sz w:val="24"/>
        </w:rPr>
      </w:pPr>
    </w:p>
    <w:p w:rsidR="00B24D3A" w:rsidRDefault="00B24D3A" w:rsidP="00B24D3A">
      <w:pPr>
        <w:tabs>
          <w:tab w:val="left" w:pos="5715"/>
        </w:tabs>
        <w:jc w:val="center"/>
        <w:rPr>
          <w:rFonts w:ascii="Times New Roman" w:hAnsi="Times New Roman" w:cs="Times New Roman"/>
          <w:sz w:val="24"/>
        </w:rPr>
      </w:pPr>
    </w:p>
    <w:p w:rsidR="00B24D3A" w:rsidRPr="00B24D3A" w:rsidRDefault="00B24D3A" w:rsidP="00B24D3A">
      <w:pPr>
        <w:tabs>
          <w:tab w:val="left" w:pos="5715"/>
        </w:tabs>
        <w:jc w:val="center"/>
        <w:rPr>
          <w:rFonts w:ascii="Times New Roman" w:hAnsi="Times New Roman" w:cs="Times New Roman"/>
          <w:sz w:val="24"/>
        </w:rPr>
      </w:pPr>
    </w:p>
    <w:p w:rsidR="00B24D3A" w:rsidRPr="00ED4AE0" w:rsidRDefault="00B24D3A" w:rsidP="00B24D3A">
      <w:pPr>
        <w:tabs>
          <w:tab w:val="left" w:pos="5715"/>
        </w:tabs>
        <w:rPr>
          <w:rFonts w:ascii="Times New Roman" w:hAnsi="Times New Roman" w:cs="Times New Roman"/>
          <w:sz w:val="24"/>
        </w:rPr>
      </w:pPr>
      <w:r w:rsidRPr="00ED4AE0">
        <w:rPr>
          <w:rFonts w:ascii="Times New Roman" w:hAnsi="Times New Roman" w:cs="Times New Roman"/>
          <w:sz w:val="24"/>
        </w:rPr>
        <w:t xml:space="preserve">GROUP MEMBERS: </w:t>
      </w:r>
    </w:p>
    <w:tbl>
      <w:tblPr>
        <w:tblW w:w="86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6379"/>
        <w:gridCol w:w="1701"/>
      </w:tblGrid>
      <w:tr w:rsidR="00B24D3A" w:rsidRPr="00E77212" w:rsidTr="00421712">
        <w:trPr>
          <w:trHeight w:val="310"/>
        </w:trPr>
        <w:tc>
          <w:tcPr>
            <w:tcW w:w="604" w:type="dxa"/>
          </w:tcPr>
          <w:p w:rsidR="00B24D3A" w:rsidRPr="00ED4AE0" w:rsidRDefault="00B24D3A" w:rsidP="002A594B">
            <w:pPr>
              <w:pStyle w:val="TableParagraph"/>
              <w:spacing w:before="97"/>
              <w:ind w:left="109" w:right="102"/>
              <w:jc w:val="center"/>
              <w:rPr>
                <w:rFonts w:ascii="Times New Roman" w:hAnsi="Times New Roman"/>
                <w:b/>
                <w:sz w:val="24"/>
              </w:rPr>
            </w:pPr>
            <w:r w:rsidRPr="00ED4AE0">
              <w:rPr>
                <w:rFonts w:ascii="Times New Roman" w:hAnsi="Times New Roman"/>
                <w:b/>
                <w:sz w:val="24"/>
              </w:rPr>
              <w:t>NO</w:t>
            </w:r>
          </w:p>
        </w:tc>
        <w:tc>
          <w:tcPr>
            <w:tcW w:w="6379" w:type="dxa"/>
          </w:tcPr>
          <w:p w:rsidR="00B24D3A" w:rsidRPr="00ED4AE0" w:rsidRDefault="00B24D3A" w:rsidP="002A594B">
            <w:pPr>
              <w:pStyle w:val="TableParagraph"/>
              <w:spacing w:before="97"/>
              <w:ind w:left="107"/>
              <w:rPr>
                <w:rFonts w:ascii="Times New Roman" w:hAnsi="Times New Roman"/>
                <w:b/>
                <w:sz w:val="24"/>
              </w:rPr>
            </w:pPr>
            <w:r w:rsidRPr="00ED4AE0">
              <w:rPr>
                <w:rFonts w:ascii="Times New Roman" w:hAnsi="Times New Roman"/>
                <w:b/>
                <w:sz w:val="24"/>
              </w:rPr>
              <w:t>NAME</w:t>
            </w:r>
          </w:p>
        </w:tc>
        <w:tc>
          <w:tcPr>
            <w:tcW w:w="1701" w:type="dxa"/>
          </w:tcPr>
          <w:p w:rsidR="00B24D3A" w:rsidRPr="00ED4AE0" w:rsidRDefault="00B24D3A" w:rsidP="00421712">
            <w:pPr>
              <w:pStyle w:val="TableParagraph"/>
              <w:spacing w:before="97"/>
              <w:ind w:left="0"/>
              <w:jc w:val="center"/>
              <w:rPr>
                <w:rFonts w:ascii="Times New Roman" w:hAnsi="Times New Roman"/>
                <w:b/>
                <w:sz w:val="24"/>
              </w:rPr>
            </w:pPr>
            <w:r w:rsidRPr="00ED4AE0">
              <w:rPr>
                <w:rFonts w:ascii="Times New Roman" w:hAnsi="Times New Roman"/>
                <w:b/>
                <w:sz w:val="24"/>
              </w:rPr>
              <w:t>MATRIC NO</w:t>
            </w:r>
          </w:p>
        </w:tc>
      </w:tr>
      <w:tr w:rsidR="00B24D3A" w:rsidRPr="00E77212" w:rsidTr="00421712">
        <w:trPr>
          <w:trHeight w:val="311"/>
        </w:trPr>
        <w:tc>
          <w:tcPr>
            <w:tcW w:w="604" w:type="dxa"/>
          </w:tcPr>
          <w:p w:rsidR="00B24D3A" w:rsidRPr="00ED4AE0" w:rsidRDefault="00B24D3A" w:rsidP="002A594B">
            <w:pPr>
              <w:pStyle w:val="TableParagraph"/>
              <w:spacing w:before="97"/>
              <w:ind w:left="6"/>
              <w:jc w:val="center"/>
              <w:rPr>
                <w:rFonts w:ascii="Times New Roman" w:hAnsi="Times New Roman"/>
                <w:sz w:val="24"/>
              </w:rPr>
            </w:pPr>
            <w:r w:rsidRPr="00ED4AE0">
              <w:rPr>
                <w:rFonts w:ascii="Times New Roman" w:hAnsi="Times New Roman"/>
                <w:sz w:val="24"/>
              </w:rPr>
              <w:t>1</w:t>
            </w:r>
          </w:p>
        </w:tc>
        <w:tc>
          <w:tcPr>
            <w:tcW w:w="6379" w:type="dxa"/>
          </w:tcPr>
          <w:p w:rsidR="00B24D3A" w:rsidRPr="00ED4AE0" w:rsidRDefault="00B24D3A" w:rsidP="002A594B">
            <w:pPr>
              <w:pStyle w:val="TableParagraph"/>
              <w:spacing w:before="97"/>
              <w:ind w:left="107"/>
              <w:rPr>
                <w:rFonts w:ascii="Times New Roman" w:hAnsi="Times New Roman"/>
                <w:sz w:val="24"/>
              </w:rPr>
            </w:pPr>
            <w:r w:rsidRPr="00ED4AE0">
              <w:rPr>
                <w:rFonts w:ascii="Times New Roman" w:hAnsi="Times New Roman"/>
                <w:sz w:val="24"/>
              </w:rPr>
              <w:t xml:space="preserve">ARMAN HAFIZ BIN ROSROMAIZI </w:t>
            </w:r>
          </w:p>
        </w:tc>
        <w:tc>
          <w:tcPr>
            <w:tcW w:w="1701" w:type="dxa"/>
          </w:tcPr>
          <w:p w:rsidR="00B24D3A" w:rsidRPr="000E2F67" w:rsidRDefault="00B24D3A" w:rsidP="00421712">
            <w:pPr>
              <w:pStyle w:val="TableParagraph"/>
              <w:spacing w:before="97"/>
              <w:ind w:left="107"/>
              <w:jc w:val="center"/>
              <w:rPr>
                <w:rFonts w:ascii="Times New Roman" w:hAnsi="Times New Roman"/>
                <w:sz w:val="24"/>
                <w:szCs w:val="24"/>
              </w:rPr>
            </w:pPr>
            <w:r w:rsidRPr="000E2F67">
              <w:rPr>
                <w:rFonts w:ascii="Times New Roman" w:hAnsi="Times New Roman"/>
                <w:sz w:val="24"/>
                <w:szCs w:val="24"/>
              </w:rPr>
              <w:t>B19BS0005</w:t>
            </w:r>
          </w:p>
        </w:tc>
      </w:tr>
      <w:tr w:rsidR="00B24D3A" w:rsidRPr="00E77212" w:rsidTr="00421712">
        <w:trPr>
          <w:trHeight w:val="309"/>
        </w:trPr>
        <w:tc>
          <w:tcPr>
            <w:tcW w:w="604" w:type="dxa"/>
          </w:tcPr>
          <w:p w:rsidR="00B24D3A" w:rsidRPr="00ED4AE0" w:rsidRDefault="00B24D3A" w:rsidP="002A594B">
            <w:pPr>
              <w:pStyle w:val="TableParagraph"/>
              <w:spacing w:before="97"/>
              <w:ind w:left="6"/>
              <w:jc w:val="center"/>
              <w:rPr>
                <w:rFonts w:ascii="Times New Roman" w:hAnsi="Times New Roman"/>
                <w:sz w:val="24"/>
              </w:rPr>
            </w:pPr>
            <w:r w:rsidRPr="00ED4AE0">
              <w:rPr>
                <w:rFonts w:ascii="Times New Roman" w:hAnsi="Times New Roman"/>
                <w:sz w:val="24"/>
              </w:rPr>
              <w:t>2</w:t>
            </w:r>
          </w:p>
        </w:tc>
        <w:tc>
          <w:tcPr>
            <w:tcW w:w="6379" w:type="dxa"/>
          </w:tcPr>
          <w:p w:rsidR="00B24D3A" w:rsidRPr="00ED4AE0" w:rsidRDefault="000E2F67" w:rsidP="002A594B">
            <w:pPr>
              <w:pStyle w:val="TableParagraph"/>
              <w:spacing w:before="100"/>
              <w:ind w:left="107"/>
              <w:rPr>
                <w:rFonts w:ascii="Times New Roman" w:hAnsi="Times New Roman"/>
                <w:sz w:val="24"/>
              </w:rPr>
            </w:pPr>
            <w:r>
              <w:rPr>
                <w:rFonts w:ascii="Times New Roman" w:hAnsi="Times New Roman"/>
                <w:sz w:val="24"/>
              </w:rPr>
              <w:t>LIM HUI YING</w:t>
            </w:r>
          </w:p>
        </w:tc>
        <w:tc>
          <w:tcPr>
            <w:tcW w:w="1701" w:type="dxa"/>
          </w:tcPr>
          <w:p w:rsidR="00B24D3A" w:rsidRPr="00ED4AE0" w:rsidRDefault="00B24D3A" w:rsidP="000E2F67">
            <w:pPr>
              <w:pStyle w:val="TableParagraph"/>
              <w:spacing w:before="100"/>
              <w:ind w:left="107"/>
              <w:jc w:val="center"/>
              <w:rPr>
                <w:rFonts w:ascii="Times New Roman" w:hAnsi="Times New Roman"/>
                <w:sz w:val="24"/>
              </w:rPr>
            </w:pPr>
            <w:r w:rsidRPr="00ED4AE0">
              <w:rPr>
                <w:rFonts w:ascii="Times New Roman" w:hAnsi="Times New Roman"/>
                <w:sz w:val="24"/>
              </w:rPr>
              <w:t>A17HA0</w:t>
            </w:r>
            <w:r w:rsidR="000E2F67">
              <w:rPr>
                <w:rFonts w:ascii="Times New Roman" w:hAnsi="Times New Roman"/>
                <w:sz w:val="24"/>
              </w:rPr>
              <w:t>076</w:t>
            </w:r>
          </w:p>
        </w:tc>
      </w:tr>
      <w:tr w:rsidR="00B24D3A" w:rsidRPr="00E77212" w:rsidTr="00421712">
        <w:trPr>
          <w:trHeight w:val="311"/>
        </w:trPr>
        <w:tc>
          <w:tcPr>
            <w:tcW w:w="604" w:type="dxa"/>
          </w:tcPr>
          <w:p w:rsidR="00B24D3A" w:rsidRPr="00206A3A" w:rsidRDefault="00B24D3A" w:rsidP="002A594B">
            <w:pPr>
              <w:pStyle w:val="TableParagraph"/>
              <w:spacing w:before="97"/>
              <w:ind w:left="6"/>
              <w:jc w:val="center"/>
              <w:rPr>
                <w:rFonts w:ascii="Times New Roman" w:hAnsi="Times New Roman"/>
                <w:sz w:val="24"/>
              </w:rPr>
            </w:pPr>
            <w:r w:rsidRPr="00206A3A">
              <w:rPr>
                <w:rFonts w:ascii="Times New Roman" w:hAnsi="Times New Roman"/>
                <w:sz w:val="24"/>
              </w:rPr>
              <w:t>3</w:t>
            </w:r>
          </w:p>
        </w:tc>
        <w:tc>
          <w:tcPr>
            <w:tcW w:w="6379" w:type="dxa"/>
          </w:tcPr>
          <w:p w:rsidR="00B24D3A" w:rsidRPr="00206A3A" w:rsidRDefault="000E2F67" w:rsidP="002A594B">
            <w:pPr>
              <w:pStyle w:val="TableParagraph"/>
              <w:spacing w:before="97"/>
              <w:ind w:left="107"/>
              <w:rPr>
                <w:rFonts w:ascii="Times New Roman" w:hAnsi="Times New Roman"/>
                <w:sz w:val="24"/>
              </w:rPr>
            </w:pPr>
            <w:r w:rsidRPr="00ED4AE0">
              <w:rPr>
                <w:rFonts w:ascii="Times New Roman" w:hAnsi="Times New Roman"/>
                <w:sz w:val="24"/>
              </w:rPr>
              <w:t>NURIN AMIRAH BINTI ABDUL RAHIM</w:t>
            </w:r>
          </w:p>
        </w:tc>
        <w:tc>
          <w:tcPr>
            <w:tcW w:w="1701" w:type="dxa"/>
          </w:tcPr>
          <w:p w:rsidR="00B24D3A" w:rsidRPr="00206A3A" w:rsidRDefault="000E2F67" w:rsidP="00421712">
            <w:pPr>
              <w:pStyle w:val="TableParagraph"/>
              <w:spacing w:before="97"/>
              <w:ind w:left="107"/>
              <w:jc w:val="center"/>
              <w:rPr>
                <w:rFonts w:ascii="Times New Roman" w:hAnsi="Times New Roman"/>
                <w:sz w:val="24"/>
              </w:rPr>
            </w:pPr>
            <w:r>
              <w:rPr>
                <w:rFonts w:ascii="Times New Roman" w:hAnsi="Times New Roman"/>
                <w:sz w:val="24"/>
              </w:rPr>
              <w:t>A17HA0198</w:t>
            </w:r>
          </w:p>
        </w:tc>
      </w:tr>
      <w:tr w:rsidR="00B24D3A" w:rsidRPr="00E77212" w:rsidTr="00421712">
        <w:trPr>
          <w:trHeight w:val="311"/>
        </w:trPr>
        <w:tc>
          <w:tcPr>
            <w:tcW w:w="604" w:type="dxa"/>
          </w:tcPr>
          <w:p w:rsidR="00B24D3A" w:rsidRPr="00206A3A" w:rsidRDefault="00B24D3A" w:rsidP="002A594B">
            <w:pPr>
              <w:pStyle w:val="TableParagraph"/>
              <w:spacing w:before="97"/>
              <w:ind w:left="6"/>
              <w:jc w:val="center"/>
              <w:rPr>
                <w:rFonts w:ascii="Times New Roman" w:hAnsi="Times New Roman"/>
                <w:sz w:val="24"/>
              </w:rPr>
            </w:pPr>
            <w:r w:rsidRPr="00206A3A">
              <w:rPr>
                <w:rFonts w:ascii="Times New Roman" w:hAnsi="Times New Roman"/>
                <w:sz w:val="24"/>
              </w:rPr>
              <w:t>4</w:t>
            </w:r>
          </w:p>
        </w:tc>
        <w:tc>
          <w:tcPr>
            <w:tcW w:w="6379" w:type="dxa"/>
          </w:tcPr>
          <w:p w:rsidR="00B24D3A" w:rsidRPr="00206A3A" w:rsidRDefault="00B24D3A" w:rsidP="002A594B">
            <w:pPr>
              <w:pStyle w:val="TableParagraph"/>
              <w:spacing w:before="97"/>
              <w:ind w:left="107"/>
              <w:rPr>
                <w:rFonts w:ascii="Times New Roman" w:hAnsi="Times New Roman"/>
                <w:sz w:val="24"/>
              </w:rPr>
            </w:pPr>
            <w:r w:rsidRPr="00206A3A">
              <w:rPr>
                <w:rFonts w:ascii="Times New Roman" w:hAnsi="Times New Roman"/>
                <w:sz w:val="24"/>
              </w:rPr>
              <w:t>NURUL ADIBAH BINTI IDRIS</w:t>
            </w:r>
          </w:p>
        </w:tc>
        <w:tc>
          <w:tcPr>
            <w:tcW w:w="1701" w:type="dxa"/>
          </w:tcPr>
          <w:p w:rsidR="00B24D3A" w:rsidRPr="00206A3A" w:rsidRDefault="00B24D3A" w:rsidP="00421712">
            <w:pPr>
              <w:pStyle w:val="TableParagraph"/>
              <w:spacing w:before="97"/>
              <w:ind w:left="107"/>
              <w:jc w:val="center"/>
              <w:rPr>
                <w:rFonts w:ascii="Times New Roman" w:hAnsi="Times New Roman"/>
                <w:sz w:val="24"/>
              </w:rPr>
            </w:pPr>
            <w:r w:rsidRPr="00206A3A">
              <w:rPr>
                <w:rFonts w:ascii="Times New Roman" w:hAnsi="Times New Roman"/>
                <w:sz w:val="24"/>
              </w:rPr>
              <w:t>B19BS0015</w:t>
            </w:r>
          </w:p>
        </w:tc>
      </w:tr>
    </w:tbl>
    <w:p w:rsidR="00B24D3A" w:rsidRDefault="00B24D3A" w:rsidP="00B24D3A">
      <w:pPr>
        <w:tabs>
          <w:tab w:val="left" w:pos="5715"/>
        </w:tabs>
        <w:jc w:val="center"/>
      </w:pPr>
    </w:p>
    <w:p w:rsidR="00B24D3A" w:rsidRDefault="00B24D3A" w:rsidP="00B24D3A">
      <w:pPr>
        <w:tabs>
          <w:tab w:val="left" w:pos="5715"/>
        </w:tabs>
        <w:rPr>
          <w:rFonts w:ascii="Times New Roman" w:hAnsi="Times New Roman" w:cs="Times New Roman"/>
          <w:sz w:val="24"/>
        </w:rPr>
      </w:pPr>
    </w:p>
    <w:p w:rsidR="00B24D3A" w:rsidRDefault="00B24D3A" w:rsidP="00B24D3A">
      <w:pPr>
        <w:tabs>
          <w:tab w:val="left" w:pos="5715"/>
        </w:tabs>
        <w:rPr>
          <w:rFonts w:ascii="Times New Roman" w:hAnsi="Times New Roman" w:cs="Times New Roman"/>
          <w:sz w:val="24"/>
        </w:rPr>
      </w:pPr>
    </w:p>
    <w:p w:rsidR="000E2F67" w:rsidRDefault="000E2F67" w:rsidP="00B24D3A">
      <w:pPr>
        <w:tabs>
          <w:tab w:val="left" w:pos="5715"/>
        </w:tabs>
        <w:rPr>
          <w:rFonts w:ascii="Times New Roman" w:hAnsi="Times New Roman" w:cs="Times New Roman"/>
          <w:sz w:val="24"/>
        </w:rPr>
      </w:pPr>
    </w:p>
    <w:p w:rsidR="00B24D3A" w:rsidRDefault="00B24D3A" w:rsidP="00B24D3A">
      <w:pPr>
        <w:tabs>
          <w:tab w:val="left" w:pos="5715"/>
        </w:tabs>
        <w:rPr>
          <w:rFonts w:ascii="Times New Roman" w:hAnsi="Times New Roman" w:cs="Times New Roman"/>
          <w:sz w:val="24"/>
        </w:rPr>
      </w:pPr>
    </w:p>
    <w:p w:rsidR="00421712" w:rsidRDefault="00421712" w:rsidP="00B24D3A">
      <w:pPr>
        <w:tabs>
          <w:tab w:val="left" w:pos="5715"/>
        </w:tabs>
        <w:rPr>
          <w:rFonts w:ascii="Times New Roman" w:hAnsi="Times New Roman" w:cs="Times New Roman"/>
          <w:sz w:val="24"/>
        </w:rPr>
      </w:pPr>
    </w:p>
    <w:sdt>
      <w:sdtPr>
        <w:rPr>
          <w:rFonts w:ascii="Times New Roman" w:eastAsiaTheme="minorEastAsia" w:hAnsi="Times New Roman" w:cs="Times New Roman"/>
          <w:b w:val="0"/>
          <w:bCs w:val="0"/>
          <w:color w:val="auto"/>
          <w:sz w:val="24"/>
          <w:szCs w:val="24"/>
          <w:lang w:val="en-MY" w:eastAsia="zh-CN"/>
        </w:rPr>
        <w:id w:val="1583107722"/>
        <w:docPartObj>
          <w:docPartGallery w:val="Table of Contents"/>
          <w:docPartUnique/>
        </w:docPartObj>
      </w:sdtPr>
      <w:sdtEndPr>
        <w:rPr>
          <w:noProof/>
        </w:rPr>
      </w:sdtEndPr>
      <w:sdtContent>
        <w:p w:rsidR="00CC5EC6" w:rsidRPr="005E2E15" w:rsidRDefault="0040365D" w:rsidP="00FA1925">
          <w:pPr>
            <w:pStyle w:val="TOCHeading"/>
            <w:spacing w:after="240"/>
            <w:rPr>
              <w:rFonts w:ascii="Times New Roman" w:hAnsi="Times New Roman" w:cs="Times New Roman"/>
              <w:color w:val="auto"/>
              <w:sz w:val="24"/>
              <w:szCs w:val="24"/>
            </w:rPr>
          </w:pPr>
          <w:r>
            <w:rPr>
              <w:rFonts w:ascii="Times New Roman" w:hAnsi="Times New Roman" w:cs="Times New Roman"/>
              <w:color w:val="auto"/>
              <w:sz w:val="24"/>
              <w:szCs w:val="24"/>
            </w:rPr>
            <w:t>TABLE OF CONTENTS</w:t>
          </w:r>
        </w:p>
        <w:p w:rsidR="005E2E15" w:rsidRPr="005E2E15" w:rsidRDefault="00CC5EC6">
          <w:pPr>
            <w:pStyle w:val="TOC1"/>
            <w:tabs>
              <w:tab w:val="right" w:leader="dot" w:pos="9016"/>
            </w:tabs>
            <w:rPr>
              <w:rFonts w:ascii="Times New Roman" w:hAnsi="Times New Roman" w:cs="Times New Roman"/>
              <w:noProof/>
              <w:sz w:val="24"/>
              <w:szCs w:val="24"/>
            </w:rPr>
          </w:pPr>
          <w:r w:rsidRPr="005E2E15">
            <w:rPr>
              <w:rFonts w:ascii="Times New Roman" w:hAnsi="Times New Roman" w:cs="Times New Roman"/>
              <w:sz w:val="24"/>
              <w:szCs w:val="24"/>
            </w:rPr>
            <w:fldChar w:fldCharType="begin"/>
          </w:r>
          <w:r w:rsidRPr="005E2E15">
            <w:rPr>
              <w:rFonts w:ascii="Times New Roman" w:hAnsi="Times New Roman" w:cs="Times New Roman"/>
              <w:sz w:val="24"/>
              <w:szCs w:val="24"/>
            </w:rPr>
            <w:instrText xml:space="preserve"> TOC \o "1-3" \h \z \u </w:instrText>
          </w:r>
          <w:r w:rsidRPr="005E2E15">
            <w:rPr>
              <w:rFonts w:ascii="Times New Roman" w:hAnsi="Times New Roman" w:cs="Times New Roman"/>
              <w:sz w:val="24"/>
              <w:szCs w:val="24"/>
            </w:rPr>
            <w:fldChar w:fldCharType="separate"/>
          </w:r>
          <w:hyperlink w:anchor="_Toc27411876" w:history="1">
            <w:r w:rsidR="005E2E15" w:rsidRPr="005E2E15">
              <w:rPr>
                <w:rStyle w:val="Hyperlink"/>
                <w:rFonts w:ascii="Times New Roman" w:hAnsi="Times New Roman" w:cs="Times New Roman"/>
                <w:noProof/>
                <w:sz w:val="24"/>
                <w:szCs w:val="24"/>
              </w:rPr>
              <w:t>1.0 INTRODUCTION</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_Toc27411876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77" w:history="1">
            <w:r w:rsidR="005E2E15" w:rsidRPr="005E2E15">
              <w:rPr>
                <w:rStyle w:val="Hyperlink"/>
                <w:rFonts w:ascii="Times New Roman" w:hAnsi="Times New Roman" w:cs="Times New Roman"/>
                <w:noProof/>
                <w:sz w:val="24"/>
                <w:szCs w:val="24"/>
              </w:rPr>
              <w:t>1.1 HISTORICAL DEVELOPMENT OF PRODUCT</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_Toc27411877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78" w:history="1">
            <w:r w:rsidR="005E2E15" w:rsidRPr="005E2E15">
              <w:rPr>
                <w:rStyle w:val="Hyperlink"/>
                <w:rFonts w:ascii="Times New Roman" w:hAnsi="Times New Roman" w:cs="Times New Roman"/>
                <w:noProof/>
                <w:sz w:val="24"/>
                <w:szCs w:val="24"/>
              </w:rPr>
              <w:t>1.2 COMPETITORS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_Toc27411878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2</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79" w:history="1">
            <w:r w:rsidR="005E2E15" w:rsidRPr="005E2E15">
              <w:rPr>
                <w:rStyle w:val="Hyperlink"/>
                <w:rFonts w:ascii="Times New Roman" w:hAnsi="Times New Roman" w:cs="Times New Roman"/>
                <w:noProof/>
                <w:sz w:val="24"/>
                <w:szCs w:val="24"/>
              </w:rPr>
              <w:t>1.3 METHOD OF PRODUCTION</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_Toc27411879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3</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0" w:history="1">
            <w:r w:rsidR="005E2E15" w:rsidRPr="005E2E15">
              <w:rPr>
                <w:rStyle w:val="Hyperlink"/>
                <w:rFonts w:ascii="Times New Roman" w:hAnsi="Times New Roman" w:cs="Times New Roman"/>
                <w:noProof/>
                <w:sz w:val="24"/>
                <w:szCs w:val="24"/>
              </w:rPr>
              <w:t>1.4 FUNCTION OF THE COMPONENT / PRODUCT</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_Toc27411880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4</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1" w:history="1">
            <w:r w:rsidR="005E2E15" w:rsidRPr="005E2E15">
              <w:rPr>
                <w:rStyle w:val="Hyperlink"/>
                <w:rFonts w:ascii="Times New Roman" w:hAnsi="Times New Roman" w:cs="Times New Roman"/>
                <w:noProof/>
                <w:sz w:val="24"/>
                <w:szCs w:val="24"/>
              </w:rPr>
              <w:t>1.5 ASSUMPTION ON THE TYPE OF MANUFACTURING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_Toc27411881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5</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2" w:history="1">
            <w:r w:rsidR="005E2E15" w:rsidRPr="005E2E15">
              <w:rPr>
                <w:rStyle w:val="Hyperlink"/>
                <w:rFonts w:ascii="Times New Roman" w:hAnsi="Times New Roman" w:cs="Times New Roman"/>
                <w:noProof/>
                <w:sz w:val="24"/>
                <w:szCs w:val="24"/>
              </w:rPr>
              <w:t>1.6 ASSUMPTION ON THE QUANTITY OF PRODUCTION</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_Toc27411882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5</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3" w:history="1">
            <w:r w:rsidR="005E2E15" w:rsidRPr="005E2E15">
              <w:rPr>
                <w:rStyle w:val="Hyperlink"/>
                <w:rFonts w:ascii="Times New Roman" w:hAnsi="Times New Roman" w:cs="Times New Roman"/>
                <w:noProof/>
                <w:sz w:val="24"/>
                <w:szCs w:val="24"/>
              </w:rPr>
              <w:t>1.7 PRODUCTION COST ESTIMATE</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_Toc27411883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6</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1"/>
            <w:tabs>
              <w:tab w:val="right" w:leader="dot" w:pos="9016"/>
            </w:tabs>
            <w:rPr>
              <w:rFonts w:ascii="Times New Roman" w:hAnsi="Times New Roman" w:cs="Times New Roman"/>
              <w:noProof/>
              <w:sz w:val="24"/>
              <w:szCs w:val="24"/>
            </w:rPr>
          </w:pPr>
          <w:hyperlink w:anchor="_Toc27411884" w:history="1">
            <w:r w:rsidR="005E2E15" w:rsidRPr="005E2E15">
              <w:rPr>
                <w:rStyle w:val="Hyperlink"/>
                <w:rFonts w:ascii="Times New Roman" w:hAnsi="Times New Roman" w:cs="Times New Roman"/>
                <w:noProof/>
                <w:sz w:val="24"/>
                <w:szCs w:val="24"/>
              </w:rPr>
              <w:t>2.0 DETAILED SPECIFICATION OF THE FINAL PRODUCT</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_Toc27411884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7</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5" w:history="1">
            <w:r w:rsidR="005E2E15" w:rsidRPr="005E2E15">
              <w:rPr>
                <w:rStyle w:val="Hyperlink"/>
                <w:rFonts w:ascii="Times New Roman" w:hAnsi="Times New Roman" w:cs="Times New Roman"/>
                <w:noProof/>
                <w:sz w:val="24"/>
                <w:szCs w:val="24"/>
              </w:rPr>
              <w:t>2.1 MATERIAL SELECTION</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_Toc27411885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7</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6" w:history="1">
            <w:r w:rsidR="005E2E15" w:rsidRPr="005E2E15">
              <w:rPr>
                <w:rStyle w:val="Hyperlink"/>
                <w:rFonts w:ascii="Times New Roman" w:hAnsi="Times New Roman" w:cs="Times New Roman"/>
                <w:noProof/>
                <w:sz w:val="24"/>
                <w:szCs w:val="24"/>
                <w:lang w:eastAsia="en-MY"/>
              </w:rPr>
              <w:t>2.2 COMPONENT ANALYSIS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_Toc27411886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8</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7" w:history="1">
            <w:r w:rsidR="005E2E15" w:rsidRPr="005E2E15">
              <w:rPr>
                <w:rStyle w:val="Hyperlink"/>
                <w:rFonts w:ascii="Times New Roman" w:hAnsi="Times New Roman" w:cs="Times New Roman"/>
                <w:noProof/>
                <w:sz w:val="24"/>
                <w:szCs w:val="24"/>
                <w:lang w:eastAsia="en-MY"/>
              </w:rPr>
              <w:t>2.3 DIMENSIONAL, SURFACE ETC SPECIFICATION</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_Toc27411887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11</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88" w:history="1">
            <w:r w:rsidR="005E2E15" w:rsidRPr="005E2E15">
              <w:rPr>
                <w:rStyle w:val="Hyperlink"/>
                <w:rFonts w:ascii="Times New Roman" w:hAnsi="Times New Roman" w:cs="Times New Roman"/>
                <w:noProof/>
                <w:sz w:val="24"/>
                <w:szCs w:val="24"/>
                <w:lang w:eastAsia="en-MY"/>
              </w:rPr>
              <w:t>2.4 TECHNICAL DRAWING</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_Toc27411888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12</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1"/>
            <w:tabs>
              <w:tab w:val="right" w:leader="dot" w:pos="9016"/>
            </w:tabs>
            <w:rPr>
              <w:rFonts w:ascii="Times New Roman" w:hAnsi="Times New Roman" w:cs="Times New Roman"/>
              <w:noProof/>
              <w:sz w:val="24"/>
              <w:szCs w:val="24"/>
            </w:rPr>
          </w:pPr>
          <w:hyperlink w:anchor="_Toc27411889" w:history="1">
            <w:r w:rsidR="005E2E15" w:rsidRPr="005E2E15">
              <w:rPr>
                <w:rStyle w:val="Hyperlink"/>
                <w:rFonts w:ascii="Times New Roman" w:hAnsi="Times New Roman" w:cs="Times New Roman"/>
                <w:noProof/>
                <w:sz w:val="24"/>
                <w:szCs w:val="24"/>
                <w:lang w:eastAsia="en-MY"/>
              </w:rPr>
              <w:t>3.0 STAGES OF THE PROCESSES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_Toc27411889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13</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90" w:history="1">
            <w:r w:rsidR="005E2E15" w:rsidRPr="005E2E15">
              <w:rPr>
                <w:rStyle w:val="Hyperlink"/>
                <w:rFonts w:ascii="Times New Roman" w:hAnsi="Times New Roman" w:cs="Times New Roman"/>
                <w:noProof/>
                <w:sz w:val="24"/>
                <w:szCs w:val="24"/>
              </w:rPr>
              <w:t>3.1 ALTERNATIVE PROCESSES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_Toc27411890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13</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3"/>
            <w:tabs>
              <w:tab w:val="right" w:leader="dot" w:pos="9016"/>
            </w:tabs>
            <w:rPr>
              <w:rFonts w:ascii="Times New Roman" w:hAnsi="Times New Roman" w:cs="Times New Roman"/>
              <w:noProof/>
              <w:sz w:val="24"/>
              <w:szCs w:val="24"/>
            </w:rPr>
          </w:pPr>
          <w:hyperlink w:anchor="_Toc27411891" w:history="1">
            <w:r w:rsidR="005E2E15" w:rsidRPr="005E2E15">
              <w:rPr>
                <w:rStyle w:val="Hyperlink"/>
                <w:rFonts w:ascii="Times New Roman" w:hAnsi="Times New Roman" w:cs="Times New Roman"/>
                <w:noProof/>
                <w:sz w:val="24"/>
                <w:szCs w:val="24"/>
              </w:rPr>
              <w:t>3.1.1 CASTING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_Toc27411891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13</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3"/>
            <w:tabs>
              <w:tab w:val="right" w:leader="dot" w:pos="9016"/>
            </w:tabs>
            <w:rPr>
              <w:rFonts w:ascii="Times New Roman" w:hAnsi="Times New Roman" w:cs="Times New Roman"/>
              <w:noProof/>
              <w:sz w:val="24"/>
              <w:szCs w:val="24"/>
            </w:rPr>
          </w:pPr>
          <w:hyperlink w:anchor="_Toc27411892" w:history="1">
            <w:r w:rsidR="005E2E15" w:rsidRPr="005E2E15">
              <w:rPr>
                <w:rStyle w:val="Hyperlink"/>
                <w:rFonts w:ascii="Times New Roman" w:hAnsi="Times New Roman" w:cs="Times New Roman"/>
                <w:noProof/>
                <w:sz w:val="24"/>
                <w:szCs w:val="24"/>
              </w:rPr>
              <w:t>3.1.2 POLYMER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_Toc27411892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13</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3"/>
            <w:tabs>
              <w:tab w:val="right" w:leader="dot" w:pos="9016"/>
            </w:tabs>
            <w:rPr>
              <w:rFonts w:ascii="Times New Roman" w:hAnsi="Times New Roman" w:cs="Times New Roman"/>
              <w:noProof/>
              <w:sz w:val="24"/>
              <w:szCs w:val="24"/>
            </w:rPr>
          </w:pPr>
          <w:hyperlink w:anchor="_Toc27411893" w:history="1">
            <w:r w:rsidR="005E2E15" w:rsidRPr="005E2E15">
              <w:rPr>
                <w:rStyle w:val="Hyperlink"/>
                <w:rFonts w:ascii="Times New Roman" w:hAnsi="Times New Roman" w:cs="Times New Roman"/>
                <w:noProof/>
                <w:sz w:val="24"/>
                <w:szCs w:val="24"/>
              </w:rPr>
              <w:t>3.1.3 JOINING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_Toc27411893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14</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94" w:history="1">
            <w:r w:rsidR="005E2E15" w:rsidRPr="005E2E15">
              <w:rPr>
                <w:rStyle w:val="Hyperlink"/>
                <w:rFonts w:ascii="Times New Roman" w:hAnsi="Times New Roman" w:cs="Times New Roman"/>
                <w:noProof/>
                <w:sz w:val="24"/>
                <w:szCs w:val="24"/>
                <w:lang w:eastAsia="en-MY"/>
              </w:rPr>
              <w:t>3.2 PRODUCTION PROCESSES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_Toc27411894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15</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3"/>
            <w:tabs>
              <w:tab w:val="right" w:leader="dot" w:pos="9016"/>
            </w:tabs>
            <w:rPr>
              <w:rFonts w:ascii="Times New Roman" w:hAnsi="Times New Roman" w:cs="Times New Roman"/>
              <w:noProof/>
              <w:sz w:val="24"/>
              <w:szCs w:val="24"/>
            </w:rPr>
          </w:pPr>
          <w:hyperlink w:anchor="_Toc27411895" w:history="1">
            <w:r w:rsidR="005E2E15" w:rsidRPr="005E2E15">
              <w:rPr>
                <w:rStyle w:val="Hyperlink"/>
                <w:rFonts w:ascii="Times New Roman" w:hAnsi="Times New Roman" w:cs="Times New Roman"/>
                <w:noProof/>
                <w:sz w:val="24"/>
                <w:szCs w:val="24"/>
              </w:rPr>
              <w:t>3.2.1 CASTING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_Toc27411895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15</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3"/>
            <w:tabs>
              <w:tab w:val="right" w:leader="dot" w:pos="9016"/>
            </w:tabs>
            <w:rPr>
              <w:rFonts w:ascii="Times New Roman" w:hAnsi="Times New Roman" w:cs="Times New Roman"/>
              <w:noProof/>
              <w:sz w:val="24"/>
              <w:szCs w:val="24"/>
            </w:rPr>
          </w:pPr>
          <w:hyperlink w:anchor="_Toc27411896" w:history="1">
            <w:r w:rsidR="005E2E15" w:rsidRPr="005E2E15">
              <w:rPr>
                <w:rStyle w:val="Hyperlink"/>
                <w:rFonts w:ascii="Times New Roman" w:hAnsi="Times New Roman" w:cs="Times New Roman"/>
                <w:noProof/>
                <w:sz w:val="24"/>
                <w:szCs w:val="24"/>
              </w:rPr>
              <w:t>3.2.2 POLYMER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_Toc27411896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16</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3"/>
            <w:tabs>
              <w:tab w:val="right" w:leader="dot" w:pos="9016"/>
            </w:tabs>
            <w:rPr>
              <w:rFonts w:ascii="Times New Roman" w:hAnsi="Times New Roman" w:cs="Times New Roman"/>
              <w:noProof/>
              <w:sz w:val="24"/>
              <w:szCs w:val="24"/>
            </w:rPr>
          </w:pPr>
          <w:hyperlink w:anchor="_Toc27411897" w:history="1">
            <w:r w:rsidR="005E2E15" w:rsidRPr="005E2E15">
              <w:rPr>
                <w:rStyle w:val="Hyperlink"/>
                <w:rFonts w:ascii="Times New Roman" w:hAnsi="Times New Roman" w:cs="Times New Roman"/>
                <w:noProof/>
                <w:sz w:val="24"/>
                <w:szCs w:val="24"/>
              </w:rPr>
              <w:t>3.2.3 JOINING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_Toc27411897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17</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898" w:history="1">
            <w:r w:rsidR="005E2E15" w:rsidRPr="005E2E15">
              <w:rPr>
                <w:rStyle w:val="Hyperlink"/>
                <w:rFonts w:ascii="Times New Roman" w:hAnsi="Times New Roman" w:cs="Times New Roman"/>
                <w:noProof/>
                <w:sz w:val="24"/>
                <w:szCs w:val="24"/>
              </w:rPr>
              <w:t>3.3 PROCESS STAGE OR STEPS FLOW CHART</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_Toc27411898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18</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1"/>
            <w:tabs>
              <w:tab w:val="right" w:leader="dot" w:pos="9016"/>
            </w:tabs>
            <w:rPr>
              <w:rFonts w:ascii="Times New Roman" w:hAnsi="Times New Roman" w:cs="Times New Roman"/>
              <w:noProof/>
              <w:sz w:val="24"/>
              <w:szCs w:val="24"/>
            </w:rPr>
          </w:pPr>
          <w:hyperlink w:anchor="_Toc27411899" w:history="1">
            <w:r w:rsidR="005E2E15" w:rsidRPr="005E2E15">
              <w:rPr>
                <w:rStyle w:val="Hyperlink"/>
                <w:rFonts w:ascii="Times New Roman" w:hAnsi="Times New Roman" w:cs="Times New Roman"/>
                <w:noProof/>
                <w:sz w:val="24"/>
                <w:szCs w:val="24"/>
              </w:rPr>
              <w:t>4.0 TYPE OF MACHINES / EQUIPMENT FOR EACH PROCESS</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_Toc27411899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20</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900" w:history="1">
            <w:r w:rsidR="005E2E15" w:rsidRPr="005E2E15">
              <w:rPr>
                <w:rStyle w:val="Hyperlink"/>
                <w:rFonts w:ascii="Times New Roman" w:hAnsi="Times New Roman" w:cs="Times New Roman"/>
                <w:noProof/>
                <w:sz w:val="24"/>
                <w:szCs w:val="24"/>
              </w:rPr>
              <w:t>4.1 COLD CHAMBER DIE CASTING MACHINE</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_Toc27411900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20</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901" w:history="1">
            <w:r w:rsidR="005E2E15" w:rsidRPr="005E2E15">
              <w:rPr>
                <w:rStyle w:val="Hyperlink"/>
                <w:rFonts w:ascii="Times New Roman" w:hAnsi="Times New Roman" w:cs="Times New Roman"/>
                <w:noProof/>
                <w:sz w:val="24"/>
                <w:szCs w:val="24"/>
              </w:rPr>
              <w:t xml:space="preserve">4.2 HYDRAULIC INJECTION MOLDING MACHINE </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_Toc27411901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21</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902" w:history="1">
            <w:r w:rsidR="005E2E15" w:rsidRPr="005E2E15">
              <w:rPr>
                <w:rStyle w:val="Hyperlink"/>
                <w:rFonts w:ascii="Times New Roman" w:hAnsi="Times New Roman" w:cs="Times New Roman"/>
                <w:noProof/>
                <w:sz w:val="24"/>
                <w:szCs w:val="24"/>
              </w:rPr>
              <w:t>4.3 AUTOMATED MULTI SPINDLE DRILLING MACHINE</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_Toc27411902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22</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2"/>
            <w:tabs>
              <w:tab w:val="right" w:leader="dot" w:pos="9016"/>
            </w:tabs>
            <w:rPr>
              <w:rFonts w:ascii="Times New Roman" w:hAnsi="Times New Roman" w:cs="Times New Roman"/>
              <w:noProof/>
              <w:sz w:val="24"/>
              <w:szCs w:val="24"/>
            </w:rPr>
          </w:pPr>
          <w:hyperlink w:anchor="_Toc27411903" w:history="1">
            <w:r w:rsidR="005E2E15" w:rsidRPr="005E2E15">
              <w:rPr>
                <w:rStyle w:val="Hyperlink"/>
                <w:rFonts w:ascii="Times New Roman" w:hAnsi="Times New Roman" w:cs="Times New Roman"/>
                <w:noProof/>
                <w:sz w:val="24"/>
                <w:szCs w:val="24"/>
              </w:rPr>
              <w:t>4.4 HYDRAUCLIC RADIAL  RIVETING  MACHINE</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_Toc27411903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23</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1"/>
            <w:tabs>
              <w:tab w:val="right" w:leader="dot" w:pos="9016"/>
            </w:tabs>
            <w:rPr>
              <w:rFonts w:ascii="Times New Roman" w:hAnsi="Times New Roman" w:cs="Times New Roman"/>
              <w:noProof/>
              <w:sz w:val="24"/>
              <w:szCs w:val="24"/>
            </w:rPr>
          </w:pPr>
          <w:hyperlink w:anchor="_Toc27411904" w:history="1">
            <w:r w:rsidR="005E2E15" w:rsidRPr="005E2E15">
              <w:rPr>
                <w:rStyle w:val="Hyperlink"/>
                <w:rFonts w:ascii="Times New Roman" w:hAnsi="Times New Roman" w:cs="Times New Roman"/>
                <w:noProof/>
                <w:sz w:val="24"/>
                <w:szCs w:val="24"/>
              </w:rPr>
              <w:t>5.0 CONCLUSION</w:t>
            </w:r>
            <w:r w:rsidR="005E2E15" w:rsidRPr="005E2E15">
              <w:rPr>
                <w:rFonts w:ascii="Times New Roman" w:hAnsi="Times New Roman" w:cs="Times New Roman"/>
                <w:noProof/>
                <w:webHidden/>
                <w:sz w:val="24"/>
                <w:szCs w:val="24"/>
              </w:rPr>
              <w:tab/>
            </w:r>
            <w:r w:rsidR="005E2E15" w:rsidRPr="005E2E15">
              <w:rPr>
                <w:rFonts w:ascii="Times New Roman" w:hAnsi="Times New Roman" w:cs="Times New Roman"/>
                <w:noProof/>
                <w:webHidden/>
                <w:sz w:val="24"/>
                <w:szCs w:val="24"/>
              </w:rPr>
              <w:fldChar w:fldCharType="begin"/>
            </w:r>
            <w:r w:rsidR="005E2E15" w:rsidRPr="005E2E15">
              <w:rPr>
                <w:rFonts w:ascii="Times New Roman" w:hAnsi="Times New Roman" w:cs="Times New Roman"/>
                <w:noProof/>
                <w:webHidden/>
                <w:sz w:val="24"/>
                <w:szCs w:val="24"/>
              </w:rPr>
              <w:instrText xml:space="preserve"> PAGEREF _Toc27411904 \h </w:instrText>
            </w:r>
            <w:r w:rsidR="005E2E15" w:rsidRPr="005E2E15">
              <w:rPr>
                <w:rFonts w:ascii="Times New Roman" w:hAnsi="Times New Roman" w:cs="Times New Roman"/>
                <w:noProof/>
                <w:webHidden/>
                <w:sz w:val="24"/>
                <w:szCs w:val="24"/>
              </w:rPr>
            </w:r>
            <w:r w:rsidR="005E2E15" w:rsidRPr="005E2E15">
              <w:rPr>
                <w:rFonts w:ascii="Times New Roman" w:hAnsi="Times New Roman" w:cs="Times New Roman"/>
                <w:noProof/>
                <w:webHidden/>
                <w:sz w:val="24"/>
                <w:szCs w:val="24"/>
              </w:rPr>
              <w:fldChar w:fldCharType="separate"/>
            </w:r>
            <w:r w:rsidR="004A3795">
              <w:rPr>
                <w:rFonts w:ascii="Times New Roman" w:hAnsi="Times New Roman" w:cs="Times New Roman"/>
                <w:noProof/>
                <w:webHidden/>
                <w:sz w:val="24"/>
                <w:szCs w:val="24"/>
              </w:rPr>
              <w:t>24</w:t>
            </w:r>
            <w:r w:rsidR="005E2E15" w:rsidRPr="005E2E15">
              <w:rPr>
                <w:rFonts w:ascii="Times New Roman" w:hAnsi="Times New Roman" w:cs="Times New Roman"/>
                <w:noProof/>
                <w:webHidden/>
                <w:sz w:val="24"/>
                <w:szCs w:val="24"/>
              </w:rPr>
              <w:fldChar w:fldCharType="end"/>
            </w:r>
          </w:hyperlink>
        </w:p>
        <w:p w:rsidR="005E2E15" w:rsidRPr="005E2E15" w:rsidRDefault="00737B74">
          <w:pPr>
            <w:pStyle w:val="TOC1"/>
            <w:tabs>
              <w:tab w:val="right" w:leader="dot" w:pos="9016"/>
            </w:tabs>
            <w:rPr>
              <w:rFonts w:ascii="Times New Roman" w:hAnsi="Times New Roman" w:cs="Times New Roman"/>
              <w:noProof/>
              <w:sz w:val="24"/>
              <w:szCs w:val="24"/>
            </w:rPr>
          </w:pPr>
          <w:hyperlink w:anchor="_Toc27411905" w:history="1">
            <w:r w:rsidR="005E2E15" w:rsidRPr="005E2E15">
              <w:rPr>
                <w:rStyle w:val="Hyperlink"/>
                <w:rFonts w:ascii="Times New Roman" w:hAnsi="Times New Roman" w:cs="Times New Roman"/>
                <w:noProof/>
                <w:sz w:val="24"/>
                <w:szCs w:val="24"/>
              </w:rPr>
              <w:t>6.0 REFERENCE</w:t>
            </w:r>
            <w:r w:rsidR="005E2E15" w:rsidRPr="005E2E15">
              <w:rPr>
                <w:rFonts w:ascii="Times New Roman" w:hAnsi="Times New Roman" w:cs="Times New Roman"/>
                <w:noProof/>
                <w:webHidden/>
                <w:sz w:val="24"/>
                <w:szCs w:val="24"/>
              </w:rPr>
              <w:tab/>
            </w:r>
          </w:hyperlink>
        </w:p>
        <w:p w:rsidR="005E2E15" w:rsidRPr="005E2E15" w:rsidRDefault="00737B74">
          <w:pPr>
            <w:pStyle w:val="TOC1"/>
            <w:tabs>
              <w:tab w:val="right" w:leader="dot" w:pos="9016"/>
            </w:tabs>
            <w:rPr>
              <w:rFonts w:ascii="Times New Roman" w:hAnsi="Times New Roman" w:cs="Times New Roman"/>
              <w:noProof/>
              <w:sz w:val="24"/>
              <w:szCs w:val="24"/>
            </w:rPr>
          </w:pPr>
          <w:hyperlink w:anchor="_Toc27411906" w:history="1">
            <w:r w:rsidR="005E2E15" w:rsidRPr="005E2E15">
              <w:rPr>
                <w:rStyle w:val="Hyperlink"/>
                <w:rFonts w:ascii="Times New Roman" w:hAnsi="Times New Roman" w:cs="Times New Roman"/>
                <w:noProof/>
                <w:sz w:val="24"/>
                <w:szCs w:val="24"/>
              </w:rPr>
              <w:t>7.0 APPENDIX</w:t>
            </w:r>
            <w:r w:rsidR="005E2E15" w:rsidRPr="005E2E15">
              <w:rPr>
                <w:rFonts w:ascii="Times New Roman" w:hAnsi="Times New Roman" w:cs="Times New Roman"/>
                <w:noProof/>
                <w:webHidden/>
                <w:sz w:val="24"/>
                <w:szCs w:val="24"/>
              </w:rPr>
              <w:tab/>
            </w:r>
          </w:hyperlink>
        </w:p>
        <w:p w:rsidR="00196F89" w:rsidRPr="005E2E15" w:rsidRDefault="00CC5EC6" w:rsidP="008352F0">
          <w:pPr>
            <w:rPr>
              <w:rFonts w:ascii="Times New Roman" w:hAnsi="Times New Roman" w:cs="Times New Roman"/>
              <w:sz w:val="24"/>
              <w:szCs w:val="24"/>
            </w:rPr>
            <w:sectPr w:rsidR="00196F89" w:rsidRPr="005E2E15" w:rsidSect="00E52E86">
              <w:footerReference w:type="default" r:id="rId9"/>
              <w:pgSz w:w="11906" w:h="16838"/>
              <w:pgMar w:top="1440" w:right="1440" w:bottom="1440" w:left="1440" w:header="708" w:footer="708" w:gutter="0"/>
              <w:pgNumType w:start="1"/>
              <w:cols w:space="708"/>
              <w:docGrid w:linePitch="360"/>
            </w:sectPr>
          </w:pPr>
          <w:r w:rsidRPr="005E2E15">
            <w:rPr>
              <w:rFonts w:ascii="Times New Roman" w:hAnsi="Times New Roman" w:cs="Times New Roman"/>
              <w:b/>
              <w:bCs/>
              <w:noProof/>
              <w:sz w:val="24"/>
              <w:szCs w:val="24"/>
            </w:rPr>
            <w:fldChar w:fldCharType="end"/>
          </w:r>
        </w:p>
      </w:sdtContent>
    </w:sdt>
    <w:p w:rsidR="00E93451" w:rsidRDefault="00B24D3A" w:rsidP="00451214">
      <w:pPr>
        <w:pStyle w:val="Heading1"/>
        <w:spacing w:before="0"/>
      </w:pPr>
      <w:bookmarkStart w:id="0" w:name="_Toc27411876"/>
      <w:r w:rsidRPr="00B5554B">
        <w:lastRenderedPageBreak/>
        <w:t>1.0 INTRODUCTION</w:t>
      </w:r>
      <w:bookmarkEnd w:id="0"/>
    </w:p>
    <w:p w:rsidR="004F64E1" w:rsidRDefault="004F64E1" w:rsidP="004B1E2A">
      <w:pPr>
        <w:tabs>
          <w:tab w:val="left" w:pos="5715"/>
        </w:tabs>
        <w:spacing w:line="360" w:lineRule="auto"/>
        <w:jc w:val="both"/>
      </w:pPr>
    </w:p>
    <w:p w:rsidR="00F55BFA" w:rsidRDefault="00432A09" w:rsidP="004B1E2A">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F55BFA" w:rsidRPr="00DF0FDD">
        <w:rPr>
          <w:rFonts w:ascii="Times New Roman" w:hAnsi="Times New Roman" w:cs="Times New Roman"/>
          <w:sz w:val="24"/>
        </w:rPr>
        <w:t>Manufacturing is an industrial activity that transforms</w:t>
      </w:r>
      <w:r w:rsidR="00482245" w:rsidRPr="00DF0FDD">
        <w:rPr>
          <w:rFonts w:ascii="Times New Roman" w:hAnsi="Times New Roman" w:cs="Times New Roman"/>
          <w:sz w:val="24"/>
        </w:rPr>
        <w:t xml:space="preserve"> the</w:t>
      </w:r>
      <w:r w:rsidR="00F55BFA" w:rsidRPr="00DF0FDD">
        <w:rPr>
          <w:rFonts w:ascii="Times New Roman" w:hAnsi="Times New Roman" w:cs="Times New Roman"/>
          <w:sz w:val="24"/>
        </w:rPr>
        <w:t xml:space="preserve"> materials to create </w:t>
      </w:r>
      <w:r w:rsidR="00206A3A" w:rsidRPr="00DF0FDD">
        <w:rPr>
          <w:rFonts w:ascii="Times New Roman" w:hAnsi="Times New Roman" w:cs="Times New Roman"/>
          <w:sz w:val="24"/>
        </w:rPr>
        <w:t>products</w:t>
      </w:r>
      <w:r w:rsidR="00F55BFA" w:rsidRPr="00DF0FDD">
        <w:rPr>
          <w:rFonts w:ascii="Times New Roman" w:hAnsi="Times New Roman" w:cs="Times New Roman"/>
          <w:sz w:val="24"/>
        </w:rPr>
        <w:t xml:space="preserve">. In this project, </w:t>
      </w:r>
      <w:r w:rsidR="00740771">
        <w:rPr>
          <w:rFonts w:ascii="Times New Roman" w:hAnsi="Times New Roman" w:cs="Times New Roman"/>
          <w:sz w:val="24"/>
        </w:rPr>
        <w:t xml:space="preserve">casting process, polymer process and joining process is used to produce rice cooker. </w:t>
      </w:r>
      <w:r w:rsidR="00913CEE">
        <w:rPr>
          <w:rFonts w:ascii="Times New Roman" w:hAnsi="Times New Roman" w:cs="Times New Roman"/>
          <w:sz w:val="24"/>
        </w:rPr>
        <w:t>To produce</w:t>
      </w:r>
      <w:r w:rsidR="00913CEE" w:rsidRPr="00DF0FDD">
        <w:rPr>
          <w:rFonts w:ascii="Times New Roman" w:hAnsi="Times New Roman" w:cs="Times New Roman"/>
          <w:sz w:val="24"/>
        </w:rPr>
        <w:t xml:space="preserve"> rice cooker</w:t>
      </w:r>
      <w:r w:rsidR="00913CEE">
        <w:rPr>
          <w:rFonts w:ascii="Times New Roman" w:hAnsi="Times New Roman" w:cs="Times New Roman"/>
          <w:sz w:val="24"/>
        </w:rPr>
        <w:t>, r</w:t>
      </w:r>
      <w:r w:rsidR="00740771">
        <w:rPr>
          <w:rFonts w:ascii="Times New Roman" w:hAnsi="Times New Roman" w:cs="Times New Roman"/>
          <w:sz w:val="24"/>
        </w:rPr>
        <w:t>esearc</w:t>
      </w:r>
      <w:r w:rsidR="00913CEE">
        <w:rPr>
          <w:rFonts w:ascii="Times New Roman" w:hAnsi="Times New Roman" w:cs="Times New Roman"/>
          <w:sz w:val="24"/>
        </w:rPr>
        <w:t xml:space="preserve">hers also </w:t>
      </w:r>
      <w:r w:rsidR="00F55BFA" w:rsidRPr="00DF0FDD">
        <w:rPr>
          <w:rFonts w:ascii="Times New Roman" w:hAnsi="Times New Roman" w:cs="Times New Roman"/>
          <w:sz w:val="24"/>
        </w:rPr>
        <w:t>buy and use the raw materials such as ceramics, plastics</w:t>
      </w:r>
      <w:r w:rsidR="004A3795">
        <w:rPr>
          <w:rFonts w:ascii="Times New Roman" w:hAnsi="Times New Roman" w:cs="Times New Roman"/>
          <w:sz w:val="24"/>
        </w:rPr>
        <w:t xml:space="preserve">, aluminium, </w:t>
      </w:r>
      <w:r w:rsidR="00A177CE">
        <w:rPr>
          <w:rFonts w:ascii="Times New Roman" w:hAnsi="Times New Roman" w:cs="Times New Roman"/>
          <w:sz w:val="24"/>
        </w:rPr>
        <w:t>wire</w:t>
      </w:r>
      <w:r w:rsidR="004A3795">
        <w:rPr>
          <w:rFonts w:ascii="Times New Roman" w:hAnsi="Times New Roman" w:cs="Times New Roman"/>
          <w:sz w:val="24"/>
        </w:rPr>
        <w:t>s</w:t>
      </w:r>
      <w:r w:rsidR="00A177CE">
        <w:rPr>
          <w:rFonts w:ascii="Times New Roman" w:hAnsi="Times New Roman" w:cs="Times New Roman"/>
          <w:sz w:val="24"/>
        </w:rPr>
        <w:t xml:space="preserve"> </w:t>
      </w:r>
      <w:r w:rsidR="002A594B" w:rsidRPr="00DF0FDD">
        <w:rPr>
          <w:rFonts w:ascii="Times New Roman" w:hAnsi="Times New Roman" w:cs="Times New Roman"/>
          <w:sz w:val="24"/>
        </w:rPr>
        <w:t>and also rivet</w:t>
      </w:r>
      <w:r w:rsidR="00F55BFA" w:rsidRPr="00DF0FDD">
        <w:rPr>
          <w:rFonts w:ascii="Times New Roman" w:hAnsi="Times New Roman" w:cs="Times New Roman"/>
          <w:sz w:val="24"/>
        </w:rPr>
        <w:t xml:space="preserve"> from several suppliers </w:t>
      </w:r>
      <w:r w:rsidR="00913CEE">
        <w:rPr>
          <w:rFonts w:ascii="Times New Roman" w:hAnsi="Times New Roman" w:cs="Times New Roman"/>
          <w:sz w:val="24"/>
        </w:rPr>
        <w:t xml:space="preserve">and make contract with the suppliers. </w:t>
      </w:r>
    </w:p>
    <w:p w:rsidR="00913CEE" w:rsidRDefault="00913CEE" w:rsidP="004B1E2A">
      <w:pPr>
        <w:tabs>
          <w:tab w:val="left" w:pos="5715"/>
        </w:tabs>
        <w:spacing w:line="360" w:lineRule="auto"/>
        <w:jc w:val="both"/>
        <w:rPr>
          <w:rFonts w:ascii="Times New Roman" w:hAnsi="Times New Roman" w:cs="Times New Roman"/>
          <w:sz w:val="24"/>
        </w:rPr>
      </w:pPr>
    </w:p>
    <w:p w:rsidR="00913CEE" w:rsidRDefault="00913CEE" w:rsidP="004B1E2A">
      <w:pPr>
        <w:tabs>
          <w:tab w:val="left" w:pos="5715"/>
        </w:tabs>
        <w:spacing w:line="360" w:lineRule="auto"/>
        <w:jc w:val="both"/>
        <w:rPr>
          <w:rFonts w:ascii="Times New Roman" w:hAnsi="Times New Roman" w:cs="Times New Roman"/>
          <w:sz w:val="24"/>
        </w:rPr>
      </w:pPr>
    </w:p>
    <w:p w:rsidR="00740771" w:rsidRDefault="00740771" w:rsidP="00740771">
      <w:pPr>
        <w:pStyle w:val="Heading2"/>
      </w:pPr>
      <w:bookmarkStart w:id="1" w:name="_Toc27411877"/>
      <w:r>
        <w:t>1.1 HISTORICAL DEVELOPMENT OF PRODUCT</w:t>
      </w:r>
      <w:bookmarkEnd w:id="1"/>
    </w:p>
    <w:p w:rsidR="00740771" w:rsidRPr="00740771" w:rsidRDefault="00740771" w:rsidP="00740771"/>
    <w:p w:rsidR="00C37660" w:rsidRDefault="00432A09" w:rsidP="004B1E2A">
      <w:pPr>
        <w:tabs>
          <w:tab w:val="left" w:pos="5715"/>
        </w:tabs>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D143F6" w:rsidRPr="00DF0FDD">
        <w:rPr>
          <w:rFonts w:ascii="Times New Roman" w:hAnsi="Times New Roman" w:cs="Times New Roman"/>
          <w:sz w:val="24"/>
          <w:shd w:val="clear" w:color="auto" w:fill="FFFFFF"/>
        </w:rPr>
        <w:t>The Japanese Mitsubishi Electric Corporation</w:t>
      </w:r>
      <w:r w:rsidR="00F15F6B" w:rsidRPr="00DF0FDD">
        <w:rPr>
          <w:rFonts w:ascii="Times New Roman" w:hAnsi="Times New Roman" w:cs="Times New Roman"/>
          <w:sz w:val="24"/>
          <w:shd w:val="clear" w:color="auto" w:fill="FFFFFF"/>
        </w:rPr>
        <w:t xml:space="preserve"> was the first producer of commercial rice cooker in 1945. It is made from alumin</w:t>
      </w:r>
      <w:r w:rsidR="004A3795">
        <w:rPr>
          <w:rFonts w:ascii="Times New Roman" w:hAnsi="Times New Roman" w:cs="Times New Roman"/>
          <w:sz w:val="24"/>
          <w:shd w:val="clear" w:color="auto" w:fill="FFFFFF"/>
        </w:rPr>
        <w:t>i</w:t>
      </w:r>
      <w:r w:rsidR="00F15F6B" w:rsidRPr="00DF0FDD">
        <w:rPr>
          <w:rFonts w:ascii="Times New Roman" w:hAnsi="Times New Roman" w:cs="Times New Roman"/>
          <w:sz w:val="24"/>
          <w:shd w:val="clear" w:color="auto" w:fill="FFFFFF"/>
        </w:rPr>
        <w:t xml:space="preserve">um pot attached </w:t>
      </w:r>
      <w:r w:rsidR="00ED4AE0" w:rsidRPr="00DF0FDD">
        <w:rPr>
          <w:rFonts w:ascii="Times New Roman" w:hAnsi="Times New Roman" w:cs="Times New Roman"/>
          <w:sz w:val="24"/>
          <w:shd w:val="clear" w:color="auto" w:fill="FFFFFF"/>
        </w:rPr>
        <w:t>to</w:t>
      </w:r>
      <w:r w:rsidR="00F15F6B" w:rsidRPr="00DF0FDD">
        <w:rPr>
          <w:rFonts w:ascii="Times New Roman" w:hAnsi="Times New Roman" w:cs="Times New Roman"/>
          <w:sz w:val="24"/>
          <w:shd w:val="clear" w:color="auto" w:fill="FFFFFF"/>
        </w:rPr>
        <w:t xml:space="preserve"> a heating coil inside the main pot. </w:t>
      </w:r>
      <w:r w:rsidR="00D143F6" w:rsidRPr="00DF0FDD">
        <w:rPr>
          <w:rFonts w:ascii="Times New Roman" w:hAnsi="Times New Roman" w:cs="Times New Roman"/>
          <w:sz w:val="24"/>
          <w:shd w:val="clear" w:color="auto" w:fill="FFFFFF"/>
        </w:rPr>
        <w:t>Unfortunately</w:t>
      </w:r>
      <w:r w:rsidR="00F15F6B" w:rsidRPr="00DF0FDD">
        <w:rPr>
          <w:rFonts w:ascii="Times New Roman" w:hAnsi="Times New Roman" w:cs="Times New Roman"/>
          <w:sz w:val="24"/>
          <w:shd w:val="clear" w:color="auto" w:fill="FFFFFF"/>
        </w:rPr>
        <w:t xml:space="preserve">, the first appliance does not have an automatic turn on and off button so it would require the person to watch it all the time during </w:t>
      </w:r>
      <w:r w:rsidR="00D143F6" w:rsidRPr="00DF0FDD">
        <w:rPr>
          <w:rFonts w:ascii="Times New Roman" w:hAnsi="Times New Roman" w:cs="Times New Roman"/>
          <w:sz w:val="24"/>
          <w:shd w:val="clear" w:color="auto" w:fill="FFFFFF"/>
        </w:rPr>
        <w:t>the cooking process</w:t>
      </w:r>
      <w:r w:rsidR="00F15F6B" w:rsidRPr="00DF0FDD">
        <w:rPr>
          <w:rFonts w:ascii="Times New Roman" w:hAnsi="Times New Roman" w:cs="Times New Roman"/>
          <w:sz w:val="24"/>
          <w:shd w:val="clear" w:color="auto" w:fill="FFFFFF"/>
        </w:rPr>
        <w:t xml:space="preserve"> so the rice would not be black burnt</w:t>
      </w:r>
      <w:r w:rsidR="00F925C8" w:rsidRPr="00DF0FDD">
        <w:rPr>
          <w:rFonts w:ascii="Times New Roman" w:hAnsi="Times New Roman" w:cs="Times New Roman"/>
          <w:sz w:val="24"/>
          <w:shd w:val="clear" w:color="auto" w:fill="FFFFFF"/>
        </w:rPr>
        <w:t>.</w:t>
      </w:r>
    </w:p>
    <w:p w:rsidR="002576F1" w:rsidRDefault="00432A09" w:rsidP="004B1E2A">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2576F1" w:rsidRPr="00DF0FDD">
        <w:rPr>
          <w:rFonts w:ascii="Times New Roman" w:hAnsi="Times New Roman" w:cs="Times New Roman"/>
          <w:sz w:val="24"/>
        </w:rPr>
        <w:t xml:space="preserve">A rice cooker is a compact countertop appliance designed to cook large quantities of rice with the minimum amount of supervision. It </w:t>
      </w:r>
      <w:r w:rsidR="00D143F6" w:rsidRPr="00DF0FDD">
        <w:rPr>
          <w:rFonts w:ascii="Times New Roman" w:hAnsi="Times New Roman" w:cs="Times New Roman"/>
          <w:sz w:val="24"/>
        </w:rPr>
        <w:t>consists</w:t>
      </w:r>
      <w:r w:rsidR="002576F1" w:rsidRPr="00DF0FDD">
        <w:rPr>
          <w:rFonts w:ascii="Times New Roman" w:hAnsi="Times New Roman" w:cs="Times New Roman"/>
          <w:sz w:val="24"/>
        </w:rPr>
        <w:t xml:space="preserve"> of a non-stick inner bowl, thermos</w:t>
      </w:r>
      <w:r w:rsidR="004B1E2A" w:rsidRPr="00DF0FDD">
        <w:rPr>
          <w:rFonts w:ascii="Times New Roman" w:hAnsi="Times New Roman" w:cs="Times New Roman"/>
          <w:sz w:val="24"/>
        </w:rPr>
        <w:t>tat control and heating element</w:t>
      </w:r>
      <w:r w:rsidR="002576F1" w:rsidRPr="00DF0FDD">
        <w:rPr>
          <w:rFonts w:ascii="Times New Roman" w:hAnsi="Times New Roman" w:cs="Times New Roman"/>
          <w:sz w:val="24"/>
        </w:rPr>
        <w:t>.</w:t>
      </w:r>
    </w:p>
    <w:p w:rsidR="002576F1" w:rsidRDefault="00432A09" w:rsidP="004B1E2A">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2576F1" w:rsidRPr="00DF0FDD">
        <w:rPr>
          <w:rFonts w:ascii="Times New Roman" w:hAnsi="Times New Roman" w:cs="Times New Roman"/>
          <w:sz w:val="24"/>
        </w:rPr>
        <w:t xml:space="preserve">Rice cooker can be classified as a great </w:t>
      </w:r>
      <w:r w:rsidR="00DF0FDD">
        <w:rPr>
          <w:rFonts w:ascii="Times New Roman" w:hAnsi="Times New Roman" w:cs="Times New Roman"/>
          <w:sz w:val="24"/>
        </w:rPr>
        <w:t>innovative</w:t>
      </w:r>
      <w:r w:rsidR="002576F1" w:rsidRPr="00DF0FDD">
        <w:rPr>
          <w:rFonts w:ascii="Times New Roman" w:hAnsi="Times New Roman" w:cs="Times New Roman"/>
          <w:sz w:val="24"/>
        </w:rPr>
        <w:t xml:space="preserve"> product for the kitchen appliances as it can free people from mundane tasks. Users do not need to keep their eyes when cooking as the automated rice cooker </w:t>
      </w:r>
      <w:r w:rsidR="004B1E2A" w:rsidRPr="00DF0FDD">
        <w:rPr>
          <w:rFonts w:ascii="Times New Roman" w:hAnsi="Times New Roman" w:cs="Times New Roman"/>
          <w:sz w:val="24"/>
        </w:rPr>
        <w:t>will handles this for us, turning down the heat when the rice is done to keep it warm without burning (Richard, 2017).</w:t>
      </w:r>
    </w:p>
    <w:p w:rsidR="002576F1" w:rsidRDefault="00432A09" w:rsidP="00283FEC">
      <w:pPr>
        <w:tabs>
          <w:tab w:val="left" w:pos="5715"/>
        </w:tabs>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ED4AE0" w:rsidRPr="00DF0FDD">
        <w:rPr>
          <w:rFonts w:ascii="Times New Roman" w:hAnsi="Times New Roman" w:cs="Times New Roman"/>
          <w:sz w:val="24"/>
          <w:shd w:val="clear" w:color="auto" w:fill="FFFFFF"/>
        </w:rPr>
        <w:t>Now</w:t>
      </w:r>
      <w:r w:rsidR="006B3DA9" w:rsidRPr="00DF0FDD">
        <w:rPr>
          <w:rFonts w:ascii="Times New Roman" w:hAnsi="Times New Roman" w:cs="Times New Roman"/>
          <w:sz w:val="24"/>
          <w:shd w:val="clear" w:color="auto" w:fill="FFFFFF"/>
        </w:rPr>
        <w:t xml:space="preserve">adays, consumers will compare the product </w:t>
      </w:r>
      <w:r w:rsidR="00A813EE" w:rsidRPr="00DF0FDD">
        <w:rPr>
          <w:rFonts w:ascii="Times New Roman" w:hAnsi="Times New Roman" w:cs="Times New Roman"/>
          <w:sz w:val="24"/>
          <w:shd w:val="clear" w:color="auto" w:fill="FFFFFF"/>
        </w:rPr>
        <w:t>with the price, quality and also the after sales services before purchasing a product. Therefore, we must know who is our potential competitors and we must create marketing strategies to overpower our competitors.</w:t>
      </w:r>
    </w:p>
    <w:p w:rsidR="00421712" w:rsidRDefault="00A177CE" w:rsidP="00283FEC">
      <w:pPr>
        <w:tabs>
          <w:tab w:val="left" w:pos="5715"/>
        </w:tabs>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p>
    <w:p w:rsidR="00913CEE" w:rsidRDefault="00913CEE" w:rsidP="00283FEC">
      <w:pPr>
        <w:tabs>
          <w:tab w:val="left" w:pos="5715"/>
        </w:tabs>
        <w:spacing w:line="360" w:lineRule="auto"/>
        <w:jc w:val="both"/>
        <w:rPr>
          <w:rFonts w:ascii="Times New Roman" w:hAnsi="Times New Roman" w:cs="Times New Roman"/>
          <w:sz w:val="24"/>
          <w:shd w:val="clear" w:color="auto" w:fill="FFFFFF"/>
        </w:rPr>
      </w:pPr>
    </w:p>
    <w:p w:rsidR="000817B5" w:rsidRPr="000817B5" w:rsidRDefault="00913CEE" w:rsidP="00913CEE">
      <w:pPr>
        <w:pStyle w:val="Heading2"/>
        <w:spacing w:after="240"/>
      </w:pPr>
      <w:bookmarkStart w:id="2" w:name="_Toc27411878"/>
      <w:r w:rsidRPr="00913CEE">
        <w:lastRenderedPageBreak/>
        <w:t>1.2</w:t>
      </w:r>
      <w:r w:rsidR="00421712" w:rsidRPr="00913CEE">
        <w:t xml:space="preserve"> COMPETITORS</w:t>
      </w:r>
      <w:bookmarkEnd w:id="2"/>
    </w:p>
    <w:p w:rsidR="00A813EE" w:rsidRDefault="00432A09" w:rsidP="00283FEC">
      <w:pPr>
        <w:tabs>
          <w:tab w:val="left" w:pos="5715"/>
        </w:tabs>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A813EE" w:rsidRPr="00DF0FDD">
        <w:rPr>
          <w:rFonts w:ascii="Times New Roman" w:hAnsi="Times New Roman" w:cs="Times New Roman"/>
          <w:sz w:val="24"/>
          <w:shd w:val="clear" w:color="auto" w:fill="FFFFFF"/>
        </w:rPr>
        <w:t xml:space="preserve">Our first competitor is the Koninklijke Philips </w:t>
      </w:r>
      <w:r w:rsidR="00ED4AE0" w:rsidRPr="00DF0FDD">
        <w:rPr>
          <w:rFonts w:ascii="Times New Roman" w:hAnsi="Times New Roman" w:cs="Times New Roman"/>
          <w:sz w:val="24"/>
          <w:shd w:val="clear" w:color="auto" w:fill="FFFFFF"/>
        </w:rPr>
        <w:t>N.V. C</w:t>
      </w:r>
      <w:r w:rsidR="00A813EE" w:rsidRPr="00DF0FDD">
        <w:rPr>
          <w:rFonts w:ascii="Times New Roman" w:hAnsi="Times New Roman" w:cs="Times New Roman"/>
          <w:sz w:val="24"/>
          <w:shd w:val="clear" w:color="auto" w:fill="FFFFFF"/>
        </w:rPr>
        <w:t xml:space="preserve">ompany. This company is one of the largest </w:t>
      </w:r>
      <w:r w:rsidR="00965EB9" w:rsidRPr="00DF0FDD">
        <w:rPr>
          <w:rFonts w:ascii="Times New Roman" w:hAnsi="Times New Roman" w:cs="Times New Roman"/>
          <w:sz w:val="24"/>
          <w:shd w:val="clear" w:color="auto" w:fill="FFFFFF"/>
        </w:rPr>
        <w:t xml:space="preserve">electronics companies in the world which manufacturer of customer electronics, electronic components, medical equipment, household appliances, lighting equipment and computer and telecommunications </w:t>
      </w:r>
      <w:r w:rsidR="00ED4AE0" w:rsidRPr="00DF0FDD">
        <w:rPr>
          <w:rFonts w:ascii="Times New Roman" w:hAnsi="Times New Roman" w:cs="Times New Roman"/>
          <w:sz w:val="24"/>
          <w:shd w:val="clear" w:color="auto" w:fill="FFFFFF"/>
        </w:rPr>
        <w:t>equipment (</w:t>
      </w:r>
      <w:r w:rsidR="00965EB9" w:rsidRPr="00DF0FDD">
        <w:rPr>
          <w:rFonts w:ascii="Times New Roman" w:hAnsi="Times New Roman" w:cs="Times New Roman"/>
          <w:sz w:val="24"/>
          <w:shd w:val="clear" w:color="auto" w:fill="FFFFFF"/>
        </w:rPr>
        <w:t xml:space="preserve">Dominique, </w:t>
      </w:r>
      <w:r w:rsidR="00972F28" w:rsidRPr="00DF0FDD">
        <w:rPr>
          <w:rFonts w:ascii="Times New Roman" w:hAnsi="Times New Roman" w:cs="Times New Roman"/>
          <w:sz w:val="24"/>
          <w:shd w:val="clear" w:color="auto" w:fill="FFFFFF"/>
        </w:rPr>
        <w:t>2019).</w:t>
      </w:r>
      <w:r w:rsidR="00972F28">
        <w:rPr>
          <w:rFonts w:ascii="Times New Roman" w:hAnsi="Times New Roman" w:cs="Times New Roman"/>
          <w:sz w:val="24"/>
          <w:shd w:val="clear" w:color="auto" w:fill="FFFFFF"/>
        </w:rPr>
        <w:t xml:space="preserve"> </w:t>
      </w:r>
    </w:p>
    <w:p w:rsidR="00E93451" w:rsidRDefault="00432A09" w:rsidP="00283FEC">
      <w:pPr>
        <w:tabs>
          <w:tab w:val="left" w:pos="5715"/>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hd w:val="clear" w:color="auto" w:fill="FFFFFF"/>
        </w:rPr>
        <w:t xml:space="preserve">       </w:t>
      </w:r>
      <w:r w:rsidR="00E340C6" w:rsidRPr="00DF0FDD">
        <w:rPr>
          <w:rFonts w:ascii="Times New Roman" w:hAnsi="Times New Roman" w:cs="Times New Roman"/>
          <w:sz w:val="24"/>
          <w:shd w:val="clear" w:color="auto" w:fill="FFFFFF"/>
        </w:rPr>
        <w:t>The second competito</w:t>
      </w:r>
      <w:r w:rsidR="004A3795">
        <w:rPr>
          <w:rFonts w:ascii="Times New Roman" w:hAnsi="Times New Roman" w:cs="Times New Roman"/>
          <w:sz w:val="24"/>
          <w:shd w:val="clear" w:color="auto" w:fill="FFFFFF"/>
        </w:rPr>
        <w:t>r is the Panasonic Corporation C</w:t>
      </w:r>
      <w:r w:rsidR="00E340C6" w:rsidRPr="00DF0FDD">
        <w:rPr>
          <w:rFonts w:ascii="Times New Roman" w:hAnsi="Times New Roman" w:cs="Times New Roman"/>
          <w:sz w:val="24"/>
          <w:shd w:val="clear" w:color="auto" w:fill="FFFFFF"/>
        </w:rPr>
        <w:t>ompany.</w:t>
      </w:r>
      <w:r w:rsidR="00E340C6">
        <w:rPr>
          <w:rFonts w:ascii="Times New Roman" w:hAnsi="Times New Roman" w:cs="Times New Roman"/>
          <w:sz w:val="24"/>
          <w:shd w:val="clear" w:color="auto" w:fill="FFFFFF"/>
        </w:rPr>
        <w:t xml:space="preserve"> </w:t>
      </w:r>
      <w:r w:rsidR="00ED4AE0" w:rsidRPr="00ED4AE0">
        <w:rPr>
          <w:rFonts w:ascii="Times New Roman" w:hAnsi="Times New Roman" w:cs="Times New Roman"/>
          <w:color w:val="222222"/>
          <w:sz w:val="24"/>
          <w:szCs w:val="21"/>
          <w:shd w:val="clear" w:color="auto" w:fill="FFFFFF"/>
        </w:rPr>
        <w:t>The company was founded in</w:t>
      </w:r>
      <w:r w:rsidR="00ED4AE0" w:rsidRPr="00ED4AE0">
        <w:rPr>
          <w:rFonts w:ascii="Arial" w:hAnsi="Arial" w:cs="Arial"/>
          <w:color w:val="222222"/>
          <w:sz w:val="24"/>
          <w:szCs w:val="21"/>
          <w:shd w:val="clear" w:color="auto" w:fill="FFFFFF"/>
        </w:rPr>
        <w:t xml:space="preserve"> </w:t>
      </w:r>
      <w:r w:rsidR="00ED4AE0" w:rsidRPr="00ED4AE0">
        <w:rPr>
          <w:rFonts w:ascii="Times New Roman" w:hAnsi="Times New Roman" w:cs="Times New Roman"/>
          <w:sz w:val="24"/>
          <w:szCs w:val="24"/>
          <w:shd w:val="clear" w:color="auto" w:fill="FFFFFF"/>
        </w:rPr>
        <w:t>1918 as a producer of </w:t>
      </w:r>
      <w:hyperlink r:id="rId10" w:tooltip="Lightbulb socket" w:history="1">
        <w:r w:rsidR="00ED4AE0" w:rsidRPr="00ED4AE0">
          <w:rPr>
            <w:rStyle w:val="Hyperlink"/>
            <w:rFonts w:ascii="Times New Roman" w:hAnsi="Times New Roman" w:cs="Times New Roman"/>
            <w:color w:val="auto"/>
            <w:sz w:val="24"/>
            <w:szCs w:val="24"/>
            <w:u w:val="none"/>
            <w:shd w:val="clear" w:color="auto" w:fill="FFFFFF"/>
          </w:rPr>
          <w:t>lightbulb sockets</w:t>
        </w:r>
      </w:hyperlink>
      <w:r w:rsidR="00ED4AE0" w:rsidRPr="00ED4AE0">
        <w:rPr>
          <w:rFonts w:ascii="Times New Roman" w:hAnsi="Times New Roman" w:cs="Times New Roman"/>
          <w:sz w:val="24"/>
          <w:szCs w:val="24"/>
          <w:shd w:val="clear" w:color="auto" w:fill="FFFFFF"/>
        </w:rPr>
        <w:t> and has grown to become one of the largest Japanese electronics producers alongside </w:t>
      </w:r>
      <w:hyperlink r:id="rId11" w:tooltip="Sony" w:history="1">
        <w:r w:rsidR="00ED4AE0" w:rsidRPr="00ED4AE0">
          <w:rPr>
            <w:rStyle w:val="Hyperlink"/>
            <w:rFonts w:ascii="Times New Roman" w:hAnsi="Times New Roman" w:cs="Times New Roman"/>
            <w:color w:val="auto"/>
            <w:sz w:val="24"/>
            <w:szCs w:val="24"/>
            <w:u w:val="none"/>
            <w:shd w:val="clear" w:color="auto" w:fill="FFFFFF"/>
          </w:rPr>
          <w:t>Sony</w:t>
        </w:r>
      </w:hyperlink>
      <w:r w:rsidR="00ED4AE0" w:rsidRPr="00ED4AE0">
        <w:rPr>
          <w:rFonts w:ascii="Times New Roman" w:hAnsi="Times New Roman" w:cs="Times New Roman"/>
          <w:sz w:val="24"/>
          <w:szCs w:val="24"/>
          <w:shd w:val="clear" w:color="auto" w:fill="FFFFFF"/>
        </w:rPr>
        <w:t>, </w:t>
      </w:r>
      <w:hyperlink r:id="rId12" w:tooltip="Hitachi" w:history="1">
        <w:r w:rsidR="00ED4AE0" w:rsidRPr="00ED4AE0">
          <w:rPr>
            <w:rStyle w:val="Hyperlink"/>
            <w:rFonts w:ascii="Times New Roman" w:hAnsi="Times New Roman" w:cs="Times New Roman"/>
            <w:color w:val="auto"/>
            <w:sz w:val="24"/>
            <w:szCs w:val="24"/>
            <w:u w:val="none"/>
            <w:shd w:val="clear" w:color="auto" w:fill="FFFFFF"/>
          </w:rPr>
          <w:t>Hitachi</w:t>
        </w:r>
      </w:hyperlink>
      <w:r w:rsidR="00ED4AE0" w:rsidRPr="00ED4AE0">
        <w:rPr>
          <w:rFonts w:ascii="Times New Roman" w:hAnsi="Times New Roman" w:cs="Times New Roman"/>
          <w:sz w:val="24"/>
          <w:szCs w:val="24"/>
          <w:shd w:val="clear" w:color="auto" w:fill="FFFFFF"/>
        </w:rPr>
        <w:t>, </w:t>
      </w:r>
      <w:hyperlink r:id="rId13" w:tooltip="Toshiba" w:history="1">
        <w:r w:rsidR="00ED4AE0" w:rsidRPr="00ED4AE0">
          <w:rPr>
            <w:rStyle w:val="Hyperlink"/>
            <w:rFonts w:ascii="Times New Roman" w:hAnsi="Times New Roman" w:cs="Times New Roman"/>
            <w:color w:val="auto"/>
            <w:sz w:val="24"/>
            <w:szCs w:val="24"/>
            <w:u w:val="none"/>
            <w:shd w:val="clear" w:color="auto" w:fill="FFFFFF"/>
          </w:rPr>
          <w:t>Toshiba</w:t>
        </w:r>
      </w:hyperlink>
      <w:r w:rsidR="00ED4AE0" w:rsidRPr="00ED4AE0">
        <w:rPr>
          <w:rFonts w:ascii="Times New Roman" w:hAnsi="Times New Roman" w:cs="Times New Roman"/>
          <w:sz w:val="24"/>
          <w:szCs w:val="24"/>
          <w:shd w:val="clear" w:color="auto" w:fill="FFFFFF"/>
        </w:rPr>
        <w:t>, </w:t>
      </w:r>
      <w:hyperlink r:id="rId14" w:tooltip="Pioneer Corporation" w:history="1">
        <w:r w:rsidR="00ED4AE0" w:rsidRPr="00ED4AE0">
          <w:rPr>
            <w:rStyle w:val="Hyperlink"/>
            <w:rFonts w:ascii="Times New Roman" w:hAnsi="Times New Roman" w:cs="Times New Roman"/>
            <w:color w:val="auto"/>
            <w:sz w:val="24"/>
            <w:szCs w:val="24"/>
            <w:u w:val="none"/>
            <w:shd w:val="clear" w:color="auto" w:fill="FFFFFF"/>
          </w:rPr>
          <w:t>Pioneer</w:t>
        </w:r>
      </w:hyperlink>
      <w:r w:rsidR="00ED4AE0" w:rsidRPr="00ED4AE0">
        <w:rPr>
          <w:rFonts w:ascii="Times New Roman" w:hAnsi="Times New Roman" w:cs="Times New Roman"/>
          <w:sz w:val="24"/>
          <w:szCs w:val="24"/>
          <w:shd w:val="clear" w:color="auto" w:fill="FFFFFF"/>
        </w:rPr>
        <w:t> and </w:t>
      </w:r>
      <w:hyperlink r:id="rId15" w:tooltip="Canon Inc." w:history="1">
        <w:r w:rsidR="00ED4AE0" w:rsidRPr="00ED4AE0">
          <w:rPr>
            <w:rStyle w:val="Hyperlink"/>
            <w:rFonts w:ascii="Times New Roman" w:hAnsi="Times New Roman" w:cs="Times New Roman"/>
            <w:color w:val="auto"/>
            <w:sz w:val="24"/>
            <w:szCs w:val="24"/>
            <w:u w:val="none"/>
            <w:shd w:val="clear" w:color="auto" w:fill="FFFFFF"/>
          </w:rPr>
          <w:t>Canon Inc.</w:t>
        </w:r>
      </w:hyperlink>
      <w:r w:rsidR="0075361C">
        <w:rPr>
          <w:rFonts w:ascii="Times New Roman" w:hAnsi="Times New Roman" w:cs="Times New Roman"/>
          <w:sz w:val="24"/>
          <w:szCs w:val="24"/>
          <w:shd w:val="clear" w:color="auto" w:fill="FFFFFF"/>
        </w:rPr>
        <w:t> </w:t>
      </w:r>
      <w:r w:rsidR="00ED4AE0" w:rsidRPr="00ED4AE0">
        <w:rPr>
          <w:rFonts w:ascii="Times New Roman" w:hAnsi="Times New Roman" w:cs="Times New Roman"/>
          <w:sz w:val="24"/>
          <w:szCs w:val="24"/>
          <w:shd w:val="clear" w:color="auto" w:fill="FFFFFF"/>
        </w:rPr>
        <w:t>electronics</w:t>
      </w:r>
      <w:r w:rsidR="00F65771">
        <w:rPr>
          <w:rFonts w:ascii="Times New Roman" w:hAnsi="Times New Roman" w:cs="Times New Roman"/>
          <w:sz w:val="24"/>
          <w:szCs w:val="24"/>
          <w:shd w:val="clear" w:color="auto" w:fill="FFFFFF"/>
        </w:rPr>
        <w:t xml:space="preserve"> (Panasonic</w:t>
      </w:r>
      <w:r w:rsidR="00ED4AE0">
        <w:rPr>
          <w:rFonts w:ascii="Times New Roman" w:hAnsi="Times New Roman" w:cs="Times New Roman"/>
          <w:sz w:val="24"/>
          <w:szCs w:val="24"/>
          <w:shd w:val="clear" w:color="auto" w:fill="FFFFFF"/>
        </w:rPr>
        <w:t xml:space="preserve">, 2019). </w:t>
      </w:r>
    </w:p>
    <w:p w:rsidR="00E93451" w:rsidRDefault="00432A09" w:rsidP="00283FEC">
      <w:pPr>
        <w:tabs>
          <w:tab w:val="left" w:pos="5715"/>
        </w:tabs>
        <w:spacing w:line="360" w:lineRule="auto"/>
        <w:jc w:val="both"/>
        <w:rPr>
          <w:rFonts w:ascii="Times New Roman" w:hAnsi="Times New Roman" w:cs="Times New Roman"/>
          <w:sz w:val="24"/>
          <w:shd w:val="clear" w:color="auto" w:fill="FFFFFF"/>
        </w:rPr>
      </w:pPr>
      <w:r>
        <w:rPr>
          <w:rFonts w:ascii="Times New Roman" w:hAnsi="Times New Roman" w:cs="Times New Roman"/>
          <w:sz w:val="24"/>
          <w:szCs w:val="24"/>
          <w:shd w:val="clear" w:color="auto" w:fill="FFFFFF"/>
        </w:rPr>
        <w:t xml:space="preserve">       </w:t>
      </w:r>
      <w:r w:rsidR="00B845CB">
        <w:rPr>
          <w:rFonts w:ascii="Times New Roman" w:hAnsi="Times New Roman" w:cs="Times New Roman"/>
          <w:sz w:val="24"/>
          <w:szCs w:val="24"/>
          <w:shd w:val="clear" w:color="auto" w:fill="FFFFFF"/>
        </w:rPr>
        <w:t>The third comp</w:t>
      </w:r>
      <w:r w:rsidR="00FC48BB">
        <w:rPr>
          <w:rFonts w:ascii="Times New Roman" w:hAnsi="Times New Roman" w:cs="Times New Roman"/>
          <w:sz w:val="24"/>
          <w:szCs w:val="24"/>
          <w:shd w:val="clear" w:color="auto" w:fill="FFFFFF"/>
        </w:rPr>
        <w:t xml:space="preserve">etitor is the Tefal </w:t>
      </w:r>
      <w:r w:rsidR="004A3795">
        <w:rPr>
          <w:rFonts w:ascii="Times New Roman" w:hAnsi="Times New Roman" w:cs="Times New Roman"/>
          <w:sz w:val="24"/>
          <w:szCs w:val="24"/>
          <w:shd w:val="clear" w:color="auto" w:fill="FFFFFF"/>
        </w:rPr>
        <w:t>Company</w:t>
      </w:r>
      <w:r w:rsidR="00FC48BB">
        <w:rPr>
          <w:rFonts w:ascii="Times New Roman" w:hAnsi="Times New Roman" w:cs="Times New Roman"/>
          <w:sz w:val="24"/>
          <w:szCs w:val="24"/>
          <w:shd w:val="clear" w:color="auto" w:fill="FFFFFF"/>
        </w:rPr>
        <w:t xml:space="preserve">. </w:t>
      </w:r>
      <w:r w:rsidR="000817B5">
        <w:rPr>
          <w:rFonts w:ascii="Times New Roman" w:hAnsi="Times New Roman" w:cs="Times New Roman"/>
          <w:sz w:val="24"/>
          <w:szCs w:val="24"/>
          <w:shd w:val="clear" w:color="auto" w:fill="FFFFFF"/>
        </w:rPr>
        <w:t>Tefal is a French cookware and small applia</w:t>
      </w:r>
      <w:r w:rsidR="004A3795">
        <w:rPr>
          <w:rFonts w:ascii="Times New Roman" w:hAnsi="Times New Roman" w:cs="Times New Roman"/>
          <w:sz w:val="24"/>
          <w:szCs w:val="24"/>
          <w:shd w:val="clear" w:color="auto" w:fill="FFFFFF"/>
        </w:rPr>
        <w:t>nce manufacturer owned by Group</w:t>
      </w:r>
      <w:r w:rsidR="000817B5">
        <w:rPr>
          <w:rFonts w:ascii="Times New Roman" w:hAnsi="Times New Roman" w:cs="Times New Roman"/>
          <w:sz w:val="24"/>
          <w:szCs w:val="24"/>
          <w:shd w:val="clear" w:color="auto" w:fill="FFFFFF"/>
        </w:rPr>
        <w:t xml:space="preserve"> SEB (Tefal, 2019). This company is founded in 1956.</w:t>
      </w:r>
      <w:r w:rsidR="000817B5">
        <w:rPr>
          <w:rFonts w:ascii="Times New Roman" w:hAnsi="Times New Roman" w:cs="Times New Roman"/>
          <w:sz w:val="24"/>
          <w:shd w:val="clear" w:color="auto" w:fill="FFFFFF"/>
        </w:rPr>
        <w:t xml:space="preserve"> </w:t>
      </w:r>
      <w:r w:rsidR="004A3795">
        <w:rPr>
          <w:rFonts w:ascii="Times New Roman" w:hAnsi="Times New Roman" w:cs="Times New Roman"/>
          <w:sz w:val="24"/>
          <w:shd w:val="clear" w:color="auto" w:fill="FFFFFF"/>
        </w:rPr>
        <w:t>Tefal was</w:t>
      </w:r>
      <w:r w:rsidR="0075361C">
        <w:rPr>
          <w:rFonts w:ascii="Times New Roman" w:hAnsi="Times New Roman" w:cs="Times New Roman"/>
          <w:sz w:val="24"/>
          <w:shd w:val="clear" w:color="auto" w:fill="FFFFFF"/>
        </w:rPr>
        <w:t xml:space="preserve"> created to produce non-stick frying pans and became the first creator of non-stick cookware</w:t>
      </w:r>
      <w:r w:rsidR="000817B5">
        <w:rPr>
          <w:rFonts w:ascii="Times New Roman" w:hAnsi="Times New Roman" w:cs="Times New Roman"/>
          <w:sz w:val="24"/>
          <w:shd w:val="clear" w:color="auto" w:fill="FFFFFF"/>
        </w:rPr>
        <w:t>. Tefal</w:t>
      </w:r>
      <w:r w:rsidR="0075361C">
        <w:rPr>
          <w:rFonts w:ascii="Times New Roman" w:hAnsi="Times New Roman" w:cs="Times New Roman"/>
          <w:sz w:val="24"/>
          <w:shd w:val="clear" w:color="auto" w:fill="FFFFFF"/>
        </w:rPr>
        <w:t xml:space="preserve"> </w:t>
      </w:r>
      <w:r w:rsidR="000817B5" w:rsidRPr="000817B5">
        <w:rPr>
          <w:rFonts w:ascii="Times New Roman" w:hAnsi="Times New Roman" w:cs="Times New Roman"/>
          <w:sz w:val="24"/>
          <w:szCs w:val="24"/>
          <w:shd w:val="clear" w:color="auto" w:fill="FFFFFF"/>
        </w:rPr>
        <w:t>have become the world leader in non-stick cookware and a world leader in irons, cooking appliances, pressure cookers, food and drink preparation pro</w:t>
      </w:r>
      <w:r w:rsidR="000817B5">
        <w:rPr>
          <w:rFonts w:ascii="Times New Roman" w:hAnsi="Times New Roman" w:cs="Times New Roman"/>
          <w:sz w:val="24"/>
          <w:szCs w:val="24"/>
          <w:shd w:val="clear" w:color="auto" w:fill="FFFFFF"/>
        </w:rPr>
        <w:t>ducts and scales</w:t>
      </w:r>
      <w:r w:rsidR="000817B5">
        <w:rPr>
          <w:rFonts w:ascii="Times New Roman" w:hAnsi="Times New Roman" w:cs="Times New Roman"/>
          <w:sz w:val="24"/>
          <w:shd w:val="clear" w:color="auto" w:fill="FFFFFF"/>
        </w:rPr>
        <w:t xml:space="preserve"> </w:t>
      </w:r>
      <w:r w:rsidR="0075361C">
        <w:rPr>
          <w:rFonts w:ascii="Times New Roman" w:hAnsi="Times New Roman" w:cs="Times New Roman"/>
          <w:sz w:val="24"/>
          <w:shd w:val="clear" w:color="auto" w:fill="FFFFFF"/>
        </w:rPr>
        <w:t xml:space="preserve">(Tefal, 2019). </w:t>
      </w: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0817B5" w:rsidRDefault="000817B5" w:rsidP="00283FEC">
      <w:pPr>
        <w:tabs>
          <w:tab w:val="left" w:pos="5715"/>
        </w:tabs>
        <w:spacing w:line="360" w:lineRule="auto"/>
        <w:jc w:val="both"/>
        <w:rPr>
          <w:rFonts w:ascii="Times New Roman" w:hAnsi="Times New Roman" w:cs="Times New Roman"/>
          <w:sz w:val="24"/>
          <w:shd w:val="clear" w:color="auto" w:fill="FFFFFF"/>
        </w:rPr>
      </w:pPr>
    </w:p>
    <w:p w:rsidR="00CC5EC6" w:rsidRPr="00913CEE" w:rsidRDefault="00913CEE" w:rsidP="00913CEE">
      <w:pPr>
        <w:pStyle w:val="Heading2"/>
        <w:spacing w:after="240"/>
      </w:pPr>
      <w:bookmarkStart w:id="3" w:name="_Toc27411879"/>
      <w:r w:rsidRPr="00913CEE">
        <w:lastRenderedPageBreak/>
        <w:t>1.3</w:t>
      </w:r>
      <w:r w:rsidR="00B24D3A" w:rsidRPr="00913CEE">
        <w:t xml:space="preserve"> METHOD OF PRODUCTION</w:t>
      </w:r>
      <w:bookmarkEnd w:id="3"/>
      <w:r w:rsidR="00B24D3A" w:rsidRPr="00913CEE">
        <w:t xml:space="preserve"> </w:t>
      </w:r>
    </w:p>
    <w:p w:rsidR="004B1E2A" w:rsidRDefault="00432A09" w:rsidP="00283FEC">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482245" w:rsidRPr="00DF0FDD">
        <w:rPr>
          <w:rFonts w:ascii="Times New Roman" w:hAnsi="Times New Roman" w:cs="Times New Roman"/>
          <w:sz w:val="24"/>
        </w:rPr>
        <w:t xml:space="preserve">There are three </w:t>
      </w:r>
      <w:r w:rsidR="00206A3A" w:rsidRPr="00DF0FDD">
        <w:rPr>
          <w:rFonts w:ascii="Times New Roman" w:hAnsi="Times New Roman" w:cs="Times New Roman"/>
          <w:sz w:val="24"/>
        </w:rPr>
        <w:t>types</w:t>
      </w:r>
      <w:r w:rsidR="00482245" w:rsidRPr="00DF0FDD">
        <w:rPr>
          <w:rFonts w:ascii="Times New Roman" w:hAnsi="Times New Roman" w:cs="Times New Roman"/>
          <w:sz w:val="24"/>
        </w:rPr>
        <w:t xml:space="preserve"> of methods to produce a product</w:t>
      </w:r>
      <w:r w:rsidR="00063B4A" w:rsidRPr="00DF0FDD">
        <w:rPr>
          <w:rFonts w:ascii="Times New Roman" w:hAnsi="Times New Roman" w:cs="Times New Roman"/>
          <w:sz w:val="24"/>
        </w:rPr>
        <w:t>,</w:t>
      </w:r>
      <w:r w:rsidR="00482245" w:rsidRPr="00DF0FDD">
        <w:rPr>
          <w:rFonts w:ascii="Times New Roman" w:hAnsi="Times New Roman" w:cs="Times New Roman"/>
          <w:sz w:val="24"/>
        </w:rPr>
        <w:t xml:space="preserve"> which are job </w:t>
      </w:r>
      <w:r w:rsidR="00063B4A" w:rsidRPr="00DF0FDD">
        <w:rPr>
          <w:rFonts w:ascii="Times New Roman" w:hAnsi="Times New Roman" w:cs="Times New Roman"/>
          <w:sz w:val="24"/>
        </w:rPr>
        <w:t xml:space="preserve">shop </w:t>
      </w:r>
      <w:r w:rsidR="00482245" w:rsidRPr="00DF0FDD">
        <w:rPr>
          <w:rFonts w:ascii="Times New Roman" w:hAnsi="Times New Roman" w:cs="Times New Roman"/>
          <w:sz w:val="24"/>
        </w:rPr>
        <w:t>production, batch production and mass production. The method of the production in this proj</w:t>
      </w:r>
      <w:r w:rsidR="00063B4A" w:rsidRPr="00DF0FDD">
        <w:rPr>
          <w:rFonts w:ascii="Times New Roman" w:hAnsi="Times New Roman" w:cs="Times New Roman"/>
          <w:sz w:val="24"/>
        </w:rPr>
        <w:t xml:space="preserve">ect is the </w:t>
      </w:r>
      <w:r w:rsidR="00AD18A2" w:rsidRPr="00DF0FDD">
        <w:rPr>
          <w:rFonts w:ascii="Times New Roman" w:hAnsi="Times New Roman" w:cs="Times New Roman"/>
          <w:sz w:val="24"/>
        </w:rPr>
        <w:t>batch production.</w:t>
      </w:r>
      <w:r w:rsidR="00482245" w:rsidRPr="00DF0FDD">
        <w:rPr>
          <w:rFonts w:ascii="Times New Roman" w:hAnsi="Times New Roman" w:cs="Times New Roman"/>
          <w:sz w:val="24"/>
        </w:rPr>
        <w:t xml:space="preserve"> </w:t>
      </w:r>
      <w:r w:rsidR="00445175" w:rsidRPr="00DF0FDD">
        <w:rPr>
          <w:rFonts w:ascii="Times New Roman" w:hAnsi="Times New Roman" w:cs="Times New Roman"/>
          <w:sz w:val="24"/>
        </w:rPr>
        <w:t xml:space="preserve">Batch production is a manufacturing process which </w:t>
      </w:r>
      <w:r w:rsidR="00D143F6" w:rsidRPr="00DF0FDD">
        <w:rPr>
          <w:rFonts w:ascii="Times New Roman" w:hAnsi="Times New Roman" w:cs="Times New Roman"/>
          <w:sz w:val="24"/>
        </w:rPr>
        <w:t>produces</w:t>
      </w:r>
      <w:r w:rsidR="00445175" w:rsidRPr="00DF0FDD">
        <w:rPr>
          <w:rFonts w:ascii="Times New Roman" w:hAnsi="Times New Roman" w:cs="Times New Roman"/>
          <w:sz w:val="24"/>
        </w:rPr>
        <w:t xml:space="preserve"> by </w:t>
      </w:r>
      <w:r w:rsidR="004A3795">
        <w:rPr>
          <w:rFonts w:ascii="Times New Roman" w:hAnsi="Times New Roman" w:cs="Times New Roman"/>
          <w:sz w:val="24"/>
        </w:rPr>
        <w:t>batch,</w:t>
      </w:r>
      <w:r w:rsidR="00445175" w:rsidRPr="00DF0FDD">
        <w:rPr>
          <w:rFonts w:ascii="Times New Roman" w:hAnsi="Times New Roman" w:cs="Times New Roman"/>
          <w:sz w:val="24"/>
        </w:rPr>
        <w:t xml:space="preserve"> it </w:t>
      </w:r>
      <w:r w:rsidR="00D143F6" w:rsidRPr="00DF0FDD">
        <w:rPr>
          <w:rFonts w:ascii="Times New Roman" w:hAnsi="Times New Roman" w:cs="Times New Roman"/>
          <w:sz w:val="24"/>
        </w:rPr>
        <w:t>will change</w:t>
      </w:r>
      <w:r w:rsidR="00445175" w:rsidRPr="00DF0FDD">
        <w:rPr>
          <w:rFonts w:ascii="Times New Roman" w:hAnsi="Times New Roman" w:cs="Times New Roman"/>
          <w:sz w:val="24"/>
        </w:rPr>
        <w:t xml:space="preserve"> over when a batch of one product is made. </w:t>
      </w:r>
      <w:r w:rsidR="00D143F6" w:rsidRPr="00DF0FDD">
        <w:rPr>
          <w:rFonts w:ascii="Times New Roman" w:hAnsi="Times New Roman" w:cs="Times New Roman"/>
          <w:sz w:val="24"/>
        </w:rPr>
        <w:t>Therefore, it</w:t>
      </w:r>
      <w:r w:rsidR="00283FEC" w:rsidRPr="00DF0FDD">
        <w:rPr>
          <w:rFonts w:ascii="Times New Roman" w:hAnsi="Times New Roman" w:cs="Times New Roman"/>
          <w:sz w:val="24"/>
        </w:rPr>
        <w:t xml:space="preserve"> may be </w:t>
      </w:r>
      <w:r w:rsidR="004A3795" w:rsidRPr="00DF0FDD">
        <w:rPr>
          <w:rFonts w:ascii="Times New Roman" w:hAnsi="Times New Roman" w:cs="Times New Roman"/>
          <w:sz w:val="24"/>
        </w:rPr>
        <w:t>produced in</w:t>
      </w:r>
      <w:r w:rsidR="00283FEC" w:rsidRPr="00DF0FDD">
        <w:rPr>
          <w:rFonts w:ascii="Times New Roman" w:hAnsi="Times New Roman" w:cs="Times New Roman"/>
          <w:sz w:val="24"/>
        </w:rPr>
        <w:t xml:space="preserve"> batches of different sizes and </w:t>
      </w:r>
      <w:r w:rsidR="00D143F6" w:rsidRPr="00DF0FDD">
        <w:rPr>
          <w:rFonts w:ascii="Times New Roman" w:hAnsi="Times New Roman" w:cs="Times New Roman"/>
          <w:sz w:val="24"/>
        </w:rPr>
        <w:t>colo</w:t>
      </w:r>
      <w:r w:rsidR="004A3795">
        <w:rPr>
          <w:rFonts w:ascii="Times New Roman" w:hAnsi="Times New Roman" w:cs="Times New Roman"/>
          <w:sz w:val="24"/>
        </w:rPr>
        <w:t>u</w:t>
      </w:r>
      <w:r w:rsidR="00D143F6" w:rsidRPr="00DF0FDD">
        <w:rPr>
          <w:rFonts w:ascii="Times New Roman" w:hAnsi="Times New Roman" w:cs="Times New Roman"/>
          <w:sz w:val="24"/>
        </w:rPr>
        <w:t>rs</w:t>
      </w:r>
      <w:r w:rsidR="00283FEC" w:rsidRPr="00DF0FDD">
        <w:rPr>
          <w:rFonts w:ascii="Times New Roman" w:hAnsi="Times New Roman" w:cs="Times New Roman"/>
          <w:sz w:val="24"/>
        </w:rPr>
        <w:t xml:space="preserve">. Batch production is </w:t>
      </w:r>
      <w:r w:rsidR="00D143F6" w:rsidRPr="00DF0FDD">
        <w:rPr>
          <w:rFonts w:ascii="Times New Roman" w:hAnsi="Times New Roman" w:cs="Times New Roman"/>
          <w:sz w:val="24"/>
        </w:rPr>
        <w:t>chosen</w:t>
      </w:r>
      <w:r w:rsidR="00F26E2B" w:rsidRPr="00DF0FDD">
        <w:rPr>
          <w:rFonts w:ascii="Times New Roman" w:hAnsi="Times New Roman" w:cs="Times New Roman"/>
          <w:sz w:val="24"/>
        </w:rPr>
        <w:t xml:space="preserve"> </w:t>
      </w:r>
      <w:r w:rsidR="00482245" w:rsidRPr="00DF0FDD">
        <w:rPr>
          <w:rFonts w:ascii="Times New Roman" w:hAnsi="Times New Roman" w:cs="Times New Roman"/>
          <w:sz w:val="24"/>
        </w:rPr>
        <w:t>because</w:t>
      </w:r>
      <w:r w:rsidR="00F26E2B" w:rsidRPr="00DF0FDD">
        <w:rPr>
          <w:rFonts w:ascii="Times New Roman" w:hAnsi="Times New Roman" w:cs="Times New Roman"/>
          <w:sz w:val="24"/>
        </w:rPr>
        <w:t xml:space="preserve"> the quantity of the production is </w:t>
      </w:r>
      <w:r w:rsidR="00D143F6" w:rsidRPr="00DF0FDD">
        <w:rPr>
          <w:rFonts w:ascii="Times New Roman" w:hAnsi="Times New Roman" w:cs="Times New Roman"/>
          <w:sz w:val="24"/>
        </w:rPr>
        <w:t>in</w:t>
      </w:r>
      <w:r w:rsidR="00F26E2B" w:rsidRPr="00DF0FDD">
        <w:rPr>
          <w:rFonts w:ascii="Times New Roman" w:hAnsi="Times New Roman" w:cs="Times New Roman"/>
          <w:sz w:val="24"/>
        </w:rPr>
        <w:t xml:space="preserve"> the medium quantity range. This method</w:t>
      </w:r>
      <w:r w:rsidR="00283FEC" w:rsidRPr="00DF0FDD">
        <w:rPr>
          <w:rFonts w:ascii="Times New Roman" w:hAnsi="Times New Roman" w:cs="Times New Roman"/>
          <w:sz w:val="24"/>
        </w:rPr>
        <w:t xml:space="preserve"> </w:t>
      </w:r>
      <w:r w:rsidR="00D143F6" w:rsidRPr="00DF0FDD">
        <w:rPr>
          <w:rFonts w:ascii="Times New Roman" w:hAnsi="Times New Roman" w:cs="Times New Roman"/>
          <w:sz w:val="24"/>
        </w:rPr>
        <w:t>also focusses</w:t>
      </w:r>
      <w:r w:rsidR="00F26E2B" w:rsidRPr="00DF0FDD">
        <w:rPr>
          <w:rFonts w:ascii="Times New Roman" w:hAnsi="Times New Roman" w:cs="Times New Roman"/>
          <w:sz w:val="24"/>
        </w:rPr>
        <w:t xml:space="preserve"> in </w:t>
      </w:r>
      <w:r w:rsidR="00D143F6" w:rsidRPr="00DF0FDD">
        <w:rPr>
          <w:rFonts w:ascii="Times New Roman" w:hAnsi="Times New Roman" w:cs="Times New Roman"/>
          <w:sz w:val="24"/>
        </w:rPr>
        <w:t>better</w:t>
      </w:r>
      <w:r w:rsidR="00F26E2B" w:rsidRPr="00DF0FDD">
        <w:rPr>
          <w:rFonts w:ascii="Times New Roman" w:hAnsi="Times New Roman" w:cs="Times New Roman"/>
          <w:sz w:val="24"/>
        </w:rPr>
        <w:t xml:space="preserve"> quality control with an affordable price. Researchers choose the materials with comparing the quality among those suppliers.</w:t>
      </w:r>
    </w:p>
    <w:p w:rsidR="00165F85" w:rsidRDefault="00432A09" w:rsidP="00283FEC">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E93451" w:rsidRPr="00DF0FDD">
        <w:rPr>
          <w:rFonts w:ascii="Times New Roman" w:hAnsi="Times New Roman" w:cs="Times New Roman"/>
          <w:sz w:val="24"/>
        </w:rPr>
        <w:t xml:space="preserve">The process layout used by the researchers is the cellular layout. This is because the </w:t>
      </w:r>
      <w:r w:rsidR="004A3795" w:rsidRPr="00DF0FDD">
        <w:rPr>
          <w:rFonts w:ascii="Times New Roman" w:hAnsi="Times New Roman" w:cs="Times New Roman"/>
          <w:sz w:val="24"/>
        </w:rPr>
        <w:t>production of our products is</w:t>
      </w:r>
      <w:r w:rsidR="00E93451" w:rsidRPr="00DF0FDD">
        <w:rPr>
          <w:rFonts w:ascii="Times New Roman" w:hAnsi="Times New Roman" w:cs="Times New Roman"/>
          <w:sz w:val="24"/>
        </w:rPr>
        <w:t xml:space="preserve"> small differences between products which also called soft product variety. Therefore, </w:t>
      </w:r>
      <w:r w:rsidR="00DF0FDD">
        <w:rPr>
          <w:rFonts w:ascii="Times New Roman" w:hAnsi="Times New Roman" w:cs="Times New Roman"/>
          <w:sz w:val="24"/>
        </w:rPr>
        <w:t>extensive changeover</w:t>
      </w:r>
      <w:r w:rsidR="00E93451" w:rsidRPr="00DF0FDD">
        <w:rPr>
          <w:rFonts w:ascii="Times New Roman" w:hAnsi="Times New Roman" w:cs="Times New Roman"/>
          <w:sz w:val="24"/>
        </w:rPr>
        <w:t xml:space="preserve"> between one product style and the next may not be necessary.</w:t>
      </w:r>
      <w:r w:rsidR="00E93451">
        <w:rPr>
          <w:rFonts w:ascii="Times New Roman" w:hAnsi="Times New Roman" w:cs="Times New Roman"/>
          <w:sz w:val="24"/>
        </w:rPr>
        <w:t xml:space="preserve"> </w:t>
      </w:r>
    </w:p>
    <w:p w:rsidR="004B1E2A" w:rsidRDefault="00432A09" w:rsidP="00283FEC">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165F85" w:rsidRPr="00DF0FDD">
        <w:rPr>
          <w:rFonts w:ascii="Times New Roman" w:hAnsi="Times New Roman" w:cs="Times New Roman"/>
          <w:sz w:val="24"/>
        </w:rPr>
        <w:t>O</w:t>
      </w:r>
      <w:r w:rsidR="00E93451" w:rsidRPr="00DF0FDD">
        <w:rPr>
          <w:rFonts w:ascii="Times New Roman" w:hAnsi="Times New Roman" w:cs="Times New Roman"/>
          <w:sz w:val="24"/>
        </w:rPr>
        <w:t xml:space="preserve">nly semi-skilled workers </w:t>
      </w:r>
      <w:r w:rsidR="00165F85" w:rsidRPr="00DF0FDD">
        <w:rPr>
          <w:rFonts w:ascii="Times New Roman" w:hAnsi="Times New Roman" w:cs="Times New Roman"/>
          <w:sz w:val="24"/>
        </w:rPr>
        <w:t>needed in this method of production</w:t>
      </w:r>
      <w:r w:rsidR="000340C8" w:rsidRPr="00DF0FDD">
        <w:rPr>
          <w:rFonts w:ascii="Times New Roman" w:hAnsi="Times New Roman" w:cs="Times New Roman"/>
          <w:sz w:val="24"/>
        </w:rPr>
        <w:t>. High level of training, flexibility and empowerment of the workers are needed to ensure the task given can be completed effectively on time.</w:t>
      </w:r>
      <w:r w:rsidR="000340C8">
        <w:rPr>
          <w:rFonts w:ascii="Times New Roman" w:hAnsi="Times New Roman" w:cs="Times New Roman"/>
          <w:sz w:val="24"/>
        </w:rPr>
        <w:t xml:space="preserve"> </w:t>
      </w:r>
    </w:p>
    <w:p w:rsidR="00EE51F7" w:rsidRDefault="00415F31" w:rsidP="00283FEC">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The advantage of the batch production is that we can reduce waste and decrease lead times in production. The ability of batch production machinery system includes assembling product components, involving control and testing capabilities to ensure the level of incorrect batches that might be pulled through to the next process are kept to a minimum (Hallam, 2019). </w:t>
      </w:r>
      <w:r w:rsidR="005B5634">
        <w:rPr>
          <w:rFonts w:ascii="Times New Roman" w:hAnsi="Times New Roman" w:cs="Times New Roman"/>
          <w:sz w:val="24"/>
        </w:rPr>
        <w:t>Therefore, batch production</w:t>
      </w:r>
      <w:r w:rsidR="004C73C1">
        <w:rPr>
          <w:rFonts w:ascii="Times New Roman" w:hAnsi="Times New Roman" w:cs="Times New Roman"/>
          <w:sz w:val="24"/>
        </w:rPr>
        <w:t xml:space="preserve"> is used to produce of rice cooker. </w:t>
      </w: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C9539B" w:rsidRDefault="00C9539B" w:rsidP="00283FEC">
      <w:pPr>
        <w:tabs>
          <w:tab w:val="left" w:pos="5715"/>
        </w:tabs>
        <w:spacing w:line="360" w:lineRule="auto"/>
        <w:jc w:val="both"/>
        <w:rPr>
          <w:rFonts w:ascii="Times New Roman" w:hAnsi="Times New Roman" w:cs="Times New Roman"/>
          <w:sz w:val="24"/>
        </w:rPr>
      </w:pPr>
    </w:p>
    <w:p w:rsidR="00C9539B" w:rsidRPr="00913CEE" w:rsidRDefault="00913CEE" w:rsidP="00913CEE">
      <w:pPr>
        <w:pStyle w:val="Heading2"/>
        <w:spacing w:after="240"/>
      </w:pPr>
      <w:bookmarkStart w:id="4" w:name="_Toc27411880"/>
      <w:r w:rsidRPr="00913CEE">
        <w:lastRenderedPageBreak/>
        <w:t>1.4</w:t>
      </w:r>
      <w:r w:rsidR="00B24D3A" w:rsidRPr="00913CEE">
        <w:t xml:space="preserve"> FUNCTION OF THE </w:t>
      </w:r>
      <w:r w:rsidR="0076773A" w:rsidRPr="00913CEE">
        <w:t xml:space="preserve">COMPONENT / </w:t>
      </w:r>
      <w:r w:rsidR="00B24D3A" w:rsidRPr="00913CEE">
        <w:t>PRODUCT</w:t>
      </w:r>
      <w:bookmarkEnd w:id="4"/>
      <w:r w:rsidR="00B24D3A" w:rsidRPr="00913CEE">
        <w:t xml:space="preserve"> </w:t>
      </w:r>
    </w:p>
    <w:p w:rsidR="0076773A" w:rsidRPr="000340C8" w:rsidRDefault="00432A09" w:rsidP="00283FEC">
      <w:pPr>
        <w:tabs>
          <w:tab w:val="left" w:pos="5715"/>
        </w:tabs>
        <w:spacing w:line="360" w:lineRule="auto"/>
        <w:jc w:val="both"/>
        <w:rPr>
          <w:rFonts w:ascii="Times New Roman" w:hAnsi="Times New Roman" w:cs="Times New Roman"/>
          <w:b/>
          <w:sz w:val="24"/>
        </w:rPr>
      </w:pPr>
      <w:r>
        <w:rPr>
          <w:rFonts w:ascii="Times New Roman" w:hAnsi="Times New Roman" w:cs="Times New Roman"/>
          <w:sz w:val="24"/>
        </w:rPr>
        <w:t xml:space="preserve">       </w:t>
      </w:r>
      <w:r w:rsidR="00AD43FB" w:rsidRPr="00DF0FDD">
        <w:rPr>
          <w:rFonts w:ascii="Times New Roman" w:hAnsi="Times New Roman" w:cs="Times New Roman"/>
          <w:sz w:val="24"/>
        </w:rPr>
        <w:t xml:space="preserve">Rice cooker is an automated kitchen appliance which designed to boil or steam rice. The thermostat of the rice cooker will </w:t>
      </w:r>
      <w:r w:rsidR="00206A3A" w:rsidRPr="00DF0FDD">
        <w:rPr>
          <w:rFonts w:ascii="Times New Roman" w:hAnsi="Times New Roman" w:cs="Times New Roman"/>
          <w:sz w:val="24"/>
        </w:rPr>
        <w:t>measure</w:t>
      </w:r>
      <w:r w:rsidR="00AD43FB" w:rsidRPr="00DF0FDD">
        <w:rPr>
          <w:rFonts w:ascii="Times New Roman" w:hAnsi="Times New Roman" w:cs="Times New Roman"/>
          <w:sz w:val="24"/>
        </w:rPr>
        <w:t xml:space="preserve"> </w:t>
      </w:r>
      <w:r w:rsidR="00206A3A" w:rsidRPr="00DF0FDD">
        <w:rPr>
          <w:rFonts w:ascii="Times New Roman" w:hAnsi="Times New Roman" w:cs="Times New Roman"/>
          <w:sz w:val="24"/>
        </w:rPr>
        <w:t>and control the heat to ensure the suitable temperature to boil or steam rice.</w:t>
      </w:r>
      <w:r w:rsidR="0076773A">
        <w:rPr>
          <w:rFonts w:ascii="Times New Roman" w:hAnsi="Times New Roman" w:cs="Times New Roman"/>
          <w:sz w:val="24"/>
        </w:rPr>
        <w:t xml:space="preserve"> </w:t>
      </w:r>
    </w:p>
    <w:p w:rsidR="00283FEC" w:rsidRDefault="00432A09" w:rsidP="00283FEC">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76773A" w:rsidRPr="00DF0FDD">
        <w:rPr>
          <w:rFonts w:ascii="Times New Roman" w:hAnsi="Times New Roman" w:cs="Times New Roman"/>
          <w:sz w:val="24"/>
        </w:rPr>
        <w:t>Our produ</w:t>
      </w:r>
      <w:r w:rsidR="001E4A46" w:rsidRPr="00DF0FDD">
        <w:rPr>
          <w:rFonts w:ascii="Times New Roman" w:hAnsi="Times New Roman" w:cs="Times New Roman"/>
          <w:sz w:val="24"/>
        </w:rPr>
        <w:t>ct consists of five</w:t>
      </w:r>
      <w:r w:rsidR="00283FEC" w:rsidRPr="00DF0FDD">
        <w:rPr>
          <w:rFonts w:ascii="Times New Roman" w:hAnsi="Times New Roman" w:cs="Times New Roman"/>
          <w:sz w:val="24"/>
        </w:rPr>
        <w:t xml:space="preserve"> components which are the lid, knob, outer pot, inner pot and also the heating plate of the rice cooker.</w:t>
      </w:r>
      <w:r w:rsidR="0076773A" w:rsidRPr="00DF0FDD">
        <w:rPr>
          <w:rFonts w:ascii="Times New Roman" w:hAnsi="Times New Roman" w:cs="Times New Roman"/>
          <w:sz w:val="24"/>
        </w:rPr>
        <w:t xml:space="preserve"> </w:t>
      </w:r>
      <w:r w:rsidR="001E4A46" w:rsidRPr="00DF0FDD">
        <w:rPr>
          <w:rFonts w:ascii="Times New Roman" w:hAnsi="Times New Roman" w:cs="Times New Roman"/>
          <w:sz w:val="24"/>
        </w:rPr>
        <w:t>The lid</w:t>
      </w:r>
      <w:r w:rsidR="00960441" w:rsidRPr="00DF0FDD">
        <w:rPr>
          <w:rFonts w:ascii="Times New Roman" w:hAnsi="Times New Roman" w:cs="Times New Roman"/>
          <w:sz w:val="24"/>
        </w:rPr>
        <w:t xml:space="preserve"> </w:t>
      </w:r>
      <w:r w:rsidR="00283FEC" w:rsidRPr="00DF0FDD">
        <w:rPr>
          <w:rFonts w:ascii="Times New Roman" w:hAnsi="Times New Roman" w:cs="Times New Roman"/>
          <w:sz w:val="24"/>
        </w:rPr>
        <w:t xml:space="preserve">of the rice cooker </w:t>
      </w:r>
      <w:r w:rsidR="00C9539B" w:rsidRPr="00DF0FDD">
        <w:rPr>
          <w:rFonts w:ascii="Times New Roman" w:hAnsi="Times New Roman" w:cs="Times New Roman"/>
          <w:sz w:val="24"/>
        </w:rPr>
        <w:t>is</w:t>
      </w:r>
      <w:r w:rsidR="001E4A46" w:rsidRPr="00DF0FDD">
        <w:rPr>
          <w:rFonts w:ascii="Times New Roman" w:hAnsi="Times New Roman" w:cs="Times New Roman"/>
          <w:sz w:val="24"/>
        </w:rPr>
        <w:t xml:space="preserve"> </w:t>
      </w:r>
      <w:r w:rsidR="00D143F6" w:rsidRPr="00DF0FDD">
        <w:rPr>
          <w:rFonts w:ascii="Times New Roman" w:hAnsi="Times New Roman" w:cs="Times New Roman"/>
          <w:sz w:val="24"/>
        </w:rPr>
        <w:t>produced</w:t>
      </w:r>
      <w:r w:rsidR="001E4A46" w:rsidRPr="00DF0FDD">
        <w:rPr>
          <w:rFonts w:ascii="Times New Roman" w:hAnsi="Times New Roman" w:cs="Times New Roman"/>
          <w:sz w:val="24"/>
        </w:rPr>
        <w:t xml:space="preserve"> by aluminium material. Moreover, the outer</w:t>
      </w:r>
      <w:r w:rsidR="00283FEC" w:rsidRPr="00DF0FDD">
        <w:rPr>
          <w:rFonts w:ascii="Times New Roman" w:hAnsi="Times New Roman" w:cs="Times New Roman"/>
          <w:sz w:val="24"/>
        </w:rPr>
        <w:t xml:space="preserve"> pot of the rice cooker, the </w:t>
      </w:r>
      <w:r w:rsidR="001E4A46" w:rsidRPr="00DF0FDD">
        <w:rPr>
          <w:rFonts w:ascii="Times New Roman" w:hAnsi="Times New Roman" w:cs="Times New Roman"/>
          <w:sz w:val="24"/>
        </w:rPr>
        <w:t>knob</w:t>
      </w:r>
      <w:r w:rsidR="00283FEC" w:rsidRPr="00DF0FDD">
        <w:rPr>
          <w:rFonts w:ascii="Times New Roman" w:hAnsi="Times New Roman" w:cs="Times New Roman"/>
          <w:sz w:val="24"/>
        </w:rPr>
        <w:t xml:space="preserve"> and also the heating plate </w:t>
      </w:r>
      <w:r w:rsidR="00EB61E3" w:rsidRPr="00DF0FDD">
        <w:rPr>
          <w:rFonts w:ascii="Times New Roman" w:hAnsi="Times New Roman" w:cs="Times New Roman"/>
          <w:sz w:val="24"/>
        </w:rPr>
        <w:t xml:space="preserve">(outside component) </w:t>
      </w:r>
      <w:r w:rsidR="001E4A46" w:rsidRPr="00DF0FDD">
        <w:rPr>
          <w:rFonts w:ascii="Times New Roman" w:hAnsi="Times New Roman" w:cs="Times New Roman"/>
          <w:sz w:val="24"/>
        </w:rPr>
        <w:t xml:space="preserve">of the rice cooker </w:t>
      </w:r>
      <w:r w:rsidR="00C9539B" w:rsidRPr="00DF0FDD">
        <w:rPr>
          <w:rFonts w:ascii="Times New Roman" w:hAnsi="Times New Roman" w:cs="Times New Roman"/>
          <w:sz w:val="24"/>
        </w:rPr>
        <w:t xml:space="preserve">are </w:t>
      </w:r>
      <w:r w:rsidR="00D143F6" w:rsidRPr="00DF0FDD">
        <w:rPr>
          <w:rFonts w:ascii="Times New Roman" w:hAnsi="Times New Roman" w:cs="Times New Roman"/>
          <w:sz w:val="24"/>
        </w:rPr>
        <w:t>produce</w:t>
      </w:r>
      <w:r w:rsidR="001E4A46" w:rsidRPr="00DF0FDD">
        <w:rPr>
          <w:rFonts w:ascii="Times New Roman" w:hAnsi="Times New Roman" w:cs="Times New Roman"/>
          <w:sz w:val="24"/>
        </w:rPr>
        <w:t xml:space="preserve"> by plastic material while the inner pot is </w:t>
      </w:r>
      <w:r w:rsidR="00D143F6" w:rsidRPr="00DF0FDD">
        <w:rPr>
          <w:rFonts w:ascii="Times New Roman" w:hAnsi="Times New Roman" w:cs="Times New Roman"/>
          <w:sz w:val="24"/>
        </w:rPr>
        <w:t>produced</w:t>
      </w:r>
      <w:r w:rsidR="001E4A46" w:rsidRPr="00DF0FDD">
        <w:rPr>
          <w:rFonts w:ascii="Times New Roman" w:hAnsi="Times New Roman" w:cs="Times New Roman"/>
          <w:sz w:val="24"/>
        </w:rPr>
        <w:t xml:space="preserve"> by </w:t>
      </w:r>
      <w:r w:rsidR="00C9539B" w:rsidRPr="00DF0FDD">
        <w:rPr>
          <w:rFonts w:ascii="Times New Roman" w:hAnsi="Times New Roman" w:cs="Times New Roman"/>
          <w:sz w:val="24"/>
        </w:rPr>
        <w:t xml:space="preserve">aluminium </w:t>
      </w:r>
      <w:r w:rsidR="004A3795" w:rsidRPr="00DF0FDD">
        <w:rPr>
          <w:rFonts w:ascii="Times New Roman" w:hAnsi="Times New Roman" w:cs="Times New Roman"/>
          <w:sz w:val="24"/>
        </w:rPr>
        <w:t>and ceramic</w:t>
      </w:r>
      <w:r w:rsidR="001E4A46" w:rsidRPr="00DF0FDD">
        <w:rPr>
          <w:rFonts w:ascii="Times New Roman" w:hAnsi="Times New Roman" w:cs="Times New Roman"/>
          <w:sz w:val="24"/>
        </w:rPr>
        <w:t xml:space="preserve"> material. </w:t>
      </w:r>
      <w:r w:rsidR="00C04446" w:rsidRPr="00DF0FDD">
        <w:rPr>
          <w:rFonts w:ascii="Times New Roman" w:hAnsi="Times New Roman" w:cs="Times New Roman"/>
          <w:sz w:val="24"/>
        </w:rPr>
        <w:t xml:space="preserve">Wire </w:t>
      </w:r>
      <w:r w:rsidR="00DF0FDD">
        <w:rPr>
          <w:rFonts w:ascii="Times New Roman" w:hAnsi="Times New Roman" w:cs="Times New Roman"/>
          <w:sz w:val="24"/>
        </w:rPr>
        <w:t>has also installed</w:t>
      </w:r>
      <w:r w:rsidR="00C04446" w:rsidRPr="00DF0FDD">
        <w:rPr>
          <w:rFonts w:ascii="Times New Roman" w:hAnsi="Times New Roman" w:cs="Times New Roman"/>
          <w:sz w:val="24"/>
        </w:rPr>
        <w:t xml:space="preserve"> in the heating plate of the rice cooker to conduct electricity when cooking process.</w:t>
      </w:r>
      <w:r w:rsidR="00C04446">
        <w:rPr>
          <w:rFonts w:ascii="Times New Roman" w:hAnsi="Times New Roman" w:cs="Times New Roman"/>
          <w:sz w:val="24"/>
        </w:rPr>
        <w:t xml:space="preserve"> </w:t>
      </w:r>
    </w:p>
    <w:p w:rsidR="00CC5EC6" w:rsidRDefault="00432A09" w:rsidP="00283FEC">
      <w:pPr>
        <w:tabs>
          <w:tab w:val="left" w:pos="5715"/>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BC51C6" w:rsidRPr="00DF0FDD">
        <w:rPr>
          <w:rFonts w:ascii="Times New Roman" w:hAnsi="Times New Roman" w:cs="Times New Roman"/>
          <w:sz w:val="24"/>
        </w:rPr>
        <w:t xml:space="preserve">The function of the inner pot is to </w:t>
      </w:r>
      <w:r w:rsidR="004A3795" w:rsidRPr="00DF0FDD">
        <w:rPr>
          <w:rFonts w:ascii="Times New Roman" w:hAnsi="Times New Roman" w:cs="Times New Roman"/>
          <w:sz w:val="24"/>
        </w:rPr>
        <w:t>use</w:t>
      </w:r>
      <w:r w:rsidR="00BC51C6" w:rsidRPr="00DF0FDD">
        <w:rPr>
          <w:rFonts w:ascii="Times New Roman" w:hAnsi="Times New Roman" w:cs="Times New Roman"/>
          <w:sz w:val="24"/>
        </w:rPr>
        <w:t xml:space="preserve"> to boil or steam rice while the outer pot is used as the container to retain heat in the cooking process. Moreover, the lid is function as a cover to close the inner pot when cooki</w:t>
      </w:r>
      <w:r w:rsidR="00D74B1C" w:rsidRPr="00DF0FDD">
        <w:rPr>
          <w:rFonts w:ascii="Times New Roman" w:hAnsi="Times New Roman" w:cs="Times New Roman"/>
          <w:sz w:val="24"/>
        </w:rPr>
        <w:t>ng and the knob</w:t>
      </w:r>
      <w:r w:rsidR="00BC51C6" w:rsidRPr="00DF0FDD">
        <w:rPr>
          <w:rFonts w:ascii="Times New Roman" w:hAnsi="Times New Roman" w:cs="Times New Roman"/>
          <w:sz w:val="24"/>
        </w:rPr>
        <w:t xml:space="preserve"> of the rice cooker </w:t>
      </w:r>
      <w:r w:rsidR="00D74B1C" w:rsidRPr="00DF0FDD">
        <w:rPr>
          <w:rFonts w:ascii="Times New Roman" w:hAnsi="Times New Roman" w:cs="Times New Roman"/>
          <w:sz w:val="24"/>
        </w:rPr>
        <w:t xml:space="preserve">is used to ensure the inner pot and the lid of the rice cooker can be </w:t>
      </w:r>
      <w:r w:rsidR="004A3795" w:rsidRPr="00DF0FDD">
        <w:rPr>
          <w:rFonts w:ascii="Times New Roman" w:hAnsi="Times New Roman" w:cs="Times New Roman"/>
          <w:sz w:val="24"/>
        </w:rPr>
        <w:t>picking</w:t>
      </w:r>
      <w:r w:rsidR="00D74B1C" w:rsidRPr="00DF0FDD">
        <w:rPr>
          <w:rFonts w:ascii="Times New Roman" w:hAnsi="Times New Roman" w:cs="Times New Roman"/>
          <w:sz w:val="24"/>
        </w:rPr>
        <w:t xml:space="preserve"> up easily. Furthermore, the heating plate is function to enter and control the electricity when </w:t>
      </w:r>
      <w:r w:rsidR="00DF0FDD">
        <w:rPr>
          <w:rFonts w:ascii="Times New Roman" w:hAnsi="Times New Roman" w:cs="Times New Roman"/>
          <w:sz w:val="24"/>
        </w:rPr>
        <w:t>the cooking process</w:t>
      </w:r>
      <w:r w:rsidR="00D74B1C" w:rsidRPr="00DF0FDD">
        <w:rPr>
          <w:rFonts w:ascii="Times New Roman" w:hAnsi="Times New Roman" w:cs="Times New Roman"/>
          <w:sz w:val="24"/>
        </w:rPr>
        <w:t xml:space="preserve"> is processing.</w:t>
      </w:r>
      <w:r w:rsidR="00D74B1C">
        <w:rPr>
          <w:rFonts w:ascii="Times New Roman" w:hAnsi="Times New Roman" w:cs="Times New Roman"/>
          <w:sz w:val="24"/>
        </w:rPr>
        <w:t xml:space="preserve"> </w:t>
      </w: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EE51F7" w:rsidRDefault="00EE51F7" w:rsidP="00283FEC">
      <w:pPr>
        <w:tabs>
          <w:tab w:val="left" w:pos="5715"/>
        </w:tabs>
        <w:spacing w:line="360" w:lineRule="auto"/>
        <w:jc w:val="both"/>
        <w:rPr>
          <w:rFonts w:ascii="Times New Roman" w:hAnsi="Times New Roman" w:cs="Times New Roman"/>
          <w:sz w:val="24"/>
        </w:rPr>
      </w:pPr>
    </w:p>
    <w:p w:rsidR="00421712" w:rsidRPr="00913CEE" w:rsidRDefault="00913CEE" w:rsidP="00913CEE">
      <w:pPr>
        <w:pStyle w:val="Heading2"/>
        <w:spacing w:after="240"/>
      </w:pPr>
      <w:bookmarkStart w:id="5" w:name="_Toc27411881"/>
      <w:r w:rsidRPr="00913CEE">
        <w:lastRenderedPageBreak/>
        <w:t>1.5</w:t>
      </w:r>
      <w:r w:rsidR="00421712" w:rsidRPr="00913CEE">
        <w:t xml:space="preserve"> ASSUMPTION ON THE TYPE OF MANUFACTURING PROCESS</w:t>
      </w:r>
      <w:bookmarkEnd w:id="5"/>
      <w:r w:rsidR="00421712" w:rsidRPr="00913CEE">
        <w:t xml:space="preserve"> </w:t>
      </w:r>
    </w:p>
    <w:p w:rsidR="00EE51F7" w:rsidRDefault="00432A09" w:rsidP="00432A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1F7" w:rsidRPr="00DF0FDD">
        <w:rPr>
          <w:rFonts w:ascii="Times New Roman" w:hAnsi="Times New Roman" w:cs="Times New Roman"/>
          <w:sz w:val="24"/>
          <w:szCs w:val="24"/>
        </w:rPr>
        <w:t>The type of production for rice cooker is batch production</w:t>
      </w:r>
      <w:r w:rsidR="00DF0FDD">
        <w:rPr>
          <w:rFonts w:ascii="Times New Roman" w:hAnsi="Times New Roman" w:cs="Times New Roman"/>
          <w:sz w:val="24"/>
          <w:szCs w:val="24"/>
        </w:rPr>
        <w:t>.</w:t>
      </w:r>
      <w:r w:rsidR="00EE51F7" w:rsidRPr="00DF0FDD">
        <w:rPr>
          <w:rFonts w:ascii="Times New Roman" w:hAnsi="Times New Roman" w:cs="Times New Roman"/>
          <w:sz w:val="24"/>
          <w:szCs w:val="24"/>
        </w:rPr>
        <w:t xml:space="preserve"> Batch of production is a method of manufacturing where the product</w:t>
      </w:r>
      <w:r w:rsidR="004A3795">
        <w:rPr>
          <w:rFonts w:ascii="Times New Roman" w:hAnsi="Times New Roman" w:cs="Times New Roman"/>
          <w:sz w:val="24"/>
          <w:szCs w:val="24"/>
        </w:rPr>
        <w:t>s</w:t>
      </w:r>
      <w:r w:rsidR="00EE51F7" w:rsidRPr="00DF0FDD">
        <w:rPr>
          <w:rFonts w:ascii="Times New Roman" w:hAnsi="Times New Roman" w:cs="Times New Roman"/>
          <w:sz w:val="24"/>
          <w:szCs w:val="24"/>
        </w:rPr>
        <w:t xml:space="preserve"> are made as specified groups or amounts, within a time frame. A batch can go through a series of steps in a large manufacturing process to make </w:t>
      </w:r>
      <w:r w:rsidR="00DF0FDD">
        <w:rPr>
          <w:rFonts w:ascii="Times New Roman" w:hAnsi="Times New Roman" w:cs="Times New Roman"/>
          <w:sz w:val="24"/>
          <w:szCs w:val="24"/>
        </w:rPr>
        <w:t>the final desired product</w:t>
      </w:r>
      <w:r w:rsidR="00EE51F7" w:rsidRPr="00DF0FDD">
        <w:rPr>
          <w:rFonts w:ascii="Times New Roman" w:hAnsi="Times New Roman" w:cs="Times New Roman"/>
          <w:sz w:val="24"/>
          <w:szCs w:val="24"/>
        </w:rPr>
        <w:t xml:space="preserve">. The reason manufacture </w:t>
      </w:r>
      <w:r w:rsidR="00DF0FDD" w:rsidRPr="00DF0FDD">
        <w:rPr>
          <w:rFonts w:ascii="Times New Roman" w:hAnsi="Times New Roman" w:cs="Times New Roman"/>
          <w:sz w:val="24"/>
          <w:szCs w:val="24"/>
        </w:rPr>
        <w:t>chooses</w:t>
      </w:r>
      <w:r w:rsidR="00EE51F7" w:rsidRPr="00DF0FDD">
        <w:rPr>
          <w:rFonts w:ascii="Times New Roman" w:hAnsi="Times New Roman" w:cs="Times New Roman"/>
          <w:sz w:val="24"/>
          <w:szCs w:val="24"/>
        </w:rPr>
        <w:t xml:space="preserve"> batch production because batch production is good for quality control. In case, if there is a mistake in the process in making rice cooker, it can be fixed without as much loss compared to mass production. This also can save money by taking less risk for newer plans and product. The result, batch production allow</w:t>
      </w:r>
      <w:r w:rsidR="004A3795">
        <w:rPr>
          <w:rFonts w:ascii="Times New Roman" w:hAnsi="Times New Roman" w:cs="Times New Roman"/>
          <w:sz w:val="24"/>
          <w:szCs w:val="24"/>
        </w:rPr>
        <w:t>s</w:t>
      </w:r>
      <w:r w:rsidR="00EE51F7" w:rsidRPr="00DF0FDD">
        <w:rPr>
          <w:rFonts w:ascii="Times New Roman" w:hAnsi="Times New Roman" w:cs="Times New Roman"/>
          <w:sz w:val="24"/>
          <w:szCs w:val="24"/>
        </w:rPr>
        <w:t xml:space="preserve"> </w:t>
      </w:r>
      <w:r w:rsidR="004A3795" w:rsidRPr="00DF0FDD">
        <w:rPr>
          <w:rFonts w:ascii="Times New Roman" w:hAnsi="Times New Roman" w:cs="Times New Roman"/>
          <w:sz w:val="24"/>
          <w:szCs w:val="24"/>
        </w:rPr>
        <w:t>be changing or modifying</w:t>
      </w:r>
      <w:r w:rsidR="00EE51F7" w:rsidRPr="00DF0FDD">
        <w:rPr>
          <w:rFonts w:ascii="Times New Roman" w:hAnsi="Times New Roman" w:cs="Times New Roman"/>
          <w:sz w:val="24"/>
          <w:szCs w:val="24"/>
        </w:rPr>
        <w:t xml:space="preserve"> depending on company needs. Batch production is not only use is electrical goods but also clothing, baked goods, die or mold making and computer chips</w:t>
      </w:r>
    </w:p>
    <w:p w:rsidR="00EE51F7" w:rsidRDefault="00432A09" w:rsidP="00EE51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1F7" w:rsidRPr="00DF0FDD">
        <w:rPr>
          <w:rFonts w:ascii="Times New Roman" w:hAnsi="Times New Roman" w:cs="Times New Roman"/>
          <w:sz w:val="24"/>
          <w:szCs w:val="24"/>
        </w:rPr>
        <w:t xml:space="preserve">The </w:t>
      </w:r>
      <w:r w:rsidR="004A3795" w:rsidRPr="00DF0FDD">
        <w:rPr>
          <w:rFonts w:ascii="Times New Roman" w:hAnsi="Times New Roman" w:cs="Times New Roman"/>
          <w:sz w:val="24"/>
          <w:szCs w:val="24"/>
        </w:rPr>
        <w:t>characteristics of batch production are</w:t>
      </w:r>
      <w:r w:rsidR="00EE51F7" w:rsidRPr="00DF0FDD">
        <w:rPr>
          <w:rFonts w:ascii="Times New Roman" w:hAnsi="Times New Roman" w:cs="Times New Roman"/>
          <w:sz w:val="24"/>
          <w:szCs w:val="24"/>
        </w:rPr>
        <w:t xml:space="preserve"> skilled </w:t>
      </w:r>
      <w:r w:rsidR="004A3795" w:rsidRPr="00DF0FDD">
        <w:rPr>
          <w:rFonts w:ascii="Times New Roman" w:hAnsi="Times New Roman" w:cs="Times New Roman"/>
          <w:sz w:val="24"/>
          <w:szCs w:val="24"/>
        </w:rPr>
        <w:t>labour</w:t>
      </w:r>
      <w:r w:rsidR="00EE51F7" w:rsidRPr="00DF0FDD">
        <w:rPr>
          <w:rFonts w:ascii="Times New Roman" w:hAnsi="Times New Roman" w:cs="Times New Roman"/>
          <w:sz w:val="24"/>
          <w:szCs w:val="24"/>
        </w:rPr>
        <w:t xml:space="preserve"> in specific trades. The </w:t>
      </w:r>
      <w:r w:rsidR="004A3795" w:rsidRPr="00DF0FDD">
        <w:rPr>
          <w:rFonts w:ascii="Times New Roman" w:hAnsi="Times New Roman" w:cs="Times New Roman"/>
          <w:sz w:val="24"/>
          <w:szCs w:val="24"/>
        </w:rPr>
        <w:t>labour</w:t>
      </w:r>
      <w:r w:rsidR="00EE51F7" w:rsidRPr="00DF0FDD">
        <w:rPr>
          <w:rFonts w:ascii="Times New Roman" w:hAnsi="Times New Roman" w:cs="Times New Roman"/>
          <w:sz w:val="24"/>
          <w:szCs w:val="24"/>
        </w:rPr>
        <w:t xml:space="preserve"> force is expected to have at least one skill in manufacturing process such as turning, drilling, welding. Second, </w:t>
      </w:r>
      <w:r w:rsidR="004A3795">
        <w:rPr>
          <w:rFonts w:ascii="Times New Roman" w:hAnsi="Times New Roman" w:cs="Times New Roman"/>
          <w:sz w:val="24"/>
          <w:szCs w:val="24"/>
        </w:rPr>
        <w:t xml:space="preserve">is </w:t>
      </w:r>
      <w:r w:rsidR="00EE51F7" w:rsidRPr="00DF0FDD">
        <w:rPr>
          <w:rFonts w:ascii="Times New Roman" w:hAnsi="Times New Roman" w:cs="Times New Roman"/>
          <w:sz w:val="24"/>
          <w:szCs w:val="24"/>
        </w:rPr>
        <w:t>limited span of control. The amount of supervision required in the batch production is lower than that of other production. Third the manufacturing cycle time is smaller than other production.</w:t>
      </w:r>
    </w:p>
    <w:p w:rsidR="00EE51F7" w:rsidRPr="00EE51F7" w:rsidRDefault="00EE51F7" w:rsidP="00EE51F7"/>
    <w:p w:rsidR="00EE51F7" w:rsidRPr="00EE51F7" w:rsidRDefault="00EE51F7" w:rsidP="00EE51F7"/>
    <w:p w:rsidR="00421712" w:rsidRPr="00913CEE" w:rsidRDefault="00913CEE" w:rsidP="00913CEE">
      <w:pPr>
        <w:pStyle w:val="Heading2"/>
        <w:spacing w:after="240"/>
      </w:pPr>
      <w:bookmarkStart w:id="6" w:name="_Toc27411882"/>
      <w:r w:rsidRPr="00913CEE">
        <w:t>1.6</w:t>
      </w:r>
      <w:r w:rsidR="00421712" w:rsidRPr="00913CEE">
        <w:t xml:space="preserve"> ASSUMPTION ON THE QUANTITY OF PRODUCTION</w:t>
      </w:r>
      <w:bookmarkEnd w:id="6"/>
      <w:r w:rsidR="00421712" w:rsidRPr="00913CEE">
        <w:t xml:space="preserve"> </w:t>
      </w:r>
    </w:p>
    <w:p w:rsidR="00EE51F7" w:rsidRDefault="00432A09" w:rsidP="00432A09">
      <w:pPr>
        <w:pStyle w:val="NormalWeb"/>
        <w:shd w:val="clear" w:color="auto" w:fill="FCFCFC"/>
        <w:spacing w:line="360" w:lineRule="auto"/>
        <w:jc w:val="both"/>
        <w:rPr>
          <w:color w:val="000000"/>
          <w:spacing w:val="2"/>
        </w:rPr>
      </w:pPr>
      <w:r>
        <w:rPr>
          <w:color w:val="000000"/>
          <w:spacing w:val="2"/>
        </w:rPr>
        <w:t xml:space="preserve">       </w:t>
      </w:r>
      <w:r w:rsidR="00EE51F7" w:rsidRPr="00DF0FDD">
        <w:rPr>
          <w:color w:val="000000"/>
          <w:spacing w:val="2"/>
        </w:rPr>
        <w:t xml:space="preserve">The quantity of production for rice cooker that we </w:t>
      </w:r>
      <w:r w:rsidR="001C1750">
        <w:rPr>
          <w:color w:val="000000"/>
          <w:spacing w:val="2"/>
        </w:rPr>
        <w:t xml:space="preserve">estimate are around 6000 per year, 500 </w:t>
      </w:r>
      <w:r w:rsidR="004A3795">
        <w:rPr>
          <w:color w:val="000000"/>
          <w:spacing w:val="2"/>
        </w:rPr>
        <w:t>units</w:t>
      </w:r>
      <w:r w:rsidR="001C1750">
        <w:rPr>
          <w:color w:val="000000"/>
          <w:spacing w:val="2"/>
        </w:rPr>
        <w:t xml:space="preserve"> per month</w:t>
      </w:r>
      <w:r w:rsidR="00EE51F7" w:rsidRPr="00DF0FDD">
        <w:rPr>
          <w:color w:val="000000"/>
          <w:spacing w:val="2"/>
        </w:rPr>
        <w:t xml:space="preserve">. However, the quantity </w:t>
      </w:r>
      <w:r w:rsidR="00DF0FDD">
        <w:rPr>
          <w:color w:val="000000"/>
          <w:spacing w:val="2"/>
        </w:rPr>
        <w:t>also depends</w:t>
      </w:r>
      <w:r w:rsidR="00EE51F7" w:rsidRPr="00DF0FDD">
        <w:rPr>
          <w:color w:val="000000"/>
          <w:spacing w:val="2"/>
        </w:rPr>
        <w:t xml:space="preserve"> on </w:t>
      </w:r>
      <w:r w:rsidR="00DF0FDD">
        <w:rPr>
          <w:color w:val="000000"/>
          <w:spacing w:val="2"/>
        </w:rPr>
        <w:t>the demand</w:t>
      </w:r>
      <w:r w:rsidR="00EE51F7" w:rsidRPr="00DF0FDD">
        <w:rPr>
          <w:color w:val="000000"/>
          <w:spacing w:val="2"/>
        </w:rPr>
        <w:t xml:space="preserve"> of </w:t>
      </w:r>
      <w:r w:rsidR="00DF0FDD">
        <w:rPr>
          <w:color w:val="000000"/>
          <w:spacing w:val="2"/>
        </w:rPr>
        <w:t>customers</w:t>
      </w:r>
      <w:r w:rsidR="00EE51F7" w:rsidRPr="00DF0FDD">
        <w:rPr>
          <w:color w:val="000000"/>
          <w:spacing w:val="2"/>
        </w:rPr>
        <w:t xml:space="preserve"> in the market. It </w:t>
      </w:r>
      <w:r w:rsidR="00DF0FDD">
        <w:rPr>
          <w:color w:val="000000"/>
          <w:spacing w:val="2"/>
        </w:rPr>
        <w:t>might increase</w:t>
      </w:r>
      <w:r w:rsidR="00EE51F7" w:rsidRPr="00DF0FDD">
        <w:rPr>
          <w:color w:val="000000"/>
          <w:spacing w:val="2"/>
        </w:rPr>
        <w:t xml:space="preserve"> or decrease </w:t>
      </w:r>
      <w:r w:rsidR="00DF0FDD">
        <w:rPr>
          <w:color w:val="000000"/>
          <w:spacing w:val="2"/>
        </w:rPr>
        <w:t>depending</w:t>
      </w:r>
      <w:r w:rsidR="00EE51F7" w:rsidRPr="00DF0FDD">
        <w:rPr>
          <w:color w:val="000000"/>
          <w:spacing w:val="2"/>
        </w:rPr>
        <w:t xml:space="preserve"> on if the </w:t>
      </w:r>
      <w:r w:rsidR="004A3795" w:rsidRPr="00DF0FDD">
        <w:rPr>
          <w:color w:val="000000"/>
          <w:spacing w:val="2"/>
        </w:rPr>
        <w:t>company wants</w:t>
      </w:r>
      <w:r w:rsidR="00EE51F7" w:rsidRPr="00DF0FDD">
        <w:rPr>
          <w:color w:val="000000"/>
          <w:spacing w:val="2"/>
        </w:rPr>
        <w:t xml:space="preserve"> to do some research and development </w:t>
      </w:r>
      <w:r w:rsidR="00DF0FDD">
        <w:rPr>
          <w:color w:val="000000"/>
          <w:spacing w:val="2"/>
        </w:rPr>
        <w:t>of</w:t>
      </w:r>
      <w:r w:rsidR="00EE51F7" w:rsidRPr="00DF0FDD">
        <w:rPr>
          <w:color w:val="000000"/>
          <w:spacing w:val="2"/>
        </w:rPr>
        <w:t xml:space="preserve"> their product</w:t>
      </w:r>
    </w:p>
    <w:p w:rsidR="00EE51F7" w:rsidRDefault="00EE51F7" w:rsidP="00EE51F7">
      <w:pPr>
        <w:rPr>
          <w:lang w:val="en-US"/>
        </w:rPr>
      </w:pPr>
    </w:p>
    <w:p w:rsidR="00EE51F7" w:rsidRDefault="00EE51F7" w:rsidP="00EE51F7">
      <w:pPr>
        <w:rPr>
          <w:lang w:val="en-US"/>
        </w:rPr>
      </w:pPr>
    </w:p>
    <w:p w:rsidR="00EE51F7" w:rsidRDefault="00EE51F7" w:rsidP="00EE51F7">
      <w:pPr>
        <w:rPr>
          <w:lang w:val="en-US"/>
        </w:rPr>
      </w:pPr>
    </w:p>
    <w:p w:rsidR="00EE51F7" w:rsidRDefault="00EE51F7" w:rsidP="00EE51F7">
      <w:pPr>
        <w:rPr>
          <w:lang w:val="en-US"/>
        </w:rPr>
      </w:pPr>
    </w:p>
    <w:p w:rsidR="00EE51F7" w:rsidRPr="00EE51F7" w:rsidRDefault="00EE51F7" w:rsidP="00EE51F7">
      <w:pPr>
        <w:rPr>
          <w:lang w:val="en-US"/>
        </w:rPr>
      </w:pPr>
    </w:p>
    <w:p w:rsidR="00EE51F7" w:rsidRPr="00EE51F7" w:rsidRDefault="00EE51F7" w:rsidP="00EE51F7"/>
    <w:p w:rsidR="00EE51F7" w:rsidRDefault="00913CEE" w:rsidP="00913CEE">
      <w:pPr>
        <w:pStyle w:val="Heading2"/>
      </w:pPr>
      <w:bookmarkStart w:id="7" w:name="_Toc27411883"/>
      <w:r>
        <w:t>1.7</w:t>
      </w:r>
      <w:r w:rsidR="00421712" w:rsidRPr="00DF0FDD">
        <w:t xml:space="preserve"> PRODUCT</w:t>
      </w:r>
      <w:r w:rsidR="00A177CE">
        <w:t>ION</w:t>
      </w:r>
      <w:r w:rsidR="00421712" w:rsidRPr="00DF0FDD">
        <w:t xml:space="preserve"> COST ESTIMATE</w:t>
      </w:r>
      <w:bookmarkEnd w:id="7"/>
      <w:r w:rsidR="00A177CE">
        <w:t xml:space="preserve"> </w:t>
      </w:r>
    </w:p>
    <w:p w:rsidR="001C1750" w:rsidRDefault="001C1750" w:rsidP="001C1750"/>
    <w:p w:rsidR="001C1750" w:rsidRPr="00432A09" w:rsidRDefault="001C1750" w:rsidP="00432A09">
      <w:pPr>
        <w:spacing w:line="360" w:lineRule="auto"/>
        <w:jc w:val="both"/>
        <w:rPr>
          <w:rFonts w:ascii="Times New Roman" w:hAnsi="Times New Roman" w:cs="Times New Roman"/>
          <w:sz w:val="24"/>
        </w:rPr>
      </w:pPr>
      <w:r w:rsidRPr="00432A09">
        <w:rPr>
          <w:rFonts w:ascii="Times New Roman" w:hAnsi="Times New Roman" w:cs="Times New Roman"/>
          <w:sz w:val="24"/>
        </w:rPr>
        <w:lastRenderedPageBreak/>
        <w:t xml:space="preserve">      Assume </w:t>
      </w:r>
      <w:r w:rsidR="00432A09" w:rsidRPr="00432A09">
        <w:rPr>
          <w:rFonts w:ascii="Times New Roman" w:hAnsi="Times New Roman" w:cs="Times New Roman"/>
          <w:sz w:val="24"/>
        </w:rPr>
        <w:t xml:space="preserve">6000 unit </w:t>
      </w:r>
      <w:r w:rsidR="00432A09">
        <w:rPr>
          <w:rFonts w:ascii="Times New Roman" w:hAnsi="Times New Roman" w:cs="Times New Roman"/>
          <w:sz w:val="24"/>
        </w:rPr>
        <w:t xml:space="preserve">of rice cooker </w:t>
      </w:r>
      <w:r w:rsidR="00432A09" w:rsidRPr="00432A09">
        <w:rPr>
          <w:rFonts w:ascii="Times New Roman" w:hAnsi="Times New Roman" w:cs="Times New Roman"/>
          <w:sz w:val="24"/>
        </w:rPr>
        <w:t xml:space="preserve">per year, 500 </w:t>
      </w:r>
      <w:r w:rsidR="004A3795" w:rsidRPr="00432A09">
        <w:rPr>
          <w:rFonts w:ascii="Times New Roman" w:hAnsi="Times New Roman" w:cs="Times New Roman"/>
          <w:sz w:val="24"/>
        </w:rPr>
        <w:t>units</w:t>
      </w:r>
      <w:r w:rsidR="00432A09" w:rsidRPr="00432A09">
        <w:rPr>
          <w:rFonts w:ascii="Times New Roman" w:hAnsi="Times New Roman" w:cs="Times New Roman"/>
          <w:sz w:val="24"/>
        </w:rPr>
        <w:t xml:space="preserve"> per month </w:t>
      </w:r>
      <w:r w:rsidR="00432A09">
        <w:rPr>
          <w:rFonts w:ascii="Times New Roman" w:hAnsi="Times New Roman" w:cs="Times New Roman"/>
          <w:sz w:val="24"/>
        </w:rPr>
        <w:t>of rice cooker are</w:t>
      </w:r>
      <w:r w:rsidR="00432A09" w:rsidRPr="00432A09">
        <w:rPr>
          <w:rFonts w:ascii="Times New Roman" w:hAnsi="Times New Roman" w:cs="Times New Roman"/>
          <w:sz w:val="24"/>
        </w:rPr>
        <w:t xml:space="preserve"> produced. Table 1 show</w:t>
      </w:r>
      <w:r w:rsidR="00432A09">
        <w:rPr>
          <w:rFonts w:ascii="Times New Roman" w:hAnsi="Times New Roman" w:cs="Times New Roman"/>
          <w:sz w:val="24"/>
        </w:rPr>
        <w:t>s</w:t>
      </w:r>
      <w:r w:rsidR="00432A09" w:rsidRPr="00432A09">
        <w:rPr>
          <w:rFonts w:ascii="Times New Roman" w:hAnsi="Times New Roman" w:cs="Times New Roman"/>
          <w:sz w:val="24"/>
        </w:rPr>
        <w:t xml:space="preserve"> the estimated cost of production of one unit and total cost for 500 unit of rice cooker. The production cost per unit of the rice cooker is RM 45.48, while the total </w:t>
      </w:r>
      <w:r w:rsidR="004A3795" w:rsidRPr="00432A09">
        <w:rPr>
          <w:rFonts w:ascii="Times New Roman" w:hAnsi="Times New Roman" w:cs="Times New Roman"/>
          <w:sz w:val="24"/>
        </w:rPr>
        <w:t>costs</w:t>
      </w:r>
      <w:r w:rsidR="00432A09" w:rsidRPr="00432A09">
        <w:rPr>
          <w:rFonts w:ascii="Times New Roman" w:hAnsi="Times New Roman" w:cs="Times New Roman"/>
          <w:sz w:val="24"/>
        </w:rPr>
        <w:t xml:space="preserve"> of the rice cooker which are 500 </w:t>
      </w:r>
      <w:r w:rsidR="004A3795" w:rsidRPr="00432A09">
        <w:rPr>
          <w:rFonts w:ascii="Times New Roman" w:hAnsi="Times New Roman" w:cs="Times New Roman"/>
          <w:sz w:val="24"/>
        </w:rPr>
        <w:t>units</w:t>
      </w:r>
      <w:r w:rsidR="00432A09" w:rsidRPr="00432A09">
        <w:rPr>
          <w:rFonts w:ascii="Times New Roman" w:hAnsi="Times New Roman" w:cs="Times New Roman"/>
          <w:sz w:val="24"/>
        </w:rPr>
        <w:t xml:space="preserve"> are RM 22,865.90</w:t>
      </w:r>
    </w:p>
    <w:p w:rsidR="00A177CE" w:rsidRPr="00A177CE" w:rsidRDefault="00EE51F7" w:rsidP="00A177CE">
      <w:pPr>
        <w:pStyle w:val="NormalWeb"/>
        <w:shd w:val="clear" w:color="auto" w:fill="FCFCFC"/>
        <w:spacing w:line="720" w:lineRule="auto"/>
        <w:jc w:val="both"/>
        <w:rPr>
          <w:b/>
          <w:color w:val="000000"/>
          <w:spacing w:val="2"/>
        </w:rPr>
      </w:pPr>
      <w:r w:rsidRPr="00A177CE">
        <w:rPr>
          <w:b/>
          <w:color w:val="000000"/>
          <w:spacing w:val="2"/>
        </w:rPr>
        <w:t>Cost of production</w:t>
      </w:r>
    </w:p>
    <w:tbl>
      <w:tblPr>
        <w:tblStyle w:val="TableGrid"/>
        <w:tblW w:w="7475" w:type="dxa"/>
        <w:jc w:val="center"/>
        <w:tblLook w:val="04A0" w:firstRow="1" w:lastRow="0" w:firstColumn="1" w:lastColumn="0" w:noHBand="0" w:noVBand="1"/>
      </w:tblPr>
      <w:tblGrid>
        <w:gridCol w:w="1650"/>
        <w:gridCol w:w="2696"/>
        <w:gridCol w:w="3129"/>
      </w:tblGrid>
      <w:tr w:rsidR="004F58B2" w:rsidRPr="006215FC" w:rsidTr="001C1750">
        <w:trPr>
          <w:jc w:val="center"/>
        </w:trPr>
        <w:tc>
          <w:tcPr>
            <w:tcW w:w="1650" w:type="dxa"/>
            <w:tcBorders>
              <w:top w:val="single" w:sz="4" w:space="0" w:color="auto"/>
              <w:left w:val="single" w:sz="4" w:space="0" w:color="auto"/>
              <w:bottom w:val="single" w:sz="4" w:space="0" w:color="auto"/>
              <w:right w:val="single" w:sz="4" w:space="0" w:color="auto"/>
            </w:tcBorders>
            <w:hideMark/>
          </w:tcPr>
          <w:p w:rsidR="004F58B2" w:rsidRPr="00DF0FDD" w:rsidRDefault="00A177CE">
            <w:pPr>
              <w:pStyle w:val="NormalWeb"/>
              <w:spacing w:line="360" w:lineRule="auto"/>
              <w:jc w:val="both"/>
              <w:rPr>
                <w:b/>
                <w:color w:val="000000"/>
                <w:spacing w:val="2"/>
              </w:rPr>
            </w:pPr>
            <w:r>
              <w:rPr>
                <w:b/>
                <w:color w:val="000000"/>
                <w:spacing w:val="2"/>
              </w:rPr>
              <w:t xml:space="preserve">Raw </w:t>
            </w:r>
            <w:r w:rsidR="004F58B2" w:rsidRPr="00DF0FDD">
              <w:rPr>
                <w:b/>
                <w:color w:val="000000"/>
                <w:spacing w:val="2"/>
              </w:rPr>
              <w:t>Material</w:t>
            </w:r>
          </w:p>
        </w:tc>
        <w:tc>
          <w:tcPr>
            <w:tcW w:w="2696" w:type="dxa"/>
            <w:tcBorders>
              <w:top w:val="single" w:sz="4" w:space="0" w:color="auto"/>
              <w:left w:val="single" w:sz="4" w:space="0" w:color="auto"/>
              <w:bottom w:val="single" w:sz="4" w:space="0" w:color="auto"/>
              <w:right w:val="single" w:sz="4" w:space="0" w:color="auto"/>
            </w:tcBorders>
            <w:hideMark/>
          </w:tcPr>
          <w:p w:rsidR="004F58B2" w:rsidRPr="00DF0FDD" w:rsidRDefault="004F58B2">
            <w:pPr>
              <w:pStyle w:val="NormalWeb"/>
              <w:spacing w:line="360" w:lineRule="auto"/>
              <w:jc w:val="center"/>
              <w:rPr>
                <w:b/>
                <w:color w:val="000000"/>
                <w:spacing w:val="2"/>
              </w:rPr>
            </w:pPr>
            <w:r w:rsidRPr="00DF0FDD">
              <w:rPr>
                <w:b/>
                <w:color w:val="000000"/>
                <w:spacing w:val="2"/>
              </w:rPr>
              <w:t>Cost per unit (RM)</w:t>
            </w:r>
          </w:p>
        </w:tc>
        <w:tc>
          <w:tcPr>
            <w:tcW w:w="3129"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center"/>
              <w:rPr>
                <w:b/>
                <w:color w:val="000000"/>
                <w:spacing w:val="2"/>
              </w:rPr>
            </w:pPr>
            <w:r w:rsidRPr="00DF0FDD">
              <w:rPr>
                <w:b/>
                <w:color w:val="000000"/>
                <w:spacing w:val="2"/>
              </w:rPr>
              <w:t>Total Cost (RM) – 500 unit</w:t>
            </w:r>
          </w:p>
        </w:tc>
      </w:tr>
      <w:tr w:rsidR="004F58B2" w:rsidTr="001C1750">
        <w:trPr>
          <w:jc w:val="center"/>
        </w:trPr>
        <w:tc>
          <w:tcPr>
            <w:tcW w:w="1650" w:type="dxa"/>
            <w:tcBorders>
              <w:top w:val="single" w:sz="4" w:space="0" w:color="auto"/>
              <w:left w:val="single" w:sz="4" w:space="0" w:color="auto"/>
              <w:bottom w:val="single" w:sz="4" w:space="0" w:color="auto"/>
              <w:right w:val="single" w:sz="4" w:space="0" w:color="auto"/>
            </w:tcBorders>
            <w:hideMark/>
          </w:tcPr>
          <w:p w:rsidR="004F58B2" w:rsidRPr="00DF0FDD" w:rsidRDefault="004F58B2">
            <w:pPr>
              <w:pStyle w:val="NormalWeb"/>
              <w:spacing w:line="360" w:lineRule="auto"/>
              <w:jc w:val="both"/>
              <w:rPr>
                <w:b/>
                <w:color w:val="000000"/>
                <w:spacing w:val="2"/>
              </w:rPr>
            </w:pPr>
            <w:r w:rsidRPr="00DF0FDD">
              <w:rPr>
                <w:b/>
                <w:color w:val="000000"/>
                <w:spacing w:val="2"/>
              </w:rPr>
              <w:t>Aluminum</w:t>
            </w:r>
          </w:p>
        </w:tc>
        <w:tc>
          <w:tcPr>
            <w:tcW w:w="2696" w:type="dxa"/>
            <w:tcBorders>
              <w:top w:val="single" w:sz="4" w:space="0" w:color="auto"/>
              <w:left w:val="single" w:sz="4" w:space="0" w:color="auto"/>
              <w:bottom w:val="single" w:sz="4" w:space="0" w:color="auto"/>
              <w:right w:val="single" w:sz="4" w:space="0" w:color="auto"/>
            </w:tcBorders>
            <w:hideMark/>
          </w:tcPr>
          <w:p w:rsidR="004F58B2" w:rsidRPr="00DF0FDD" w:rsidRDefault="004F58B2" w:rsidP="008D7AB8">
            <w:pPr>
              <w:pStyle w:val="NormalWeb"/>
              <w:spacing w:line="360" w:lineRule="auto"/>
              <w:jc w:val="center"/>
              <w:rPr>
                <w:color w:val="000000"/>
                <w:spacing w:val="2"/>
              </w:rPr>
            </w:pPr>
            <w:r w:rsidRPr="00DF0FDD">
              <w:rPr>
                <w:color w:val="000000"/>
                <w:spacing w:val="2"/>
              </w:rPr>
              <w:t>23.40</w:t>
            </w:r>
          </w:p>
        </w:tc>
        <w:tc>
          <w:tcPr>
            <w:tcW w:w="3129"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center"/>
              <w:rPr>
                <w:color w:val="000000"/>
                <w:spacing w:val="2"/>
              </w:rPr>
            </w:pPr>
            <w:r w:rsidRPr="00DF0FDD">
              <w:rPr>
                <w:color w:val="000000"/>
                <w:spacing w:val="2"/>
              </w:rPr>
              <w:t>11700</w:t>
            </w:r>
          </w:p>
        </w:tc>
      </w:tr>
      <w:tr w:rsidR="004F58B2" w:rsidTr="001C1750">
        <w:trPr>
          <w:jc w:val="center"/>
        </w:trPr>
        <w:tc>
          <w:tcPr>
            <w:tcW w:w="1650" w:type="dxa"/>
            <w:tcBorders>
              <w:top w:val="single" w:sz="4" w:space="0" w:color="auto"/>
              <w:left w:val="single" w:sz="4" w:space="0" w:color="auto"/>
              <w:bottom w:val="single" w:sz="4" w:space="0" w:color="auto"/>
              <w:right w:val="single" w:sz="4" w:space="0" w:color="auto"/>
            </w:tcBorders>
            <w:hideMark/>
          </w:tcPr>
          <w:p w:rsidR="004F58B2" w:rsidRPr="00DF0FDD" w:rsidRDefault="004F58B2" w:rsidP="006A51A8">
            <w:pPr>
              <w:pStyle w:val="NormalWeb"/>
              <w:spacing w:line="360" w:lineRule="auto"/>
              <w:jc w:val="both"/>
              <w:rPr>
                <w:b/>
                <w:color w:val="000000"/>
                <w:spacing w:val="2"/>
              </w:rPr>
            </w:pPr>
            <w:r w:rsidRPr="00DF0FDD">
              <w:rPr>
                <w:b/>
                <w:color w:val="000000"/>
                <w:spacing w:val="2"/>
              </w:rPr>
              <w:t>Plastic</w:t>
            </w:r>
          </w:p>
        </w:tc>
        <w:tc>
          <w:tcPr>
            <w:tcW w:w="2696" w:type="dxa"/>
            <w:tcBorders>
              <w:top w:val="single" w:sz="4" w:space="0" w:color="auto"/>
              <w:left w:val="single" w:sz="4" w:space="0" w:color="auto"/>
              <w:bottom w:val="single" w:sz="4" w:space="0" w:color="auto"/>
              <w:right w:val="single" w:sz="4" w:space="0" w:color="auto"/>
            </w:tcBorders>
            <w:hideMark/>
          </w:tcPr>
          <w:p w:rsidR="004F58B2" w:rsidRPr="00DF0FDD" w:rsidRDefault="004F58B2" w:rsidP="006A51A8">
            <w:pPr>
              <w:pStyle w:val="NormalWeb"/>
              <w:spacing w:line="360" w:lineRule="auto"/>
              <w:jc w:val="center"/>
              <w:rPr>
                <w:color w:val="000000"/>
                <w:spacing w:val="2"/>
              </w:rPr>
            </w:pPr>
            <w:r w:rsidRPr="00DF0FDD">
              <w:rPr>
                <w:color w:val="000000"/>
                <w:spacing w:val="2"/>
              </w:rPr>
              <w:t>12.12</w:t>
            </w:r>
          </w:p>
        </w:tc>
        <w:tc>
          <w:tcPr>
            <w:tcW w:w="3129" w:type="dxa"/>
            <w:tcBorders>
              <w:top w:val="single" w:sz="4" w:space="0" w:color="auto"/>
              <w:left w:val="single" w:sz="4" w:space="0" w:color="auto"/>
              <w:bottom w:val="single" w:sz="4" w:space="0" w:color="auto"/>
              <w:right w:val="single" w:sz="4" w:space="0" w:color="auto"/>
            </w:tcBorders>
          </w:tcPr>
          <w:p w:rsidR="004F58B2" w:rsidRPr="00DF0FDD" w:rsidRDefault="004F58B2" w:rsidP="006A51A8">
            <w:pPr>
              <w:pStyle w:val="NormalWeb"/>
              <w:spacing w:line="360" w:lineRule="auto"/>
              <w:jc w:val="center"/>
              <w:rPr>
                <w:color w:val="000000"/>
                <w:spacing w:val="2"/>
              </w:rPr>
            </w:pPr>
            <w:r w:rsidRPr="00DF0FDD">
              <w:rPr>
                <w:color w:val="000000"/>
                <w:spacing w:val="2"/>
              </w:rPr>
              <w:t>6060</w:t>
            </w:r>
          </w:p>
        </w:tc>
      </w:tr>
      <w:tr w:rsidR="004F58B2" w:rsidTr="001C1750">
        <w:trPr>
          <w:jc w:val="center"/>
        </w:trPr>
        <w:tc>
          <w:tcPr>
            <w:tcW w:w="1650" w:type="dxa"/>
            <w:tcBorders>
              <w:top w:val="single" w:sz="4" w:space="0" w:color="auto"/>
              <w:left w:val="single" w:sz="4" w:space="0" w:color="auto"/>
              <w:bottom w:val="single" w:sz="4" w:space="0" w:color="auto"/>
              <w:right w:val="single" w:sz="4" w:space="0" w:color="auto"/>
            </w:tcBorders>
            <w:hideMark/>
          </w:tcPr>
          <w:p w:rsidR="004F58B2" w:rsidRPr="00DF0FDD" w:rsidRDefault="004F58B2">
            <w:pPr>
              <w:pStyle w:val="NormalWeb"/>
              <w:spacing w:line="360" w:lineRule="auto"/>
              <w:jc w:val="both"/>
              <w:rPr>
                <w:b/>
                <w:color w:val="000000"/>
                <w:spacing w:val="2"/>
              </w:rPr>
            </w:pPr>
            <w:r w:rsidRPr="00DF0FDD">
              <w:rPr>
                <w:b/>
                <w:color w:val="000000"/>
                <w:spacing w:val="2"/>
              </w:rPr>
              <w:t>Ceramic</w:t>
            </w:r>
          </w:p>
        </w:tc>
        <w:tc>
          <w:tcPr>
            <w:tcW w:w="2696" w:type="dxa"/>
            <w:tcBorders>
              <w:top w:val="single" w:sz="4" w:space="0" w:color="auto"/>
              <w:left w:val="single" w:sz="4" w:space="0" w:color="auto"/>
              <w:bottom w:val="single" w:sz="4" w:space="0" w:color="auto"/>
              <w:right w:val="single" w:sz="4" w:space="0" w:color="auto"/>
            </w:tcBorders>
            <w:hideMark/>
          </w:tcPr>
          <w:p w:rsidR="004F58B2" w:rsidRPr="00DF0FDD" w:rsidRDefault="004F58B2">
            <w:pPr>
              <w:pStyle w:val="NormalWeb"/>
              <w:spacing w:line="360" w:lineRule="auto"/>
              <w:jc w:val="center"/>
              <w:rPr>
                <w:color w:val="000000"/>
                <w:spacing w:val="2"/>
              </w:rPr>
            </w:pPr>
            <w:r w:rsidRPr="00DF0FDD">
              <w:rPr>
                <w:color w:val="000000"/>
                <w:spacing w:val="2"/>
              </w:rPr>
              <w:t>7.436</w:t>
            </w:r>
          </w:p>
        </w:tc>
        <w:tc>
          <w:tcPr>
            <w:tcW w:w="3129"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center"/>
              <w:rPr>
                <w:color w:val="000000"/>
                <w:spacing w:val="2"/>
              </w:rPr>
            </w:pPr>
            <w:r w:rsidRPr="00DF0FDD">
              <w:rPr>
                <w:color w:val="000000"/>
                <w:spacing w:val="2"/>
              </w:rPr>
              <w:t>3718</w:t>
            </w:r>
          </w:p>
        </w:tc>
      </w:tr>
      <w:tr w:rsidR="004F58B2" w:rsidTr="001C1750">
        <w:trPr>
          <w:trHeight w:val="56"/>
          <w:jc w:val="center"/>
        </w:trPr>
        <w:tc>
          <w:tcPr>
            <w:tcW w:w="1650" w:type="dxa"/>
            <w:tcBorders>
              <w:top w:val="single" w:sz="4" w:space="0" w:color="auto"/>
              <w:left w:val="single" w:sz="4" w:space="0" w:color="auto"/>
              <w:bottom w:val="single" w:sz="4" w:space="0" w:color="auto"/>
              <w:right w:val="single" w:sz="4" w:space="0" w:color="auto"/>
            </w:tcBorders>
            <w:hideMark/>
          </w:tcPr>
          <w:p w:rsidR="004F58B2" w:rsidRPr="00DF0FDD" w:rsidRDefault="004F58B2">
            <w:pPr>
              <w:pStyle w:val="NormalWeb"/>
              <w:spacing w:line="360" w:lineRule="auto"/>
              <w:jc w:val="both"/>
              <w:rPr>
                <w:b/>
                <w:color w:val="000000"/>
                <w:spacing w:val="2"/>
              </w:rPr>
            </w:pPr>
            <w:r w:rsidRPr="00DF0FDD">
              <w:rPr>
                <w:b/>
                <w:color w:val="000000"/>
                <w:spacing w:val="2"/>
              </w:rPr>
              <w:t>Rivet</w:t>
            </w:r>
          </w:p>
        </w:tc>
        <w:tc>
          <w:tcPr>
            <w:tcW w:w="2696" w:type="dxa"/>
            <w:tcBorders>
              <w:top w:val="single" w:sz="4" w:space="0" w:color="auto"/>
              <w:left w:val="single" w:sz="4" w:space="0" w:color="auto"/>
              <w:bottom w:val="single" w:sz="4" w:space="0" w:color="auto"/>
              <w:right w:val="single" w:sz="4" w:space="0" w:color="auto"/>
            </w:tcBorders>
            <w:hideMark/>
          </w:tcPr>
          <w:p w:rsidR="004F58B2" w:rsidRPr="00DF0FDD" w:rsidRDefault="004F58B2">
            <w:pPr>
              <w:pStyle w:val="NormalWeb"/>
              <w:spacing w:line="360" w:lineRule="auto"/>
              <w:jc w:val="center"/>
              <w:rPr>
                <w:color w:val="000000"/>
                <w:spacing w:val="2"/>
              </w:rPr>
            </w:pPr>
            <w:r w:rsidRPr="00DF0FDD">
              <w:rPr>
                <w:color w:val="000000"/>
                <w:spacing w:val="2"/>
              </w:rPr>
              <w:t>0.0504</w:t>
            </w:r>
          </w:p>
        </w:tc>
        <w:tc>
          <w:tcPr>
            <w:tcW w:w="3129"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center"/>
              <w:rPr>
                <w:color w:val="000000"/>
                <w:spacing w:val="2"/>
              </w:rPr>
            </w:pPr>
            <w:r w:rsidRPr="00DF0FDD">
              <w:rPr>
                <w:color w:val="000000"/>
                <w:spacing w:val="2"/>
              </w:rPr>
              <w:t>29.40</w:t>
            </w:r>
          </w:p>
        </w:tc>
      </w:tr>
      <w:tr w:rsidR="004F58B2" w:rsidTr="001C1750">
        <w:trPr>
          <w:jc w:val="center"/>
        </w:trPr>
        <w:tc>
          <w:tcPr>
            <w:tcW w:w="1650"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both"/>
              <w:rPr>
                <w:b/>
                <w:color w:val="000000"/>
                <w:spacing w:val="2"/>
              </w:rPr>
            </w:pPr>
            <w:r w:rsidRPr="00DF0FDD">
              <w:rPr>
                <w:b/>
                <w:color w:val="000000"/>
                <w:spacing w:val="2"/>
              </w:rPr>
              <w:t>Wire</w:t>
            </w:r>
          </w:p>
        </w:tc>
        <w:tc>
          <w:tcPr>
            <w:tcW w:w="2696"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center"/>
              <w:rPr>
                <w:color w:val="000000"/>
                <w:spacing w:val="2"/>
              </w:rPr>
            </w:pPr>
            <w:r w:rsidRPr="00DF0FDD">
              <w:rPr>
                <w:color w:val="000000"/>
                <w:spacing w:val="2"/>
              </w:rPr>
              <w:t>2.47</w:t>
            </w:r>
          </w:p>
        </w:tc>
        <w:tc>
          <w:tcPr>
            <w:tcW w:w="3129"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center"/>
              <w:rPr>
                <w:color w:val="000000"/>
                <w:spacing w:val="2"/>
              </w:rPr>
            </w:pPr>
            <w:r w:rsidRPr="00DF0FDD">
              <w:rPr>
                <w:color w:val="000000"/>
                <w:spacing w:val="2"/>
              </w:rPr>
              <w:t>1358.50</w:t>
            </w:r>
          </w:p>
        </w:tc>
      </w:tr>
      <w:tr w:rsidR="004F58B2" w:rsidTr="001C1750">
        <w:trPr>
          <w:jc w:val="center"/>
        </w:trPr>
        <w:tc>
          <w:tcPr>
            <w:tcW w:w="1650" w:type="dxa"/>
            <w:tcBorders>
              <w:top w:val="single" w:sz="4" w:space="0" w:color="auto"/>
              <w:left w:val="single" w:sz="4" w:space="0" w:color="auto"/>
              <w:bottom w:val="single" w:sz="4" w:space="0" w:color="auto"/>
              <w:right w:val="single" w:sz="4" w:space="0" w:color="auto"/>
            </w:tcBorders>
          </w:tcPr>
          <w:p w:rsidR="004F58B2" w:rsidRPr="00DF0FDD" w:rsidRDefault="004F58B2">
            <w:pPr>
              <w:pStyle w:val="NormalWeb"/>
              <w:spacing w:line="360" w:lineRule="auto"/>
              <w:jc w:val="both"/>
              <w:rPr>
                <w:b/>
                <w:color w:val="000000"/>
                <w:spacing w:val="2"/>
              </w:rPr>
            </w:pPr>
            <w:r w:rsidRPr="00DF0FDD">
              <w:rPr>
                <w:b/>
                <w:color w:val="000000"/>
                <w:spacing w:val="2"/>
              </w:rPr>
              <w:t>Total Cost</w:t>
            </w:r>
          </w:p>
        </w:tc>
        <w:tc>
          <w:tcPr>
            <w:tcW w:w="2696" w:type="dxa"/>
            <w:tcBorders>
              <w:top w:val="single" w:sz="4" w:space="0" w:color="auto"/>
              <w:left w:val="single" w:sz="4" w:space="0" w:color="auto"/>
              <w:bottom w:val="single" w:sz="4" w:space="0" w:color="auto"/>
              <w:right w:val="single" w:sz="4" w:space="0" w:color="auto"/>
            </w:tcBorders>
          </w:tcPr>
          <w:p w:rsidR="004F58B2" w:rsidRPr="001C1750" w:rsidRDefault="004F58B2">
            <w:pPr>
              <w:pStyle w:val="NormalWeb"/>
              <w:spacing w:line="360" w:lineRule="auto"/>
              <w:jc w:val="center"/>
              <w:rPr>
                <w:b/>
                <w:color w:val="000000"/>
                <w:spacing w:val="2"/>
              </w:rPr>
            </w:pPr>
            <w:r w:rsidRPr="001C1750">
              <w:rPr>
                <w:b/>
                <w:color w:val="000000"/>
                <w:spacing w:val="2"/>
              </w:rPr>
              <w:t>45.48</w:t>
            </w:r>
          </w:p>
        </w:tc>
        <w:tc>
          <w:tcPr>
            <w:tcW w:w="3129" w:type="dxa"/>
            <w:tcBorders>
              <w:top w:val="single" w:sz="4" w:space="0" w:color="auto"/>
              <w:left w:val="single" w:sz="4" w:space="0" w:color="auto"/>
              <w:bottom w:val="single" w:sz="4" w:space="0" w:color="auto"/>
              <w:right w:val="single" w:sz="4" w:space="0" w:color="auto"/>
            </w:tcBorders>
          </w:tcPr>
          <w:p w:rsidR="004F58B2" w:rsidRPr="001C1750" w:rsidRDefault="004F58B2">
            <w:pPr>
              <w:pStyle w:val="NormalWeb"/>
              <w:spacing w:line="360" w:lineRule="auto"/>
              <w:jc w:val="center"/>
              <w:rPr>
                <w:b/>
                <w:color w:val="000000"/>
                <w:spacing w:val="2"/>
              </w:rPr>
            </w:pPr>
            <w:r w:rsidRPr="001C1750">
              <w:rPr>
                <w:b/>
                <w:color w:val="000000"/>
                <w:spacing w:val="2"/>
              </w:rPr>
              <w:t xml:space="preserve">22865.90 </w:t>
            </w:r>
          </w:p>
        </w:tc>
      </w:tr>
    </w:tbl>
    <w:p w:rsidR="00EE51F7" w:rsidRPr="00EE51F7" w:rsidRDefault="004F58B2" w:rsidP="004F58B2">
      <w:pPr>
        <w:tabs>
          <w:tab w:val="left" w:pos="6187"/>
        </w:tabs>
      </w:pPr>
      <w:r>
        <w:tab/>
      </w:r>
    </w:p>
    <w:p w:rsidR="00EB2AA8" w:rsidRDefault="001C1750" w:rsidP="001C1750">
      <w:pPr>
        <w:tabs>
          <w:tab w:val="left" w:pos="5715"/>
        </w:tabs>
        <w:spacing w:line="360" w:lineRule="auto"/>
        <w:jc w:val="center"/>
        <w:rPr>
          <w:rFonts w:ascii="Times New Roman" w:hAnsi="Times New Roman" w:cs="Times New Roman"/>
          <w:b/>
          <w:sz w:val="24"/>
        </w:rPr>
      </w:pPr>
      <w:r>
        <w:rPr>
          <w:rFonts w:ascii="Times New Roman" w:hAnsi="Times New Roman" w:cs="Times New Roman"/>
          <w:b/>
          <w:sz w:val="24"/>
        </w:rPr>
        <w:t>Table 1: Estimation Cost of Raw Material</w:t>
      </w:r>
    </w:p>
    <w:p w:rsidR="00006C22" w:rsidRDefault="00006C22" w:rsidP="00283FEC">
      <w:pPr>
        <w:tabs>
          <w:tab w:val="left" w:pos="5715"/>
        </w:tabs>
        <w:spacing w:line="360" w:lineRule="auto"/>
        <w:jc w:val="both"/>
        <w:rPr>
          <w:rFonts w:ascii="Times New Roman" w:hAnsi="Times New Roman" w:cs="Times New Roman"/>
          <w:b/>
          <w:sz w:val="24"/>
        </w:rPr>
      </w:pPr>
    </w:p>
    <w:p w:rsidR="00006C22" w:rsidRDefault="00006C22" w:rsidP="00283FEC">
      <w:pPr>
        <w:tabs>
          <w:tab w:val="left" w:pos="5715"/>
        </w:tabs>
        <w:spacing w:line="360" w:lineRule="auto"/>
        <w:jc w:val="both"/>
        <w:rPr>
          <w:rFonts w:ascii="Times New Roman" w:hAnsi="Times New Roman" w:cs="Times New Roman"/>
          <w:b/>
          <w:sz w:val="24"/>
        </w:rPr>
      </w:pPr>
    </w:p>
    <w:p w:rsidR="00006C22" w:rsidRDefault="00006C22" w:rsidP="00283FEC">
      <w:pPr>
        <w:tabs>
          <w:tab w:val="left" w:pos="5715"/>
        </w:tabs>
        <w:spacing w:line="360" w:lineRule="auto"/>
        <w:jc w:val="both"/>
        <w:rPr>
          <w:rFonts w:ascii="Times New Roman" w:hAnsi="Times New Roman" w:cs="Times New Roman"/>
          <w:b/>
          <w:sz w:val="24"/>
        </w:rPr>
      </w:pPr>
    </w:p>
    <w:p w:rsidR="00006C22" w:rsidRDefault="00006C22" w:rsidP="00283FEC">
      <w:pPr>
        <w:tabs>
          <w:tab w:val="left" w:pos="5715"/>
        </w:tabs>
        <w:spacing w:line="360" w:lineRule="auto"/>
        <w:jc w:val="both"/>
        <w:rPr>
          <w:rFonts w:ascii="Times New Roman" w:hAnsi="Times New Roman" w:cs="Times New Roman"/>
          <w:b/>
          <w:sz w:val="24"/>
        </w:rPr>
      </w:pPr>
    </w:p>
    <w:p w:rsidR="00006C22" w:rsidRDefault="00006C22" w:rsidP="00283FEC">
      <w:pPr>
        <w:tabs>
          <w:tab w:val="left" w:pos="5715"/>
        </w:tabs>
        <w:spacing w:line="360" w:lineRule="auto"/>
        <w:jc w:val="both"/>
        <w:rPr>
          <w:rFonts w:ascii="Times New Roman" w:hAnsi="Times New Roman" w:cs="Times New Roman"/>
          <w:b/>
          <w:sz w:val="24"/>
        </w:rPr>
      </w:pPr>
    </w:p>
    <w:p w:rsidR="00006C22" w:rsidRDefault="00006C22" w:rsidP="00283FEC">
      <w:pPr>
        <w:tabs>
          <w:tab w:val="left" w:pos="5715"/>
        </w:tabs>
        <w:spacing w:line="360" w:lineRule="auto"/>
        <w:jc w:val="both"/>
        <w:rPr>
          <w:rFonts w:ascii="Times New Roman" w:hAnsi="Times New Roman" w:cs="Times New Roman"/>
          <w:b/>
          <w:sz w:val="24"/>
        </w:rPr>
      </w:pPr>
    </w:p>
    <w:p w:rsidR="00006C22" w:rsidRDefault="00006C22" w:rsidP="00283FEC">
      <w:pPr>
        <w:tabs>
          <w:tab w:val="left" w:pos="5715"/>
        </w:tabs>
        <w:spacing w:line="360" w:lineRule="auto"/>
        <w:jc w:val="both"/>
        <w:rPr>
          <w:rFonts w:ascii="Times New Roman" w:hAnsi="Times New Roman" w:cs="Times New Roman"/>
          <w:b/>
          <w:sz w:val="24"/>
        </w:rPr>
      </w:pPr>
    </w:p>
    <w:p w:rsidR="00006C22" w:rsidRDefault="00006C22" w:rsidP="00283FEC">
      <w:pPr>
        <w:tabs>
          <w:tab w:val="left" w:pos="5715"/>
        </w:tabs>
        <w:spacing w:line="360" w:lineRule="auto"/>
        <w:jc w:val="both"/>
        <w:rPr>
          <w:rFonts w:ascii="Times New Roman" w:hAnsi="Times New Roman" w:cs="Times New Roman"/>
          <w:b/>
          <w:sz w:val="24"/>
        </w:rPr>
      </w:pPr>
    </w:p>
    <w:p w:rsidR="00421712" w:rsidRPr="00DF0FDD" w:rsidRDefault="00421712" w:rsidP="00B5554B">
      <w:pPr>
        <w:pStyle w:val="Heading1"/>
      </w:pPr>
      <w:bookmarkStart w:id="8" w:name="_Toc27411884"/>
      <w:r w:rsidRPr="00DF0FDD">
        <w:t>2.0 DETAILED SPECIFICATION OF THE FINAL PRODUCT</w:t>
      </w:r>
      <w:bookmarkEnd w:id="8"/>
      <w:r w:rsidRPr="00DF0FDD">
        <w:t xml:space="preserve"> </w:t>
      </w:r>
    </w:p>
    <w:p w:rsidR="00EB2AA8" w:rsidRPr="00DF0FDD" w:rsidRDefault="00421712" w:rsidP="00B5554B">
      <w:pPr>
        <w:pStyle w:val="Heading2"/>
      </w:pPr>
      <w:bookmarkStart w:id="9" w:name="_Toc27411885"/>
      <w:r w:rsidRPr="00DF0FDD">
        <w:t>2.1 MATERIAL SELECTION</w:t>
      </w:r>
      <w:bookmarkEnd w:id="9"/>
      <w:r w:rsidRPr="00DF0FDD">
        <w:t xml:space="preserve"> </w:t>
      </w:r>
    </w:p>
    <w:p w:rsidR="00B5554B" w:rsidRPr="00B5554B" w:rsidRDefault="00B5554B" w:rsidP="00B5554B"/>
    <w:p w:rsidR="00EB2AA8" w:rsidRPr="00913CEE" w:rsidRDefault="00B5554B" w:rsidP="00913CEE">
      <w:pPr>
        <w:rPr>
          <w:rFonts w:ascii="Times New Roman" w:hAnsi="Times New Roman" w:cs="Times New Roman"/>
          <w:b/>
          <w:sz w:val="24"/>
        </w:rPr>
      </w:pPr>
      <w:r w:rsidRPr="00913CEE">
        <w:rPr>
          <w:rFonts w:ascii="Times New Roman" w:hAnsi="Times New Roman" w:cs="Times New Roman"/>
          <w:b/>
          <w:sz w:val="24"/>
        </w:rPr>
        <w:t>2.</w:t>
      </w:r>
      <w:r w:rsidR="00EB2AA8" w:rsidRPr="00913CEE">
        <w:rPr>
          <w:rFonts w:ascii="Times New Roman" w:hAnsi="Times New Roman" w:cs="Times New Roman"/>
          <w:b/>
          <w:sz w:val="24"/>
        </w:rPr>
        <w:t>1.</w:t>
      </w:r>
      <w:r w:rsidRPr="00913CEE">
        <w:rPr>
          <w:rFonts w:ascii="Times New Roman" w:hAnsi="Times New Roman" w:cs="Times New Roman"/>
          <w:b/>
          <w:sz w:val="24"/>
        </w:rPr>
        <w:t>1</w:t>
      </w:r>
      <w:r w:rsidR="00EB2AA8" w:rsidRPr="00913CEE">
        <w:rPr>
          <w:rFonts w:ascii="Times New Roman" w:hAnsi="Times New Roman" w:cs="Times New Roman"/>
          <w:b/>
          <w:sz w:val="24"/>
        </w:rPr>
        <w:t xml:space="preserve"> ALUMINIUM</w:t>
      </w:r>
    </w:p>
    <w:p w:rsidR="00EB2AA8" w:rsidRPr="00EB2AA8" w:rsidRDefault="00AD6D2B" w:rsidP="00EB2AA8">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EB2AA8" w:rsidRPr="00DF0FDD">
        <w:rPr>
          <w:rFonts w:ascii="Times New Roman" w:hAnsi="Times New Roman" w:cs="Times New Roman"/>
          <w:sz w:val="24"/>
        </w:rPr>
        <w:t xml:space="preserve">For the </w:t>
      </w:r>
      <w:r w:rsidR="00C9539B" w:rsidRPr="00DF0FDD">
        <w:rPr>
          <w:rFonts w:ascii="Times New Roman" w:hAnsi="Times New Roman" w:cs="Times New Roman"/>
          <w:sz w:val="24"/>
        </w:rPr>
        <w:t>interior part of rice cooker, researchers</w:t>
      </w:r>
      <w:r w:rsidR="00EB2AA8" w:rsidRPr="00DF0FDD">
        <w:rPr>
          <w:rFonts w:ascii="Times New Roman" w:hAnsi="Times New Roman" w:cs="Times New Roman"/>
          <w:sz w:val="24"/>
        </w:rPr>
        <w:t xml:space="preserve"> are using aluminium as main </w:t>
      </w:r>
      <w:r w:rsidR="00C9539B" w:rsidRPr="00DF0FDD">
        <w:rPr>
          <w:rFonts w:ascii="Times New Roman" w:hAnsi="Times New Roman" w:cs="Times New Roman"/>
          <w:sz w:val="24"/>
        </w:rPr>
        <w:t>material. Besides</w:t>
      </w:r>
      <w:r w:rsidR="00EB61E3" w:rsidRPr="00DF0FDD">
        <w:rPr>
          <w:rFonts w:ascii="Times New Roman" w:hAnsi="Times New Roman" w:cs="Times New Roman"/>
          <w:sz w:val="24"/>
        </w:rPr>
        <w:t xml:space="preserve"> that</w:t>
      </w:r>
      <w:r w:rsidR="00C9539B" w:rsidRPr="00DF0FDD">
        <w:rPr>
          <w:rFonts w:ascii="Times New Roman" w:hAnsi="Times New Roman" w:cs="Times New Roman"/>
          <w:sz w:val="24"/>
        </w:rPr>
        <w:t xml:space="preserve">, aluminium also used </w:t>
      </w:r>
      <w:r w:rsidR="00EB61E3" w:rsidRPr="00DF0FDD">
        <w:rPr>
          <w:rFonts w:ascii="Times New Roman" w:hAnsi="Times New Roman" w:cs="Times New Roman"/>
          <w:sz w:val="24"/>
        </w:rPr>
        <w:t>to produce</w:t>
      </w:r>
      <w:r w:rsidR="00EB2AA8" w:rsidRPr="00DF0FDD">
        <w:rPr>
          <w:rFonts w:ascii="Times New Roman" w:hAnsi="Times New Roman" w:cs="Times New Roman"/>
          <w:sz w:val="24"/>
        </w:rPr>
        <w:t xml:space="preserve"> lid and heating plate </w:t>
      </w:r>
      <w:r w:rsidR="00EB61E3" w:rsidRPr="00DF0FDD">
        <w:rPr>
          <w:rFonts w:ascii="Times New Roman" w:hAnsi="Times New Roman" w:cs="Times New Roman"/>
          <w:sz w:val="24"/>
        </w:rPr>
        <w:t>of the</w:t>
      </w:r>
      <w:r w:rsidR="00EB2AA8" w:rsidRPr="00DF0FDD">
        <w:rPr>
          <w:rFonts w:ascii="Times New Roman" w:hAnsi="Times New Roman" w:cs="Times New Roman"/>
          <w:sz w:val="24"/>
        </w:rPr>
        <w:t xml:space="preserve"> rice cooker. Aluminium is an excellent conductor of heat, it </w:t>
      </w:r>
      <w:r w:rsidR="00DF0FDD">
        <w:rPr>
          <w:rFonts w:ascii="Times New Roman" w:hAnsi="Times New Roman" w:cs="Times New Roman"/>
          <w:sz w:val="24"/>
        </w:rPr>
        <w:t>enables</w:t>
      </w:r>
      <w:r w:rsidR="00EB2AA8" w:rsidRPr="00DF0FDD">
        <w:rPr>
          <w:rFonts w:ascii="Times New Roman" w:hAnsi="Times New Roman" w:cs="Times New Roman"/>
          <w:sz w:val="24"/>
        </w:rPr>
        <w:t xml:space="preserve"> to spread the heat quickly and evenly to completely surround the food being cooked. As aluminium is</w:t>
      </w:r>
      <w:r w:rsidR="00DF0FDD" w:rsidRPr="00DF0FDD">
        <w:rPr>
          <w:rFonts w:ascii="Times New Roman" w:hAnsi="Times New Roman" w:cs="Times New Roman"/>
          <w:sz w:val="24"/>
        </w:rPr>
        <w:t xml:space="preserve"> a</w:t>
      </w:r>
      <w:r w:rsidR="00EB2AA8" w:rsidRPr="00DF0FDD">
        <w:rPr>
          <w:rFonts w:ascii="Times New Roman" w:hAnsi="Times New Roman" w:cs="Times New Roman"/>
          <w:sz w:val="24"/>
        </w:rPr>
        <w:t xml:space="preserve"> light-weight metal, it is suitable material for inner pot and heating plate. Other than that, aluminium is easy to handle. Finally, this material do</w:t>
      </w:r>
      <w:r w:rsidR="00DF0FDD">
        <w:rPr>
          <w:rFonts w:ascii="Times New Roman" w:hAnsi="Times New Roman" w:cs="Times New Roman"/>
          <w:sz w:val="24"/>
        </w:rPr>
        <w:t>es</w:t>
      </w:r>
      <w:r w:rsidR="00EB2AA8" w:rsidRPr="00DF0FDD">
        <w:rPr>
          <w:rFonts w:ascii="Times New Roman" w:hAnsi="Times New Roman" w:cs="Times New Roman"/>
          <w:sz w:val="24"/>
        </w:rPr>
        <w:t xml:space="preserve"> not rust easily.</w:t>
      </w:r>
      <w:r w:rsidR="00EB2AA8" w:rsidRPr="00EB2AA8">
        <w:rPr>
          <w:rFonts w:ascii="Times New Roman" w:hAnsi="Times New Roman" w:cs="Times New Roman"/>
          <w:sz w:val="24"/>
        </w:rPr>
        <w:t xml:space="preserve"> </w:t>
      </w:r>
    </w:p>
    <w:p w:rsidR="00EB2AA8" w:rsidRPr="00913CEE" w:rsidRDefault="008F46BB" w:rsidP="00913CEE">
      <w:pPr>
        <w:rPr>
          <w:rFonts w:ascii="Times New Roman" w:hAnsi="Times New Roman" w:cs="Times New Roman"/>
          <w:b/>
          <w:sz w:val="24"/>
        </w:rPr>
      </w:pPr>
      <w:r w:rsidRPr="00913CEE">
        <w:rPr>
          <w:rFonts w:ascii="Times New Roman" w:hAnsi="Times New Roman" w:cs="Times New Roman"/>
          <w:b/>
          <w:sz w:val="24"/>
        </w:rPr>
        <w:t>2.1</w:t>
      </w:r>
      <w:r w:rsidR="00B5554B" w:rsidRPr="00913CEE">
        <w:rPr>
          <w:rFonts w:ascii="Times New Roman" w:hAnsi="Times New Roman" w:cs="Times New Roman"/>
          <w:b/>
          <w:sz w:val="24"/>
        </w:rPr>
        <w:t>.</w:t>
      </w:r>
      <w:r w:rsidR="00EB2AA8" w:rsidRPr="00913CEE">
        <w:rPr>
          <w:rFonts w:ascii="Times New Roman" w:hAnsi="Times New Roman" w:cs="Times New Roman"/>
          <w:b/>
          <w:sz w:val="24"/>
        </w:rPr>
        <w:t>2 PLASTIC</w:t>
      </w:r>
    </w:p>
    <w:p w:rsidR="00EB2AA8" w:rsidRPr="00EB2AA8" w:rsidRDefault="00AD6D2B" w:rsidP="00EB2AA8">
      <w:pPr>
        <w:spacing w:line="360" w:lineRule="auto"/>
        <w:jc w:val="both"/>
        <w:rPr>
          <w:rFonts w:ascii="Times New Roman" w:eastAsia="Times New Roman" w:hAnsi="Times New Roman" w:cs="Times New Roman"/>
          <w:color w:val="222222"/>
          <w:shd w:val="clear" w:color="auto" w:fill="FFFFFF"/>
          <w:lang w:eastAsia="en-MY"/>
        </w:rPr>
      </w:pPr>
      <w:r>
        <w:rPr>
          <w:rFonts w:ascii="Times New Roman" w:eastAsia="Times New Roman" w:hAnsi="Times New Roman" w:cs="Times New Roman"/>
          <w:color w:val="000000"/>
          <w:sz w:val="24"/>
          <w:szCs w:val="24"/>
          <w:lang w:eastAsia="en-MY"/>
        </w:rPr>
        <w:t xml:space="preserve">       </w:t>
      </w:r>
      <w:r w:rsidR="00EB2AA8" w:rsidRPr="00DF0FDD">
        <w:rPr>
          <w:rFonts w:ascii="Times New Roman" w:eastAsia="Times New Roman" w:hAnsi="Times New Roman" w:cs="Times New Roman"/>
          <w:color w:val="000000"/>
          <w:sz w:val="24"/>
          <w:szCs w:val="24"/>
          <w:lang w:eastAsia="en-MY"/>
        </w:rPr>
        <w:t>For the knob and the outer pot, we use plastic material. The properties of plastic itself</w:t>
      </w:r>
      <w:r w:rsidR="00DF0FDD" w:rsidRPr="00DF0FDD">
        <w:rPr>
          <w:rFonts w:ascii="Times New Roman" w:eastAsia="Times New Roman" w:hAnsi="Times New Roman" w:cs="Times New Roman"/>
          <w:color w:val="000000"/>
          <w:sz w:val="24"/>
          <w:szCs w:val="24"/>
          <w:lang w:eastAsia="en-MY"/>
        </w:rPr>
        <w:t>, which has</w:t>
      </w:r>
      <w:r w:rsidR="00EB2AA8" w:rsidRPr="00DF0FDD">
        <w:rPr>
          <w:rFonts w:ascii="Times New Roman" w:eastAsia="Times New Roman" w:hAnsi="Times New Roman" w:cs="Times New Roman"/>
          <w:color w:val="000000"/>
          <w:sz w:val="24"/>
          <w:szCs w:val="24"/>
          <w:lang w:eastAsia="en-MY"/>
        </w:rPr>
        <w:t xml:space="preserve"> not change</w:t>
      </w:r>
      <w:r w:rsidR="00DF0FDD" w:rsidRPr="00DF0FDD">
        <w:rPr>
          <w:rFonts w:ascii="Times New Roman" w:eastAsia="Times New Roman" w:hAnsi="Times New Roman" w:cs="Times New Roman"/>
          <w:color w:val="000000"/>
          <w:sz w:val="24"/>
          <w:szCs w:val="24"/>
          <w:lang w:eastAsia="en-MY"/>
        </w:rPr>
        <w:t>d</w:t>
      </w:r>
      <w:r w:rsidR="00EB2AA8" w:rsidRPr="00DF0FDD">
        <w:rPr>
          <w:rFonts w:ascii="Times New Roman" w:eastAsia="Times New Roman" w:hAnsi="Times New Roman" w:cs="Times New Roman"/>
          <w:color w:val="000000"/>
          <w:sz w:val="24"/>
          <w:szCs w:val="24"/>
          <w:lang w:eastAsia="en-MY"/>
        </w:rPr>
        <w:t xml:space="preserve"> its form after they are heated makes it </w:t>
      </w:r>
      <w:r w:rsidR="00DF0FDD" w:rsidRPr="00DF0FDD">
        <w:rPr>
          <w:rFonts w:ascii="Times New Roman" w:eastAsia="Times New Roman" w:hAnsi="Times New Roman" w:cs="Times New Roman"/>
          <w:color w:val="000000"/>
          <w:sz w:val="24"/>
          <w:szCs w:val="24"/>
          <w:lang w:eastAsia="en-MY"/>
        </w:rPr>
        <w:t xml:space="preserve">a </w:t>
      </w:r>
      <w:r w:rsidR="00EB2AA8" w:rsidRPr="00DF0FDD">
        <w:rPr>
          <w:rFonts w:ascii="Times New Roman" w:eastAsia="Times New Roman" w:hAnsi="Times New Roman" w:cs="Times New Roman"/>
          <w:color w:val="000000"/>
          <w:sz w:val="24"/>
          <w:szCs w:val="24"/>
          <w:lang w:eastAsia="en-MY"/>
        </w:rPr>
        <w:t>suitable material for manufacturing rice cooker. Furthermore, plastic is a thermal insulator. It enable</w:t>
      </w:r>
      <w:r w:rsidR="00DF0FDD" w:rsidRPr="00DF0FDD">
        <w:rPr>
          <w:rFonts w:ascii="Times New Roman" w:eastAsia="Times New Roman" w:hAnsi="Times New Roman" w:cs="Times New Roman"/>
          <w:color w:val="000000"/>
          <w:sz w:val="24"/>
          <w:szCs w:val="24"/>
          <w:lang w:eastAsia="en-MY"/>
        </w:rPr>
        <w:t>s</w:t>
      </w:r>
      <w:r w:rsidR="00EB2AA8" w:rsidRPr="00DF0FDD">
        <w:rPr>
          <w:rFonts w:ascii="Times New Roman" w:eastAsia="Times New Roman" w:hAnsi="Times New Roman" w:cs="Times New Roman"/>
          <w:color w:val="000000"/>
          <w:sz w:val="24"/>
          <w:szCs w:val="24"/>
          <w:lang w:eastAsia="en-MY"/>
        </w:rPr>
        <w:t xml:space="preserve"> to trap heat from the inner pot and it also protect</w:t>
      </w:r>
      <w:r w:rsidR="00DF0FDD" w:rsidRPr="00DF0FDD">
        <w:rPr>
          <w:rFonts w:ascii="Times New Roman" w:eastAsia="Times New Roman" w:hAnsi="Times New Roman" w:cs="Times New Roman"/>
          <w:color w:val="000000"/>
          <w:sz w:val="24"/>
          <w:szCs w:val="24"/>
          <w:lang w:eastAsia="en-MY"/>
        </w:rPr>
        <w:t>s</w:t>
      </w:r>
      <w:r w:rsidR="00EB2AA8" w:rsidRPr="00DF0FDD">
        <w:rPr>
          <w:rFonts w:ascii="Times New Roman" w:eastAsia="Times New Roman" w:hAnsi="Times New Roman" w:cs="Times New Roman"/>
          <w:color w:val="000000"/>
          <w:sz w:val="24"/>
          <w:szCs w:val="24"/>
          <w:lang w:eastAsia="en-MY"/>
        </w:rPr>
        <w:t xml:space="preserve"> the inner content from the outside heat.</w:t>
      </w:r>
      <w:r w:rsidR="00EB2AA8" w:rsidRPr="00EB2AA8">
        <w:rPr>
          <w:rFonts w:ascii="Times New Roman" w:eastAsia="Times New Roman" w:hAnsi="Times New Roman" w:cs="Times New Roman"/>
          <w:color w:val="000000"/>
          <w:sz w:val="24"/>
          <w:szCs w:val="24"/>
          <w:lang w:eastAsia="en-MY"/>
        </w:rPr>
        <w:t xml:space="preserve"> </w:t>
      </w:r>
      <w:r w:rsidR="00EB2AA8" w:rsidRPr="00EB2AA8">
        <w:rPr>
          <w:rFonts w:ascii="Times New Roman" w:eastAsia="Times New Roman" w:hAnsi="Times New Roman" w:cs="Times New Roman"/>
          <w:color w:val="222222"/>
          <w:shd w:val="clear" w:color="auto" w:fill="FFFFFF"/>
          <w:lang w:eastAsia="en-MY"/>
        </w:rPr>
        <w:t> </w:t>
      </w:r>
    </w:p>
    <w:p w:rsidR="00EB2AA8" w:rsidRPr="00913CEE" w:rsidRDefault="008F46BB" w:rsidP="00913CEE">
      <w:pPr>
        <w:rPr>
          <w:rFonts w:ascii="Times New Roman" w:hAnsi="Times New Roman" w:cs="Times New Roman"/>
          <w:b/>
          <w:sz w:val="24"/>
        </w:rPr>
      </w:pPr>
      <w:r w:rsidRPr="00913CEE">
        <w:rPr>
          <w:rFonts w:ascii="Times New Roman" w:hAnsi="Times New Roman" w:cs="Times New Roman"/>
          <w:b/>
          <w:sz w:val="24"/>
        </w:rPr>
        <w:t>2.1</w:t>
      </w:r>
      <w:r w:rsidR="00B5554B" w:rsidRPr="00913CEE">
        <w:rPr>
          <w:rFonts w:ascii="Times New Roman" w:hAnsi="Times New Roman" w:cs="Times New Roman"/>
          <w:b/>
          <w:sz w:val="24"/>
        </w:rPr>
        <w:t>.3</w:t>
      </w:r>
      <w:r w:rsidR="00EB2AA8" w:rsidRPr="00913CEE">
        <w:rPr>
          <w:rFonts w:ascii="Times New Roman" w:hAnsi="Times New Roman" w:cs="Times New Roman"/>
          <w:b/>
          <w:sz w:val="24"/>
        </w:rPr>
        <w:t xml:space="preserve"> CERAMIC</w:t>
      </w:r>
    </w:p>
    <w:p w:rsidR="00EB2AA8" w:rsidRPr="00EB2AA8" w:rsidRDefault="00AD6D2B" w:rsidP="00EB2AA8">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EB2AA8" w:rsidRPr="00DF0FDD">
        <w:rPr>
          <w:rFonts w:ascii="Times New Roman" w:hAnsi="Times New Roman" w:cs="Times New Roman"/>
          <w:sz w:val="24"/>
        </w:rPr>
        <w:t xml:space="preserve">For the interior part of rice cooker, we are using ceramic as </w:t>
      </w:r>
      <w:r w:rsidR="00DF0FDD">
        <w:rPr>
          <w:rFonts w:ascii="Times New Roman" w:hAnsi="Times New Roman" w:cs="Times New Roman"/>
          <w:sz w:val="24"/>
        </w:rPr>
        <w:t xml:space="preserve">a </w:t>
      </w:r>
      <w:r w:rsidR="00EB2AA8" w:rsidRPr="00DF0FDD">
        <w:rPr>
          <w:rFonts w:ascii="Times New Roman" w:hAnsi="Times New Roman" w:cs="Times New Roman"/>
          <w:sz w:val="24"/>
        </w:rPr>
        <w:t>coating material.</w:t>
      </w:r>
      <w:r w:rsidR="00EB2AA8" w:rsidRPr="00EB2AA8">
        <w:rPr>
          <w:rFonts w:ascii="Times New Roman" w:hAnsi="Times New Roman" w:cs="Times New Roman"/>
          <w:sz w:val="24"/>
        </w:rPr>
        <w:t xml:space="preserve"> </w:t>
      </w:r>
      <w:r w:rsidR="00EB2AA8" w:rsidRPr="00DF0FDD">
        <w:rPr>
          <w:rFonts w:ascii="Times New Roman" w:hAnsi="Times New Roman" w:cs="Times New Roman"/>
          <w:sz w:val="24"/>
        </w:rPr>
        <w:t>One of the reason</w:t>
      </w:r>
      <w:r w:rsidR="00DF0FDD">
        <w:rPr>
          <w:rFonts w:ascii="Times New Roman" w:hAnsi="Times New Roman" w:cs="Times New Roman"/>
          <w:sz w:val="24"/>
        </w:rPr>
        <w:t>s</w:t>
      </w:r>
      <w:r w:rsidR="00EB2AA8" w:rsidRPr="00DF0FDD">
        <w:rPr>
          <w:rFonts w:ascii="Times New Roman" w:hAnsi="Times New Roman" w:cs="Times New Roman"/>
          <w:sz w:val="24"/>
        </w:rPr>
        <w:t xml:space="preserve"> is ceramic is an efficient heat transfer.</w:t>
      </w:r>
      <w:r w:rsidR="00EB2AA8" w:rsidRPr="00EB2AA8">
        <w:rPr>
          <w:rFonts w:ascii="Times New Roman" w:hAnsi="Times New Roman" w:cs="Times New Roman"/>
          <w:sz w:val="24"/>
        </w:rPr>
        <w:t xml:space="preserve"> </w:t>
      </w:r>
      <w:r w:rsidR="00EB2AA8" w:rsidRPr="00DF0FDD">
        <w:rPr>
          <w:rFonts w:ascii="Times New Roman" w:hAnsi="Times New Roman" w:cs="Times New Roman"/>
          <w:sz w:val="24"/>
        </w:rPr>
        <w:t xml:space="preserve">Furthermore, ceramic is known of </w:t>
      </w:r>
      <w:r w:rsidR="004A3795" w:rsidRPr="00DF0FDD">
        <w:rPr>
          <w:rFonts w:ascii="Times New Roman" w:hAnsi="Times New Roman" w:cs="Times New Roman"/>
          <w:sz w:val="24"/>
        </w:rPr>
        <w:t>its main properties which are</w:t>
      </w:r>
      <w:r w:rsidR="00EB2AA8" w:rsidRPr="00DF0FDD">
        <w:rPr>
          <w:rFonts w:ascii="Times New Roman" w:hAnsi="Times New Roman" w:cs="Times New Roman"/>
          <w:sz w:val="24"/>
        </w:rPr>
        <w:t xml:space="preserve"> non-stick. It requires only a little oil or butter to keep food from sticking. Ceramic material is safer and healthier than </w:t>
      </w:r>
      <w:r w:rsidR="00DF0FDD">
        <w:rPr>
          <w:rFonts w:ascii="Times New Roman" w:hAnsi="Times New Roman" w:cs="Times New Roman"/>
          <w:sz w:val="24"/>
        </w:rPr>
        <w:t xml:space="preserve">the </w:t>
      </w:r>
      <w:r w:rsidR="00EB2AA8" w:rsidRPr="00DF0FDD">
        <w:rPr>
          <w:rFonts w:ascii="Times New Roman" w:hAnsi="Times New Roman" w:cs="Times New Roman"/>
          <w:sz w:val="24"/>
        </w:rPr>
        <w:t>other option.</w:t>
      </w:r>
      <w:r w:rsidR="00EB2AA8" w:rsidRPr="00EB2AA8">
        <w:rPr>
          <w:rFonts w:ascii="Times New Roman" w:hAnsi="Times New Roman" w:cs="Times New Roman"/>
          <w:sz w:val="24"/>
        </w:rPr>
        <w:t xml:space="preserve"> </w:t>
      </w:r>
      <w:r w:rsidR="00EB2AA8" w:rsidRPr="00DF0FDD">
        <w:rPr>
          <w:rFonts w:ascii="Times New Roman" w:hAnsi="Times New Roman" w:cs="Times New Roman"/>
          <w:sz w:val="24"/>
        </w:rPr>
        <w:t>It is PFOA-free and uses non-toxic material to ensure that there is no leaching anything of nasty chemical into your food.</w:t>
      </w:r>
      <w:r w:rsidR="00EB2AA8" w:rsidRPr="00EB2AA8">
        <w:rPr>
          <w:rFonts w:ascii="Times New Roman" w:hAnsi="Times New Roman" w:cs="Times New Roman"/>
          <w:sz w:val="24"/>
        </w:rPr>
        <w:t xml:space="preserve"> </w:t>
      </w:r>
    </w:p>
    <w:p w:rsidR="00EB2AA8" w:rsidRPr="00913CEE" w:rsidRDefault="008F46BB" w:rsidP="00913CEE">
      <w:pPr>
        <w:rPr>
          <w:rFonts w:ascii="Times New Roman" w:hAnsi="Times New Roman" w:cs="Times New Roman"/>
          <w:b/>
          <w:sz w:val="24"/>
        </w:rPr>
      </w:pPr>
      <w:r w:rsidRPr="00913CEE">
        <w:rPr>
          <w:rFonts w:ascii="Times New Roman" w:hAnsi="Times New Roman" w:cs="Times New Roman"/>
          <w:b/>
          <w:sz w:val="24"/>
        </w:rPr>
        <w:t>2.1</w:t>
      </w:r>
      <w:r w:rsidR="00B5554B" w:rsidRPr="00913CEE">
        <w:rPr>
          <w:rFonts w:ascii="Times New Roman" w:hAnsi="Times New Roman" w:cs="Times New Roman"/>
          <w:b/>
          <w:sz w:val="24"/>
        </w:rPr>
        <w:t>.4</w:t>
      </w:r>
      <w:r w:rsidR="00EB2AA8" w:rsidRPr="00913CEE">
        <w:rPr>
          <w:rFonts w:ascii="Times New Roman" w:hAnsi="Times New Roman" w:cs="Times New Roman"/>
          <w:b/>
          <w:sz w:val="24"/>
        </w:rPr>
        <w:t xml:space="preserve"> RIVET</w:t>
      </w:r>
    </w:p>
    <w:p w:rsidR="00EB2AA8" w:rsidRDefault="00AD6D2B" w:rsidP="00EB2AA8">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DF0FDD">
        <w:rPr>
          <w:rFonts w:ascii="Times New Roman" w:hAnsi="Times New Roman" w:cs="Times New Roman"/>
          <w:sz w:val="24"/>
        </w:rPr>
        <w:t>The r</w:t>
      </w:r>
      <w:r w:rsidR="00DF0FDD" w:rsidRPr="00DF0FDD">
        <w:rPr>
          <w:rFonts w:ascii="Times New Roman" w:hAnsi="Times New Roman" w:cs="Times New Roman"/>
          <w:sz w:val="24"/>
        </w:rPr>
        <w:t>ivet is</w:t>
      </w:r>
      <w:r w:rsidR="00EB2AA8" w:rsidRPr="00DF0FDD">
        <w:rPr>
          <w:rFonts w:ascii="Times New Roman" w:hAnsi="Times New Roman" w:cs="Times New Roman"/>
          <w:sz w:val="24"/>
        </w:rPr>
        <w:t xml:space="preserve"> headed pin used to join two or more parts by passing </w:t>
      </w:r>
      <w:r w:rsidR="00DF0FDD" w:rsidRPr="00DF0FDD">
        <w:rPr>
          <w:rFonts w:ascii="Times New Roman" w:hAnsi="Times New Roman" w:cs="Times New Roman"/>
          <w:sz w:val="24"/>
        </w:rPr>
        <w:t xml:space="preserve">the </w:t>
      </w:r>
      <w:r w:rsidR="00EB2AA8" w:rsidRPr="00DF0FDD">
        <w:rPr>
          <w:rFonts w:ascii="Times New Roman" w:hAnsi="Times New Roman" w:cs="Times New Roman"/>
          <w:sz w:val="24"/>
        </w:rPr>
        <w:t>pin through holes in parts and forming a second head in the pin on the opposite side.</w:t>
      </w:r>
      <w:r w:rsidR="00EB2AA8" w:rsidRPr="00EB2AA8">
        <w:rPr>
          <w:rFonts w:ascii="Times New Roman" w:hAnsi="Times New Roman" w:cs="Times New Roman"/>
          <w:sz w:val="24"/>
        </w:rPr>
        <w:t xml:space="preserve"> </w:t>
      </w:r>
      <w:r w:rsidR="00DF0FDD" w:rsidRPr="00DF0FDD">
        <w:rPr>
          <w:rFonts w:ascii="Times New Roman" w:hAnsi="Times New Roman" w:cs="Times New Roman"/>
          <w:sz w:val="24"/>
        </w:rPr>
        <w:t>This is a widely used fastener</w:t>
      </w:r>
      <w:r w:rsidR="00EB2AA8" w:rsidRPr="00DF0FDD">
        <w:rPr>
          <w:rFonts w:ascii="Times New Roman" w:hAnsi="Times New Roman" w:cs="Times New Roman"/>
          <w:sz w:val="24"/>
        </w:rPr>
        <w:t xml:space="preserve"> for achieving </w:t>
      </w:r>
      <w:r w:rsidR="004A3795" w:rsidRPr="00DF0FDD">
        <w:rPr>
          <w:rFonts w:ascii="Times New Roman" w:hAnsi="Times New Roman" w:cs="Times New Roman"/>
          <w:sz w:val="24"/>
        </w:rPr>
        <w:t>permanent mechanically fastened joints</w:t>
      </w:r>
      <w:r w:rsidR="00DF0FDD">
        <w:rPr>
          <w:rFonts w:ascii="Times New Roman" w:hAnsi="Times New Roman" w:cs="Times New Roman"/>
          <w:sz w:val="24"/>
        </w:rPr>
        <w:t xml:space="preserve">. </w:t>
      </w:r>
      <w:r w:rsidR="00DF0FDD" w:rsidRPr="00DF0FDD">
        <w:rPr>
          <w:rFonts w:ascii="Times New Roman" w:hAnsi="Times New Roman" w:cs="Times New Roman"/>
          <w:sz w:val="24"/>
        </w:rPr>
        <w:t>Basically, rivet is</w:t>
      </w:r>
      <w:r w:rsidR="00EB2AA8" w:rsidRPr="00DF0FDD">
        <w:rPr>
          <w:rFonts w:ascii="Times New Roman" w:hAnsi="Times New Roman" w:cs="Times New Roman"/>
          <w:sz w:val="24"/>
        </w:rPr>
        <w:t xml:space="preserve"> used for joining the knob and lid by using the </w:t>
      </w:r>
      <w:r w:rsidR="004A3795" w:rsidRPr="00DF0FDD">
        <w:rPr>
          <w:rFonts w:ascii="Times New Roman" w:hAnsi="Times New Roman" w:cs="Times New Roman"/>
          <w:sz w:val="24"/>
        </w:rPr>
        <w:t>riveted</w:t>
      </w:r>
    </w:p>
    <w:p w:rsidR="00B5554B" w:rsidRPr="00913CEE" w:rsidRDefault="008F46BB" w:rsidP="00913CEE">
      <w:pPr>
        <w:rPr>
          <w:rFonts w:ascii="Times New Roman" w:hAnsi="Times New Roman" w:cs="Times New Roman"/>
          <w:b/>
          <w:sz w:val="24"/>
        </w:rPr>
      </w:pPr>
      <w:r w:rsidRPr="00913CEE">
        <w:rPr>
          <w:rFonts w:ascii="Times New Roman" w:hAnsi="Times New Roman" w:cs="Times New Roman"/>
          <w:b/>
          <w:sz w:val="24"/>
        </w:rPr>
        <w:t>2.1</w:t>
      </w:r>
      <w:r w:rsidR="00960441" w:rsidRPr="00913CEE">
        <w:rPr>
          <w:rFonts w:ascii="Times New Roman" w:hAnsi="Times New Roman" w:cs="Times New Roman"/>
          <w:b/>
          <w:sz w:val="24"/>
        </w:rPr>
        <w:t xml:space="preserve">.5 </w:t>
      </w:r>
      <w:r w:rsidR="00C04446" w:rsidRPr="00913CEE">
        <w:rPr>
          <w:rFonts w:ascii="Times New Roman" w:hAnsi="Times New Roman" w:cs="Times New Roman"/>
          <w:b/>
          <w:sz w:val="24"/>
        </w:rPr>
        <w:t xml:space="preserve">WIRE </w:t>
      </w:r>
      <w:r w:rsidR="00332746" w:rsidRPr="00913CEE">
        <w:rPr>
          <w:rFonts w:ascii="Times New Roman" w:hAnsi="Times New Roman" w:cs="Times New Roman"/>
          <w:b/>
          <w:sz w:val="24"/>
        </w:rPr>
        <w:t xml:space="preserve"> </w:t>
      </w:r>
    </w:p>
    <w:p w:rsidR="00332746" w:rsidRPr="00432A09" w:rsidRDefault="00AD6D2B" w:rsidP="00432A09">
      <w:pPr>
        <w:spacing w:line="360" w:lineRule="auto"/>
        <w:rPr>
          <w:rFonts w:ascii="Times New Roman" w:hAnsi="Times New Roman" w:cs="Times New Roman"/>
          <w:sz w:val="24"/>
        </w:rPr>
      </w:pPr>
      <w:r>
        <w:rPr>
          <w:rFonts w:ascii="Times New Roman" w:hAnsi="Times New Roman" w:cs="Times New Roman"/>
          <w:sz w:val="24"/>
        </w:rPr>
        <w:t xml:space="preserve">       </w:t>
      </w:r>
      <w:r w:rsidR="00C04446" w:rsidRPr="00DF0FDD">
        <w:rPr>
          <w:rFonts w:ascii="Times New Roman" w:hAnsi="Times New Roman" w:cs="Times New Roman"/>
          <w:sz w:val="24"/>
        </w:rPr>
        <w:t>Wire is the electrical part that connects the electric with the rice cooker in order t</w:t>
      </w:r>
      <w:r w:rsidR="004A3795">
        <w:rPr>
          <w:rFonts w:ascii="Times New Roman" w:hAnsi="Times New Roman" w:cs="Times New Roman"/>
          <w:sz w:val="24"/>
        </w:rPr>
        <w:t>o turn it on. The types of wire</w:t>
      </w:r>
      <w:r w:rsidR="00C04446" w:rsidRPr="00DF0FDD">
        <w:rPr>
          <w:rFonts w:ascii="Times New Roman" w:hAnsi="Times New Roman" w:cs="Times New Roman"/>
          <w:sz w:val="24"/>
        </w:rPr>
        <w:t xml:space="preserve"> for this rice cooker is 3Pin AC power cord cable. It is suitable for this product as it is heat resistant material.</w:t>
      </w:r>
    </w:p>
    <w:p w:rsidR="00EB2AA8" w:rsidRPr="00DF0FDD" w:rsidRDefault="00EB2AA8" w:rsidP="00B5554B">
      <w:pPr>
        <w:pStyle w:val="Heading2"/>
        <w:rPr>
          <w:rFonts w:ascii="Arial" w:hAnsi="Arial" w:cs="Arial"/>
          <w:lang w:eastAsia="en-MY"/>
        </w:rPr>
      </w:pPr>
      <w:bookmarkStart w:id="10" w:name="_Toc27411886"/>
      <w:r w:rsidRPr="00DF0FDD">
        <w:rPr>
          <w:lang w:eastAsia="en-MY"/>
        </w:rPr>
        <w:t>2.2 COMPONENT ANALYSIS</w:t>
      </w:r>
      <w:bookmarkEnd w:id="10"/>
    </w:p>
    <w:p w:rsidR="00EB2AA8" w:rsidRPr="00EB2AA8" w:rsidRDefault="00EB2AA8" w:rsidP="00EB2AA8">
      <w:pPr>
        <w:spacing w:after="0" w:line="240" w:lineRule="auto"/>
        <w:rPr>
          <w:rFonts w:ascii="Times New Roman" w:eastAsia="Times New Roman" w:hAnsi="Times New Roman" w:cs="Times New Roman"/>
          <w:sz w:val="24"/>
          <w:szCs w:val="24"/>
          <w:lang w:eastAsia="en-MY"/>
        </w:rPr>
      </w:pPr>
    </w:p>
    <w:p w:rsidR="00EB2AA8" w:rsidRPr="00DF0FDD" w:rsidRDefault="00EB2AA8" w:rsidP="00EB2AA8">
      <w:pPr>
        <w:spacing w:line="240" w:lineRule="auto"/>
        <w:rPr>
          <w:rFonts w:ascii="Times New Roman" w:eastAsia="Times New Roman" w:hAnsi="Times New Roman" w:cs="Times New Roman"/>
          <w:sz w:val="24"/>
          <w:szCs w:val="24"/>
          <w:lang w:eastAsia="en-MY"/>
        </w:rPr>
      </w:pPr>
      <w:r w:rsidRPr="00DF0FDD">
        <w:rPr>
          <w:rFonts w:ascii="Times New Roman" w:eastAsia="Times New Roman" w:hAnsi="Times New Roman" w:cs="Times New Roman"/>
          <w:b/>
          <w:bCs/>
          <w:noProof/>
          <w:color w:val="000000"/>
          <w:sz w:val="24"/>
          <w:szCs w:val="24"/>
          <w:bdr w:val="none" w:sz="0" w:space="0" w:color="auto" w:frame="1"/>
          <w:lang w:val="en-US" w:eastAsia="en-US"/>
        </w:rPr>
        <w:lastRenderedPageBreak/>
        <w:drawing>
          <wp:inline distT="0" distB="0" distL="0" distR="0" wp14:anchorId="06849EFB" wp14:editId="28D3A5E1">
            <wp:extent cx="2407285" cy="1597025"/>
            <wp:effectExtent l="76200" t="76200" r="126365" b="136525"/>
            <wp:docPr id="3" name="Picture 3" descr="https://lh6.googleusercontent.com/lLquBE3fI5WtBLkExDbPUMhjlQl5WLFP_4MAn8NYO8SDa_nPhGymvV--EF5xm3l3iDJyXuD4rQB5bAwNID8AOex0_QYk7kk-41ZNn6NpRd2gpfXtr8PBaLEd2IajHKERQ9fmJ4p_lbWfwzz5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LquBE3fI5WtBLkExDbPUMhjlQl5WLFP_4MAn8NYO8SDa_nPhGymvV--EF5xm3l3iDJyXuD4rQB5bAwNID8AOex0_QYk7kk-41ZNn6NpRd2gpfXtr8PBaLEd2IajHKERQ9fmJ4p_lbWfwzz5d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285" cy="159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F0FDD">
        <w:rPr>
          <w:rFonts w:ascii="Times New Roman" w:eastAsia="Times New Roman" w:hAnsi="Times New Roman" w:cs="Times New Roman"/>
          <w:color w:val="000000"/>
          <w:sz w:val="24"/>
          <w:szCs w:val="24"/>
          <w:lang w:eastAsia="en-MY"/>
        </w:rPr>
        <w:t>                       </w:t>
      </w:r>
      <w:r w:rsidRPr="00DF0FDD">
        <w:rPr>
          <w:rFonts w:ascii="Times New Roman" w:eastAsia="Times New Roman" w:hAnsi="Times New Roman" w:cs="Times New Roman"/>
          <w:noProof/>
          <w:color w:val="000000"/>
          <w:sz w:val="24"/>
          <w:szCs w:val="24"/>
          <w:bdr w:val="single" w:sz="24" w:space="0" w:color="000000" w:frame="1"/>
          <w:lang w:val="en-US" w:eastAsia="en-US"/>
        </w:rPr>
        <w:drawing>
          <wp:inline distT="0" distB="0" distL="0" distR="0" wp14:anchorId="5A8F6009" wp14:editId="4964150E">
            <wp:extent cx="1759585" cy="2303145"/>
            <wp:effectExtent l="0" t="0" r="0" b="1905"/>
            <wp:docPr id="2" name="Picture 2" descr="https://lh3.googleusercontent.com/fl9vU7z5kfenfOc-n1qxAYh-dwu9zMiWkDWM-749tQ9iJQaXwsQBM8F-sds5Xo-vguzw20JUtbtzvKEuobHSXXsKDSBheEBry-GRe0Fy-EnJWnGszuShejkuU4ES38geKT-cE6key-KR6hhT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l9vU7z5kfenfOc-n1qxAYh-dwu9zMiWkDWM-749tQ9iJQaXwsQBM8F-sds5Xo-vguzw20JUtbtzvKEuobHSXXsKDSBheEBry-GRe0Fy-EnJWnGszuShejkuU4ES38geKT-cE6key-KR6hhTF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9585" cy="2303145"/>
                    </a:xfrm>
                    <a:prstGeom prst="rect">
                      <a:avLst/>
                    </a:prstGeom>
                    <a:noFill/>
                    <a:ln>
                      <a:noFill/>
                    </a:ln>
                  </pic:spPr>
                </pic:pic>
              </a:graphicData>
            </a:graphic>
          </wp:inline>
        </w:drawing>
      </w:r>
      <w:r w:rsidRPr="00DF0FDD">
        <w:rPr>
          <w:rFonts w:ascii="Times New Roman" w:eastAsia="Times New Roman" w:hAnsi="Times New Roman" w:cs="Times New Roman"/>
          <w:color w:val="000000"/>
          <w:sz w:val="24"/>
          <w:szCs w:val="24"/>
          <w:lang w:eastAsia="en-MY"/>
        </w:rPr>
        <w:t xml:space="preserve">   </w:t>
      </w:r>
    </w:p>
    <w:p w:rsidR="00EB2AA8" w:rsidRPr="00432A09" w:rsidRDefault="00EB2AA8" w:rsidP="00EB2AA8">
      <w:pPr>
        <w:spacing w:line="240" w:lineRule="auto"/>
        <w:rPr>
          <w:rFonts w:ascii="Times New Roman" w:eastAsia="Times New Roman" w:hAnsi="Times New Roman" w:cs="Times New Roman"/>
          <w:b/>
          <w:color w:val="000000"/>
          <w:sz w:val="24"/>
          <w:szCs w:val="24"/>
          <w:lang w:eastAsia="en-MY"/>
        </w:rPr>
      </w:pPr>
      <w:r w:rsidRPr="00432A09">
        <w:rPr>
          <w:rFonts w:ascii="Times New Roman" w:eastAsia="Times New Roman" w:hAnsi="Times New Roman" w:cs="Times New Roman"/>
          <w:b/>
          <w:color w:val="000000"/>
          <w:sz w:val="24"/>
          <w:szCs w:val="24"/>
          <w:lang w:eastAsia="en-MY"/>
        </w:rPr>
        <w:t>              FIGURE 1: RICE COOKER</w:t>
      </w:r>
      <w:r w:rsidR="00432A09">
        <w:rPr>
          <w:rFonts w:ascii="Times New Roman" w:eastAsia="Times New Roman" w:hAnsi="Times New Roman" w:cs="Times New Roman"/>
          <w:b/>
          <w:color w:val="000000"/>
          <w:sz w:val="24"/>
          <w:szCs w:val="24"/>
          <w:lang w:eastAsia="en-MY"/>
        </w:rPr>
        <w:t xml:space="preserve">                      </w:t>
      </w:r>
      <w:r w:rsidRPr="00432A09">
        <w:rPr>
          <w:rFonts w:ascii="Times New Roman" w:eastAsia="Times New Roman" w:hAnsi="Times New Roman" w:cs="Times New Roman"/>
          <w:b/>
          <w:color w:val="000000"/>
          <w:sz w:val="24"/>
          <w:szCs w:val="24"/>
          <w:lang w:eastAsia="en-MY"/>
        </w:rPr>
        <w:t xml:space="preserve">  FIGURE 2: COMPONENT OF  </w:t>
      </w:r>
    </w:p>
    <w:p w:rsidR="00EB2AA8" w:rsidRPr="00432A09" w:rsidRDefault="00EB2AA8" w:rsidP="00EB2AA8">
      <w:pPr>
        <w:spacing w:line="240" w:lineRule="auto"/>
        <w:rPr>
          <w:rFonts w:ascii="Times New Roman" w:eastAsia="Times New Roman" w:hAnsi="Times New Roman" w:cs="Times New Roman"/>
          <w:b/>
          <w:color w:val="000000"/>
          <w:sz w:val="24"/>
          <w:szCs w:val="24"/>
          <w:lang w:eastAsia="en-MY"/>
        </w:rPr>
      </w:pPr>
      <w:r w:rsidRPr="00432A09">
        <w:rPr>
          <w:rFonts w:ascii="Times New Roman" w:eastAsia="Times New Roman" w:hAnsi="Times New Roman" w:cs="Times New Roman"/>
          <w:b/>
          <w:color w:val="000000"/>
          <w:sz w:val="24"/>
          <w:szCs w:val="24"/>
          <w:lang w:eastAsia="en-MY"/>
        </w:rPr>
        <w:t xml:space="preserve">                                                      </w:t>
      </w:r>
      <w:r w:rsidR="00432A09">
        <w:rPr>
          <w:rFonts w:ascii="Times New Roman" w:eastAsia="Times New Roman" w:hAnsi="Times New Roman" w:cs="Times New Roman"/>
          <w:b/>
          <w:color w:val="000000"/>
          <w:sz w:val="24"/>
          <w:szCs w:val="24"/>
          <w:lang w:eastAsia="en-MY"/>
        </w:rPr>
        <w:t xml:space="preserve">                     </w:t>
      </w:r>
      <w:r w:rsidRPr="00432A09">
        <w:rPr>
          <w:rFonts w:ascii="Times New Roman" w:eastAsia="Times New Roman" w:hAnsi="Times New Roman" w:cs="Times New Roman"/>
          <w:b/>
          <w:color w:val="000000"/>
          <w:sz w:val="24"/>
          <w:szCs w:val="24"/>
          <w:lang w:eastAsia="en-MY"/>
        </w:rPr>
        <w:t xml:space="preserve">                        RICE ROOKER</w:t>
      </w:r>
    </w:p>
    <w:p w:rsidR="00EB2AA8" w:rsidRPr="00EB2AA8" w:rsidRDefault="00EB2AA8" w:rsidP="00EB2AA8">
      <w:pPr>
        <w:spacing w:after="0" w:line="240" w:lineRule="auto"/>
        <w:rPr>
          <w:rFonts w:ascii="Times New Roman" w:eastAsia="Times New Roman" w:hAnsi="Times New Roman" w:cs="Times New Roman"/>
          <w:sz w:val="24"/>
          <w:szCs w:val="24"/>
          <w:lang w:eastAsia="en-MY"/>
        </w:rPr>
      </w:pPr>
    </w:p>
    <w:p w:rsidR="00EB2AA8" w:rsidRPr="00EB2AA8" w:rsidRDefault="00432A09" w:rsidP="00EB2AA8">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sidR="00EB2AA8" w:rsidRPr="00DF0FDD">
        <w:rPr>
          <w:rFonts w:ascii="Times New Roman" w:eastAsia="Times New Roman" w:hAnsi="Times New Roman" w:cs="Times New Roman"/>
          <w:color w:val="000000"/>
          <w:sz w:val="24"/>
          <w:szCs w:val="24"/>
          <w:lang w:eastAsia="en-MY"/>
        </w:rPr>
        <w:t>Basically, our company rice cooker is made of two part</w:t>
      </w:r>
      <w:r w:rsidR="00DF0FDD" w:rsidRPr="00DF0FDD">
        <w:rPr>
          <w:rFonts w:ascii="Times New Roman" w:eastAsia="Times New Roman" w:hAnsi="Times New Roman" w:cs="Times New Roman"/>
          <w:color w:val="000000"/>
          <w:sz w:val="24"/>
          <w:szCs w:val="24"/>
          <w:lang w:eastAsia="en-MY"/>
        </w:rPr>
        <w:t>s</w:t>
      </w:r>
      <w:r w:rsidR="00EB2AA8" w:rsidRPr="00DF0FDD">
        <w:rPr>
          <w:rFonts w:ascii="Times New Roman" w:eastAsia="Times New Roman" w:hAnsi="Times New Roman" w:cs="Times New Roman"/>
          <w:color w:val="000000"/>
          <w:sz w:val="24"/>
          <w:szCs w:val="24"/>
          <w:lang w:eastAsia="en-MY"/>
        </w:rPr>
        <w:t xml:space="preserve"> which is upper and bottom part. As in figure 2, there are many component</w:t>
      </w:r>
      <w:r w:rsidR="00DF0FDD">
        <w:rPr>
          <w:rFonts w:ascii="Times New Roman" w:eastAsia="Times New Roman" w:hAnsi="Times New Roman" w:cs="Times New Roman"/>
          <w:color w:val="000000"/>
          <w:sz w:val="24"/>
          <w:szCs w:val="24"/>
          <w:lang w:eastAsia="en-MY"/>
        </w:rPr>
        <w:t>s</w:t>
      </w:r>
      <w:r w:rsidR="00EB2AA8" w:rsidRPr="00DF0FDD">
        <w:rPr>
          <w:rFonts w:ascii="Times New Roman" w:eastAsia="Times New Roman" w:hAnsi="Times New Roman" w:cs="Times New Roman"/>
          <w:color w:val="000000"/>
          <w:sz w:val="24"/>
          <w:szCs w:val="24"/>
          <w:lang w:eastAsia="en-MY"/>
        </w:rPr>
        <w:t xml:space="preserve"> in a rice cooker, the upper part consist</w:t>
      </w:r>
      <w:r w:rsidR="00DF0FDD">
        <w:rPr>
          <w:rFonts w:ascii="Times New Roman" w:eastAsia="Times New Roman" w:hAnsi="Times New Roman" w:cs="Times New Roman"/>
          <w:color w:val="000000"/>
          <w:sz w:val="24"/>
          <w:szCs w:val="24"/>
          <w:lang w:eastAsia="en-MY"/>
        </w:rPr>
        <w:t>s</w:t>
      </w:r>
      <w:r w:rsidR="00EB2AA8" w:rsidRPr="00DF0FDD">
        <w:rPr>
          <w:rFonts w:ascii="Times New Roman" w:eastAsia="Times New Roman" w:hAnsi="Times New Roman" w:cs="Times New Roman"/>
          <w:color w:val="000000"/>
          <w:sz w:val="24"/>
          <w:szCs w:val="24"/>
          <w:lang w:eastAsia="en-MY"/>
        </w:rPr>
        <w:t xml:space="preserve"> of knob, inner pot, lid and outer jacket while the bottom part is heating plate.</w:t>
      </w:r>
      <w:r w:rsidR="00EB2AA8" w:rsidRPr="00EB2AA8">
        <w:rPr>
          <w:rFonts w:ascii="Times New Roman" w:eastAsia="Times New Roman" w:hAnsi="Times New Roman" w:cs="Times New Roman"/>
          <w:color w:val="000000"/>
          <w:sz w:val="24"/>
          <w:szCs w:val="24"/>
          <w:lang w:eastAsia="en-MY"/>
        </w:rPr>
        <w:t> </w:t>
      </w:r>
    </w:p>
    <w:p w:rsidR="00EB2AA8" w:rsidRPr="00EB2AA8" w:rsidRDefault="00EB2AA8" w:rsidP="00EB2AA8">
      <w:pPr>
        <w:spacing w:after="0" w:line="240" w:lineRule="auto"/>
        <w:rPr>
          <w:rFonts w:ascii="Times New Roman" w:eastAsia="Times New Roman" w:hAnsi="Times New Roman" w:cs="Times New Roman"/>
          <w:sz w:val="24"/>
          <w:szCs w:val="24"/>
          <w:lang w:eastAsia="en-MY"/>
        </w:rPr>
      </w:pPr>
    </w:p>
    <w:p w:rsidR="00EB2AA8" w:rsidRPr="00EB2AA8" w:rsidRDefault="00EB2AA8" w:rsidP="00432A09">
      <w:pPr>
        <w:spacing w:line="240" w:lineRule="auto"/>
        <w:jc w:val="center"/>
        <w:rPr>
          <w:rFonts w:ascii="Times New Roman" w:eastAsia="Times New Roman" w:hAnsi="Times New Roman" w:cs="Times New Roman"/>
          <w:sz w:val="24"/>
          <w:szCs w:val="24"/>
          <w:lang w:eastAsia="en-MY"/>
        </w:rPr>
      </w:pPr>
      <w:r w:rsidRPr="00EB2AA8">
        <w:rPr>
          <w:rFonts w:ascii="Times New Roman" w:eastAsia="Times New Roman" w:hAnsi="Times New Roman" w:cs="Times New Roman"/>
          <w:noProof/>
          <w:color w:val="000000"/>
          <w:sz w:val="24"/>
          <w:szCs w:val="24"/>
          <w:bdr w:val="none" w:sz="0" w:space="0" w:color="auto" w:frame="1"/>
          <w:lang w:val="en-US" w:eastAsia="en-US"/>
        </w:rPr>
        <w:drawing>
          <wp:inline distT="0" distB="0" distL="0" distR="0" wp14:anchorId="3FD9C4C5" wp14:editId="205E8180">
            <wp:extent cx="1925053" cy="1446530"/>
            <wp:effectExtent l="76200" t="76200" r="132715" b="134620"/>
            <wp:docPr id="4" name="Picture 4" descr="https://lh6.googleusercontent.com/EWonjIj4e-mSH6GMaeMDWjAcO1QlKtig-lgoWil2xUvxvGWgRxxFcm0fsCBT5QlT0Fqs4rTkv9DLC8Gruv-cPRhVqXH3NOJAuDvPVZTZdP8quVmymh74Pi-U42BgK800sxVZqUxDxu-L84qr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WonjIj4e-mSH6GMaeMDWjAcO1QlKtig-lgoWil2xUvxvGWgRxxFcm0fsCBT5QlT0Fqs4rTkv9DLC8Gruv-cPRhVqXH3NOJAuDvPVZTZdP8quVmymh74Pi-U42BgK800sxVZqUxDxu-L84qr5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9361" cy="1449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AA8" w:rsidRPr="00432A09" w:rsidRDefault="00EB2AA8" w:rsidP="00432A09">
      <w:pPr>
        <w:spacing w:line="240" w:lineRule="auto"/>
        <w:jc w:val="center"/>
        <w:rPr>
          <w:rFonts w:ascii="Times New Roman" w:eastAsia="Times New Roman" w:hAnsi="Times New Roman" w:cs="Times New Roman"/>
          <w:b/>
          <w:color w:val="000000"/>
          <w:sz w:val="24"/>
          <w:szCs w:val="24"/>
          <w:lang w:eastAsia="en-MY"/>
        </w:rPr>
      </w:pPr>
      <w:r w:rsidRPr="00432A09">
        <w:rPr>
          <w:rFonts w:ascii="Times New Roman" w:eastAsia="Times New Roman" w:hAnsi="Times New Roman" w:cs="Times New Roman"/>
          <w:b/>
          <w:color w:val="000000"/>
          <w:sz w:val="24"/>
          <w:szCs w:val="24"/>
          <w:lang w:eastAsia="en-MY"/>
        </w:rPr>
        <w:t>FIGURE 3: INNER POT</w:t>
      </w:r>
    </w:p>
    <w:p w:rsidR="00EB2AA8" w:rsidRPr="00EB2AA8" w:rsidRDefault="00EB2AA8" w:rsidP="00EB2AA8">
      <w:pPr>
        <w:spacing w:after="0" w:line="240" w:lineRule="auto"/>
        <w:rPr>
          <w:rFonts w:ascii="Times New Roman" w:eastAsia="Times New Roman" w:hAnsi="Times New Roman" w:cs="Times New Roman"/>
          <w:sz w:val="24"/>
          <w:szCs w:val="24"/>
          <w:lang w:eastAsia="en-MY"/>
        </w:rPr>
      </w:pPr>
    </w:p>
    <w:p w:rsidR="00EB2AA8" w:rsidRPr="00EB2AA8" w:rsidRDefault="00432A09" w:rsidP="00EB2AA8">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sidR="00EB2AA8" w:rsidRPr="00DF0FDD">
        <w:rPr>
          <w:rFonts w:ascii="Times New Roman" w:eastAsia="Times New Roman" w:hAnsi="Times New Roman" w:cs="Times New Roman"/>
          <w:color w:val="000000"/>
          <w:sz w:val="24"/>
          <w:szCs w:val="24"/>
          <w:lang w:eastAsia="en-MY"/>
        </w:rPr>
        <w:t>Inner pot is made of aluminium</w:t>
      </w:r>
      <w:r w:rsidR="00DF0FDD">
        <w:rPr>
          <w:rFonts w:ascii="Times New Roman" w:eastAsia="Times New Roman" w:hAnsi="Times New Roman" w:cs="Times New Roman"/>
          <w:color w:val="000000"/>
          <w:sz w:val="24"/>
          <w:szCs w:val="24"/>
          <w:lang w:eastAsia="en-MY"/>
        </w:rPr>
        <w:t xml:space="preserve"> and ceramic. </w:t>
      </w:r>
      <w:r w:rsidR="00DF0FDD" w:rsidRPr="00DF0FDD">
        <w:rPr>
          <w:rFonts w:ascii="Times New Roman" w:eastAsia="Times New Roman" w:hAnsi="Times New Roman" w:cs="Times New Roman"/>
          <w:color w:val="000000"/>
          <w:sz w:val="24"/>
          <w:szCs w:val="24"/>
          <w:lang w:eastAsia="en-MY"/>
        </w:rPr>
        <w:t>This inner pot is</w:t>
      </w:r>
      <w:r w:rsidR="00EB2AA8" w:rsidRPr="00DF0FDD">
        <w:rPr>
          <w:rFonts w:ascii="Times New Roman" w:eastAsia="Times New Roman" w:hAnsi="Times New Roman" w:cs="Times New Roman"/>
          <w:color w:val="000000"/>
          <w:sz w:val="24"/>
          <w:szCs w:val="24"/>
          <w:lang w:eastAsia="en-MY"/>
        </w:rPr>
        <w:t xml:space="preserve"> ceramic-coated, so the rice does not stick to the inner pot as it has non-stick properties. Besides, the burnt rice layered does not stick to the bottom. Since it has non-stick properties, it is easy to clean up. Apart from that, the inner pot also a scratch-resistant.</w:t>
      </w:r>
      <w:r w:rsidR="00EB2AA8" w:rsidRPr="00EB2AA8">
        <w:rPr>
          <w:rFonts w:ascii="Times New Roman" w:eastAsia="Times New Roman" w:hAnsi="Times New Roman" w:cs="Times New Roman"/>
          <w:color w:val="000000"/>
          <w:sz w:val="24"/>
          <w:szCs w:val="24"/>
          <w:lang w:eastAsia="en-MY"/>
        </w:rPr>
        <w:t xml:space="preserve"> </w:t>
      </w:r>
    </w:p>
    <w:p w:rsidR="00EB2AA8" w:rsidRPr="00DF0FDD" w:rsidRDefault="00EB2AA8" w:rsidP="00432A09">
      <w:pPr>
        <w:jc w:val="center"/>
        <w:rPr>
          <w:rFonts w:ascii="Times New Roman" w:eastAsia="Times New Roman" w:hAnsi="Times New Roman" w:cs="Times New Roman"/>
          <w:color w:val="000000"/>
          <w:sz w:val="24"/>
          <w:szCs w:val="24"/>
          <w:lang w:eastAsia="en-MY"/>
        </w:rPr>
      </w:pPr>
      <w:r w:rsidRPr="00EB2AA8">
        <w:rPr>
          <w:rFonts w:ascii="Times New Roman" w:eastAsia="Times New Roman" w:hAnsi="Times New Roman" w:cs="Times New Roman"/>
          <w:color w:val="000000"/>
          <w:sz w:val="24"/>
          <w:szCs w:val="24"/>
          <w:lang w:eastAsia="en-MY"/>
        </w:rPr>
        <w:br w:type="page"/>
      </w:r>
      <w:r w:rsidRPr="00DF0FDD">
        <w:rPr>
          <w:rFonts w:ascii="Times New Roman" w:eastAsia="Times New Roman" w:hAnsi="Times New Roman" w:cs="Times New Roman"/>
          <w:noProof/>
          <w:color w:val="000000"/>
          <w:sz w:val="24"/>
          <w:szCs w:val="24"/>
          <w:lang w:val="en-US" w:eastAsia="en-US"/>
        </w:rPr>
        <w:lastRenderedPageBreak/>
        <w:drawing>
          <wp:inline distT="0" distB="0" distL="0" distR="0" wp14:anchorId="4A6255A5" wp14:editId="397C887D">
            <wp:extent cx="2042808" cy="1608111"/>
            <wp:effectExtent l="76200" t="76200" r="128905" b="1257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211-2[1].jpg"/>
                    <pic:cNvPicPr/>
                  </pic:nvPicPr>
                  <pic:blipFill>
                    <a:blip r:embed="rId19">
                      <a:extLst>
                        <a:ext uri="{28A0092B-C50C-407E-A947-70E740481C1C}">
                          <a14:useLocalDpi xmlns:a14="http://schemas.microsoft.com/office/drawing/2010/main" val="0"/>
                        </a:ext>
                      </a:extLst>
                    </a:blip>
                    <a:stretch>
                      <a:fillRect/>
                    </a:stretch>
                  </pic:blipFill>
                  <pic:spPr>
                    <a:xfrm>
                      <a:off x="0" y="0"/>
                      <a:ext cx="2083242" cy="1639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AA8" w:rsidRPr="00432A09" w:rsidRDefault="00EB2AA8" w:rsidP="00432A09">
      <w:pPr>
        <w:jc w:val="center"/>
        <w:rPr>
          <w:rFonts w:ascii="Times New Roman" w:eastAsia="Times New Roman" w:hAnsi="Times New Roman" w:cs="Times New Roman"/>
          <w:b/>
          <w:color w:val="000000"/>
          <w:sz w:val="24"/>
          <w:szCs w:val="24"/>
          <w:lang w:eastAsia="en-MY"/>
        </w:rPr>
      </w:pPr>
      <w:r w:rsidRPr="00432A09">
        <w:rPr>
          <w:rFonts w:ascii="Times New Roman" w:eastAsia="Times New Roman" w:hAnsi="Times New Roman" w:cs="Times New Roman"/>
          <w:b/>
          <w:color w:val="000000"/>
          <w:sz w:val="24"/>
          <w:szCs w:val="24"/>
          <w:lang w:eastAsia="en-MY"/>
        </w:rPr>
        <w:t>FIGURE 4: KNOB AND LID</w:t>
      </w:r>
    </w:p>
    <w:p w:rsidR="00EB2AA8" w:rsidRPr="00EB2AA8" w:rsidRDefault="00EB2AA8" w:rsidP="00EB2AA8">
      <w:pPr>
        <w:rPr>
          <w:rFonts w:ascii="Times New Roman" w:eastAsia="Times New Roman" w:hAnsi="Times New Roman" w:cs="Times New Roman"/>
          <w:color w:val="000000"/>
          <w:sz w:val="24"/>
          <w:szCs w:val="24"/>
          <w:lang w:eastAsia="en-MY"/>
        </w:rPr>
      </w:pPr>
    </w:p>
    <w:p w:rsidR="00EB2AA8" w:rsidRPr="00EB2AA8" w:rsidRDefault="00432A09" w:rsidP="00EB2AA8">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sidR="00DF0FDD" w:rsidRPr="00DF0FDD">
        <w:rPr>
          <w:rFonts w:ascii="Times New Roman" w:eastAsia="Times New Roman" w:hAnsi="Times New Roman" w:cs="Times New Roman"/>
          <w:color w:val="000000"/>
          <w:sz w:val="24"/>
          <w:szCs w:val="24"/>
          <w:lang w:eastAsia="en-MY"/>
        </w:rPr>
        <w:t>The k</w:t>
      </w:r>
      <w:r w:rsidR="00EB2AA8" w:rsidRPr="00DF0FDD">
        <w:rPr>
          <w:rFonts w:ascii="Times New Roman" w:eastAsia="Times New Roman" w:hAnsi="Times New Roman" w:cs="Times New Roman"/>
          <w:color w:val="000000"/>
          <w:sz w:val="24"/>
          <w:szCs w:val="24"/>
          <w:lang w:eastAsia="en-MY"/>
        </w:rPr>
        <w:t>nob is made of plastic w</w:t>
      </w:r>
      <w:r w:rsidR="00DF0FDD">
        <w:rPr>
          <w:rFonts w:ascii="Times New Roman" w:eastAsia="Times New Roman" w:hAnsi="Times New Roman" w:cs="Times New Roman"/>
          <w:color w:val="000000"/>
          <w:sz w:val="24"/>
          <w:szCs w:val="24"/>
          <w:lang w:eastAsia="en-MY"/>
        </w:rPr>
        <w:t xml:space="preserve">hile lid is made of aluminium. </w:t>
      </w:r>
      <w:r w:rsidR="00DF0FDD" w:rsidRPr="00DF0FDD">
        <w:rPr>
          <w:rFonts w:ascii="Times New Roman" w:eastAsia="Times New Roman" w:hAnsi="Times New Roman" w:cs="Times New Roman"/>
          <w:color w:val="000000"/>
          <w:sz w:val="24"/>
          <w:szCs w:val="24"/>
          <w:lang w:eastAsia="en-MY"/>
        </w:rPr>
        <w:t>The k</w:t>
      </w:r>
      <w:r w:rsidR="00EB2AA8" w:rsidRPr="00DF0FDD">
        <w:rPr>
          <w:rFonts w:ascii="Times New Roman" w:eastAsia="Times New Roman" w:hAnsi="Times New Roman" w:cs="Times New Roman"/>
          <w:color w:val="000000"/>
          <w:sz w:val="24"/>
          <w:szCs w:val="24"/>
          <w:lang w:eastAsia="en-MY"/>
        </w:rPr>
        <w:t>nob is used to handle t</w:t>
      </w:r>
      <w:r w:rsidR="00DF0FDD" w:rsidRPr="00DF0FDD">
        <w:rPr>
          <w:rFonts w:ascii="Times New Roman" w:eastAsia="Times New Roman" w:hAnsi="Times New Roman" w:cs="Times New Roman"/>
          <w:color w:val="000000"/>
          <w:sz w:val="24"/>
          <w:szCs w:val="24"/>
          <w:lang w:eastAsia="en-MY"/>
        </w:rPr>
        <w:t>he lid while the rice cooker is</w:t>
      </w:r>
      <w:r w:rsidR="00EB2AA8" w:rsidRPr="00DF0FDD">
        <w:rPr>
          <w:rFonts w:ascii="Times New Roman" w:eastAsia="Times New Roman" w:hAnsi="Times New Roman" w:cs="Times New Roman"/>
          <w:color w:val="000000"/>
          <w:sz w:val="24"/>
          <w:szCs w:val="24"/>
          <w:lang w:eastAsia="en-MY"/>
        </w:rPr>
        <w:t xml:space="preserve"> in hot condition. The lid itself is hot due to the material is aluminium</w:t>
      </w:r>
      <w:r w:rsidR="00DF0FDD">
        <w:rPr>
          <w:rFonts w:ascii="Times New Roman" w:eastAsia="Times New Roman" w:hAnsi="Times New Roman" w:cs="Times New Roman"/>
          <w:color w:val="000000"/>
          <w:sz w:val="24"/>
          <w:szCs w:val="24"/>
          <w:lang w:eastAsia="en-MY"/>
        </w:rPr>
        <w:t>,</w:t>
      </w:r>
      <w:r w:rsidR="00EB2AA8" w:rsidRPr="00DF0FDD">
        <w:rPr>
          <w:rFonts w:ascii="Times New Roman" w:eastAsia="Times New Roman" w:hAnsi="Times New Roman" w:cs="Times New Roman"/>
          <w:color w:val="000000"/>
          <w:sz w:val="24"/>
          <w:szCs w:val="24"/>
          <w:lang w:eastAsia="en-MY"/>
        </w:rPr>
        <w:t xml:space="preserve"> thus plastic material is suitable for knob because it is non-heat conductor.</w:t>
      </w:r>
    </w:p>
    <w:p w:rsidR="00EB2AA8" w:rsidRPr="00EB2AA8" w:rsidRDefault="00EB2AA8" w:rsidP="00EB2AA8">
      <w:pPr>
        <w:spacing w:line="360" w:lineRule="auto"/>
        <w:jc w:val="both"/>
        <w:rPr>
          <w:rFonts w:ascii="Times New Roman" w:eastAsia="Times New Roman" w:hAnsi="Times New Roman" w:cs="Times New Roman"/>
          <w:color w:val="000000"/>
          <w:sz w:val="24"/>
          <w:szCs w:val="24"/>
          <w:lang w:eastAsia="en-MY"/>
        </w:rPr>
      </w:pPr>
    </w:p>
    <w:p w:rsidR="00EB2AA8" w:rsidRPr="00EB2AA8" w:rsidRDefault="00EB2AA8" w:rsidP="00432A09">
      <w:pPr>
        <w:spacing w:line="360" w:lineRule="auto"/>
        <w:jc w:val="center"/>
        <w:rPr>
          <w:rFonts w:ascii="Times New Roman" w:eastAsia="Times New Roman" w:hAnsi="Times New Roman" w:cs="Times New Roman"/>
          <w:noProof/>
          <w:color w:val="000000"/>
          <w:sz w:val="24"/>
          <w:szCs w:val="24"/>
          <w:lang w:eastAsia="en-MY"/>
        </w:rPr>
      </w:pPr>
      <w:r w:rsidRPr="00EB2AA8">
        <w:rPr>
          <w:rFonts w:ascii="Times New Roman" w:eastAsia="Times New Roman" w:hAnsi="Times New Roman" w:cs="Times New Roman"/>
          <w:noProof/>
          <w:color w:val="000000"/>
          <w:sz w:val="24"/>
          <w:szCs w:val="24"/>
          <w:lang w:val="en-US" w:eastAsia="en-US"/>
        </w:rPr>
        <w:drawing>
          <wp:inline distT="0" distB="0" distL="0" distR="0" wp14:anchorId="66165866" wp14:editId="024A2098">
            <wp:extent cx="1873045" cy="1668397"/>
            <wp:effectExtent l="76200" t="76200" r="127635" b="141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213-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0563" cy="1817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AA8" w:rsidRPr="00432A09" w:rsidRDefault="00EB2AA8" w:rsidP="00432A09">
      <w:pPr>
        <w:spacing w:line="360" w:lineRule="auto"/>
        <w:jc w:val="center"/>
        <w:rPr>
          <w:rFonts w:ascii="Times New Roman" w:eastAsia="Times New Roman" w:hAnsi="Times New Roman" w:cs="Times New Roman"/>
          <w:b/>
          <w:noProof/>
          <w:color w:val="000000"/>
          <w:sz w:val="24"/>
          <w:szCs w:val="24"/>
          <w:lang w:eastAsia="en-MY"/>
        </w:rPr>
      </w:pPr>
      <w:r w:rsidRPr="00432A09">
        <w:rPr>
          <w:rFonts w:ascii="Times New Roman" w:eastAsia="Times New Roman" w:hAnsi="Times New Roman" w:cs="Times New Roman"/>
          <w:b/>
          <w:noProof/>
          <w:color w:val="000000"/>
          <w:sz w:val="24"/>
          <w:szCs w:val="24"/>
          <w:lang w:eastAsia="en-MY"/>
        </w:rPr>
        <w:t>FIGURE 5: OUTER JACKET</w:t>
      </w:r>
    </w:p>
    <w:p w:rsidR="00EB2AA8" w:rsidRPr="00EB2AA8" w:rsidRDefault="00432A09" w:rsidP="00EB2AA8">
      <w:pPr>
        <w:spacing w:line="360" w:lineRule="auto"/>
        <w:jc w:val="both"/>
        <w:rPr>
          <w:rFonts w:ascii="Times New Roman" w:eastAsia="Times New Roman" w:hAnsi="Times New Roman" w:cs="Times New Roman"/>
          <w:noProof/>
          <w:color w:val="000000"/>
          <w:sz w:val="24"/>
          <w:szCs w:val="24"/>
          <w:lang w:eastAsia="en-MY"/>
        </w:rPr>
      </w:pPr>
      <w:r>
        <w:rPr>
          <w:rFonts w:ascii="Times New Roman" w:eastAsia="Times New Roman" w:hAnsi="Times New Roman" w:cs="Times New Roman"/>
          <w:noProof/>
          <w:color w:val="000000"/>
          <w:sz w:val="24"/>
          <w:szCs w:val="24"/>
          <w:lang w:eastAsia="en-MY"/>
        </w:rPr>
        <w:t xml:space="preserve">       </w:t>
      </w:r>
      <w:r w:rsidR="00EB2AA8" w:rsidRPr="00EB2AA8">
        <w:rPr>
          <w:rFonts w:ascii="Times New Roman" w:eastAsia="Times New Roman" w:hAnsi="Times New Roman" w:cs="Times New Roman"/>
          <w:noProof/>
          <w:color w:val="000000"/>
          <w:sz w:val="24"/>
          <w:szCs w:val="24"/>
          <w:lang w:eastAsia="en-MY"/>
        </w:rPr>
        <w:t>The outer jacket is used as the container to retain heat. For this component, material that used are plastic as it has good insulation and this kind of plastic did not melt easily when high temperature.</w:t>
      </w:r>
    </w:p>
    <w:p w:rsidR="00EB2AA8" w:rsidRDefault="00EB2AA8" w:rsidP="00EB2AA8">
      <w:pPr>
        <w:spacing w:line="360" w:lineRule="auto"/>
        <w:jc w:val="both"/>
        <w:rPr>
          <w:rFonts w:ascii="Times New Roman" w:eastAsia="Times New Roman" w:hAnsi="Times New Roman" w:cs="Times New Roman"/>
          <w:noProof/>
          <w:color w:val="000000"/>
          <w:sz w:val="24"/>
          <w:szCs w:val="24"/>
          <w:lang w:eastAsia="en-MY"/>
        </w:rPr>
      </w:pPr>
    </w:p>
    <w:p w:rsidR="00EB2AA8" w:rsidRDefault="00EB2AA8" w:rsidP="00EB2AA8">
      <w:pPr>
        <w:spacing w:line="360" w:lineRule="auto"/>
        <w:jc w:val="both"/>
        <w:rPr>
          <w:rFonts w:ascii="Times New Roman" w:eastAsia="Times New Roman" w:hAnsi="Times New Roman" w:cs="Times New Roman"/>
          <w:noProof/>
          <w:color w:val="000000"/>
          <w:sz w:val="24"/>
          <w:szCs w:val="24"/>
          <w:lang w:eastAsia="en-MY"/>
        </w:rPr>
      </w:pPr>
    </w:p>
    <w:p w:rsidR="00EB2AA8" w:rsidRPr="00EB2AA8" w:rsidRDefault="00EB2AA8" w:rsidP="00EB2AA8">
      <w:pPr>
        <w:spacing w:line="360" w:lineRule="auto"/>
        <w:jc w:val="both"/>
        <w:rPr>
          <w:rFonts w:ascii="Times New Roman" w:eastAsia="Times New Roman" w:hAnsi="Times New Roman" w:cs="Times New Roman"/>
          <w:noProof/>
          <w:color w:val="000000"/>
          <w:sz w:val="24"/>
          <w:szCs w:val="24"/>
          <w:lang w:eastAsia="en-MY"/>
        </w:rPr>
      </w:pPr>
    </w:p>
    <w:p w:rsidR="00EB2AA8" w:rsidRPr="00EB2AA8" w:rsidRDefault="00EB2AA8" w:rsidP="00EB2AA8">
      <w:pPr>
        <w:spacing w:line="360" w:lineRule="auto"/>
        <w:jc w:val="both"/>
        <w:rPr>
          <w:rFonts w:ascii="Times New Roman" w:eastAsia="Times New Roman" w:hAnsi="Times New Roman" w:cs="Times New Roman"/>
          <w:noProof/>
          <w:color w:val="000000"/>
          <w:sz w:val="24"/>
          <w:szCs w:val="24"/>
          <w:lang w:eastAsia="en-MY"/>
        </w:rPr>
      </w:pPr>
    </w:p>
    <w:p w:rsidR="00EB2AA8" w:rsidRPr="00EB2AA8" w:rsidRDefault="00EB2AA8" w:rsidP="00EB2AA8">
      <w:pPr>
        <w:rPr>
          <w:rFonts w:ascii="Times New Roman" w:eastAsia="Times New Roman" w:hAnsi="Times New Roman" w:cs="Times New Roman"/>
          <w:color w:val="000000"/>
          <w:sz w:val="24"/>
          <w:szCs w:val="24"/>
          <w:lang w:eastAsia="en-MY"/>
        </w:rPr>
      </w:pPr>
      <w:r w:rsidRPr="00EB2AA8">
        <w:rPr>
          <w:rFonts w:ascii="Times New Roman" w:eastAsia="Times New Roman" w:hAnsi="Times New Roman" w:cs="Times New Roman"/>
          <w:noProof/>
          <w:color w:val="000000"/>
          <w:sz w:val="24"/>
          <w:szCs w:val="24"/>
          <w:lang w:val="en-US" w:eastAsia="en-US"/>
        </w:rPr>
        <w:lastRenderedPageBreak/>
        <w:drawing>
          <wp:anchor distT="0" distB="0" distL="114300" distR="114300" simplePos="0" relativeHeight="251658240" behindDoc="0" locked="0" layoutInCell="1" allowOverlap="1" wp14:anchorId="6AA2F2B3" wp14:editId="0845BFC8">
            <wp:simplePos x="0" y="0"/>
            <wp:positionH relativeFrom="column">
              <wp:posOffset>1833245</wp:posOffset>
            </wp:positionH>
            <wp:positionV relativeFrom="paragraph">
              <wp:posOffset>-13335</wp:posOffset>
            </wp:positionV>
            <wp:extent cx="2092960" cy="1729105"/>
            <wp:effectExtent l="76200" t="76200" r="135890" b="1377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3bf59a-a873-45bc-a133-b3116845e7a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2960" cy="1729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B2AA8">
        <w:rPr>
          <w:rFonts w:ascii="Times New Roman" w:eastAsia="Times New Roman" w:hAnsi="Times New Roman" w:cs="Times New Roman"/>
          <w:color w:val="000000"/>
          <w:sz w:val="24"/>
          <w:szCs w:val="24"/>
          <w:lang w:eastAsia="en-MY"/>
        </w:rPr>
        <w:br w:type="textWrapping" w:clear="all"/>
      </w:r>
    </w:p>
    <w:p w:rsidR="00EB2AA8" w:rsidRPr="00432A09" w:rsidRDefault="00EB2AA8" w:rsidP="00432A09">
      <w:pPr>
        <w:jc w:val="center"/>
        <w:rPr>
          <w:rFonts w:ascii="Times New Roman" w:eastAsia="Times New Roman" w:hAnsi="Times New Roman" w:cs="Times New Roman"/>
          <w:b/>
          <w:color w:val="000000"/>
          <w:sz w:val="24"/>
          <w:szCs w:val="24"/>
          <w:lang w:eastAsia="en-MY"/>
        </w:rPr>
      </w:pPr>
      <w:r w:rsidRPr="00432A09">
        <w:rPr>
          <w:rFonts w:ascii="Times New Roman" w:eastAsia="Times New Roman" w:hAnsi="Times New Roman" w:cs="Times New Roman"/>
          <w:b/>
          <w:color w:val="000000"/>
          <w:sz w:val="24"/>
          <w:szCs w:val="24"/>
          <w:lang w:eastAsia="en-MY"/>
        </w:rPr>
        <w:t>FIGURE 6: HEATING PLATE</w:t>
      </w:r>
    </w:p>
    <w:p w:rsidR="00EB2AA8" w:rsidRPr="00EB2AA8" w:rsidRDefault="00EB2AA8" w:rsidP="00EB2AA8">
      <w:pPr>
        <w:rPr>
          <w:rFonts w:ascii="Times New Roman" w:eastAsia="Times New Roman" w:hAnsi="Times New Roman" w:cs="Times New Roman"/>
          <w:color w:val="000000"/>
          <w:sz w:val="24"/>
          <w:szCs w:val="24"/>
          <w:lang w:eastAsia="en-MY"/>
        </w:rPr>
      </w:pPr>
    </w:p>
    <w:p w:rsidR="00EB2AA8" w:rsidRPr="00EB2AA8" w:rsidRDefault="00432A09" w:rsidP="00EB2AA8">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sidR="00EB2AA8" w:rsidRPr="00DF0FDD">
        <w:rPr>
          <w:rFonts w:ascii="Times New Roman" w:eastAsia="Times New Roman" w:hAnsi="Times New Roman" w:cs="Times New Roman"/>
          <w:color w:val="000000"/>
          <w:sz w:val="24"/>
          <w:szCs w:val="24"/>
          <w:lang w:eastAsia="en-MY"/>
        </w:rPr>
        <w:t>Heating plate is made out of metal, to be specific it is aluminium, so it is ideal for manufacturing rice cooker</w:t>
      </w:r>
      <w:r w:rsidR="00DF0FDD" w:rsidRPr="00DF0FDD">
        <w:rPr>
          <w:rFonts w:ascii="Times New Roman" w:eastAsia="Times New Roman" w:hAnsi="Times New Roman" w:cs="Times New Roman"/>
          <w:color w:val="000000"/>
          <w:sz w:val="24"/>
          <w:szCs w:val="24"/>
          <w:lang w:eastAsia="en-MY"/>
        </w:rPr>
        <w:t xml:space="preserve"> as the material can transmit</w:t>
      </w:r>
      <w:r w:rsidR="00EB2AA8" w:rsidRPr="00DF0FDD">
        <w:rPr>
          <w:rFonts w:ascii="Times New Roman" w:eastAsia="Times New Roman" w:hAnsi="Times New Roman" w:cs="Times New Roman"/>
          <w:color w:val="000000"/>
          <w:sz w:val="24"/>
          <w:szCs w:val="24"/>
          <w:lang w:eastAsia="en-MY"/>
        </w:rPr>
        <w:t xml:space="preserve"> heat to the food rapidly and effe</w:t>
      </w:r>
      <w:r w:rsidR="00DF0FDD">
        <w:rPr>
          <w:rFonts w:ascii="Times New Roman" w:eastAsia="Times New Roman" w:hAnsi="Times New Roman" w:cs="Times New Roman"/>
          <w:color w:val="000000"/>
          <w:sz w:val="24"/>
          <w:szCs w:val="24"/>
          <w:lang w:eastAsia="en-MY"/>
        </w:rPr>
        <w:t xml:space="preserve">ctively. </w:t>
      </w:r>
      <w:r w:rsidR="00DF0FDD" w:rsidRPr="00DF0FDD">
        <w:rPr>
          <w:rFonts w:ascii="Times New Roman" w:eastAsia="Times New Roman" w:hAnsi="Times New Roman" w:cs="Times New Roman"/>
          <w:color w:val="000000"/>
          <w:sz w:val="24"/>
          <w:szCs w:val="24"/>
          <w:lang w:eastAsia="en-MY"/>
        </w:rPr>
        <w:t>This heating plate has</w:t>
      </w:r>
      <w:r w:rsidR="00EB2AA8" w:rsidRPr="00DF0FDD">
        <w:rPr>
          <w:rFonts w:ascii="Times New Roman" w:eastAsia="Times New Roman" w:hAnsi="Times New Roman" w:cs="Times New Roman"/>
          <w:color w:val="000000"/>
          <w:sz w:val="24"/>
          <w:szCs w:val="24"/>
          <w:lang w:eastAsia="en-MY"/>
        </w:rPr>
        <w:t xml:space="preserve"> several buttons, one of which is </w:t>
      </w:r>
      <w:r w:rsidR="00DF0FDD">
        <w:rPr>
          <w:rFonts w:ascii="Times New Roman" w:eastAsia="Times New Roman" w:hAnsi="Times New Roman" w:cs="Times New Roman"/>
          <w:color w:val="000000"/>
          <w:sz w:val="24"/>
          <w:szCs w:val="24"/>
          <w:lang w:eastAsia="en-MY"/>
        </w:rPr>
        <w:t xml:space="preserve">the </w:t>
      </w:r>
      <w:r w:rsidR="00EB2AA8" w:rsidRPr="00DF0FDD">
        <w:rPr>
          <w:rFonts w:ascii="Times New Roman" w:eastAsia="Times New Roman" w:hAnsi="Times New Roman" w:cs="Times New Roman"/>
          <w:color w:val="000000"/>
          <w:sz w:val="24"/>
          <w:szCs w:val="24"/>
          <w:lang w:eastAsia="en-MY"/>
        </w:rPr>
        <w:t>start button.</w:t>
      </w:r>
    </w:p>
    <w:p w:rsidR="00EB2AA8" w:rsidRPr="00EB2AA8" w:rsidRDefault="00EB2AA8" w:rsidP="00EB2AA8">
      <w:pPr>
        <w:rPr>
          <w:rFonts w:ascii="Times New Roman" w:eastAsia="Times New Roman" w:hAnsi="Times New Roman" w:cs="Times New Roman"/>
          <w:sz w:val="24"/>
          <w:szCs w:val="24"/>
          <w:lang w:eastAsia="en-MY"/>
        </w:rPr>
      </w:pPr>
    </w:p>
    <w:p w:rsidR="00EB2AA8" w:rsidRPr="00EB2AA8" w:rsidRDefault="00EB2AA8" w:rsidP="00EB2AA8">
      <w:pPr>
        <w:rPr>
          <w:rFonts w:ascii="Times New Roman" w:eastAsia="Times New Roman" w:hAnsi="Times New Roman" w:cs="Times New Roman"/>
          <w:sz w:val="24"/>
          <w:szCs w:val="24"/>
          <w:lang w:eastAsia="en-MY"/>
        </w:rPr>
      </w:pPr>
    </w:p>
    <w:p w:rsidR="00EB2AA8" w:rsidRPr="00EB2AA8" w:rsidRDefault="00EB2AA8" w:rsidP="00EB2AA8">
      <w:pPr>
        <w:rPr>
          <w:rFonts w:ascii="Times New Roman" w:eastAsia="Times New Roman" w:hAnsi="Times New Roman" w:cs="Times New Roman"/>
          <w:sz w:val="24"/>
          <w:szCs w:val="24"/>
          <w:lang w:eastAsia="en-MY"/>
        </w:rPr>
      </w:pPr>
    </w:p>
    <w:p w:rsidR="00EB2AA8" w:rsidRPr="00EB2AA8" w:rsidRDefault="00EB2AA8" w:rsidP="00EB2AA8">
      <w:pPr>
        <w:rPr>
          <w:rFonts w:ascii="Times New Roman" w:eastAsia="Times New Roman" w:hAnsi="Times New Roman" w:cs="Times New Roman"/>
          <w:sz w:val="24"/>
          <w:szCs w:val="24"/>
          <w:lang w:eastAsia="en-MY"/>
        </w:rPr>
      </w:pPr>
      <w:r w:rsidRPr="00EB2AA8">
        <w:rPr>
          <w:rFonts w:ascii="Times New Roman" w:eastAsia="Times New Roman" w:hAnsi="Times New Roman" w:cs="Times New Roman"/>
          <w:noProof/>
          <w:sz w:val="24"/>
          <w:szCs w:val="24"/>
          <w:lang w:eastAsia="en-MY"/>
        </w:rPr>
        <w:t xml:space="preserve">    </w:t>
      </w:r>
    </w:p>
    <w:p w:rsidR="00EB2AA8" w:rsidRPr="00EB2AA8" w:rsidRDefault="00EB2AA8" w:rsidP="00EB2AA8">
      <w:pPr>
        <w:ind w:left="720"/>
        <w:rPr>
          <w:rFonts w:ascii="Times New Roman" w:eastAsia="Times New Roman" w:hAnsi="Times New Roman" w:cs="Times New Roman"/>
          <w:sz w:val="24"/>
          <w:szCs w:val="24"/>
          <w:lang w:eastAsia="en-MY"/>
        </w:rPr>
      </w:pPr>
    </w:p>
    <w:p w:rsidR="00EB2AA8" w:rsidRPr="00EB2AA8" w:rsidRDefault="00EB2AA8" w:rsidP="00EB2AA8">
      <w:pPr>
        <w:rPr>
          <w:rFonts w:ascii="Times New Roman" w:eastAsia="Times New Roman" w:hAnsi="Times New Roman" w:cs="Times New Roman"/>
          <w:sz w:val="24"/>
          <w:szCs w:val="24"/>
          <w:lang w:eastAsia="en-MY"/>
        </w:rPr>
      </w:pPr>
      <w:r w:rsidRPr="00EB2AA8">
        <w:rPr>
          <w:rFonts w:ascii="Times New Roman" w:eastAsia="Times New Roman" w:hAnsi="Times New Roman" w:cs="Times New Roman"/>
          <w:sz w:val="24"/>
          <w:szCs w:val="24"/>
          <w:lang w:eastAsia="en-MY"/>
        </w:rPr>
        <w:br w:type="page"/>
      </w:r>
    </w:p>
    <w:p w:rsidR="00EB2AA8" w:rsidRDefault="00EB2AA8" w:rsidP="00CC5EC6">
      <w:pPr>
        <w:pStyle w:val="Heading2"/>
        <w:rPr>
          <w:lang w:eastAsia="en-MY"/>
        </w:rPr>
      </w:pPr>
      <w:bookmarkStart w:id="11" w:name="_Toc27411887"/>
      <w:r w:rsidRPr="00EB2AA8">
        <w:rPr>
          <w:lang w:eastAsia="en-MY"/>
        </w:rPr>
        <w:lastRenderedPageBreak/>
        <w:t xml:space="preserve">2.3 </w:t>
      </w:r>
      <w:r>
        <w:rPr>
          <w:lang w:eastAsia="en-MY"/>
        </w:rPr>
        <w:t>DIMENSIONAL, SURFACE ETC SPECIFICATION</w:t>
      </w:r>
      <w:bookmarkEnd w:id="11"/>
      <w:r>
        <w:rPr>
          <w:lang w:eastAsia="en-MY"/>
        </w:rPr>
        <w:t xml:space="preserve"> </w:t>
      </w:r>
    </w:p>
    <w:p w:rsidR="006215FC" w:rsidRDefault="006215FC" w:rsidP="00CC5EC6">
      <w:pPr>
        <w:pStyle w:val="Heading2"/>
        <w:rPr>
          <w:lang w:eastAsia="en-MY"/>
        </w:rPr>
      </w:pPr>
    </w:p>
    <w:p w:rsidR="00432A09" w:rsidRDefault="00432A09" w:rsidP="006340F1">
      <w:pPr>
        <w:spacing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       </w:t>
      </w:r>
      <w:r w:rsidR="00340A8C">
        <w:rPr>
          <w:rFonts w:ascii="Times New Roman" w:eastAsia="Times New Roman" w:hAnsi="Times New Roman" w:cs="Times New Roman"/>
          <w:sz w:val="24"/>
          <w:szCs w:val="24"/>
          <w:lang w:eastAsia="en-MY"/>
        </w:rPr>
        <w:t>Our</w:t>
      </w:r>
      <w:r w:rsidR="006340F1">
        <w:rPr>
          <w:rFonts w:ascii="Times New Roman" w:eastAsia="Times New Roman" w:hAnsi="Times New Roman" w:cs="Times New Roman"/>
          <w:sz w:val="24"/>
          <w:szCs w:val="24"/>
          <w:lang w:eastAsia="en-MY"/>
        </w:rPr>
        <w:t xml:space="preserve"> rice cooker is round in shape with heating p</w:t>
      </w:r>
      <w:r w:rsidR="00340A8C">
        <w:rPr>
          <w:rFonts w:ascii="Times New Roman" w:eastAsia="Times New Roman" w:hAnsi="Times New Roman" w:cs="Times New Roman"/>
          <w:sz w:val="24"/>
          <w:szCs w:val="24"/>
          <w:lang w:eastAsia="en-MY"/>
        </w:rPr>
        <w:t>late bottom of the pot. This</w:t>
      </w:r>
      <w:r w:rsidR="006340F1">
        <w:rPr>
          <w:rFonts w:ascii="Times New Roman" w:eastAsia="Times New Roman" w:hAnsi="Times New Roman" w:cs="Times New Roman"/>
          <w:sz w:val="24"/>
          <w:szCs w:val="24"/>
          <w:lang w:eastAsia="en-MY"/>
        </w:rPr>
        <w:t xml:space="preserve"> rice cooker is quite different with other normal or smart rice cooker</w:t>
      </w:r>
      <w:r w:rsidR="00340A8C">
        <w:rPr>
          <w:rFonts w:ascii="Times New Roman" w:eastAsia="Times New Roman" w:hAnsi="Times New Roman" w:cs="Times New Roman"/>
          <w:sz w:val="24"/>
          <w:szCs w:val="24"/>
          <w:lang w:eastAsia="en-MY"/>
        </w:rPr>
        <w:t xml:space="preserve">. In the term of shape, our </w:t>
      </w:r>
      <w:r w:rsidR="006340F1">
        <w:rPr>
          <w:rFonts w:ascii="Times New Roman" w:eastAsia="Times New Roman" w:hAnsi="Times New Roman" w:cs="Times New Roman"/>
          <w:sz w:val="24"/>
          <w:szCs w:val="24"/>
          <w:lang w:eastAsia="en-MY"/>
        </w:rPr>
        <w:t xml:space="preserve">rice cooker is bigger and heavier than normal rice cooker. 15L </w:t>
      </w:r>
      <w:r w:rsidR="004A3795">
        <w:rPr>
          <w:rFonts w:ascii="Times New Roman" w:eastAsia="Times New Roman" w:hAnsi="Times New Roman" w:cs="Times New Roman"/>
          <w:sz w:val="24"/>
          <w:szCs w:val="24"/>
          <w:lang w:eastAsia="en-MY"/>
        </w:rPr>
        <w:t>of the</w:t>
      </w:r>
      <w:r w:rsidR="006340F1">
        <w:rPr>
          <w:rFonts w:ascii="Times New Roman" w:eastAsia="Times New Roman" w:hAnsi="Times New Roman" w:cs="Times New Roman"/>
          <w:sz w:val="24"/>
          <w:szCs w:val="24"/>
          <w:lang w:eastAsia="en-MY"/>
        </w:rPr>
        <w:t xml:space="preserve"> capacity, 2.8Kpa of the gas pressure, 10kW heat power, 10KG rice capacity and estimated 80 people capacity. It is typically 515mm in </w:t>
      </w:r>
      <w:r w:rsidR="004A3795">
        <w:rPr>
          <w:rFonts w:ascii="Times New Roman" w:eastAsia="Times New Roman" w:hAnsi="Times New Roman" w:cs="Times New Roman"/>
          <w:sz w:val="24"/>
          <w:szCs w:val="24"/>
          <w:lang w:eastAsia="en-MY"/>
        </w:rPr>
        <w:t>diameter,</w:t>
      </w:r>
      <w:r w:rsidR="006340F1">
        <w:rPr>
          <w:rFonts w:ascii="Times New Roman" w:eastAsia="Times New Roman" w:hAnsi="Times New Roman" w:cs="Times New Roman"/>
          <w:sz w:val="24"/>
          <w:szCs w:val="24"/>
          <w:lang w:eastAsia="en-MY"/>
        </w:rPr>
        <w:t xml:space="preserve"> 440mm the length of the round heating plate and 520mm for the height. The height is </w:t>
      </w:r>
      <w:r w:rsidR="004A3795">
        <w:rPr>
          <w:rFonts w:ascii="Times New Roman" w:eastAsia="Times New Roman" w:hAnsi="Times New Roman" w:cs="Times New Roman"/>
          <w:sz w:val="24"/>
          <w:szCs w:val="24"/>
          <w:lang w:eastAsia="en-MY"/>
        </w:rPr>
        <w:t>including</w:t>
      </w:r>
      <w:r w:rsidR="006340F1">
        <w:rPr>
          <w:rFonts w:ascii="Times New Roman" w:eastAsia="Times New Roman" w:hAnsi="Times New Roman" w:cs="Times New Roman"/>
          <w:sz w:val="24"/>
          <w:szCs w:val="24"/>
          <w:lang w:eastAsia="en-MY"/>
        </w:rPr>
        <w:t xml:space="preserve"> the handles to grip the pot for cleaning purposes. </w:t>
      </w:r>
    </w:p>
    <w:p w:rsidR="006340F1" w:rsidRDefault="00432A09" w:rsidP="006340F1">
      <w:pPr>
        <w:spacing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       </w:t>
      </w:r>
      <w:r w:rsidR="004A3795">
        <w:rPr>
          <w:rFonts w:ascii="Times New Roman" w:eastAsia="Times New Roman" w:hAnsi="Times New Roman" w:cs="Times New Roman"/>
          <w:sz w:val="24"/>
          <w:szCs w:val="24"/>
          <w:lang w:eastAsia="en-MY"/>
        </w:rPr>
        <w:t>The entire</w:t>
      </w:r>
      <w:r w:rsidR="006340F1">
        <w:rPr>
          <w:rFonts w:ascii="Times New Roman" w:eastAsia="Times New Roman" w:hAnsi="Times New Roman" w:cs="Times New Roman"/>
          <w:sz w:val="24"/>
          <w:szCs w:val="24"/>
          <w:lang w:eastAsia="en-MY"/>
        </w:rPr>
        <w:t xml:space="preserve"> </w:t>
      </w:r>
      <w:r w:rsidR="004A3795">
        <w:rPr>
          <w:rFonts w:ascii="Times New Roman" w:eastAsia="Times New Roman" w:hAnsi="Times New Roman" w:cs="Times New Roman"/>
          <w:sz w:val="24"/>
          <w:szCs w:val="24"/>
          <w:lang w:eastAsia="en-MY"/>
        </w:rPr>
        <w:t>surface is</w:t>
      </w:r>
      <w:r w:rsidR="006340F1">
        <w:rPr>
          <w:rFonts w:ascii="Times New Roman" w:eastAsia="Times New Roman" w:hAnsi="Times New Roman" w:cs="Times New Roman"/>
          <w:sz w:val="24"/>
          <w:szCs w:val="24"/>
          <w:lang w:eastAsia="en-MY"/>
        </w:rPr>
        <w:t xml:space="preserve"> round and smooth for the purpose of safety when cooking and good appearance. Our product are resistant to scratches, have high quality of aluminium body, have consistent and excellent heat distribution, smooth and easy for cooking rice. Specially, it can cook for large capacity at one time.</w:t>
      </w:r>
    </w:p>
    <w:p w:rsidR="006340F1" w:rsidRDefault="0062254B" w:rsidP="006340F1">
      <w:pPr>
        <w:spacing w:line="360" w:lineRule="auto"/>
        <w:jc w:val="both"/>
        <w:rPr>
          <w:rFonts w:ascii="Times New Roman" w:eastAsia="Times New Roman" w:hAnsi="Times New Roman" w:cs="Times New Roman"/>
          <w:sz w:val="24"/>
          <w:szCs w:val="24"/>
          <w:lang w:eastAsia="en-MY"/>
        </w:rPr>
      </w:pPr>
      <w:r w:rsidRPr="0062254B">
        <w:rPr>
          <w:noProof/>
          <w:lang w:val="en-US" w:eastAsia="en-US"/>
        </w:rPr>
        <w:drawing>
          <wp:anchor distT="0" distB="0" distL="114300" distR="114300" simplePos="0" relativeHeight="251656192" behindDoc="1" locked="0" layoutInCell="1" allowOverlap="1" wp14:anchorId="5065C915" wp14:editId="6BE001C5">
            <wp:simplePos x="0" y="0"/>
            <wp:positionH relativeFrom="column">
              <wp:posOffset>958215</wp:posOffset>
            </wp:positionH>
            <wp:positionV relativeFrom="paragraph">
              <wp:posOffset>238125</wp:posOffset>
            </wp:positionV>
            <wp:extent cx="3458342" cy="3608705"/>
            <wp:effectExtent l="0" t="0" r="8890" b="0"/>
            <wp:wrapNone/>
            <wp:docPr id="15" name="Picture 15" descr="C:\Users\USER\Downloads\WhatsApp Image 2019-12-10 at 6.2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12-10 at 6.28.30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8342" cy="360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5FC" w:rsidRDefault="006215FC" w:rsidP="00CC5EC6">
      <w:pPr>
        <w:pStyle w:val="Heading2"/>
        <w:rPr>
          <w:lang w:eastAsia="en-MY"/>
        </w:rPr>
      </w:pPr>
    </w:p>
    <w:p w:rsidR="006215FC" w:rsidRDefault="006215FC" w:rsidP="00CC5EC6">
      <w:pPr>
        <w:pStyle w:val="Heading2"/>
        <w:rPr>
          <w:lang w:eastAsia="en-MY"/>
        </w:rPr>
      </w:pPr>
    </w:p>
    <w:p w:rsidR="006215FC" w:rsidRDefault="006215FC" w:rsidP="00CC5EC6">
      <w:pPr>
        <w:pStyle w:val="Heading2"/>
        <w:rPr>
          <w:lang w:eastAsia="en-MY"/>
        </w:rPr>
      </w:pPr>
    </w:p>
    <w:p w:rsidR="006215FC" w:rsidRDefault="006215FC" w:rsidP="00CC5EC6">
      <w:pPr>
        <w:pStyle w:val="Heading2"/>
        <w:rPr>
          <w:lang w:eastAsia="en-MY"/>
        </w:rPr>
      </w:pPr>
    </w:p>
    <w:p w:rsidR="006215FC" w:rsidRDefault="006215FC" w:rsidP="00CC5EC6">
      <w:pPr>
        <w:pStyle w:val="Heading2"/>
        <w:rPr>
          <w:lang w:eastAsia="en-MY"/>
        </w:rPr>
      </w:pPr>
    </w:p>
    <w:p w:rsidR="006215FC" w:rsidRDefault="006215FC" w:rsidP="00CC5EC6">
      <w:pPr>
        <w:pStyle w:val="Heading2"/>
        <w:rPr>
          <w:lang w:eastAsia="en-MY"/>
        </w:rPr>
      </w:pPr>
    </w:p>
    <w:p w:rsidR="006215FC" w:rsidRDefault="006215FC" w:rsidP="00CC5EC6">
      <w:pPr>
        <w:pStyle w:val="Heading2"/>
        <w:rPr>
          <w:lang w:eastAsia="en-MY"/>
        </w:rPr>
      </w:pPr>
    </w:p>
    <w:p w:rsidR="006215FC" w:rsidRDefault="006215FC" w:rsidP="00CC5EC6">
      <w:pPr>
        <w:pStyle w:val="Heading2"/>
        <w:rPr>
          <w:lang w:eastAsia="en-MY"/>
        </w:rPr>
      </w:pPr>
    </w:p>
    <w:p w:rsidR="006215FC" w:rsidRDefault="006215FC" w:rsidP="00CC5EC6">
      <w:pPr>
        <w:pStyle w:val="Heading2"/>
        <w:rPr>
          <w:lang w:eastAsia="en-MY"/>
        </w:rPr>
      </w:pPr>
    </w:p>
    <w:p w:rsidR="006340F1" w:rsidRDefault="006340F1" w:rsidP="006340F1">
      <w:pPr>
        <w:rPr>
          <w:lang w:eastAsia="en-MY"/>
        </w:rPr>
      </w:pPr>
    </w:p>
    <w:p w:rsidR="006340F1" w:rsidRDefault="006340F1" w:rsidP="006340F1">
      <w:pPr>
        <w:rPr>
          <w:lang w:eastAsia="en-MY"/>
        </w:rPr>
      </w:pPr>
    </w:p>
    <w:p w:rsidR="006340F1" w:rsidRPr="00340A8C" w:rsidRDefault="0062254B" w:rsidP="00340A8C">
      <w:pPr>
        <w:jc w:val="center"/>
        <w:rPr>
          <w:rFonts w:ascii="Times New Roman" w:hAnsi="Times New Roman" w:cs="Times New Roman"/>
          <w:b/>
          <w:sz w:val="24"/>
          <w:lang w:eastAsia="en-MY"/>
        </w:rPr>
      </w:pPr>
      <w:r>
        <w:rPr>
          <w:rFonts w:ascii="Times New Roman" w:hAnsi="Times New Roman" w:cs="Times New Roman"/>
          <w:b/>
          <w:sz w:val="24"/>
          <w:lang w:eastAsia="en-MY"/>
        </w:rPr>
        <w:t xml:space="preserve">  Figure 7</w:t>
      </w:r>
      <w:r w:rsidR="00340A8C">
        <w:rPr>
          <w:rFonts w:ascii="Times New Roman" w:hAnsi="Times New Roman" w:cs="Times New Roman"/>
          <w:b/>
          <w:sz w:val="24"/>
          <w:lang w:eastAsia="en-MY"/>
        </w:rPr>
        <w:t xml:space="preserve">: Dimension of the rice cooker </w:t>
      </w:r>
    </w:p>
    <w:p w:rsidR="006215FC" w:rsidRDefault="006215FC" w:rsidP="00CC5EC6">
      <w:pPr>
        <w:pStyle w:val="Heading2"/>
        <w:rPr>
          <w:lang w:eastAsia="en-MY"/>
        </w:rPr>
      </w:pPr>
    </w:p>
    <w:p w:rsidR="006340F1" w:rsidRDefault="006340F1" w:rsidP="00CC5EC6">
      <w:pPr>
        <w:pStyle w:val="Heading2"/>
        <w:rPr>
          <w:lang w:eastAsia="en-MY"/>
        </w:rPr>
      </w:pPr>
    </w:p>
    <w:p w:rsidR="006340F1" w:rsidRDefault="006340F1" w:rsidP="00CC5EC6">
      <w:pPr>
        <w:pStyle w:val="Heading2"/>
        <w:rPr>
          <w:lang w:eastAsia="en-MY"/>
        </w:rPr>
      </w:pPr>
    </w:p>
    <w:p w:rsidR="006340F1" w:rsidRPr="006340F1" w:rsidRDefault="006340F1" w:rsidP="006340F1">
      <w:pPr>
        <w:rPr>
          <w:lang w:eastAsia="en-MY"/>
        </w:rPr>
      </w:pPr>
    </w:p>
    <w:p w:rsidR="00EB2AA8" w:rsidRPr="00EB2AA8" w:rsidRDefault="00EB2AA8" w:rsidP="00CC5EC6">
      <w:pPr>
        <w:pStyle w:val="Heading2"/>
        <w:rPr>
          <w:lang w:eastAsia="en-MY"/>
        </w:rPr>
      </w:pPr>
      <w:bookmarkStart w:id="12" w:name="_Toc27411888"/>
      <w:r>
        <w:rPr>
          <w:lang w:eastAsia="en-MY"/>
        </w:rPr>
        <w:lastRenderedPageBreak/>
        <w:t>2.4 TECHNICAL DRAWING</w:t>
      </w:r>
      <w:bookmarkEnd w:id="12"/>
      <w:r>
        <w:rPr>
          <w:lang w:eastAsia="en-MY"/>
        </w:rPr>
        <w:t xml:space="preserve"> </w:t>
      </w: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62254B" w:rsidP="00EB2AA8">
      <w:pPr>
        <w:spacing w:line="360" w:lineRule="auto"/>
        <w:rPr>
          <w:rFonts w:ascii="Times New Roman" w:eastAsia="Times New Roman" w:hAnsi="Times New Roman" w:cs="Times New Roman"/>
          <w:b/>
          <w:sz w:val="24"/>
          <w:szCs w:val="24"/>
          <w:u w:val="single"/>
          <w:lang w:eastAsia="en-MY"/>
        </w:rPr>
      </w:pPr>
      <w:r w:rsidRPr="0062254B">
        <w:rPr>
          <w:rFonts w:ascii="Times New Roman" w:eastAsia="Times New Roman" w:hAnsi="Times New Roman" w:cs="Times New Roman"/>
          <w:b/>
          <w:noProof/>
          <w:sz w:val="24"/>
          <w:szCs w:val="24"/>
          <w:u w:val="single"/>
          <w:lang w:val="en-US" w:eastAsia="en-US"/>
        </w:rPr>
        <w:drawing>
          <wp:anchor distT="0" distB="0" distL="114300" distR="114300" simplePos="0" relativeHeight="251659264" behindDoc="1" locked="0" layoutInCell="1" allowOverlap="1" wp14:anchorId="6C5CB284" wp14:editId="3B395E4D">
            <wp:simplePos x="0" y="0"/>
            <wp:positionH relativeFrom="column">
              <wp:posOffset>714375</wp:posOffset>
            </wp:positionH>
            <wp:positionV relativeFrom="paragraph">
              <wp:posOffset>8890</wp:posOffset>
            </wp:positionV>
            <wp:extent cx="4295775" cy="6410325"/>
            <wp:effectExtent l="0" t="0" r="9525" b="9525"/>
            <wp:wrapNone/>
            <wp:docPr id="16" name="Picture 16" descr="C:\Users\USER\Downloads\WhatsApp Image 2019-12-10 at 10.5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12-10 at 10.57.35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6410325"/>
                    </a:xfrm>
                    <a:prstGeom prst="rect">
                      <a:avLst/>
                    </a:prstGeom>
                    <a:noFill/>
                    <a:ln>
                      <a:noFill/>
                    </a:ln>
                  </pic:spPr>
                </pic:pic>
              </a:graphicData>
            </a:graphic>
          </wp:anchor>
        </w:drawing>
      </w: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62254B" w:rsidRDefault="0062254B" w:rsidP="0062254B">
      <w:pPr>
        <w:spacing w:line="360" w:lineRule="auto"/>
        <w:jc w:val="center"/>
        <w:rPr>
          <w:rFonts w:ascii="Times New Roman" w:eastAsia="Times New Roman" w:hAnsi="Times New Roman" w:cs="Times New Roman"/>
          <w:b/>
          <w:sz w:val="24"/>
          <w:szCs w:val="24"/>
          <w:u w:val="single"/>
          <w:lang w:eastAsia="en-MY"/>
        </w:rPr>
      </w:pPr>
    </w:p>
    <w:p w:rsidR="00EB2AA8" w:rsidRPr="0062254B" w:rsidRDefault="0062254B" w:rsidP="0062254B">
      <w:pPr>
        <w:spacing w:line="360" w:lineRule="auto"/>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Figure 8</w:t>
      </w:r>
      <w:r w:rsidRPr="0062254B">
        <w:rPr>
          <w:rFonts w:ascii="Times New Roman" w:eastAsia="Times New Roman" w:hAnsi="Times New Roman" w:cs="Times New Roman"/>
          <w:b/>
          <w:sz w:val="24"/>
          <w:szCs w:val="24"/>
          <w:lang w:eastAsia="en-MY"/>
        </w:rPr>
        <w:t>: Technical drawing for rice cooker</w:t>
      </w:r>
    </w:p>
    <w:p w:rsidR="00EB2AA8" w:rsidRDefault="00EB2AA8" w:rsidP="00EB2AA8">
      <w:pPr>
        <w:spacing w:line="360" w:lineRule="auto"/>
        <w:rPr>
          <w:rFonts w:ascii="Times New Roman" w:eastAsia="Times New Roman" w:hAnsi="Times New Roman" w:cs="Times New Roman"/>
          <w:b/>
          <w:sz w:val="24"/>
          <w:szCs w:val="24"/>
          <w:u w:val="single"/>
          <w:lang w:eastAsia="en-MY"/>
        </w:rPr>
      </w:pPr>
    </w:p>
    <w:p w:rsidR="00EB2AA8" w:rsidRDefault="00EB2AA8" w:rsidP="00EB2AA8">
      <w:pPr>
        <w:spacing w:line="360" w:lineRule="auto"/>
        <w:rPr>
          <w:rFonts w:ascii="Times New Roman" w:eastAsia="Times New Roman" w:hAnsi="Times New Roman" w:cs="Times New Roman"/>
          <w:b/>
          <w:sz w:val="24"/>
          <w:szCs w:val="24"/>
          <w:lang w:eastAsia="en-MY"/>
        </w:rPr>
      </w:pPr>
    </w:p>
    <w:p w:rsidR="00EB2AA8" w:rsidRDefault="00EB2AA8" w:rsidP="00CC5EC6">
      <w:pPr>
        <w:pStyle w:val="Heading1"/>
        <w:rPr>
          <w:lang w:eastAsia="en-MY"/>
        </w:rPr>
      </w:pPr>
      <w:bookmarkStart w:id="13" w:name="_Toc27411889"/>
      <w:r>
        <w:rPr>
          <w:lang w:eastAsia="en-MY"/>
        </w:rPr>
        <w:lastRenderedPageBreak/>
        <w:t>3.0 STAGES OF THE PROCESSES</w:t>
      </w:r>
      <w:bookmarkEnd w:id="13"/>
    </w:p>
    <w:p w:rsidR="006A51A8" w:rsidRPr="006A51A8" w:rsidRDefault="006A51A8" w:rsidP="006A51A8">
      <w:pPr>
        <w:rPr>
          <w:lang w:eastAsia="en-MY"/>
        </w:rPr>
      </w:pPr>
    </w:p>
    <w:p w:rsidR="00340A8C" w:rsidRDefault="00EB2AA8" w:rsidP="008F435A">
      <w:pPr>
        <w:pStyle w:val="Heading2"/>
        <w:spacing w:after="240"/>
      </w:pPr>
      <w:bookmarkStart w:id="14" w:name="_Toc27411890"/>
      <w:r w:rsidRPr="00DF0FDD">
        <w:t>3.1 ALTERNATIVE PROCESSES</w:t>
      </w:r>
      <w:bookmarkEnd w:id="14"/>
    </w:p>
    <w:p w:rsidR="008F435A" w:rsidRPr="008F435A" w:rsidRDefault="008F435A" w:rsidP="008F435A">
      <w:pPr>
        <w:spacing w:line="360" w:lineRule="auto"/>
        <w:rPr>
          <w:rFonts w:ascii="Times New Roman" w:hAnsi="Times New Roman" w:cs="Times New Roman"/>
          <w:sz w:val="24"/>
        </w:rPr>
      </w:pPr>
      <w:r>
        <w:rPr>
          <w:rFonts w:ascii="Times New Roman" w:hAnsi="Times New Roman" w:cs="Times New Roman"/>
          <w:sz w:val="24"/>
        </w:rPr>
        <w:t xml:space="preserve">       </w:t>
      </w:r>
      <w:r w:rsidRPr="008F435A">
        <w:rPr>
          <w:rFonts w:ascii="Times New Roman" w:hAnsi="Times New Roman" w:cs="Times New Roman"/>
          <w:sz w:val="24"/>
        </w:rPr>
        <w:t xml:space="preserve">There are three main processes that involved in producing a rice cooker which are casting process, polymer process and joining process. </w:t>
      </w:r>
    </w:p>
    <w:p w:rsidR="00EB2AA8" w:rsidRPr="00DF0FDD" w:rsidRDefault="00EB2AA8" w:rsidP="00D011FA">
      <w:pPr>
        <w:pStyle w:val="Heading3"/>
        <w:spacing w:after="240"/>
      </w:pPr>
      <w:bookmarkStart w:id="15" w:name="_Toc27411891"/>
      <w:r w:rsidRPr="00DF0FDD">
        <w:t>3.1.1 C</w:t>
      </w:r>
      <w:r w:rsidR="006A51A8">
        <w:t>ASTING PROCESS</w:t>
      </w:r>
      <w:bookmarkEnd w:id="15"/>
    </w:p>
    <w:p w:rsidR="00EB2AA8" w:rsidRPr="00EB2AA8" w:rsidRDefault="008F435A" w:rsidP="00EB2AA8">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DF0FDD">
        <w:rPr>
          <w:rFonts w:ascii="Times New Roman" w:hAnsi="Times New Roman" w:cs="Times New Roman"/>
          <w:sz w:val="24"/>
          <w:szCs w:val="24"/>
        </w:rPr>
        <w:t xml:space="preserve">Casting process is a manufacturing process used to produce a product of a specific desired shape. Casting is a simple and cost effective solution used by most of the manufacturing industries. This casting process was used to produce the cast of the lid, heating plate </w:t>
      </w:r>
      <w:r w:rsidR="00FF30D3">
        <w:rPr>
          <w:rFonts w:ascii="Times New Roman" w:hAnsi="Times New Roman" w:cs="Times New Roman"/>
          <w:sz w:val="24"/>
          <w:szCs w:val="24"/>
        </w:rPr>
        <w:t xml:space="preserve">(outside component) </w:t>
      </w:r>
      <w:r w:rsidR="00EB2AA8" w:rsidRPr="00DF0FDD">
        <w:rPr>
          <w:rFonts w:ascii="Times New Roman" w:hAnsi="Times New Roman" w:cs="Times New Roman"/>
          <w:sz w:val="24"/>
          <w:szCs w:val="24"/>
        </w:rPr>
        <w:t>and inner pot of the rice cooker.</w:t>
      </w:r>
      <w:r w:rsidR="00EB2AA8" w:rsidRPr="00EB2AA8">
        <w:rPr>
          <w:rFonts w:ascii="Times New Roman" w:hAnsi="Times New Roman" w:cs="Times New Roman"/>
          <w:sz w:val="24"/>
          <w:szCs w:val="24"/>
        </w:rPr>
        <w:t xml:space="preserve"> </w:t>
      </w:r>
    </w:p>
    <w:p w:rsidR="00EB2AA8" w:rsidRDefault="008F435A" w:rsidP="00EB2AA8">
      <w:pPr>
        <w:tabs>
          <w:tab w:val="left" w:pos="571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B2AA8" w:rsidRPr="00DF0FDD">
        <w:rPr>
          <w:rFonts w:ascii="Times New Roman" w:hAnsi="Times New Roman" w:cs="Times New Roman"/>
          <w:noProof/>
          <w:sz w:val="24"/>
          <w:szCs w:val="24"/>
        </w:rPr>
        <w:t xml:space="preserve">In this casting process, cold-chamber die casting was being used. Cold-chamber is ideal for metals such as aluminium because it has a high melting point. There are several advantages of the die casting, for example, it can produce large quantities of the product economically. </w:t>
      </w:r>
      <w:r w:rsidR="00EB2AA8" w:rsidRPr="00760202">
        <w:rPr>
          <w:rFonts w:ascii="Times New Roman" w:hAnsi="Times New Roman" w:cs="Times New Roman"/>
          <w:noProof/>
          <w:sz w:val="24"/>
          <w:szCs w:val="24"/>
        </w:rPr>
        <w:t>Besides that, it has a good dimensional accuracy and surface finish and the rapid cooling can provides small grain size and it can provides good strength to casting. Although more pressure of force is needed  in the cold-chamber die casting process, but it has the advantage such as intricate detail, thin walls and superior mechanical properties.</w:t>
      </w:r>
      <w:r w:rsidR="00EB2AA8" w:rsidRPr="00EB2AA8">
        <w:rPr>
          <w:rFonts w:ascii="Times New Roman" w:hAnsi="Times New Roman" w:cs="Times New Roman"/>
          <w:noProof/>
          <w:sz w:val="24"/>
          <w:szCs w:val="24"/>
        </w:rPr>
        <w:t xml:space="preserve"> </w:t>
      </w:r>
    </w:p>
    <w:p w:rsidR="00D011FA" w:rsidRPr="00EB2AA8" w:rsidRDefault="00D011FA" w:rsidP="00EB2AA8">
      <w:pPr>
        <w:tabs>
          <w:tab w:val="left" w:pos="5715"/>
        </w:tabs>
        <w:spacing w:line="360" w:lineRule="auto"/>
        <w:jc w:val="both"/>
        <w:rPr>
          <w:rFonts w:ascii="Times New Roman" w:hAnsi="Times New Roman" w:cs="Times New Roman"/>
          <w:sz w:val="24"/>
          <w:szCs w:val="24"/>
        </w:rPr>
      </w:pPr>
    </w:p>
    <w:p w:rsidR="00EB2AA8" w:rsidRPr="00760202" w:rsidRDefault="00EB2AA8" w:rsidP="00D011FA">
      <w:pPr>
        <w:pStyle w:val="Heading3"/>
        <w:spacing w:after="240"/>
      </w:pPr>
      <w:bookmarkStart w:id="16" w:name="_Toc27411892"/>
      <w:r w:rsidRPr="00760202">
        <w:t>3.1.2 P</w:t>
      </w:r>
      <w:r w:rsidR="006A51A8">
        <w:t>OLYMER PROCESS</w:t>
      </w:r>
      <w:bookmarkEnd w:id="16"/>
    </w:p>
    <w:p w:rsidR="00EB2AA8" w:rsidRPr="00EB2AA8" w:rsidRDefault="008F435A" w:rsidP="00EB2AA8">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Polymer processing may defined as the manufacturing activity of converting raw polymeric materials into finished products of the desired shape, microstructure and properties (Marino, 2000). Polymer process was used to produce the outer pot and the knob of the rice cooker.</w:t>
      </w:r>
      <w:r w:rsidR="00EB2AA8" w:rsidRPr="00EB2AA8">
        <w:rPr>
          <w:rFonts w:ascii="Times New Roman" w:hAnsi="Times New Roman" w:cs="Times New Roman"/>
          <w:sz w:val="24"/>
          <w:szCs w:val="24"/>
        </w:rPr>
        <w:t xml:space="preserve"> </w:t>
      </w:r>
    </w:p>
    <w:p w:rsidR="00EB2AA8" w:rsidRDefault="008F435A" w:rsidP="00EB2AA8">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 xml:space="preserve">In this polymer process, injection molding process is used. This process can allow </w:t>
      </w:r>
      <w:r w:rsidR="004A3795" w:rsidRPr="00760202">
        <w:rPr>
          <w:rFonts w:ascii="Times New Roman" w:hAnsi="Times New Roman" w:cs="Times New Roman"/>
          <w:sz w:val="24"/>
          <w:szCs w:val="24"/>
        </w:rPr>
        <w:t>producing</w:t>
      </w:r>
      <w:r w:rsidR="00EB2AA8" w:rsidRPr="00760202">
        <w:rPr>
          <w:rFonts w:ascii="Times New Roman" w:hAnsi="Times New Roman" w:cs="Times New Roman"/>
          <w:sz w:val="24"/>
          <w:szCs w:val="24"/>
        </w:rPr>
        <w:t xml:space="preserve"> large quantities of the product and it can produce a wide range of part sizes with different shapes and designs. Moreover, this injection molding process can help to save resources for plastic molding because the unused molding plastic or scrap can be melted down and reused it (Ryan, 2015).</w:t>
      </w:r>
      <w:r w:rsidR="00EB2AA8" w:rsidRPr="00EB2AA8">
        <w:rPr>
          <w:rFonts w:ascii="Times New Roman" w:hAnsi="Times New Roman" w:cs="Times New Roman"/>
          <w:sz w:val="24"/>
          <w:szCs w:val="24"/>
        </w:rPr>
        <w:t xml:space="preserve"> </w:t>
      </w:r>
    </w:p>
    <w:p w:rsidR="00EB2AA8" w:rsidRDefault="00EB2AA8" w:rsidP="00EB2AA8">
      <w:pPr>
        <w:tabs>
          <w:tab w:val="left" w:pos="5715"/>
        </w:tabs>
        <w:spacing w:line="360" w:lineRule="auto"/>
        <w:jc w:val="both"/>
        <w:rPr>
          <w:rFonts w:ascii="Times New Roman" w:hAnsi="Times New Roman" w:cs="Times New Roman"/>
          <w:sz w:val="24"/>
          <w:szCs w:val="24"/>
        </w:rPr>
      </w:pPr>
    </w:p>
    <w:p w:rsidR="00EB2AA8" w:rsidRPr="006A51A8" w:rsidRDefault="00EB2AA8" w:rsidP="006A51A8">
      <w:pPr>
        <w:pStyle w:val="Heading3"/>
        <w:spacing w:after="240"/>
        <w:rPr>
          <w:rFonts w:cs="Times New Roman"/>
          <w:szCs w:val="24"/>
        </w:rPr>
      </w:pPr>
      <w:bookmarkStart w:id="17" w:name="_Toc27411893"/>
      <w:r w:rsidRPr="00760202">
        <w:lastRenderedPageBreak/>
        <w:t>3.1.3 J</w:t>
      </w:r>
      <w:r w:rsidR="006A51A8">
        <w:t>OINING PROCESS</w:t>
      </w:r>
      <w:bookmarkEnd w:id="17"/>
    </w:p>
    <w:p w:rsidR="00EB2AA8" w:rsidRPr="00EB2AA8" w:rsidRDefault="008F435A" w:rsidP="00EB2AA8">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Joining process is a process that used to assemble two or more parts together to create more complex component or assembly. A joint can be either permanent or temporary. In this joining process, riveting process was being used to join t</w:t>
      </w:r>
      <w:r w:rsidR="00FF30D3">
        <w:rPr>
          <w:rFonts w:ascii="Times New Roman" w:hAnsi="Times New Roman" w:cs="Times New Roman"/>
          <w:sz w:val="24"/>
          <w:szCs w:val="24"/>
        </w:rPr>
        <w:t>he knob to the lid and the outer</w:t>
      </w:r>
      <w:r w:rsidR="00EB2AA8" w:rsidRPr="00760202">
        <w:rPr>
          <w:rFonts w:ascii="Times New Roman" w:hAnsi="Times New Roman" w:cs="Times New Roman"/>
          <w:sz w:val="24"/>
          <w:szCs w:val="24"/>
        </w:rPr>
        <w:t xml:space="preserve"> pot of the rice cooker.</w:t>
      </w:r>
      <w:r w:rsidR="00EB2AA8" w:rsidRPr="00EB2AA8">
        <w:rPr>
          <w:rFonts w:ascii="Times New Roman" w:hAnsi="Times New Roman" w:cs="Times New Roman"/>
          <w:sz w:val="24"/>
          <w:szCs w:val="24"/>
        </w:rPr>
        <w:t xml:space="preserve"> </w:t>
      </w:r>
    </w:p>
    <w:p w:rsidR="00CC5EC6" w:rsidRDefault="008F435A" w:rsidP="00CC5EC6">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Riveting process that defines as mechanical assembly may be used to join part together by a rivet. Rivet is a metal part to join the part through adjacent surfaces. The advantage of riveting process is that it can use to join the dissimilar material. For exampl</w:t>
      </w:r>
      <w:r w:rsidR="004A3795">
        <w:rPr>
          <w:rFonts w:ascii="Times New Roman" w:hAnsi="Times New Roman" w:cs="Times New Roman"/>
          <w:sz w:val="24"/>
          <w:szCs w:val="24"/>
        </w:rPr>
        <w:t>e, we can join the aluminium pot with</w:t>
      </w:r>
      <w:r w:rsidR="00EB2AA8" w:rsidRPr="00760202">
        <w:rPr>
          <w:rFonts w:ascii="Times New Roman" w:hAnsi="Times New Roman" w:cs="Times New Roman"/>
          <w:sz w:val="24"/>
          <w:szCs w:val="24"/>
        </w:rPr>
        <w:t xml:space="preserve"> the plastic knob. Moreover, the production is environmentally as no gases produced in riveting process.</w:t>
      </w:r>
      <w:r w:rsidR="00EB2AA8" w:rsidRPr="00EB2AA8">
        <w:rPr>
          <w:rFonts w:ascii="Times New Roman" w:hAnsi="Times New Roman" w:cs="Times New Roman"/>
          <w:sz w:val="24"/>
          <w:szCs w:val="24"/>
        </w:rPr>
        <w:t xml:space="preserve"> </w:t>
      </w:r>
      <w:r w:rsidR="004A3795">
        <w:rPr>
          <w:rFonts w:ascii="Times New Roman" w:hAnsi="Times New Roman" w:cs="Times New Roman"/>
          <w:sz w:val="24"/>
          <w:szCs w:val="24"/>
        </w:rPr>
        <w:t xml:space="preserve"> </w:t>
      </w: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Default="00CC5EC6" w:rsidP="00CC5EC6">
      <w:pPr>
        <w:tabs>
          <w:tab w:val="left" w:pos="5715"/>
        </w:tabs>
        <w:spacing w:line="360" w:lineRule="auto"/>
        <w:jc w:val="both"/>
        <w:rPr>
          <w:rFonts w:ascii="Times New Roman" w:hAnsi="Times New Roman" w:cs="Times New Roman"/>
          <w:sz w:val="24"/>
          <w:szCs w:val="24"/>
        </w:rPr>
      </w:pPr>
    </w:p>
    <w:p w:rsidR="00CC5EC6" w:rsidRPr="00CC5EC6" w:rsidRDefault="00CC5EC6" w:rsidP="00CC5EC6">
      <w:pPr>
        <w:tabs>
          <w:tab w:val="left" w:pos="5715"/>
        </w:tabs>
        <w:spacing w:line="360" w:lineRule="auto"/>
        <w:jc w:val="both"/>
        <w:rPr>
          <w:rFonts w:ascii="Times New Roman" w:hAnsi="Times New Roman" w:cs="Times New Roman"/>
          <w:sz w:val="24"/>
          <w:szCs w:val="24"/>
        </w:rPr>
      </w:pPr>
    </w:p>
    <w:p w:rsidR="00EB2AA8" w:rsidRPr="00760202" w:rsidRDefault="00EB2AA8" w:rsidP="00CC5EC6">
      <w:pPr>
        <w:pStyle w:val="Heading2"/>
      </w:pPr>
      <w:bookmarkStart w:id="18" w:name="_Toc27411894"/>
      <w:r w:rsidRPr="00760202">
        <w:rPr>
          <w:lang w:eastAsia="en-MY"/>
        </w:rPr>
        <w:lastRenderedPageBreak/>
        <w:t>3.2 PRODUCTION PROCESSES</w:t>
      </w:r>
      <w:bookmarkEnd w:id="18"/>
      <w:r w:rsidRPr="00760202">
        <w:rPr>
          <w:lang w:eastAsia="en-MY"/>
        </w:rPr>
        <w:br/>
      </w:r>
    </w:p>
    <w:p w:rsidR="00CC5EC6" w:rsidRPr="00760202" w:rsidRDefault="00EB2AA8" w:rsidP="00CC5EC6">
      <w:pPr>
        <w:pStyle w:val="Heading3"/>
      </w:pPr>
      <w:bookmarkStart w:id="19" w:name="_Toc27411895"/>
      <w:r w:rsidRPr="00760202">
        <w:t>3.2.1 CASTING PROCESS</w:t>
      </w:r>
      <w:bookmarkEnd w:id="19"/>
    </w:p>
    <w:p w:rsidR="00CC5EC6" w:rsidRPr="00CC5EC6" w:rsidRDefault="00CC5EC6" w:rsidP="00CC5EC6"/>
    <w:p w:rsidR="00EB2AA8" w:rsidRPr="00760202" w:rsidRDefault="00EB2AA8" w:rsidP="00EB2AA8">
      <w:pPr>
        <w:spacing w:line="360" w:lineRule="auto"/>
        <w:rPr>
          <w:rFonts w:ascii="Times New Roman" w:hAnsi="Times New Roman" w:cs="Times New Roman"/>
          <w:b/>
          <w:sz w:val="24"/>
          <w:szCs w:val="24"/>
          <w:u w:val="single"/>
        </w:rPr>
      </w:pPr>
      <w:r w:rsidRPr="00760202">
        <w:rPr>
          <w:rFonts w:ascii="Times New Roman" w:hAnsi="Times New Roman" w:cs="Times New Roman"/>
          <w:b/>
          <w:sz w:val="24"/>
          <w:szCs w:val="24"/>
          <w:u w:val="single"/>
        </w:rPr>
        <w:t>DIE CASTING</w:t>
      </w:r>
    </w:p>
    <w:p w:rsidR="00EB2AA8" w:rsidRPr="00EB2AA8" w:rsidRDefault="008F435A" w:rsidP="00EB2A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Casting process is a process in which molten metal flows by gravity or other force into a mold where it solidifies in the shape of the mold cavity. For this casting process, it involves pouring molten aluminium into hardened steel die</w:t>
      </w:r>
      <w:r w:rsidR="00760202">
        <w:rPr>
          <w:rFonts w:ascii="Times New Roman" w:hAnsi="Times New Roman" w:cs="Times New Roman"/>
          <w:sz w:val="24"/>
          <w:szCs w:val="24"/>
        </w:rPr>
        <w:t>s</w:t>
      </w:r>
      <w:r w:rsidR="00EB2AA8" w:rsidRPr="00760202">
        <w:rPr>
          <w:rFonts w:ascii="Times New Roman" w:hAnsi="Times New Roman" w:cs="Times New Roman"/>
          <w:sz w:val="24"/>
          <w:szCs w:val="24"/>
        </w:rPr>
        <w:t xml:space="preserve">, where the metal solidifies to the desired casting shape which is </w:t>
      </w:r>
      <w:r w:rsidR="00760202" w:rsidRPr="00760202">
        <w:rPr>
          <w:rFonts w:ascii="Times New Roman" w:hAnsi="Times New Roman" w:cs="Times New Roman"/>
          <w:sz w:val="24"/>
          <w:szCs w:val="24"/>
        </w:rPr>
        <w:t xml:space="preserve">an </w:t>
      </w:r>
      <w:r w:rsidR="00EB2AA8" w:rsidRPr="00760202">
        <w:rPr>
          <w:rFonts w:ascii="Times New Roman" w:hAnsi="Times New Roman" w:cs="Times New Roman"/>
          <w:sz w:val="24"/>
          <w:szCs w:val="24"/>
        </w:rPr>
        <w:t>inner pot of rice cooker.</w:t>
      </w:r>
      <w:r w:rsidR="00EB2AA8" w:rsidRPr="00EB2AA8">
        <w:rPr>
          <w:rFonts w:ascii="Times New Roman" w:hAnsi="Times New Roman" w:cs="Times New Roman"/>
          <w:sz w:val="24"/>
          <w:szCs w:val="24"/>
        </w:rPr>
        <w:t xml:space="preserve"> </w:t>
      </w:r>
      <w:r w:rsidR="00EB2AA8" w:rsidRPr="00760202">
        <w:rPr>
          <w:rFonts w:ascii="Times New Roman" w:hAnsi="Times New Roman" w:cs="Times New Roman"/>
          <w:sz w:val="24"/>
          <w:szCs w:val="24"/>
        </w:rPr>
        <w:t>The die casting process that the company use is high pressure die casting cold chamber, which is this casting suitable for aluminium.</w:t>
      </w:r>
      <w:r w:rsidR="00EB2AA8" w:rsidRPr="00EB2AA8">
        <w:rPr>
          <w:rFonts w:ascii="Times New Roman" w:hAnsi="Times New Roman" w:cs="Times New Roman"/>
          <w:sz w:val="24"/>
          <w:szCs w:val="24"/>
        </w:rPr>
        <w:t xml:space="preserve"> </w:t>
      </w:r>
    </w:p>
    <w:p w:rsidR="00EB2AA8" w:rsidRPr="00EB2AA8" w:rsidRDefault="008F435A" w:rsidP="00EB2A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 xml:space="preserve">In this process, the aluminium </w:t>
      </w:r>
      <w:r w:rsidR="004A3795" w:rsidRPr="00760202">
        <w:rPr>
          <w:rFonts w:ascii="Times New Roman" w:hAnsi="Times New Roman" w:cs="Times New Roman"/>
          <w:sz w:val="24"/>
          <w:szCs w:val="24"/>
        </w:rPr>
        <w:t>is</w:t>
      </w:r>
      <w:r w:rsidR="00EB2AA8" w:rsidRPr="00760202">
        <w:rPr>
          <w:rFonts w:ascii="Times New Roman" w:hAnsi="Times New Roman" w:cs="Times New Roman"/>
          <w:sz w:val="24"/>
          <w:szCs w:val="24"/>
        </w:rPr>
        <w:t xml:space="preserve"> melted into liquid state at around 660°C before it can be poured into the unheated mould cavity. After the </w:t>
      </w:r>
      <w:r w:rsidR="004A3795" w:rsidRPr="00760202">
        <w:rPr>
          <w:rFonts w:ascii="Times New Roman" w:hAnsi="Times New Roman" w:cs="Times New Roman"/>
          <w:sz w:val="24"/>
          <w:szCs w:val="24"/>
        </w:rPr>
        <w:t>mould is</w:t>
      </w:r>
      <w:r w:rsidR="00EB2AA8" w:rsidRPr="00760202">
        <w:rPr>
          <w:rFonts w:ascii="Times New Roman" w:hAnsi="Times New Roman" w:cs="Times New Roman"/>
          <w:sz w:val="24"/>
          <w:szCs w:val="24"/>
        </w:rPr>
        <w:t xml:space="preserve"> closed, the melted aluminium must be ladled into the chamber directly, either manually or through a ladle system. Next, it will be injected by a piston into the die through a high-pressure hydraulic plunger and the mould will be left closed for several minutes. Cold chamber takes as short as second to solidify the die. After the molten aluminium solidified, the </w:t>
      </w:r>
      <w:r w:rsidR="004A3795" w:rsidRPr="00760202">
        <w:rPr>
          <w:rFonts w:ascii="Times New Roman" w:hAnsi="Times New Roman" w:cs="Times New Roman"/>
          <w:sz w:val="24"/>
          <w:szCs w:val="24"/>
        </w:rPr>
        <w:t>mould is</w:t>
      </w:r>
      <w:r w:rsidR="00EB2AA8" w:rsidRPr="00760202">
        <w:rPr>
          <w:rFonts w:ascii="Times New Roman" w:hAnsi="Times New Roman" w:cs="Times New Roman"/>
          <w:sz w:val="24"/>
          <w:szCs w:val="24"/>
        </w:rPr>
        <w:t xml:space="preserve"> opened and the </w:t>
      </w:r>
      <w:r w:rsidR="004A3795" w:rsidRPr="00760202">
        <w:rPr>
          <w:rFonts w:ascii="Times New Roman" w:hAnsi="Times New Roman" w:cs="Times New Roman"/>
          <w:sz w:val="24"/>
          <w:szCs w:val="24"/>
        </w:rPr>
        <w:t>casting is</w:t>
      </w:r>
      <w:r w:rsidR="00EB2AA8" w:rsidRPr="00760202">
        <w:rPr>
          <w:rFonts w:ascii="Times New Roman" w:hAnsi="Times New Roman" w:cs="Times New Roman"/>
          <w:sz w:val="24"/>
          <w:szCs w:val="24"/>
        </w:rPr>
        <w:t xml:space="preserve"> removed.</w:t>
      </w:r>
    </w:p>
    <w:p w:rsidR="00EB2AA8" w:rsidRPr="00EB2AA8" w:rsidRDefault="00EB2AA8" w:rsidP="00EB2AA8">
      <w:pPr>
        <w:spacing w:line="360" w:lineRule="auto"/>
        <w:jc w:val="both"/>
        <w:rPr>
          <w:rFonts w:ascii="Times New Roman" w:hAnsi="Times New Roman" w:cs="Times New Roman"/>
          <w:sz w:val="24"/>
          <w:szCs w:val="24"/>
        </w:rPr>
      </w:pPr>
    </w:p>
    <w:p w:rsidR="00EB2AA8" w:rsidRPr="00EB2AA8" w:rsidRDefault="00EB2AA8" w:rsidP="00EB2AA8">
      <w:pPr>
        <w:spacing w:line="360" w:lineRule="auto"/>
        <w:jc w:val="center"/>
        <w:rPr>
          <w:rFonts w:ascii="Times New Roman" w:hAnsi="Times New Roman" w:cs="Times New Roman"/>
          <w:sz w:val="24"/>
          <w:szCs w:val="24"/>
        </w:rPr>
      </w:pPr>
      <w:r w:rsidRPr="00760202">
        <w:rPr>
          <w:rFonts w:ascii="Times New Roman" w:hAnsi="Times New Roman" w:cs="Times New Roman"/>
          <w:noProof/>
          <w:sz w:val="24"/>
          <w:szCs w:val="24"/>
          <w:lang w:val="en-US" w:eastAsia="en-US"/>
        </w:rPr>
        <w:drawing>
          <wp:inline distT="0" distB="0" distL="0" distR="0" wp14:anchorId="2723ACB9" wp14:editId="1EA60349">
            <wp:extent cx="3192499" cy="2310063"/>
            <wp:effectExtent l="76200" t="76200" r="141605" b="128905"/>
            <wp:docPr id="9" name="Picture 9" descr="Image result for die cas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e casting proc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2752" cy="2324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5EC6" w:rsidRPr="00760202" w:rsidRDefault="0062254B" w:rsidP="00CC5EC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9</w:t>
      </w:r>
      <w:r w:rsidR="00CC5EC6" w:rsidRPr="00760202">
        <w:rPr>
          <w:rFonts w:ascii="Times New Roman" w:hAnsi="Times New Roman" w:cs="Times New Roman"/>
          <w:b/>
          <w:sz w:val="24"/>
          <w:szCs w:val="24"/>
        </w:rPr>
        <w:t>: COLD CHAMBER MACHIN</w:t>
      </w:r>
      <w:r w:rsidR="00EC3B84" w:rsidRPr="00760202">
        <w:rPr>
          <w:rFonts w:ascii="Times New Roman" w:hAnsi="Times New Roman" w:cs="Times New Roman"/>
          <w:b/>
          <w:sz w:val="24"/>
          <w:szCs w:val="24"/>
        </w:rPr>
        <w:t>E</w:t>
      </w:r>
    </w:p>
    <w:p w:rsidR="00D011FA" w:rsidRPr="00EC3B84" w:rsidRDefault="00D011FA" w:rsidP="00CC5EC6">
      <w:pPr>
        <w:spacing w:line="360" w:lineRule="auto"/>
        <w:jc w:val="center"/>
        <w:rPr>
          <w:rFonts w:ascii="Times New Roman" w:hAnsi="Times New Roman" w:cs="Times New Roman"/>
          <w:b/>
          <w:sz w:val="24"/>
          <w:szCs w:val="24"/>
        </w:rPr>
      </w:pPr>
    </w:p>
    <w:p w:rsidR="00EB2AA8" w:rsidRPr="00760202" w:rsidRDefault="00EB2AA8" w:rsidP="00CC5EC6">
      <w:pPr>
        <w:pStyle w:val="Heading3"/>
      </w:pPr>
      <w:bookmarkStart w:id="20" w:name="_Toc27411896"/>
      <w:r w:rsidRPr="00760202">
        <w:lastRenderedPageBreak/>
        <w:t>3.2.2 POLYMER PROCESS</w:t>
      </w:r>
      <w:bookmarkEnd w:id="20"/>
    </w:p>
    <w:p w:rsidR="00CC5EC6" w:rsidRDefault="00CC5EC6" w:rsidP="00EB2AA8">
      <w:pPr>
        <w:rPr>
          <w:rFonts w:ascii="Times New Roman" w:hAnsi="Times New Roman" w:cs="Times New Roman"/>
          <w:b/>
          <w:sz w:val="24"/>
          <w:szCs w:val="24"/>
          <w:u w:val="single"/>
        </w:rPr>
      </w:pPr>
    </w:p>
    <w:p w:rsidR="00EB2AA8" w:rsidRPr="00760202" w:rsidRDefault="00EB2AA8" w:rsidP="00EB2AA8">
      <w:pPr>
        <w:rPr>
          <w:rFonts w:ascii="Times New Roman" w:hAnsi="Times New Roman" w:cs="Times New Roman"/>
          <w:b/>
          <w:sz w:val="24"/>
          <w:szCs w:val="24"/>
          <w:u w:val="single"/>
        </w:rPr>
      </w:pPr>
      <w:r w:rsidRPr="00760202">
        <w:rPr>
          <w:rFonts w:ascii="Times New Roman" w:hAnsi="Times New Roman" w:cs="Times New Roman"/>
          <w:b/>
          <w:sz w:val="24"/>
          <w:szCs w:val="24"/>
          <w:u w:val="single"/>
        </w:rPr>
        <w:t xml:space="preserve">INJECTION MOLDING </w:t>
      </w:r>
    </w:p>
    <w:p w:rsidR="00EB2AA8" w:rsidRPr="00EB2AA8" w:rsidRDefault="008F435A" w:rsidP="00EB2AA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Polymer process is a manufacturing activity of changing raw polymeric material into finished product of desired shape.</w:t>
      </w:r>
      <w:r w:rsidR="00EB2AA8" w:rsidRPr="00EB2AA8">
        <w:rPr>
          <w:rFonts w:ascii="Times New Roman" w:hAnsi="Times New Roman" w:cs="Times New Roman"/>
          <w:sz w:val="24"/>
          <w:szCs w:val="24"/>
        </w:rPr>
        <w:t xml:space="preserve"> </w:t>
      </w:r>
      <w:r w:rsidR="00EB2AA8" w:rsidRPr="00760202">
        <w:rPr>
          <w:rFonts w:ascii="Times New Roman" w:hAnsi="Times New Roman" w:cs="Times New Roman"/>
          <w:sz w:val="24"/>
          <w:szCs w:val="24"/>
        </w:rPr>
        <w:t xml:space="preserve">For this process, injection </w:t>
      </w:r>
      <w:r w:rsidR="004A3795" w:rsidRPr="00760202">
        <w:rPr>
          <w:rFonts w:ascii="Times New Roman" w:hAnsi="Times New Roman" w:cs="Times New Roman"/>
          <w:sz w:val="24"/>
          <w:szCs w:val="24"/>
        </w:rPr>
        <w:t>molding is</w:t>
      </w:r>
      <w:r w:rsidR="00EB2AA8" w:rsidRPr="00760202">
        <w:rPr>
          <w:rFonts w:ascii="Times New Roman" w:hAnsi="Times New Roman" w:cs="Times New Roman"/>
          <w:sz w:val="24"/>
          <w:szCs w:val="24"/>
        </w:rPr>
        <w:t xml:space="preserve"> used. </w:t>
      </w:r>
      <w:r w:rsidR="00EB2AA8" w:rsidRPr="00760202">
        <w:rPr>
          <w:rFonts w:ascii="Times New Roman" w:hAnsi="Times New Roman" w:cs="Times New Roman"/>
          <w:sz w:val="24"/>
          <w:szCs w:val="24"/>
          <w:lang w:val="en-US"/>
        </w:rPr>
        <w:t>Injection molding is accomplished by forcing molten plastic under pressure into a cavity formed between two matched metal mold halves. Once the plastic cools, the molds are opened and the part is removed</w:t>
      </w:r>
      <w:r w:rsidR="00EB2AA8" w:rsidRPr="00760202">
        <w:rPr>
          <w:rFonts w:ascii="Times New Roman" w:hAnsi="Times New Roman" w:cs="Times New Roman"/>
          <w:b/>
          <w:sz w:val="24"/>
          <w:szCs w:val="24"/>
          <w:lang w:val="en-US"/>
        </w:rPr>
        <w:t>.</w:t>
      </w:r>
      <w:r w:rsidR="00EB2AA8" w:rsidRPr="00EB2AA8">
        <w:rPr>
          <w:rFonts w:ascii="Times New Roman" w:hAnsi="Times New Roman" w:cs="Times New Roman"/>
          <w:b/>
          <w:sz w:val="24"/>
          <w:szCs w:val="24"/>
          <w:lang w:val="en-US"/>
        </w:rPr>
        <w:t xml:space="preserve"> </w:t>
      </w:r>
    </w:p>
    <w:p w:rsidR="00EB2AA8" w:rsidRPr="00EB2AA8" w:rsidRDefault="008F435A" w:rsidP="00EB2AA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2AA8" w:rsidRPr="00760202">
        <w:rPr>
          <w:rFonts w:ascii="Times New Roman" w:hAnsi="Times New Roman" w:cs="Times New Roman"/>
          <w:sz w:val="24"/>
          <w:szCs w:val="24"/>
          <w:lang w:val="en-US"/>
        </w:rPr>
        <w:t xml:space="preserve">In this process, the </w:t>
      </w:r>
      <w:r w:rsidR="004A3795" w:rsidRPr="00760202">
        <w:rPr>
          <w:rFonts w:ascii="Times New Roman" w:hAnsi="Times New Roman" w:cs="Times New Roman"/>
          <w:sz w:val="24"/>
          <w:szCs w:val="24"/>
          <w:lang w:val="en-US"/>
        </w:rPr>
        <w:t>mold is</w:t>
      </w:r>
      <w:r w:rsidR="00EB2AA8" w:rsidRPr="00760202">
        <w:rPr>
          <w:rFonts w:ascii="Times New Roman" w:hAnsi="Times New Roman" w:cs="Times New Roman"/>
          <w:sz w:val="24"/>
          <w:szCs w:val="24"/>
          <w:lang w:val="en-US"/>
        </w:rPr>
        <w:t xml:space="preserve"> heated before pouring the polymer. After that, the mold is closed, </w:t>
      </w:r>
      <w:r w:rsidR="004A3795" w:rsidRPr="00760202">
        <w:rPr>
          <w:rFonts w:ascii="Times New Roman" w:hAnsi="Times New Roman" w:cs="Times New Roman"/>
          <w:sz w:val="24"/>
          <w:szCs w:val="24"/>
          <w:lang w:val="en-US"/>
        </w:rPr>
        <w:t>and then</w:t>
      </w:r>
      <w:r w:rsidR="00EB2AA8" w:rsidRPr="00760202">
        <w:rPr>
          <w:rFonts w:ascii="Times New Roman" w:hAnsi="Times New Roman" w:cs="Times New Roman"/>
          <w:sz w:val="24"/>
          <w:szCs w:val="24"/>
          <w:lang w:val="en-US"/>
        </w:rPr>
        <w:t xml:space="preserve"> the cool </w:t>
      </w:r>
      <w:r w:rsidR="004A3795" w:rsidRPr="00760202">
        <w:rPr>
          <w:rFonts w:ascii="Times New Roman" w:hAnsi="Times New Roman" w:cs="Times New Roman"/>
          <w:sz w:val="24"/>
          <w:szCs w:val="24"/>
          <w:lang w:val="en-US"/>
        </w:rPr>
        <w:t>polymer is</w:t>
      </w:r>
      <w:r w:rsidR="00EB2AA8" w:rsidRPr="00760202">
        <w:rPr>
          <w:rFonts w:ascii="Times New Roman" w:hAnsi="Times New Roman" w:cs="Times New Roman"/>
          <w:sz w:val="24"/>
          <w:szCs w:val="24"/>
          <w:lang w:val="en-US"/>
        </w:rPr>
        <w:t xml:space="preserve"> injected inside the hopper. Next, when the valves are opened, the screw forced the melt polymer through </w:t>
      </w:r>
      <w:r w:rsidR="00760202">
        <w:rPr>
          <w:rFonts w:ascii="Times New Roman" w:hAnsi="Times New Roman" w:cs="Times New Roman"/>
          <w:sz w:val="24"/>
          <w:szCs w:val="24"/>
          <w:lang w:val="en-US"/>
        </w:rPr>
        <w:t xml:space="preserve">a </w:t>
      </w:r>
      <w:r w:rsidR="00EB2AA8" w:rsidRPr="00760202">
        <w:rPr>
          <w:rFonts w:ascii="Times New Roman" w:hAnsi="Times New Roman" w:cs="Times New Roman"/>
          <w:sz w:val="24"/>
          <w:szCs w:val="24"/>
          <w:lang w:val="en-US"/>
        </w:rPr>
        <w:t>nozzle into the mold.</w:t>
      </w:r>
      <w:r w:rsidR="00EB2AA8" w:rsidRPr="00EB2AA8">
        <w:rPr>
          <w:rFonts w:ascii="Times New Roman" w:hAnsi="Times New Roman" w:cs="Times New Roman"/>
          <w:sz w:val="24"/>
          <w:szCs w:val="24"/>
          <w:lang w:val="en-US"/>
        </w:rPr>
        <w:t xml:space="preserve"> </w:t>
      </w:r>
      <w:r w:rsidR="00EB2AA8" w:rsidRPr="00760202">
        <w:rPr>
          <w:rFonts w:ascii="Times New Roman" w:hAnsi="Times New Roman" w:cs="Times New Roman"/>
          <w:sz w:val="24"/>
          <w:szCs w:val="24"/>
          <w:lang w:val="en-US"/>
        </w:rPr>
        <w:t xml:space="preserve">The reciprocation starts when </w:t>
      </w:r>
      <w:r w:rsidR="00760202">
        <w:rPr>
          <w:rFonts w:ascii="Times New Roman" w:hAnsi="Times New Roman" w:cs="Times New Roman"/>
          <w:sz w:val="24"/>
          <w:szCs w:val="24"/>
          <w:lang w:val="en-US"/>
        </w:rPr>
        <w:t xml:space="preserve">the </w:t>
      </w:r>
      <w:r w:rsidR="00EB2AA8" w:rsidRPr="00760202">
        <w:rPr>
          <w:rFonts w:ascii="Times New Roman" w:hAnsi="Times New Roman" w:cs="Times New Roman"/>
          <w:sz w:val="24"/>
          <w:szCs w:val="24"/>
          <w:lang w:val="en-US"/>
        </w:rPr>
        <w:t>valve is closed.</w:t>
      </w:r>
      <w:r w:rsidR="00EB2AA8" w:rsidRPr="00EB2AA8">
        <w:rPr>
          <w:rFonts w:ascii="Times New Roman" w:hAnsi="Times New Roman" w:cs="Times New Roman"/>
          <w:sz w:val="24"/>
          <w:szCs w:val="24"/>
          <w:lang w:val="en-US"/>
        </w:rPr>
        <w:t xml:space="preserve"> </w:t>
      </w:r>
      <w:r w:rsidR="00EB2AA8" w:rsidRPr="00760202">
        <w:rPr>
          <w:rFonts w:ascii="Times New Roman" w:hAnsi="Times New Roman" w:cs="Times New Roman"/>
          <w:sz w:val="24"/>
          <w:szCs w:val="24"/>
          <w:lang w:val="en-US"/>
        </w:rPr>
        <w:t xml:space="preserve">Finally, the last step </w:t>
      </w:r>
      <w:r w:rsidR="00760202">
        <w:rPr>
          <w:rFonts w:ascii="Times New Roman" w:hAnsi="Times New Roman" w:cs="Times New Roman"/>
          <w:sz w:val="24"/>
          <w:szCs w:val="24"/>
          <w:lang w:val="en-US"/>
        </w:rPr>
        <w:t>in</w:t>
      </w:r>
      <w:r w:rsidR="004A3795">
        <w:rPr>
          <w:rFonts w:ascii="Times New Roman" w:hAnsi="Times New Roman" w:cs="Times New Roman"/>
          <w:sz w:val="24"/>
          <w:szCs w:val="24"/>
          <w:lang w:val="en-US"/>
        </w:rPr>
        <w:t xml:space="preserve"> this process is</w:t>
      </w:r>
      <w:r w:rsidR="00EB2AA8" w:rsidRPr="00760202">
        <w:rPr>
          <w:rFonts w:ascii="Times New Roman" w:hAnsi="Times New Roman" w:cs="Times New Roman"/>
          <w:sz w:val="24"/>
          <w:szCs w:val="24"/>
          <w:lang w:val="en-US"/>
        </w:rPr>
        <w:t xml:space="preserve"> when the polymer mold cooled, the </w:t>
      </w:r>
      <w:r w:rsidR="004A3795" w:rsidRPr="00760202">
        <w:rPr>
          <w:rFonts w:ascii="Times New Roman" w:hAnsi="Times New Roman" w:cs="Times New Roman"/>
          <w:sz w:val="24"/>
          <w:szCs w:val="24"/>
          <w:lang w:val="en-US"/>
        </w:rPr>
        <w:t>press is</w:t>
      </w:r>
      <w:r w:rsidR="00EB2AA8" w:rsidRPr="00760202">
        <w:rPr>
          <w:rFonts w:ascii="Times New Roman" w:hAnsi="Times New Roman" w:cs="Times New Roman"/>
          <w:sz w:val="24"/>
          <w:szCs w:val="24"/>
          <w:lang w:val="en-US"/>
        </w:rPr>
        <w:t xml:space="preserve"> opened and the molding removed.</w:t>
      </w:r>
      <w:r w:rsidR="00EB2AA8" w:rsidRPr="00EB2AA8">
        <w:rPr>
          <w:rFonts w:ascii="Times New Roman" w:hAnsi="Times New Roman" w:cs="Times New Roman"/>
          <w:sz w:val="24"/>
          <w:szCs w:val="24"/>
          <w:lang w:val="en-US"/>
        </w:rPr>
        <w:t xml:space="preserve"> </w:t>
      </w:r>
    </w:p>
    <w:p w:rsidR="00EB2AA8" w:rsidRPr="00EB2AA8" w:rsidRDefault="00EB2AA8" w:rsidP="00EB2AA8">
      <w:pPr>
        <w:spacing w:line="360" w:lineRule="auto"/>
        <w:jc w:val="both"/>
        <w:rPr>
          <w:rFonts w:ascii="Times New Roman" w:hAnsi="Times New Roman" w:cs="Times New Roman"/>
          <w:sz w:val="24"/>
          <w:szCs w:val="24"/>
          <w:lang w:val="en-US"/>
        </w:rPr>
      </w:pPr>
    </w:p>
    <w:p w:rsidR="00EB2AA8" w:rsidRPr="00EB2AA8" w:rsidRDefault="00EB2AA8" w:rsidP="00EB2AA8">
      <w:pPr>
        <w:rPr>
          <w:rFonts w:ascii="Times New Roman" w:hAnsi="Times New Roman" w:cs="Times New Roman"/>
          <w:sz w:val="24"/>
          <w:szCs w:val="24"/>
          <w:lang w:val="en-US"/>
        </w:rPr>
      </w:pPr>
    </w:p>
    <w:p w:rsidR="00EB2AA8" w:rsidRPr="00EB2AA8" w:rsidRDefault="00EB2AA8" w:rsidP="00EB2AA8">
      <w:pPr>
        <w:jc w:val="center"/>
        <w:rPr>
          <w:rFonts w:ascii="Times New Roman" w:hAnsi="Times New Roman" w:cs="Times New Roman"/>
          <w:b/>
          <w:sz w:val="24"/>
          <w:szCs w:val="24"/>
          <w:u w:val="single"/>
        </w:rPr>
      </w:pPr>
      <w:r w:rsidRPr="00EB2AA8">
        <w:rPr>
          <w:rFonts w:ascii="Times New Roman" w:hAnsi="Times New Roman" w:cs="Times New Roman"/>
          <w:b/>
          <w:noProof/>
          <w:sz w:val="24"/>
          <w:szCs w:val="24"/>
          <w:lang w:val="en-US" w:eastAsia="en-US"/>
        </w:rPr>
        <w:drawing>
          <wp:inline distT="0" distB="0" distL="0" distR="0" wp14:anchorId="61D8C555" wp14:editId="54174876">
            <wp:extent cx="4023360" cy="2943099"/>
            <wp:effectExtent l="76200" t="76200" r="129540" b="1244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3360" cy="2943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AA8" w:rsidRPr="00EB2AA8" w:rsidRDefault="0062254B" w:rsidP="00EB2AA8">
      <w:pPr>
        <w:jc w:val="center"/>
        <w:rPr>
          <w:rFonts w:ascii="Times New Roman" w:hAnsi="Times New Roman" w:cs="Times New Roman"/>
          <w:b/>
          <w:sz w:val="24"/>
          <w:szCs w:val="24"/>
          <w:lang w:val="en-US"/>
        </w:rPr>
      </w:pPr>
      <w:r>
        <w:rPr>
          <w:rFonts w:ascii="Times New Roman" w:hAnsi="Times New Roman" w:cs="Times New Roman"/>
          <w:b/>
          <w:sz w:val="24"/>
          <w:szCs w:val="24"/>
          <w:lang w:val="en-US"/>
        </w:rPr>
        <w:t>FIGURE 10</w:t>
      </w:r>
      <w:r w:rsidR="00EB2AA8" w:rsidRPr="00EB2AA8">
        <w:rPr>
          <w:rFonts w:ascii="Times New Roman" w:hAnsi="Times New Roman" w:cs="Times New Roman"/>
          <w:b/>
          <w:sz w:val="24"/>
          <w:szCs w:val="24"/>
          <w:lang w:val="en-US"/>
        </w:rPr>
        <w:t>: INJECTION MOLDING MACHINE</w:t>
      </w:r>
    </w:p>
    <w:p w:rsidR="00EB2AA8" w:rsidRPr="00EB2AA8" w:rsidRDefault="00EB2AA8" w:rsidP="00EB2AA8">
      <w:pPr>
        <w:rPr>
          <w:rFonts w:ascii="Times New Roman" w:hAnsi="Times New Roman" w:cs="Times New Roman"/>
          <w:b/>
          <w:sz w:val="24"/>
          <w:szCs w:val="24"/>
          <w:lang w:val="en-US"/>
        </w:rPr>
      </w:pPr>
      <w:r w:rsidRPr="00EB2AA8">
        <w:rPr>
          <w:rFonts w:ascii="Times New Roman" w:hAnsi="Times New Roman" w:cs="Times New Roman"/>
          <w:b/>
          <w:sz w:val="24"/>
          <w:szCs w:val="24"/>
          <w:lang w:val="en-US"/>
        </w:rPr>
        <w:br w:type="page"/>
      </w:r>
    </w:p>
    <w:p w:rsidR="00EB2AA8" w:rsidRDefault="00EB2AA8" w:rsidP="00CC5EC6">
      <w:pPr>
        <w:pStyle w:val="Heading3"/>
      </w:pPr>
      <w:bookmarkStart w:id="21" w:name="_Toc27411897"/>
      <w:r>
        <w:lastRenderedPageBreak/>
        <w:t>3.2.3</w:t>
      </w:r>
      <w:r w:rsidRPr="00EB2AA8">
        <w:t xml:space="preserve"> JOINING PROCESS</w:t>
      </w:r>
      <w:bookmarkEnd w:id="21"/>
    </w:p>
    <w:p w:rsidR="00CC5EC6" w:rsidRPr="00CC5EC6" w:rsidRDefault="00CC5EC6" w:rsidP="00CC5EC6"/>
    <w:p w:rsidR="00EB2AA8" w:rsidRPr="00EB2AA8" w:rsidRDefault="00EB2AA8" w:rsidP="00EB2AA8">
      <w:pPr>
        <w:rPr>
          <w:rFonts w:ascii="Times New Roman" w:hAnsi="Times New Roman" w:cs="Times New Roman"/>
          <w:b/>
          <w:sz w:val="24"/>
          <w:szCs w:val="24"/>
          <w:u w:val="single"/>
        </w:rPr>
      </w:pPr>
      <w:r w:rsidRPr="00EB2AA8">
        <w:rPr>
          <w:rFonts w:ascii="Times New Roman" w:hAnsi="Times New Roman" w:cs="Times New Roman"/>
          <w:b/>
          <w:sz w:val="24"/>
          <w:szCs w:val="24"/>
          <w:u w:val="single"/>
        </w:rPr>
        <w:t>RIVETING</w:t>
      </w:r>
    </w:p>
    <w:p w:rsidR="00EB2AA8" w:rsidRPr="00EB2AA8" w:rsidRDefault="008F435A" w:rsidP="00EB2AA8">
      <w:pPr>
        <w:tabs>
          <w:tab w:val="left" w:pos="5715"/>
        </w:tabs>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Joining process is a manufacturing process in which two or more parts are coalesced at their contracting surfaces by application of heat or by pressure.</w:t>
      </w:r>
      <w:r w:rsidR="00EB2AA8" w:rsidRPr="00EB2AA8">
        <w:rPr>
          <w:rFonts w:ascii="Times New Roman" w:hAnsi="Times New Roman" w:cs="Times New Roman"/>
          <w:sz w:val="24"/>
          <w:szCs w:val="24"/>
        </w:rPr>
        <w:t xml:space="preserve"> </w:t>
      </w:r>
      <w:r w:rsidR="00EB2AA8" w:rsidRPr="00760202">
        <w:rPr>
          <w:rFonts w:ascii="Times New Roman" w:hAnsi="Times New Roman" w:cs="Times New Roman"/>
          <w:sz w:val="24"/>
          <w:szCs w:val="24"/>
        </w:rPr>
        <w:t xml:space="preserve">In this joining process, riveting process was being used. Riveting is </w:t>
      </w:r>
      <w:r w:rsidR="00760202">
        <w:rPr>
          <w:rFonts w:ascii="Times New Roman" w:hAnsi="Times New Roman" w:cs="Times New Roman"/>
          <w:sz w:val="24"/>
          <w:szCs w:val="24"/>
        </w:rPr>
        <w:t xml:space="preserve">a </w:t>
      </w:r>
      <w:r w:rsidR="00EB2AA8" w:rsidRPr="00760202">
        <w:rPr>
          <w:rFonts w:ascii="Times New Roman" w:hAnsi="Times New Roman" w:cs="Times New Roman"/>
          <w:sz w:val="24"/>
          <w:szCs w:val="24"/>
        </w:rPr>
        <w:t>m</w:t>
      </w:r>
      <w:r w:rsidR="00EB2AA8" w:rsidRPr="00760202">
        <w:rPr>
          <w:rFonts w:ascii="Times New Roman" w:hAnsi="Times New Roman" w:cs="Times New Roman"/>
          <w:bCs/>
          <w:sz w:val="24"/>
          <w:szCs w:val="24"/>
        </w:rPr>
        <w:t>echanical fastener composed of a head on one end and a cylindrical stem on another (called the tail) which has the appearance of a metal pin.</w:t>
      </w:r>
    </w:p>
    <w:p w:rsidR="00EB2AA8" w:rsidRPr="00EB2AA8" w:rsidRDefault="008F435A" w:rsidP="00EB2AA8">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2AA8" w:rsidRPr="00760202">
        <w:rPr>
          <w:rFonts w:ascii="Times New Roman" w:hAnsi="Times New Roman" w:cs="Times New Roman"/>
          <w:sz w:val="24"/>
          <w:szCs w:val="24"/>
        </w:rPr>
        <w:t xml:space="preserve">In riveting process, the </w:t>
      </w:r>
      <w:r w:rsidR="00F4735F">
        <w:rPr>
          <w:rFonts w:ascii="Times New Roman" w:hAnsi="Times New Roman" w:cs="Times New Roman"/>
          <w:sz w:val="24"/>
          <w:szCs w:val="24"/>
        </w:rPr>
        <w:t>machine</w:t>
      </w:r>
      <w:r w:rsidR="00EB2AA8" w:rsidRPr="00760202">
        <w:rPr>
          <w:rFonts w:ascii="Times New Roman" w:hAnsi="Times New Roman" w:cs="Times New Roman"/>
          <w:sz w:val="24"/>
          <w:szCs w:val="24"/>
        </w:rPr>
        <w:t xml:space="preserve"> that are being used are</w:t>
      </w:r>
      <w:r w:rsidR="00F4735F" w:rsidRPr="00F4735F">
        <w:rPr>
          <w:rFonts w:ascii="Times New Roman" w:hAnsi="Times New Roman" w:cs="Times New Roman"/>
          <w:b/>
          <w:sz w:val="24"/>
        </w:rPr>
        <w:t xml:space="preserve"> </w:t>
      </w:r>
      <w:r w:rsidR="00F4735F" w:rsidRPr="00F4735F">
        <w:rPr>
          <w:rFonts w:ascii="Times New Roman" w:hAnsi="Times New Roman" w:cs="Times New Roman"/>
          <w:sz w:val="24"/>
        </w:rPr>
        <w:t>hydrauclic radial riveting machine</w:t>
      </w:r>
      <w:r w:rsidR="00EB2AA8" w:rsidRPr="00760202">
        <w:rPr>
          <w:rFonts w:ascii="Times New Roman" w:hAnsi="Times New Roman" w:cs="Times New Roman"/>
          <w:sz w:val="24"/>
          <w:szCs w:val="24"/>
        </w:rPr>
        <w:t xml:space="preserve">. </w:t>
      </w:r>
      <w:r w:rsidR="00F4735F" w:rsidRPr="00F4735F">
        <w:rPr>
          <w:rFonts w:ascii="Times New Roman" w:hAnsi="Times New Roman" w:cs="Times New Roman"/>
          <w:sz w:val="24"/>
        </w:rPr>
        <w:t>Hydrauclic radial riveting machine</w:t>
      </w:r>
      <w:r w:rsidR="00F4735F" w:rsidRPr="00760202">
        <w:rPr>
          <w:rFonts w:ascii="Times New Roman" w:hAnsi="Times New Roman" w:cs="Times New Roman"/>
          <w:sz w:val="24"/>
          <w:szCs w:val="24"/>
        </w:rPr>
        <w:t xml:space="preserve"> </w:t>
      </w:r>
      <w:r w:rsidR="00EB2AA8" w:rsidRPr="00760202">
        <w:rPr>
          <w:rFonts w:ascii="Times New Roman" w:hAnsi="Times New Roman" w:cs="Times New Roman"/>
          <w:sz w:val="24"/>
          <w:szCs w:val="24"/>
        </w:rPr>
        <w:t xml:space="preserve">is a bind fastener which can be inserted and set from one side of </w:t>
      </w:r>
      <w:r w:rsidR="00760202">
        <w:rPr>
          <w:rFonts w:ascii="Times New Roman" w:hAnsi="Times New Roman" w:cs="Times New Roman"/>
          <w:sz w:val="24"/>
          <w:szCs w:val="24"/>
        </w:rPr>
        <w:t xml:space="preserve">the </w:t>
      </w:r>
      <w:r w:rsidR="00EB2AA8" w:rsidRPr="00760202">
        <w:rPr>
          <w:rFonts w:ascii="Times New Roman" w:hAnsi="Times New Roman" w:cs="Times New Roman"/>
          <w:sz w:val="24"/>
          <w:szCs w:val="24"/>
        </w:rPr>
        <w:t>work piece.</w:t>
      </w:r>
      <w:r w:rsidR="00EB2AA8" w:rsidRPr="00EB2AA8">
        <w:rPr>
          <w:rFonts w:ascii="Times New Roman" w:hAnsi="Times New Roman" w:cs="Times New Roman"/>
          <w:sz w:val="24"/>
          <w:szCs w:val="24"/>
        </w:rPr>
        <w:t xml:space="preserve"> </w:t>
      </w:r>
      <w:r w:rsidR="00EB2AA8" w:rsidRPr="00760202">
        <w:rPr>
          <w:rFonts w:ascii="Times New Roman" w:hAnsi="Times New Roman" w:cs="Times New Roman"/>
          <w:sz w:val="24"/>
          <w:szCs w:val="24"/>
        </w:rPr>
        <w:t xml:space="preserve">It is a technique to join thin pieces of metal and plastic. </w:t>
      </w:r>
      <w:r w:rsidR="00760202">
        <w:rPr>
          <w:rFonts w:ascii="Times New Roman" w:hAnsi="Times New Roman" w:cs="Times New Roman"/>
          <w:sz w:val="24"/>
          <w:szCs w:val="24"/>
        </w:rPr>
        <w:t>The rivet has two parts which are</w:t>
      </w:r>
      <w:r w:rsidR="00EB2AA8" w:rsidRPr="00760202">
        <w:rPr>
          <w:rFonts w:ascii="Times New Roman" w:hAnsi="Times New Roman" w:cs="Times New Roman"/>
          <w:sz w:val="24"/>
          <w:szCs w:val="24"/>
        </w:rPr>
        <w:t xml:space="preserve"> the pin and the rivet. In this process, the lid and the knob are drilled to a size slightly larger than the rivet. After drilled both parts, the pop rivet is inserted into a pre-drilled hole and gripped the mandrel. After that, the pop rivet passed through both holes and the rivet </w:t>
      </w:r>
      <w:r w:rsidR="004A3795" w:rsidRPr="00760202">
        <w:rPr>
          <w:rFonts w:ascii="Times New Roman" w:hAnsi="Times New Roman" w:cs="Times New Roman"/>
          <w:sz w:val="24"/>
          <w:szCs w:val="24"/>
        </w:rPr>
        <w:t>plier is</w:t>
      </w:r>
      <w:r w:rsidR="00EB2AA8" w:rsidRPr="00760202">
        <w:rPr>
          <w:rFonts w:ascii="Times New Roman" w:hAnsi="Times New Roman" w:cs="Times New Roman"/>
          <w:sz w:val="24"/>
          <w:szCs w:val="24"/>
        </w:rPr>
        <w:t xml:space="preserve"> pushed to the pin of the rivet and the handles are pulled together. As this happen</w:t>
      </w:r>
      <w:r w:rsidR="00760202">
        <w:rPr>
          <w:rFonts w:ascii="Times New Roman" w:hAnsi="Times New Roman" w:cs="Times New Roman"/>
          <w:sz w:val="24"/>
          <w:szCs w:val="24"/>
        </w:rPr>
        <w:t>s</w:t>
      </w:r>
      <w:r w:rsidR="00EB2AA8" w:rsidRPr="00760202">
        <w:rPr>
          <w:rFonts w:ascii="Times New Roman" w:hAnsi="Times New Roman" w:cs="Times New Roman"/>
          <w:sz w:val="24"/>
          <w:szCs w:val="24"/>
        </w:rPr>
        <w:t xml:space="preserve">, the </w:t>
      </w:r>
      <w:r w:rsidR="004A3795" w:rsidRPr="00760202">
        <w:rPr>
          <w:rFonts w:ascii="Times New Roman" w:hAnsi="Times New Roman" w:cs="Times New Roman"/>
          <w:sz w:val="24"/>
          <w:szCs w:val="24"/>
        </w:rPr>
        <w:t>rivet is</w:t>
      </w:r>
      <w:r w:rsidR="00EB2AA8" w:rsidRPr="00760202">
        <w:rPr>
          <w:rFonts w:ascii="Times New Roman" w:hAnsi="Times New Roman" w:cs="Times New Roman"/>
          <w:sz w:val="24"/>
          <w:szCs w:val="24"/>
        </w:rPr>
        <w:t xml:space="preserve"> sets.</w:t>
      </w:r>
      <w:r w:rsidR="00EB2AA8" w:rsidRPr="00EB2AA8">
        <w:rPr>
          <w:rFonts w:ascii="Times New Roman" w:hAnsi="Times New Roman" w:cs="Times New Roman"/>
          <w:sz w:val="24"/>
          <w:szCs w:val="24"/>
        </w:rPr>
        <w:t xml:space="preserve"> </w:t>
      </w:r>
    </w:p>
    <w:p w:rsidR="00EB2AA8" w:rsidRPr="00EB2AA8" w:rsidRDefault="00EB2AA8" w:rsidP="00EB2AA8">
      <w:pPr>
        <w:tabs>
          <w:tab w:val="left" w:pos="5715"/>
        </w:tabs>
        <w:spacing w:line="360" w:lineRule="auto"/>
        <w:jc w:val="both"/>
        <w:rPr>
          <w:rFonts w:ascii="Times New Roman" w:hAnsi="Times New Roman" w:cs="Times New Roman"/>
          <w:sz w:val="24"/>
          <w:szCs w:val="24"/>
        </w:rPr>
      </w:pPr>
    </w:p>
    <w:p w:rsidR="00EB2AA8" w:rsidRPr="00EB2AA8" w:rsidRDefault="00EB2AA8" w:rsidP="00EB2AA8">
      <w:pPr>
        <w:tabs>
          <w:tab w:val="left" w:pos="5715"/>
        </w:tabs>
        <w:spacing w:line="360" w:lineRule="auto"/>
        <w:jc w:val="both"/>
        <w:rPr>
          <w:rFonts w:ascii="Times New Roman" w:hAnsi="Times New Roman" w:cs="Times New Roman"/>
          <w:bCs/>
          <w:sz w:val="24"/>
          <w:szCs w:val="24"/>
        </w:rPr>
      </w:pPr>
      <w:bookmarkStart w:id="22" w:name="_GoBack"/>
      <w:bookmarkEnd w:id="22"/>
    </w:p>
    <w:p w:rsidR="00EB2AA8" w:rsidRPr="00EB2AA8" w:rsidRDefault="00EB2AA8" w:rsidP="00EB2AA8">
      <w:pPr>
        <w:spacing w:line="360" w:lineRule="auto"/>
        <w:jc w:val="center"/>
        <w:rPr>
          <w:rFonts w:ascii="Times New Roman" w:hAnsi="Times New Roman" w:cs="Times New Roman"/>
          <w:sz w:val="24"/>
          <w:szCs w:val="24"/>
        </w:rPr>
      </w:pPr>
      <w:r w:rsidRPr="00EB2AA8">
        <w:rPr>
          <w:rFonts w:ascii="Times New Roman" w:hAnsi="Times New Roman" w:cs="Times New Roman"/>
          <w:noProof/>
          <w:sz w:val="24"/>
          <w:szCs w:val="24"/>
          <w:lang w:val="en-US" w:eastAsia="en-US"/>
        </w:rPr>
        <w:drawing>
          <wp:inline distT="0" distB="0" distL="0" distR="0" wp14:anchorId="1C43B701" wp14:editId="6CD0568F">
            <wp:extent cx="4095750" cy="1981200"/>
            <wp:effectExtent l="76200" t="76200" r="1333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Wmg[1].jpg"/>
                    <pic:cNvPicPr/>
                  </pic:nvPicPr>
                  <pic:blipFill>
                    <a:blip r:embed="rId26">
                      <a:extLst>
                        <a:ext uri="{28A0092B-C50C-407E-A947-70E740481C1C}">
                          <a14:useLocalDpi xmlns:a14="http://schemas.microsoft.com/office/drawing/2010/main" val="0"/>
                        </a:ext>
                      </a:extLst>
                    </a:blip>
                    <a:stretch>
                      <a:fillRect/>
                    </a:stretch>
                  </pic:blipFill>
                  <pic:spPr>
                    <a:xfrm>
                      <a:off x="0" y="0"/>
                      <a:ext cx="409575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AA8" w:rsidRPr="00340A8C" w:rsidRDefault="0062254B" w:rsidP="00EB2AA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11</w:t>
      </w:r>
      <w:r w:rsidR="00EB2AA8" w:rsidRPr="00340A8C">
        <w:rPr>
          <w:rFonts w:ascii="Times New Roman" w:hAnsi="Times New Roman" w:cs="Times New Roman"/>
          <w:b/>
          <w:sz w:val="24"/>
          <w:szCs w:val="24"/>
        </w:rPr>
        <w:t>: THE PROCESS OF RIVETING</w:t>
      </w:r>
    </w:p>
    <w:p w:rsidR="00EB2AA8" w:rsidRPr="00EB2AA8" w:rsidRDefault="00EB2AA8" w:rsidP="00283FEC">
      <w:pPr>
        <w:tabs>
          <w:tab w:val="left" w:pos="5715"/>
        </w:tabs>
        <w:spacing w:line="360" w:lineRule="auto"/>
        <w:jc w:val="both"/>
        <w:rPr>
          <w:rFonts w:ascii="Times New Roman" w:hAnsi="Times New Roman" w:cs="Times New Roman"/>
          <w:b/>
          <w:sz w:val="24"/>
          <w:szCs w:val="24"/>
        </w:rPr>
      </w:pPr>
    </w:p>
    <w:p w:rsidR="00421712" w:rsidRPr="00EB2AA8" w:rsidRDefault="00421712" w:rsidP="00283FEC">
      <w:pPr>
        <w:tabs>
          <w:tab w:val="left" w:pos="5715"/>
        </w:tabs>
        <w:spacing w:line="360" w:lineRule="auto"/>
        <w:jc w:val="both"/>
        <w:rPr>
          <w:rFonts w:ascii="Times New Roman" w:hAnsi="Times New Roman" w:cs="Times New Roman"/>
          <w:b/>
          <w:sz w:val="24"/>
          <w:szCs w:val="24"/>
        </w:rPr>
      </w:pPr>
    </w:p>
    <w:p w:rsidR="00EB2AA8" w:rsidRDefault="00EB2AA8" w:rsidP="00283FEC">
      <w:pPr>
        <w:tabs>
          <w:tab w:val="left" w:pos="5715"/>
        </w:tabs>
        <w:spacing w:line="360" w:lineRule="auto"/>
        <w:jc w:val="both"/>
        <w:rPr>
          <w:rFonts w:ascii="Times New Roman" w:hAnsi="Times New Roman" w:cs="Times New Roman"/>
          <w:sz w:val="24"/>
        </w:rPr>
      </w:pPr>
    </w:p>
    <w:p w:rsidR="005C0990" w:rsidRDefault="005C0990" w:rsidP="00CC5EC6">
      <w:pPr>
        <w:pStyle w:val="Heading2"/>
      </w:pPr>
      <w:bookmarkStart w:id="23" w:name="_Toc27411898"/>
      <w:r>
        <w:lastRenderedPageBreak/>
        <w:t>3.3 PROCESS STAGE OR STEPS FLOW CHART</w:t>
      </w:r>
      <w:bookmarkEnd w:id="23"/>
      <w:r>
        <w:t xml:space="preserve"> </w:t>
      </w:r>
    </w:p>
    <w:p w:rsidR="005C0990" w:rsidRDefault="005C0990" w:rsidP="00283FEC">
      <w:pPr>
        <w:tabs>
          <w:tab w:val="left" w:pos="5715"/>
        </w:tabs>
        <w:spacing w:line="360" w:lineRule="auto"/>
        <w:jc w:val="both"/>
        <w:rPr>
          <w:rFonts w:ascii="Times New Roman" w:hAnsi="Times New Roman" w:cs="Times New Roman"/>
          <w:b/>
          <w:sz w:val="24"/>
        </w:rPr>
      </w:pPr>
    </w:p>
    <w:p w:rsidR="006340F1" w:rsidRPr="006340F1" w:rsidRDefault="006340F1" w:rsidP="006340F1">
      <w:pPr>
        <w:tabs>
          <w:tab w:val="left" w:pos="5715"/>
        </w:tabs>
        <w:spacing w:line="360" w:lineRule="auto"/>
        <w:jc w:val="both"/>
        <w:rPr>
          <w:rFonts w:ascii="Times New Roman" w:hAnsi="Times New Roman" w:cs="Times New Roman"/>
          <w:sz w:val="24"/>
          <w:szCs w:val="24"/>
        </w:rPr>
      </w:pPr>
      <w:r w:rsidRPr="006340F1">
        <w:rPr>
          <w:rFonts w:ascii="Times New Roman" w:hAnsi="Times New Roman" w:cs="Times New Roman"/>
          <w:sz w:val="24"/>
          <w:szCs w:val="24"/>
        </w:rPr>
        <w:t xml:space="preserve"> A flow chart showing steps involve in manufacturing rice cooker</w:t>
      </w:r>
    </w:p>
    <w:p w:rsidR="006340F1" w:rsidRDefault="006340F1" w:rsidP="006340F1">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Inner pot:</w:t>
      </w:r>
    </w:p>
    <w:p w:rsidR="005C0990" w:rsidRDefault="006340F1" w:rsidP="00283FEC">
      <w:pPr>
        <w:tabs>
          <w:tab w:val="left" w:pos="5715"/>
        </w:tabs>
        <w:spacing w:line="360" w:lineRule="auto"/>
        <w:jc w:val="both"/>
        <w:rPr>
          <w:rFonts w:ascii="Times New Roman" w:hAnsi="Times New Roman" w:cs="Times New Roman"/>
          <w:b/>
          <w:sz w:val="24"/>
        </w:rPr>
      </w:pPr>
      <w:r>
        <w:rPr>
          <w:noProof/>
          <w:lang w:val="en-US" w:eastAsia="en-US"/>
        </w:rPr>
        <w:drawing>
          <wp:inline distT="0" distB="0" distL="0" distR="0" wp14:anchorId="0F95AACE" wp14:editId="7BC6683D">
            <wp:extent cx="5830784" cy="4655128"/>
            <wp:effectExtent l="19050" t="0" r="5588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340F1" w:rsidRPr="008352F0" w:rsidRDefault="0062254B" w:rsidP="006340F1">
      <w:pPr>
        <w:tabs>
          <w:tab w:val="left" w:pos="5715"/>
        </w:tabs>
        <w:spacing w:line="360" w:lineRule="auto"/>
        <w:jc w:val="center"/>
        <w:rPr>
          <w:rFonts w:ascii="Times New Roman" w:hAnsi="Times New Roman" w:cs="Times New Roman"/>
          <w:b/>
          <w:sz w:val="24"/>
          <w:szCs w:val="24"/>
        </w:rPr>
      </w:pPr>
      <w:r w:rsidRPr="008352F0">
        <w:rPr>
          <w:rFonts w:ascii="Times New Roman" w:hAnsi="Times New Roman" w:cs="Times New Roman"/>
          <w:b/>
          <w:sz w:val="24"/>
          <w:szCs w:val="24"/>
        </w:rPr>
        <w:t>Figure 12</w:t>
      </w:r>
      <w:r w:rsidR="006340F1" w:rsidRPr="008352F0">
        <w:rPr>
          <w:rFonts w:ascii="Times New Roman" w:hAnsi="Times New Roman" w:cs="Times New Roman"/>
          <w:b/>
          <w:sz w:val="24"/>
          <w:szCs w:val="24"/>
        </w:rPr>
        <w:t>: A flow chart showing steps involve in manufacturing rice cooker</w:t>
      </w:r>
    </w:p>
    <w:p w:rsidR="006215FC" w:rsidRDefault="006215FC" w:rsidP="006340F1">
      <w:pPr>
        <w:tabs>
          <w:tab w:val="left" w:pos="5715"/>
        </w:tabs>
        <w:spacing w:line="360" w:lineRule="auto"/>
        <w:jc w:val="center"/>
        <w:rPr>
          <w:rFonts w:ascii="Times New Roman" w:hAnsi="Times New Roman" w:cs="Times New Roman"/>
          <w:b/>
          <w:sz w:val="24"/>
        </w:rPr>
      </w:pPr>
    </w:p>
    <w:p w:rsidR="006215FC" w:rsidRDefault="006215FC" w:rsidP="00283FEC">
      <w:pPr>
        <w:tabs>
          <w:tab w:val="left" w:pos="5715"/>
        </w:tabs>
        <w:spacing w:line="360" w:lineRule="auto"/>
        <w:jc w:val="both"/>
        <w:rPr>
          <w:rFonts w:ascii="Times New Roman" w:hAnsi="Times New Roman" w:cs="Times New Roman"/>
          <w:b/>
          <w:sz w:val="24"/>
        </w:rPr>
      </w:pPr>
    </w:p>
    <w:p w:rsidR="006215FC" w:rsidRDefault="006215FC" w:rsidP="00283FEC">
      <w:pPr>
        <w:tabs>
          <w:tab w:val="left" w:pos="5715"/>
        </w:tabs>
        <w:spacing w:line="360" w:lineRule="auto"/>
        <w:jc w:val="both"/>
        <w:rPr>
          <w:rFonts w:ascii="Times New Roman" w:hAnsi="Times New Roman" w:cs="Times New Roman"/>
          <w:b/>
          <w:sz w:val="24"/>
        </w:rPr>
      </w:pPr>
    </w:p>
    <w:p w:rsidR="006215FC" w:rsidRDefault="006215FC" w:rsidP="00283FEC">
      <w:pPr>
        <w:tabs>
          <w:tab w:val="left" w:pos="5715"/>
        </w:tabs>
        <w:spacing w:line="360" w:lineRule="auto"/>
        <w:jc w:val="both"/>
        <w:rPr>
          <w:rFonts w:ascii="Times New Roman" w:hAnsi="Times New Roman" w:cs="Times New Roman"/>
          <w:b/>
          <w:sz w:val="24"/>
        </w:rPr>
      </w:pPr>
    </w:p>
    <w:p w:rsidR="006215FC" w:rsidRDefault="006215FC" w:rsidP="00283FEC">
      <w:pPr>
        <w:tabs>
          <w:tab w:val="left" w:pos="5715"/>
        </w:tabs>
        <w:spacing w:line="360" w:lineRule="auto"/>
        <w:jc w:val="both"/>
        <w:rPr>
          <w:rFonts w:ascii="Times New Roman" w:hAnsi="Times New Roman" w:cs="Times New Roman"/>
          <w:b/>
          <w:sz w:val="24"/>
        </w:rPr>
      </w:pPr>
    </w:p>
    <w:p w:rsidR="006215FC" w:rsidRDefault="006215FC" w:rsidP="00283FEC">
      <w:pPr>
        <w:tabs>
          <w:tab w:val="left" w:pos="5715"/>
        </w:tabs>
        <w:spacing w:line="360" w:lineRule="auto"/>
        <w:jc w:val="both"/>
        <w:rPr>
          <w:rFonts w:ascii="Times New Roman" w:hAnsi="Times New Roman" w:cs="Times New Roman"/>
          <w:b/>
          <w:sz w:val="24"/>
        </w:rPr>
      </w:pPr>
    </w:p>
    <w:p w:rsidR="006340F1" w:rsidRDefault="006340F1" w:rsidP="006340F1">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Outer jacket of the pot and the heating plate:</w:t>
      </w:r>
    </w:p>
    <w:p w:rsidR="006215FC" w:rsidRDefault="006340F1" w:rsidP="00283FEC">
      <w:pPr>
        <w:tabs>
          <w:tab w:val="left" w:pos="5715"/>
        </w:tabs>
        <w:spacing w:line="360" w:lineRule="auto"/>
        <w:jc w:val="both"/>
        <w:rPr>
          <w:rFonts w:ascii="Times New Roman" w:hAnsi="Times New Roman" w:cs="Times New Roman"/>
          <w:b/>
          <w:sz w:val="24"/>
        </w:rPr>
      </w:pPr>
      <w:r>
        <w:rPr>
          <w:noProof/>
          <w:lang w:val="en-US" w:eastAsia="en-US"/>
        </w:rPr>
        <w:drawing>
          <wp:inline distT="0" distB="0" distL="0" distR="0" wp14:anchorId="0599F056" wp14:editId="7DA5D699">
            <wp:extent cx="5486400" cy="4311650"/>
            <wp:effectExtent l="19050" t="0" r="571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340F1" w:rsidRPr="008352F0" w:rsidRDefault="006340F1" w:rsidP="006340F1">
      <w:pPr>
        <w:tabs>
          <w:tab w:val="left" w:pos="5715"/>
        </w:tabs>
        <w:spacing w:line="360" w:lineRule="auto"/>
        <w:jc w:val="center"/>
        <w:rPr>
          <w:rFonts w:ascii="Times New Roman" w:hAnsi="Times New Roman" w:cs="Times New Roman"/>
          <w:b/>
          <w:sz w:val="24"/>
          <w:szCs w:val="24"/>
        </w:rPr>
      </w:pPr>
      <w:r w:rsidRPr="008352F0">
        <w:rPr>
          <w:rFonts w:ascii="Times New Roman" w:hAnsi="Times New Roman" w:cs="Times New Roman"/>
          <w:b/>
          <w:sz w:val="24"/>
          <w:szCs w:val="24"/>
        </w:rPr>
        <w:t xml:space="preserve">Figure </w:t>
      </w:r>
      <w:r w:rsidR="00340A8C" w:rsidRPr="008352F0">
        <w:rPr>
          <w:rFonts w:ascii="Times New Roman" w:hAnsi="Times New Roman" w:cs="Times New Roman"/>
          <w:b/>
          <w:sz w:val="24"/>
          <w:szCs w:val="24"/>
        </w:rPr>
        <w:t>1</w:t>
      </w:r>
      <w:r w:rsidR="0062254B" w:rsidRPr="008352F0">
        <w:rPr>
          <w:rFonts w:ascii="Times New Roman" w:hAnsi="Times New Roman" w:cs="Times New Roman"/>
          <w:b/>
          <w:sz w:val="24"/>
          <w:szCs w:val="24"/>
        </w:rPr>
        <w:t>3</w:t>
      </w:r>
      <w:r w:rsidRPr="008352F0">
        <w:rPr>
          <w:rFonts w:ascii="Times New Roman" w:hAnsi="Times New Roman" w:cs="Times New Roman"/>
          <w:b/>
          <w:sz w:val="24"/>
          <w:szCs w:val="24"/>
        </w:rPr>
        <w:t>: Outer jacket of the pot and the heating plate</w:t>
      </w:r>
    </w:p>
    <w:p w:rsidR="006340F1" w:rsidRDefault="006340F1" w:rsidP="006340F1">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The knob and lid:</w:t>
      </w:r>
    </w:p>
    <w:p w:rsidR="006215FC" w:rsidRPr="008352F0" w:rsidRDefault="006340F1" w:rsidP="00283FEC">
      <w:pPr>
        <w:tabs>
          <w:tab w:val="left" w:pos="5715"/>
        </w:tabs>
        <w:spacing w:line="360" w:lineRule="auto"/>
        <w:jc w:val="both"/>
        <w:rPr>
          <w:rFonts w:ascii="Times New Roman" w:hAnsi="Times New Roman" w:cs="Times New Roman"/>
          <w:sz w:val="24"/>
        </w:rPr>
      </w:pPr>
      <w:r w:rsidRPr="008352F0">
        <w:rPr>
          <w:noProof/>
          <w:lang w:val="en-US" w:eastAsia="en-US"/>
        </w:rPr>
        <w:drawing>
          <wp:inline distT="0" distB="0" distL="0" distR="0" wp14:anchorId="3B15B477" wp14:editId="4AB91817">
            <wp:extent cx="5497689" cy="2698045"/>
            <wp:effectExtent l="0" t="0" r="0" b="266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340F1" w:rsidRPr="008352F0" w:rsidRDefault="006340F1" w:rsidP="006340F1">
      <w:pPr>
        <w:tabs>
          <w:tab w:val="left" w:pos="5715"/>
        </w:tabs>
        <w:spacing w:line="360" w:lineRule="auto"/>
        <w:jc w:val="center"/>
        <w:rPr>
          <w:rFonts w:ascii="Times New Roman" w:hAnsi="Times New Roman" w:cs="Times New Roman"/>
          <w:b/>
          <w:sz w:val="24"/>
          <w:szCs w:val="24"/>
        </w:rPr>
      </w:pPr>
      <w:r w:rsidRPr="008352F0">
        <w:rPr>
          <w:rFonts w:ascii="Times New Roman" w:hAnsi="Times New Roman" w:cs="Times New Roman"/>
          <w:b/>
          <w:sz w:val="24"/>
          <w:szCs w:val="24"/>
        </w:rPr>
        <w:t xml:space="preserve">Figure </w:t>
      </w:r>
      <w:r w:rsidR="00340A8C" w:rsidRPr="008352F0">
        <w:rPr>
          <w:rFonts w:ascii="Times New Roman" w:hAnsi="Times New Roman" w:cs="Times New Roman"/>
          <w:b/>
          <w:sz w:val="24"/>
          <w:szCs w:val="24"/>
        </w:rPr>
        <w:t>1</w:t>
      </w:r>
      <w:r w:rsidR="0062254B" w:rsidRPr="008352F0">
        <w:rPr>
          <w:rFonts w:ascii="Times New Roman" w:hAnsi="Times New Roman" w:cs="Times New Roman"/>
          <w:b/>
          <w:sz w:val="24"/>
          <w:szCs w:val="24"/>
        </w:rPr>
        <w:t>4</w:t>
      </w:r>
      <w:r w:rsidRPr="008352F0">
        <w:rPr>
          <w:rFonts w:ascii="Times New Roman" w:hAnsi="Times New Roman" w:cs="Times New Roman"/>
          <w:b/>
          <w:sz w:val="24"/>
          <w:szCs w:val="24"/>
        </w:rPr>
        <w:t>: A flow chart of the knob and lid of the rice cooker:</w:t>
      </w:r>
    </w:p>
    <w:p w:rsidR="005C0990" w:rsidRDefault="005C0990" w:rsidP="00451214">
      <w:pPr>
        <w:pStyle w:val="Heading1"/>
      </w:pPr>
      <w:bookmarkStart w:id="24" w:name="_Toc27411899"/>
      <w:r>
        <w:lastRenderedPageBreak/>
        <w:t>4.0 TYPE OF MACHINES / EQUIPMENT FOR EACH PROCESS</w:t>
      </w:r>
      <w:bookmarkEnd w:id="24"/>
    </w:p>
    <w:p w:rsidR="009B20BE" w:rsidRDefault="009B20BE" w:rsidP="009B20BE"/>
    <w:p w:rsidR="009B20BE" w:rsidRPr="00645F5C" w:rsidRDefault="009B20BE" w:rsidP="00645F5C">
      <w:pPr>
        <w:pStyle w:val="Heading2"/>
      </w:pPr>
      <w:bookmarkStart w:id="25" w:name="_Toc27411900"/>
      <w:r w:rsidRPr="00645F5C">
        <w:t xml:space="preserve">4.1 </w:t>
      </w:r>
      <w:r w:rsidR="00645F5C" w:rsidRPr="00645F5C">
        <w:t>COLD CHAMBER DIE CASTING MACHINE</w:t>
      </w:r>
      <w:bookmarkEnd w:id="25"/>
    </w:p>
    <w:p w:rsidR="006215FC" w:rsidRDefault="006215FC" w:rsidP="006215FC"/>
    <w:p w:rsidR="00E02BA2" w:rsidRDefault="009B20BE" w:rsidP="009B20BE">
      <w:pPr>
        <w:jc w:val="center"/>
      </w:pPr>
      <w:r w:rsidRPr="00076290">
        <w:rPr>
          <w:noProof/>
          <w:lang w:val="en-US" w:eastAsia="en-US"/>
        </w:rPr>
        <w:drawing>
          <wp:inline distT="0" distB="0" distL="0" distR="0" wp14:anchorId="7ED192BF" wp14:editId="48F79FEC">
            <wp:extent cx="4890011" cy="3348507"/>
            <wp:effectExtent l="0" t="0" r="6350" b="4445"/>
            <wp:docPr id="17" name="Picture 17" descr="C:\Users\Admin\AppData\Local\Temp\7zOC353586B\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7zOC353586B\000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990" b="38097"/>
                    <a:stretch/>
                  </pic:blipFill>
                  <pic:spPr bwMode="auto">
                    <a:xfrm>
                      <a:off x="0" y="0"/>
                      <a:ext cx="4896445" cy="3352913"/>
                    </a:xfrm>
                    <a:prstGeom prst="rect">
                      <a:avLst/>
                    </a:prstGeom>
                    <a:noFill/>
                    <a:ln>
                      <a:noFill/>
                    </a:ln>
                    <a:extLst>
                      <a:ext uri="{53640926-AAD7-44D8-BBD7-CCE9431645EC}">
                        <a14:shadowObscured xmlns:a14="http://schemas.microsoft.com/office/drawing/2010/main"/>
                      </a:ext>
                    </a:extLst>
                  </pic:spPr>
                </pic:pic>
              </a:graphicData>
            </a:graphic>
          </wp:inline>
        </w:drawing>
      </w:r>
    </w:p>
    <w:p w:rsidR="009B20BE" w:rsidRDefault="00DA53DD" w:rsidP="009B20BE">
      <w:pPr>
        <w:jc w:val="center"/>
        <w:rPr>
          <w:rFonts w:ascii="Times New Roman" w:hAnsi="Times New Roman" w:cs="Times New Roman"/>
          <w:b/>
          <w:sz w:val="24"/>
        </w:rPr>
      </w:pPr>
      <w:r>
        <w:rPr>
          <w:rFonts w:ascii="Times New Roman" w:hAnsi="Times New Roman" w:cs="Times New Roman"/>
          <w:b/>
          <w:sz w:val="24"/>
        </w:rPr>
        <w:t>FIGURE 15</w:t>
      </w:r>
      <w:r w:rsidR="009B20BE">
        <w:rPr>
          <w:rFonts w:ascii="Times New Roman" w:hAnsi="Times New Roman" w:cs="Times New Roman"/>
          <w:b/>
          <w:sz w:val="24"/>
        </w:rPr>
        <w:t>:</w:t>
      </w:r>
      <w:r>
        <w:rPr>
          <w:rFonts w:ascii="Times New Roman" w:hAnsi="Times New Roman" w:cs="Times New Roman"/>
          <w:b/>
          <w:sz w:val="24"/>
        </w:rPr>
        <w:t xml:space="preserve"> </w:t>
      </w:r>
      <w:r w:rsidR="009B20BE" w:rsidRPr="00C73236">
        <w:rPr>
          <w:rFonts w:ascii="Times New Roman" w:hAnsi="Times New Roman" w:cs="Times New Roman"/>
          <w:b/>
          <w:sz w:val="24"/>
        </w:rPr>
        <w:t>COLD CHAMBER DIE CASTING MACHINE</w:t>
      </w:r>
    </w:p>
    <w:p w:rsidR="009B20BE" w:rsidRPr="00C73236" w:rsidRDefault="009B20BE" w:rsidP="009B20BE">
      <w:pPr>
        <w:jc w:val="center"/>
        <w:rPr>
          <w:rFonts w:ascii="Times New Roman" w:hAnsi="Times New Roman" w:cs="Times New Roman"/>
          <w:b/>
          <w:sz w:val="24"/>
        </w:rPr>
      </w:pPr>
    </w:p>
    <w:p w:rsidR="009B20BE" w:rsidRDefault="009B20BE" w:rsidP="00645F5C">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C73236">
        <w:rPr>
          <w:rFonts w:ascii="Times New Roman" w:hAnsi="Times New Roman" w:cs="Times New Roman"/>
          <w:sz w:val="24"/>
          <w:szCs w:val="24"/>
        </w:rPr>
        <w:t xml:space="preserve"> function of this machine</w:t>
      </w:r>
      <w:r>
        <w:rPr>
          <w:rFonts w:ascii="Times New Roman" w:hAnsi="Times New Roman" w:cs="Times New Roman"/>
          <w:sz w:val="24"/>
          <w:szCs w:val="24"/>
        </w:rPr>
        <w:t xml:space="preserve"> is</w:t>
      </w:r>
      <w:r w:rsidRPr="00C73236">
        <w:rPr>
          <w:rFonts w:ascii="Times New Roman" w:hAnsi="Times New Roman" w:cs="Times New Roman"/>
          <w:sz w:val="24"/>
          <w:szCs w:val="24"/>
        </w:rPr>
        <w:t xml:space="preserve"> to make a pot</w:t>
      </w:r>
      <w:r w:rsidR="00E032B2">
        <w:rPr>
          <w:rFonts w:ascii="Times New Roman" w:hAnsi="Times New Roman" w:cs="Times New Roman"/>
          <w:sz w:val="24"/>
          <w:szCs w:val="24"/>
        </w:rPr>
        <w:t xml:space="preserve"> of the rice cooker. M</w:t>
      </w:r>
      <w:r w:rsidRPr="00C73236">
        <w:rPr>
          <w:rFonts w:ascii="Times New Roman" w:hAnsi="Times New Roman" w:cs="Times New Roman"/>
          <w:sz w:val="24"/>
          <w:szCs w:val="24"/>
        </w:rPr>
        <w:t xml:space="preserve">olten metal </w:t>
      </w:r>
      <w:r w:rsidR="00E032B2">
        <w:rPr>
          <w:rFonts w:ascii="Times New Roman" w:hAnsi="Times New Roman" w:cs="Times New Roman"/>
          <w:sz w:val="24"/>
          <w:szCs w:val="24"/>
        </w:rPr>
        <w:t xml:space="preserve">is </w:t>
      </w:r>
      <w:r w:rsidR="00A54275">
        <w:rPr>
          <w:rFonts w:ascii="Times New Roman" w:hAnsi="Times New Roman" w:cs="Times New Roman"/>
          <w:sz w:val="24"/>
          <w:szCs w:val="24"/>
        </w:rPr>
        <w:t xml:space="preserve">pouring </w:t>
      </w:r>
      <w:r w:rsidR="00A54275" w:rsidRPr="00C73236">
        <w:rPr>
          <w:rFonts w:ascii="Times New Roman" w:hAnsi="Times New Roman" w:cs="Times New Roman"/>
          <w:sz w:val="24"/>
          <w:szCs w:val="24"/>
        </w:rPr>
        <w:t>into</w:t>
      </w:r>
      <w:r w:rsidRPr="00C73236">
        <w:rPr>
          <w:rFonts w:ascii="Times New Roman" w:hAnsi="Times New Roman" w:cs="Times New Roman"/>
          <w:sz w:val="24"/>
          <w:szCs w:val="24"/>
        </w:rPr>
        <w:t xml:space="preserve"> the die and</w:t>
      </w:r>
      <w:r>
        <w:rPr>
          <w:rFonts w:ascii="Times New Roman" w:hAnsi="Times New Roman" w:cs="Times New Roman"/>
          <w:sz w:val="24"/>
          <w:szCs w:val="24"/>
        </w:rPr>
        <w:t xml:space="preserve"> </w:t>
      </w:r>
      <w:r w:rsidR="004A3795">
        <w:rPr>
          <w:rFonts w:ascii="Times New Roman" w:hAnsi="Times New Roman" w:cs="Times New Roman"/>
          <w:sz w:val="24"/>
          <w:szCs w:val="24"/>
        </w:rPr>
        <w:t xml:space="preserve">then </w:t>
      </w:r>
      <w:r>
        <w:rPr>
          <w:rFonts w:ascii="Times New Roman" w:hAnsi="Times New Roman" w:cs="Times New Roman"/>
          <w:sz w:val="24"/>
          <w:szCs w:val="24"/>
        </w:rPr>
        <w:t>let it cool and solidify.</w:t>
      </w:r>
      <w:r w:rsidR="00E032B2">
        <w:rPr>
          <w:rFonts w:ascii="Times New Roman" w:hAnsi="Times New Roman" w:cs="Times New Roman"/>
          <w:sz w:val="24"/>
          <w:szCs w:val="24"/>
        </w:rPr>
        <w:t xml:space="preserve"> </w:t>
      </w:r>
    </w:p>
    <w:p w:rsidR="009B20BE" w:rsidRDefault="009B20BE" w:rsidP="009B20BE">
      <w:pPr>
        <w:jc w:val="both"/>
        <w:rPr>
          <w:rFonts w:ascii="Times New Roman" w:hAnsi="Times New Roman" w:cs="Times New Roman"/>
          <w:sz w:val="24"/>
          <w:szCs w:val="24"/>
        </w:rPr>
      </w:pPr>
    </w:p>
    <w:p w:rsidR="009B20BE" w:rsidRDefault="009B20BE" w:rsidP="009B20BE">
      <w:pPr>
        <w:jc w:val="both"/>
        <w:rPr>
          <w:rFonts w:ascii="Times New Roman" w:hAnsi="Times New Roman" w:cs="Times New Roman"/>
          <w:sz w:val="24"/>
          <w:szCs w:val="24"/>
        </w:rPr>
      </w:pPr>
    </w:p>
    <w:p w:rsidR="009B20BE" w:rsidRDefault="009B20BE" w:rsidP="009B20BE">
      <w:pPr>
        <w:jc w:val="both"/>
        <w:rPr>
          <w:rFonts w:ascii="Times New Roman" w:hAnsi="Times New Roman" w:cs="Times New Roman"/>
          <w:sz w:val="24"/>
          <w:szCs w:val="24"/>
        </w:rPr>
      </w:pPr>
    </w:p>
    <w:p w:rsidR="009B20BE" w:rsidRPr="009B20BE" w:rsidRDefault="009B20BE" w:rsidP="009B20BE">
      <w:pPr>
        <w:rPr>
          <w:rFonts w:ascii="Times New Roman" w:hAnsi="Times New Roman" w:cs="Times New Roman"/>
          <w:sz w:val="24"/>
          <w:szCs w:val="24"/>
        </w:rPr>
      </w:pPr>
    </w:p>
    <w:p w:rsidR="009B20BE" w:rsidRPr="009B20BE" w:rsidRDefault="009B20BE" w:rsidP="009B20BE">
      <w:pPr>
        <w:rPr>
          <w:rFonts w:ascii="Times New Roman" w:hAnsi="Times New Roman" w:cs="Times New Roman"/>
          <w:sz w:val="24"/>
          <w:szCs w:val="24"/>
        </w:rPr>
      </w:pPr>
    </w:p>
    <w:p w:rsidR="009B20BE" w:rsidRPr="009B20BE" w:rsidRDefault="009B20BE" w:rsidP="009B20BE">
      <w:pPr>
        <w:rPr>
          <w:rFonts w:ascii="Times New Roman" w:hAnsi="Times New Roman" w:cs="Times New Roman"/>
          <w:sz w:val="24"/>
          <w:szCs w:val="24"/>
        </w:rPr>
      </w:pPr>
    </w:p>
    <w:p w:rsidR="009B20BE" w:rsidRPr="009B20BE" w:rsidRDefault="009B20BE" w:rsidP="009B20BE">
      <w:pPr>
        <w:rPr>
          <w:rFonts w:ascii="Times New Roman" w:hAnsi="Times New Roman" w:cs="Times New Roman"/>
          <w:sz w:val="24"/>
          <w:szCs w:val="24"/>
        </w:rPr>
      </w:pPr>
    </w:p>
    <w:p w:rsidR="00E02BA2" w:rsidRPr="00645F5C" w:rsidRDefault="009B20BE" w:rsidP="00645F5C">
      <w:pPr>
        <w:pStyle w:val="Heading2"/>
      </w:pPr>
      <w:bookmarkStart w:id="26" w:name="_Toc27411901"/>
      <w:r w:rsidRPr="00645F5C">
        <w:lastRenderedPageBreak/>
        <w:t xml:space="preserve">4.2 </w:t>
      </w:r>
      <w:r w:rsidR="00645F5C" w:rsidRPr="00645F5C">
        <w:t xml:space="preserve">HYDRAULIC INJECTION MOLDING MACHINE </w:t>
      </w:r>
      <w:r w:rsidRPr="00645F5C">
        <w:rPr>
          <w:noProof/>
          <w:lang w:val="en-US" w:eastAsia="en-US"/>
        </w:rPr>
        <w:drawing>
          <wp:anchor distT="0" distB="0" distL="114300" distR="114300" simplePos="0" relativeHeight="251661312" behindDoc="0" locked="0" layoutInCell="1" allowOverlap="1" wp14:anchorId="4845476E" wp14:editId="24D21D22">
            <wp:simplePos x="0" y="0"/>
            <wp:positionH relativeFrom="margin">
              <wp:posOffset>36830</wp:posOffset>
            </wp:positionH>
            <wp:positionV relativeFrom="margin">
              <wp:posOffset>372110</wp:posOffset>
            </wp:positionV>
            <wp:extent cx="5730875" cy="3371215"/>
            <wp:effectExtent l="0" t="0" r="3175" b="635"/>
            <wp:wrapSquare wrapText="bothSides"/>
            <wp:docPr id="19" name="Picture 19" descr="C:\Users\Admin\AppData\Local\Temp\7zOC355514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7zOC355514F\000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2090" b="32449"/>
                    <a:stretch/>
                  </pic:blipFill>
                  <pic:spPr bwMode="auto">
                    <a:xfrm>
                      <a:off x="0" y="0"/>
                      <a:ext cx="5730875" cy="3371215"/>
                    </a:xfrm>
                    <a:prstGeom prst="rect">
                      <a:avLst/>
                    </a:prstGeom>
                    <a:noFill/>
                    <a:ln>
                      <a:noFill/>
                    </a:ln>
                    <a:extLst>
                      <a:ext uri="{53640926-AAD7-44D8-BBD7-CCE9431645EC}">
                        <a14:shadowObscured xmlns:a14="http://schemas.microsoft.com/office/drawing/2010/main"/>
                      </a:ext>
                    </a:extLst>
                  </pic:spPr>
                </pic:pic>
              </a:graphicData>
            </a:graphic>
          </wp:anchor>
        </w:drawing>
      </w:r>
      <w:bookmarkEnd w:id="26"/>
    </w:p>
    <w:p w:rsidR="00E02BA2" w:rsidRDefault="00DA53DD" w:rsidP="009B20BE">
      <w:pPr>
        <w:jc w:val="center"/>
      </w:pPr>
      <w:r>
        <w:rPr>
          <w:rFonts w:ascii="Times New Roman" w:hAnsi="Times New Roman" w:cs="Times New Roman"/>
          <w:b/>
          <w:sz w:val="24"/>
        </w:rPr>
        <w:t>FIGURE 16</w:t>
      </w:r>
      <w:r w:rsidR="009B20BE" w:rsidRPr="00C73236">
        <w:rPr>
          <w:rFonts w:ascii="Times New Roman" w:hAnsi="Times New Roman" w:cs="Times New Roman"/>
          <w:b/>
          <w:sz w:val="24"/>
        </w:rPr>
        <w:t>: HYDRAULIC INJECTION MOLDING MACHINE</w:t>
      </w:r>
    </w:p>
    <w:p w:rsidR="00E02BA2" w:rsidRDefault="00E02BA2" w:rsidP="006215FC"/>
    <w:p w:rsidR="009B20BE" w:rsidRPr="0057006A" w:rsidRDefault="009B20BE" w:rsidP="00645F5C">
      <w:pPr>
        <w:spacing w:line="360" w:lineRule="auto"/>
        <w:jc w:val="both"/>
        <w:rPr>
          <w:rFonts w:ascii="Times New Roman" w:hAnsi="Times New Roman" w:cs="Times New Roman"/>
          <w:sz w:val="24"/>
        </w:rPr>
      </w:pPr>
      <w:r w:rsidRPr="0057006A">
        <w:rPr>
          <w:rFonts w:ascii="Times New Roman" w:hAnsi="Times New Roman" w:cs="Times New Roman"/>
          <w:sz w:val="24"/>
        </w:rPr>
        <w:t xml:space="preserve">The outer jacket for rice cooker is </w:t>
      </w:r>
      <w:r w:rsidR="00A54275" w:rsidRPr="0057006A">
        <w:rPr>
          <w:rFonts w:ascii="Times New Roman" w:hAnsi="Times New Roman" w:cs="Times New Roman"/>
          <w:sz w:val="24"/>
        </w:rPr>
        <w:t>making</w:t>
      </w:r>
      <w:r w:rsidRPr="0057006A">
        <w:rPr>
          <w:rFonts w:ascii="Times New Roman" w:hAnsi="Times New Roman" w:cs="Times New Roman"/>
          <w:sz w:val="24"/>
        </w:rPr>
        <w:t xml:space="preserve"> by using this machine.</w:t>
      </w:r>
      <w:r>
        <w:rPr>
          <w:rFonts w:ascii="Times New Roman" w:hAnsi="Times New Roman" w:cs="Times New Roman"/>
          <w:sz w:val="24"/>
        </w:rPr>
        <w:t xml:space="preserve">  The first step is to fill the feed hopper</w:t>
      </w:r>
      <w:r w:rsidRPr="0057006A">
        <w:rPr>
          <w:rFonts w:ascii="Times New Roman" w:hAnsi="Times New Roman" w:cs="Times New Roman"/>
          <w:sz w:val="24"/>
        </w:rPr>
        <w:t xml:space="preserve"> </w:t>
      </w:r>
      <w:r>
        <w:rPr>
          <w:rFonts w:ascii="Times New Roman" w:hAnsi="Times New Roman" w:cs="Times New Roman"/>
          <w:sz w:val="24"/>
        </w:rPr>
        <w:t>with polymer resin and the heater will meld the resin and then inject through to the mold.</w:t>
      </w:r>
    </w:p>
    <w:p w:rsidR="00E02BA2" w:rsidRDefault="00E02BA2" w:rsidP="006215FC"/>
    <w:p w:rsidR="009B20BE" w:rsidRDefault="009B20BE" w:rsidP="006215FC"/>
    <w:p w:rsidR="009B20BE" w:rsidRDefault="009B20BE" w:rsidP="006215FC"/>
    <w:p w:rsidR="009B20BE" w:rsidRDefault="009B20BE" w:rsidP="006215FC"/>
    <w:p w:rsidR="009B20BE" w:rsidRDefault="009B20BE" w:rsidP="006215FC"/>
    <w:p w:rsidR="009B20BE" w:rsidRDefault="009B20BE" w:rsidP="006215FC"/>
    <w:p w:rsidR="009B20BE" w:rsidRDefault="009B20BE" w:rsidP="006215FC"/>
    <w:p w:rsidR="009B20BE" w:rsidRDefault="009B20BE" w:rsidP="006215FC"/>
    <w:p w:rsidR="009B20BE" w:rsidRDefault="009B20BE" w:rsidP="006215FC"/>
    <w:p w:rsidR="009B20BE" w:rsidRDefault="009B20BE" w:rsidP="006215FC"/>
    <w:p w:rsidR="009B20BE" w:rsidRDefault="009B20BE" w:rsidP="006215FC"/>
    <w:p w:rsidR="009B20BE" w:rsidRPr="00645F5C" w:rsidRDefault="009B20BE" w:rsidP="00645F5C">
      <w:pPr>
        <w:pStyle w:val="Heading2"/>
      </w:pPr>
      <w:bookmarkStart w:id="27" w:name="_Toc27411902"/>
      <w:r w:rsidRPr="00645F5C">
        <w:lastRenderedPageBreak/>
        <w:t xml:space="preserve">4.3 </w:t>
      </w:r>
      <w:r w:rsidR="00645F5C" w:rsidRPr="00645F5C">
        <w:t>AUTOMATED MULTI SPINDLE DRILLING MACHINE</w:t>
      </w:r>
      <w:bookmarkEnd w:id="27"/>
    </w:p>
    <w:p w:rsidR="00E02BA2" w:rsidRDefault="009B20BE" w:rsidP="006215FC">
      <w:r w:rsidRPr="00FB4876">
        <w:rPr>
          <w:noProof/>
          <w:lang w:val="en-US" w:eastAsia="en-US"/>
        </w:rPr>
        <w:drawing>
          <wp:anchor distT="0" distB="0" distL="114300" distR="114300" simplePos="0" relativeHeight="251663360" behindDoc="0" locked="0" layoutInCell="1" allowOverlap="1" wp14:anchorId="6D735FDF" wp14:editId="7E31D868">
            <wp:simplePos x="0" y="0"/>
            <wp:positionH relativeFrom="margin">
              <wp:posOffset>42545</wp:posOffset>
            </wp:positionH>
            <wp:positionV relativeFrom="margin">
              <wp:posOffset>563880</wp:posOffset>
            </wp:positionV>
            <wp:extent cx="5730875" cy="3310255"/>
            <wp:effectExtent l="0" t="0" r="3175" b="4445"/>
            <wp:wrapSquare wrapText="bothSides"/>
            <wp:docPr id="22" name="Picture 22" descr="C:\Users\Admin\AppData\Local\Temp\7zO8D995C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7zO8D995C09\00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451" b="37853"/>
                    <a:stretch/>
                  </pic:blipFill>
                  <pic:spPr bwMode="auto">
                    <a:xfrm>
                      <a:off x="0" y="0"/>
                      <a:ext cx="5730875" cy="3310255"/>
                    </a:xfrm>
                    <a:prstGeom prst="rect">
                      <a:avLst/>
                    </a:prstGeom>
                    <a:noFill/>
                    <a:ln>
                      <a:noFill/>
                    </a:ln>
                    <a:extLst>
                      <a:ext uri="{53640926-AAD7-44D8-BBD7-CCE9431645EC}">
                        <a14:shadowObscured xmlns:a14="http://schemas.microsoft.com/office/drawing/2010/main"/>
                      </a:ext>
                    </a:extLst>
                  </pic:spPr>
                </pic:pic>
              </a:graphicData>
            </a:graphic>
          </wp:anchor>
        </w:drawing>
      </w:r>
    </w:p>
    <w:p w:rsidR="00E02BA2" w:rsidRDefault="00E02BA2" w:rsidP="006215FC"/>
    <w:p w:rsidR="009B20BE" w:rsidRDefault="009B20BE" w:rsidP="00645F5C">
      <w:pPr>
        <w:jc w:val="center"/>
        <w:rPr>
          <w:rFonts w:ascii="Times New Roman" w:hAnsi="Times New Roman" w:cs="Times New Roman"/>
          <w:b/>
          <w:sz w:val="24"/>
        </w:rPr>
      </w:pPr>
      <w:r>
        <w:rPr>
          <w:rFonts w:ascii="Times New Roman" w:hAnsi="Times New Roman" w:cs="Times New Roman"/>
          <w:b/>
          <w:sz w:val="24"/>
        </w:rPr>
        <w:t>F</w:t>
      </w:r>
      <w:r w:rsidRPr="00F24991">
        <w:rPr>
          <w:rFonts w:ascii="Times New Roman" w:hAnsi="Times New Roman" w:cs="Times New Roman"/>
          <w:b/>
          <w:sz w:val="24"/>
        </w:rPr>
        <w:t>I</w:t>
      </w:r>
      <w:r w:rsidR="00DA53DD">
        <w:rPr>
          <w:rFonts w:ascii="Times New Roman" w:hAnsi="Times New Roman" w:cs="Times New Roman"/>
          <w:b/>
          <w:sz w:val="24"/>
        </w:rPr>
        <w:t>GURE 17:</w:t>
      </w:r>
      <w:r>
        <w:rPr>
          <w:rFonts w:ascii="Times New Roman" w:hAnsi="Times New Roman" w:cs="Times New Roman"/>
          <w:b/>
          <w:sz w:val="24"/>
        </w:rPr>
        <w:t xml:space="preserve"> AUTOMATED MULTI SPINDLE</w:t>
      </w:r>
      <w:r w:rsidRPr="00F24991">
        <w:rPr>
          <w:rFonts w:ascii="Times New Roman" w:hAnsi="Times New Roman" w:cs="Times New Roman"/>
          <w:b/>
          <w:sz w:val="24"/>
        </w:rPr>
        <w:t xml:space="preserve"> DRILLING MACHINE</w:t>
      </w:r>
    </w:p>
    <w:p w:rsidR="00645F5C" w:rsidRPr="00F24991" w:rsidRDefault="00645F5C" w:rsidP="00645F5C">
      <w:pPr>
        <w:jc w:val="center"/>
        <w:rPr>
          <w:rFonts w:ascii="Times New Roman" w:hAnsi="Times New Roman" w:cs="Times New Roman"/>
          <w:b/>
          <w:sz w:val="24"/>
        </w:rPr>
      </w:pPr>
    </w:p>
    <w:p w:rsidR="009B20BE" w:rsidRDefault="009B20BE" w:rsidP="00645F5C">
      <w:pPr>
        <w:spacing w:line="360" w:lineRule="auto"/>
        <w:jc w:val="both"/>
        <w:rPr>
          <w:rFonts w:ascii="Times New Roman" w:hAnsi="Times New Roman" w:cs="Times New Roman"/>
          <w:sz w:val="24"/>
          <w:lang w:val="en-US"/>
        </w:rPr>
      </w:pPr>
      <w:r w:rsidRPr="0057006A">
        <w:rPr>
          <w:rFonts w:ascii="Times New Roman" w:hAnsi="Times New Roman" w:cs="Times New Roman"/>
          <w:sz w:val="24"/>
          <w:lang w:val="en-US"/>
        </w:rPr>
        <w:t xml:space="preserve">The </w:t>
      </w:r>
      <w:r>
        <w:rPr>
          <w:rFonts w:ascii="Times New Roman" w:hAnsi="Times New Roman" w:cs="Times New Roman"/>
          <w:sz w:val="24"/>
          <w:lang w:val="en-US"/>
        </w:rPr>
        <w:t>p</w:t>
      </w:r>
      <w:r w:rsidRPr="0057006A">
        <w:rPr>
          <w:rFonts w:ascii="Times New Roman" w:hAnsi="Times New Roman" w:cs="Times New Roman"/>
          <w:sz w:val="24"/>
          <w:lang w:val="en-US"/>
        </w:rPr>
        <w:t>ot is loaded into an automated drilling machine and puncture 18 holes through the bottom f</w:t>
      </w:r>
      <w:r>
        <w:rPr>
          <w:rFonts w:ascii="Times New Roman" w:hAnsi="Times New Roman" w:cs="Times New Roman"/>
          <w:sz w:val="24"/>
          <w:lang w:val="en-US"/>
        </w:rPr>
        <w:t xml:space="preserve">or rice cooker heating </w:t>
      </w:r>
      <w:r w:rsidR="00A54275">
        <w:rPr>
          <w:rFonts w:ascii="Times New Roman" w:hAnsi="Times New Roman" w:cs="Times New Roman"/>
          <w:sz w:val="24"/>
          <w:lang w:val="en-US"/>
        </w:rPr>
        <w:t>component</w:t>
      </w:r>
      <w:r>
        <w:rPr>
          <w:rFonts w:ascii="Times New Roman" w:hAnsi="Times New Roman" w:cs="Times New Roman"/>
          <w:sz w:val="24"/>
          <w:lang w:val="en-US"/>
        </w:rPr>
        <w:t xml:space="preserve">. </w:t>
      </w:r>
    </w:p>
    <w:p w:rsidR="009B20BE" w:rsidRDefault="009B20BE" w:rsidP="009B20BE">
      <w:pPr>
        <w:jc w:val="both"/>
        <w:rPr>
          <w:rFonts w:ascii="Times New Roman" w:hAnsi="Times New Roman" w:cs="Times New Roman"/>
          <w:sz w:val="24"/>
          <w:lang w:val="en-US"/>
        </w:rPr>
      </w:pPr>
    </w:p>
    <w:p w:rsidR="009B20BE" w:rsidRDefault="009B20BE" w:rsidP="009B20BE">
      <w:pPr>
        <w:jc w:val="both"/>
        <w:rPr>
          <w:rFonts w:ascii="Times New Roman" w:hAnsi="Times New Roman" w:cs="Times New Roman"/>
          <w:sz w:val="24"/>
          <w:lang w:val="en-US"/>
        </w:rPr>
      </w:pPr>
    </w:p>
    <w:p w:rsidR="009B20BE" w:rsidRDefault="009B20BE" w:rsidP="009B20BE">
      <w:pPr>
        <w:jc w:val="both"/>
        <w:rPr>
          <w:rFonts w:ascii="Times New Roman" w:hAnsi="Times New Roman" w:cs="Times New Roman"/>
          <w:sz w:val="24"/>
          <w:lang w:val="en-US"/>
        </w:rPr>
      </w:pPr>
    </w:p>
    <w:p w:rsidR="009B20BE" w:rsidRDefault="009B20BE" w:rsidP="009B20BE">
      <w:pPr>
        <w:jc w:val="both"/>
        <w:rPr>
          <w:rFonts w:ascii="Times New Roman" w:hAnsi="Times New Roman" w:cs="Times New Roman"/>
          <w:sz w:val="24"/>
          <w:lang w:val="en-US"/>
        </w:rPr>
      </w:pPr>
    </w:p>
    <w:p w:rsidR="009B20BE" w:rsidRPr="0057006A" w:rsidRDefault="009B20BE" w:rsidP="009B20BE">
      <w:pPr>
        <w:jc w:val="both"/>
        <w:rPr>
          <w:rFonts w:ascii="Times New Roman" w:hAnsi="Times New Roman" w:cs="Times New Roman"/>
          <w:sz w:val="24"/>
          <w:lang w:val="en-US"/>
        </w:rPr>
      </w:pPr>
      <w:r w:rsidRPr="0057006A">
        <w:rPr>
          <w:rFonts w:ascii="Times New Roman" w:hAnsi="Times New Roman" w:cs="Times New Roman"/>
          <w:sz w:val="24"/>
          <w:lang w:val="en-US"/>
        </w:rPr>
        <w:t xml:space="preserve"> </w:t>
      </w:r>
    </w:p>
    <w:p w:rsidR="009B20BE" w:rsidRPr="009B20BE" w:rsidRDefault="009B20BE" w:rsidP="009B20BE">
      <w:pPr>
        <w:rPr>
          <w:lang w:val="en-US"/>
        </w:rPr>
      </w:pPr>
    </w:p>
    <w:p w:rsidR="00E02BA2" w:rsidRDefault="00E02BA2" w:rsidP="006215FC">
      <w:pPr>
        <w:rPr>
          <w:noProof/>
        </w:rPr>
      </w:pPr>
    </w:p>
    <w:p w:rsidR="00645F5C" w:rsidRDefault="00645F5C" w:rsidP="006215FC">
      <w:pPr>
        <w:rPr>
          <w:noProof/>
        </w:rPr>
      </w:pPr>
    </w:p>
    <w:p w:rsidR="00645F5C" w:rsidRDefault="00645F5C" w:rsidP="006215FC">
      <w:pPr>
        <w:rPr>
          <w:noProof/>
        </w:rPr>
      </w:pPr>
    </w:p>
    <w:p w:rsidR="00645F5C" w:rsidRDefault="00645F5C" w:rsidP="006215FC"/>
    <w:p w:rsidR="00E02BA2" w:rsidRDefault="009B20BE" w:rsidP="009B20BE">
      <w:pPr>
        <w:pStyle w:val="Heading2"/>
      </w:pPr>
      <w:bookmarkStart w:id="28" w:name="_Toc27411903"/>
      <w:r>
        <w:lastRenderedPageBreak/>
        <w:t xml:space="preserve">4.4 </w:t>
      </w:r>
      <w:r w:rsidRPr="0067694E">
        <w:t xml:space="preserve">HYDRAUCLIC </w:t>
      </w:r>
      <w:r w:rsidR="00A54275" w:rsidRPr="0067694E">
        <w:t xml:space="preserve">RADIAL </w:t>
      </w:r>
      <w:bookmarkEnd w:id="28"/>
      <w:r w:rsidR="00A54275" w:rsidRPr="0067694E">
        <w:t>RIVETING MACHINE</w:t>
      </w:r>
    </w:p>
    <w:p w:rsidR="00E02BA2" w:rsidRDefault="00E02BA2" w:rsidP="006215FC"/>
    <w:p w:rsidR="00DA53DD" w:rsidRDefault="00645F5C" w:rsidP="006215FC">
      <w:r w:rsidRPr="00C73236">
        <w:rPr>
          <w:noProof/>
          <w:lang w:val="en-US" w:eastAsia="en-US"/>
        </w:rPr>
        <w:drawing>
          <wp:anchor distT="0" distB="0" distL="114300" distR="114300" simplePos="0" relativeHeight="251673600" behindDoc="0" locked="0" layoutInCell="1" allowOverlap="1" wp14:anchorId="7B714200" wp14:editId="42FDEBD1">
            <wp:simplePos x="0" y="0"/>
            <wp:positionH relativeFrom="margin">
              <wp:posOffset>635000</wp:posOffset>
            </wp:positionH>
            <wp:positionV relativeFrom="margin">
              <wp:posOffset>658495</wp:posOffset>
            </wp:positionV>
            <wp:extent cx="4496435" cy="3940810"/>
            <wp:effectExtent l="0" t="0" r="0" b="2540"/>
            <wp:wrapSquare wrapText="bothSides"/>
            <wp:docPr id="23" name="Picture 23" descr="C:\Users\Admin\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0001 (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822" t="10636" r="10693" b="36173"/>
                    <a:stretch/>
                  </pic:blipFill>
                  <pic:spPr bwMode="auto">
                    <a:xfrm>
                      <a:off x="0" y="0"/>
                      <a:ext cx="4496435" cy="3940810"/>
                    </a:xfrm>
                    <a:prstGeom prst="rect">
                      <a:avLst/>
                    </a:prstGeom>
                    <a:noFill/>
                    <a:ln>
                      <a:noFill/>
                    </a:ln>
                    <a:extLst>
                      <a:ext uri="{53640926-AAD7-44D8-BBD7-CCE9431645EC}">
                        <a14:shadowObscured xmlns:a14="http://schemas.microsoft.com/office/drawing/2010/main"/>
                      </a:ext>
                    </a:extLst>
                  </pic:spPr>
                </pic:pic>
              </a:graphicData>
            </a:graphic>
          </wp:anchor>
        </w:drawing>
      </w:r>
    </w:p>
    <w:p w:rsidR="00E02BA2" w:rsidRDefault="00E02BA2"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6215FC"/>
    <w:p w:rsidR="00DA53DD" w:rsidRDefault="00DA53DD" w:rsidP="00DA53DD">
      <w:pPr>
        <w:jc w:val="center"/>
        <w:rPr>
          <w:rFonts w:ascii="Times New Roman" w:hAnsi="Times New Roman" w:cs="Times New Roman"/>
          <w:b/>
          <w:sz w:val="24"/>
        </w:rPr>
      </w:pPr>
      <w:r>
        <w:rPr>
          <w:rFonts w:ascii="Times New Roman" w:hAnsi="Times New Roman" w:cs="Times New Roman"/>
          <w:b/>
          <w:sz w:val="24"/>
        </w:rPr>
        <w:t>FIGURE 18:</w:t>
      </w:r>
      <w:r w:rsidRPr="0067694E">
        <w:rPr>
          <w:rFonts w:ascii="Times New Roman" w:hAnsi="Times New Roman" w:cs="Times New Roman"/>
          <w:b/>
          <w:sz w:val="24"/>
        </w:rPr>
        <w:t xml:space="preserve"> HYDRAUCLIC </w:t>
      </w:r>
      <w:r w:rsidR="00A54275" w:rsidRPr="0067694E">
        <w:rPr>
          <w:rFonts w:ascii="Times New Roman" w:hAnsi="Times New Roman" w:cs="Times New Roman"/>
          <w:b/>
          <w:sz w:val="24"/>
        </w:rPr>
        <w:t>RADIAL RIVETING MACHINE</w:t>
      </w:r>
    </w:p>
    <w:p w:rsidR="00DA53DD" w:rsidRPr="0067694E" w:rsidRDefault="00DA53DD" w:rsidP="00DA53DD">
      <w:pPr>
        <w:jc w:val="center"/>
        <w:rPr>
          <w:rFonts w:ascii="Times New Roman" w:hAnsi="Times New Roman" w:cs="Times New Roman"/>
          <w:b/>
          <w:sz w:val="24"/>
        </w:rPr>
      </w:pPr>
    </w:p>
    <w:p w:rsidR="00DA53DD" w:rsidRPr="0067694E" w:rsidRDefault="00DA53DD" w:rsidP="00645F5C">
      <w:pPr>
        <w:spacing w:line="360" w:lineRule="auto"/>
        <w:jc w:val="both"/>
        <w:rPr>
          <w:rFonts w:ascii="Times New Roman" w:hAnsi="Times New Roman" w:cs="Times New Roman"/>
          <w:sz w:val="24"/>
        </w:rPr>
      </w:pPr>
      <w:r w:rsidRPr="0067694E">
        <w:rPr>
          <w:rFonts w:ascii="Times New Roman" w:hAnsi="Times New Roman" w:cs="Times New Roman"/>
          <w:sz w:val="24"/>
        </w:rPr>
        <w:t xml:space="preserve">This machine is use to connect between knob and lid by using </w:t>
      </w:r>
      <w:r w:rsidR="00A54275" w:rsidRPr="0067694E">
        <w:rPr>
          <w:rFonts w:ascii="Times New Roman" w:hAnsi="Times New Roman" w:cs="Times New Roman"/>
          <w:sz w:val="24"/>
        </w:rPr>
        <w:t>Hydraulic</w:t>
      </w:r>
      <w:r w:rsidRPr="0067694E">
        <w:rPr>
          <w:rFonts w:ascii="Times New Roman" w:hAnsi="Times New Roman" w:cs="Times New Roman"/>
          <w:sz w:val="24"/>
        </w:rPr>
        <w:t xml:space="preserve"> Radial Riveting Machine</w:t>
      </w:r>
    </w:p>
    <w:p w:rsidR="00DA53DD" w:rsidRDefault="00DA53DD" w:rsidP="00DA53DD"/>
    <w:p w:rsidR="00DA53DD" w:rsidRDefault="00DA53DD" w:rsidP="00DA53DD"/>
    <w:p w:rsidR="00DA53DD" w:rsidRDefault="00DA53DD" w:rsidP="00DA53DD"/>
    <w:p w:rsidR="00DA53DD" w:rsidRDefault="00DA53DD" w:rsidP="00DA53DD"/>
    <w:p w:rsidR="00DA53DD" w:rsidRDefault="00DA53DD" w:rsidP="00DA53DD"/>
    <w:p w:rsidR="00DA53DD" w:rsidRPr="006215FC" w:rsidRDefault="00DA53DD" w:rsidP="00DA53DD">
      <w:pPr>
        <w:jc w:val="center"/>
      </w:pPr>
    </w:p>
    <w:p w:rsidR="005C0990" w:rsidRDefault="005C0990" w:rsidP="00451214">
      <w:pPr>
        <w:pStyle w:val="Heading1"/>
      </w:pPr>
      <w:bookmarkStart w:id="29" w:name="_Toc27411904"/>
      <w:r>
        <w:lastRenderedPageBreak/>
        <w:t>5.0 CONCLUSION</w:t>
      </w:r>
      <w:bookmarkEnd w:id="29"/>
      <w:r>
        <w:t xml:space="preserve"> </w:t>
      </w:r>
    </w:p>
    <w:p w:rsidR="00FF30D3" w:rsidRDefault="00DC6A20" w:rsidP="00E02BA2">
      <w:pPr>
        <w:tabs>
          <w:tab w:val="left" w:pos="5715"/>
        </w:tabs>
        <w:spacing w:before="240" w:after="0" w:line="360" w:lineRule="auto"/>
        <w:jc w:val="both"/>
        <w:rPr>
          <w:rFonts w:ascii="Times New Roman" w:hAnsi="Times New Roman" w:cs="Times New Roman"/>
          <w:sz w:val="24"/>
        </w:rPr>
      </w:pPr>
      <w:r>
        <w:rPr>
          <w:rFonts w:ascii="Times New Roman" w:hAnsi="Times New Roman" w:cs="Times New Roman"/>
          <w:b/>
          <w:sz w:val="24"/>
        </w:rPr>
        <w:t xml:space="preserve"> </w:t>
      </w:r>
      <w:r w:rsidR="00E02BA2">
        <w:rPr>
          <w:rFonts w:ascii="Times New Roman" w:hAnsi="Times New Roman" w:cs="Times New Roman"/>
          <w:sz w:val="24"/>
        </w:rPr>
        <w:t xml:space="preserve">    In conclusion, </w:t>
      </w:r>
      <w:r w:rsidR="00FF30D3">
        <w:rPr>
          <w:rFonts w:ascii="Times New Roman" w:hAnsi="Times New Roman" w:cs="Times New Roman"/>
          <w:sz w:val="24"/>
        </w:rPr>
        <w:t xml:space="preserve">the 3 main processes chosen to produce a rice cooker are casting process, polymer process and also the joining process. In casting process, cold chamber die casting was used to produce the cast of the lid, heating plate (outside component) and inner pot of the rice cooker. In polymer process, injection </w:t>
      </w:r>
      <w:r w:rsidR="00A54275">
        <w:rPr>
          <w:rFonts w:ascii="Times New Roman" w:hAnsi="Times New Roman" w:cs="Times New Roman"/>
          <w:sz w:val="24"/>
        </w:rPr>
        <w:t>molding is</w:t>
      </w:r>
      <w:r w:rsidR="00FF30D3">
        <w:rPr>
          <w:rFonts w:ascii="Times New Roman" w:hAnsi="Times New Roman" w:cs="Times New Roman"/>
          <w:sz w:val="24"/>
        </w:rPr>
        <w:t xml:space="preserve"> used to produce the outer pot and the knob while </w:t>
      </w:r>
      <w:r w:rsidR="00A54275">
        <w:rPr>
          <w:rFonts w:ascii="Times New Roman" w:hAnsi="Times New Roman" w:cs="Times New Roman"/>
          <w:sz w:val="24"/>
        </w:rPr>
        <w:t>in joining</w:t>
      </w:r>
      <w:r w:rsidR="00FF30D3">
        <w:rPr>
          <w:rFonts w:ascii="Times New Roman" w:hAnsi="Times New Roman" w:cs="Times New Roman"/>
          <w:sz w:val="24"/>
        </w:rPr>
        <w:t xml:space="preserve"> process, riveting is used to join the knob to the lid and the outer pot of the rice cooker. </w:t>
      </w:r>
    </w:p>
    <w:p w:rsidR="00631EC6" w:rsidRDefault="00FF30D3" w:rsidP="00E02BA2">
      <w:pPr>
        <w:tabs>
          <w:tab w:val="left" w:pos="5715"/>
        </w:tabs>
        <w:spacing w:before="240" w:after="0" w:line="360" w:lineRule="auto"/>
        <w:jc w:val="both"/>
        <w:rPr>
          <w:rFonts w:ascii="Times New Roman" w:hAnsi="Times New Roman" w:cs="Times New Roman"/>
          <w:sz w:val="24"/>
        </w:rPr>
      </w:pPr>
      <w:r>
        <w:rPr>
          <w:rFonts w:ascii="Times New Roman" w:hAnsi="Times New Roman" w:cs="Times New Roman"/>
          <w:sz w:val="24"/>
        </w:rPr>
        <w:t xml:space="preserve">     </w:t>
      </w:r>
      <w:r w:rsidR="00E02BA2">
        <w:rPr>
          <w:rFonts w:ascii="Times New Roman" w:hAnsi="Times New Roman" w:cs="Times New Roman"/>
          <w:sz w:val="24"/>
        </w:rPr>
        <w:t xml:space="preserve">The </w:t>
      </w:r>
      <w:r w:rsidR="00A54275">
        <w:rPr>
          <w:rFonts w:ascii="Times New Roman" w:hAnsi="Times New Roman" w:cs="Times New Roman"/>
          <w:sz w:val="24"/>
        </w:rPr>
        <w:t>materials</w:t>
      </w:r>
      <w:r w:rsidR="00E02BA2">
        <w:rPr>
          <w:rFonts w:ascii="Times New Roman" w:hAnsi="Times New Roman" w:cs="Times New Roman"/>
          <w:sz w:val="24"/>
        </w:rPr>
        <w:t xml:space="preserve"> that are needed to produce </w:t>
      </w:r>
      <w:r w:rsidR="00581D4E">
        <w:rPr>
          <w:rFonts w:ascii="Times New Roman" w:hAnsi="Times New Roman" w:cs="Times New Roman"/>
          <w:sz w:val="24"/>
        </w:rPr>
        <w:t xml:space="preserve">rice cooker are aluminium, plastics, ceramics, rivet and wire. Aluminium is used to produce the lid and also the inner pot of the rice cooker while </w:t>
      </w:r>
      <w:r w:rsidR="00A54275">
        <w:rPr>
          <w:rFonts w:ascii="Times New Roman" w:hAnsi="Times New Roman" w:cs="Times New Roman"/>
          <w:sz w:val="24"/>
        </w:rPr>
        <w:t>plastics are</w:t>
      </w:r>
      <w:r w:rsidR="00581D4E">
        <w:rPr>
          <w:rFonts w:ascii="Times New Roman" w:hAnsi="Times New Roman" w:cs="Times New Roman"/>
          <w:sz w:val="24"/>
        </w:rPr>
        <w:t xml:space="preserve"> used to produce outer pot of the rice cooker, the knob and also the heating plate (outside component). Moreover, ceramics is used to coat the inner pot as ceramics is an efficient heat transfer and it is also known of its main properties which is non-stick component. Wire is use to install in the heating plate of the rice cooker to conduct electricity when cooking process and rivet is function to join the knob of the rice cooker to the lid and the outer pot</w:t>
      </w:r>
      <w:r w:rsidR="00631EC6">
        <w:rPr>
          <w:rFonts w:ascii="Times New Roman" w:hAnsi="Times New Roman" w:cs="Times New Roman"/>
          <w:sz w:val="24"/>
        </w:rPr>
        <w:t xml:space="preserve"> of the rice cooker therefore it can be hold easily. </w:t>
      </w:r>
    </w:p>
    <w:p w:rsidR="00631EC6" w:rsidRDefault="00631EC6" w:rsidP="00631EC6">
      <w:pPr>
        <w:tabs>
          <w:tab w:val="left" w:pos="5715"/>
        </w:tabs>
        <w:spacing w:before="240" w:after="0" w:line="360" w:lineRule="auto"/>
        <w:jc w:val="both"/>
        <w:rPr>
          <w:rFonts w:ascii="Times New Roman" w:hAnsi="Times New Roman" w:cs="Times New Roman"/>
          <w:sz w:val="24"/>
        </w:rPr>
      </w:pPr>
      <w:r>
        <w:rPr>
          <w:rFonts w:ascii="Times New Roman" w:hAnsi="Times New Roman" w:cs="Times New Roman"/>
          <w:sz w:val="24"/>
        </w:rPr>
        <w:t xml:space="preserve">       Batch production is chosen to produce our produce, rice cooker. The assumption of the batch quantity of the rice cooker is 500 </w:t>
      </w:r>
      <w:r w:rsidR="00A54275">
        <w:rPr>
          <w:rFonts w:ascii="Times New Roman" w:hAnsi="Times New Roman" w:cs="Times New Roman"/>
          <w:sz w:val="24"/>
        </w:rPr>
        <w:t>units</w:t>
      </w:r>
      <w:r>
        <w:rPr>
          <w:rFonts w:ascii="Times New Roman" w:hAnsi="Times New Roman" w:cs="Times New Roman"/>
          <w:sz w:val="24"/>
        </w:rPr>
        <w:t xml:space="preserve">. The assumption cost of raw material of one unit of rice cooker is </w:t>
      </w:r>
      <w:r w:rsidRPr="00432A09">
        <w:rPr>
          <w:rFonts w:ascii="Times New Roman" w:hAnsi="Times New Roman" w:cs="Times New Roman"/>
          <w:sz w:val="24"/>
        </w:rPr>
        <w:t xml:space="preserve">RM 45.48, while the total </w:t>
      </w:r>
      <w:r w:rsidR="00A54275" w:rsidRPr="00432A09">
        <w:rPr>
          <w:rFonts w:ascii="Times New Roman" w:hAnsi="Times New Roman" w:cs="Times New Roman"/>
          <w:sz w:val="24"/>
        </w:rPr>
        <w:t>costs</w:t>
      </w:r>
      <w:r w:rsidRPr="00432A09">
        <w:rPr>
          <w:rFonts w:ascii="Times New Roman" w:hAnsi="Times New Roman" w:cs="Times New Roman"/>
          <w:sz w:val="24"/>
        </w:rPr>
        <w:t xml:space="preserve"> of the rice cooker which are 500 </w:t>
      </w:r>
      <w:r w:rsidR="00A54275" w:rsidRPr="00432A09">
        <w:rPr>
          <w:rFonts w:ascii="Times New Roman" w:hAnsi="Times New Roman" w:cs="Times New Roman"/>
          <w:sz w:val="24"/>
        </w:rPr>
        <w:t>units</w:t>
      </w:r>
      <w:r w:rsidRPr="00432A09">
        <w:rPr>
          <w:rFonts w:ascii="Times New Roman" w:hAnsi="Times New Roman" w:cs="Times New Roman"/>
          <w:sz w:val="24"/>
        </w:rPr>
        <w:t xml:space="preserve"> are</w:t>
      </w:r>
    </w:p>
    <w:p w:rsidR="00631EC6" w:rsidRDefault="00631EC6" w:rsidP="00631EC6">
      <w:pPr>
        <w:tabs>
          <w:tab w:val="left" w:pos="5715"/>
        </w:tabs>
        <w:spacing w:after="0" w:line="360" w:lineRule="auto"/>
        <w:jc w:val="both"/>
        <w:rPr>
          <w:rFonts w:ascii="Times New Roman" w:hAnsi="Times New Roman" w:cs="Times New Roman"/>
          <w:sz w:val="24"/>
        </w:rPr>
      </w:pPr>
      <w:r w:rsidRPr="00432A09">
        <w:rPr>
          <w:rFonts w:ascii="Times New Roman" w:hAnsi="Times New Roman" w:cs="Times New Roman"/>
          <w:sz w:val="24"/>
        </w:rPr>
        <w:t xml:space="preserve"> RM 22,865.90</w:t>
      </w:r>
      <w:r>
        <w:rPr>
          <w:rFonts w:ascii="Times New Roman" w:hAnsi="Times New Roman" w:cs="Times New Roman"/>
          <w:sz w:val="24"/>
        </w:rPr>
        <w:t xml:space="preserve">. </w:t>
      </w: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Default="00631EC6" w:rsidP="00631EC6">
      <w:pPr>
        <w:tabs>
          <w:tab w:val="left" w:pos="5715"/>
        </w:tabs>
        <w:spacing w:after="0" w:line="360" w:lineRule="auto"/>
        <w:jc w:val="both"/>
        <w:rPr>
          <w:rFonts w:ascii="Times New Roman" w:hAnsi="Times New Roman" w:cs="Times New Roman"/>
          <w:sz w:val="24"/>
        </w:rPr>
      </w:pPr>
    </w:p>
    <w:p w:rsidR="00631EC6" w:rsidRPr="00432A09" w:rsidRDefault="00631EC6" w:rsidP="00631EC6">
      <w:pPr>
        <w:tabs>
          <w:tab w:val="left" w:pos="5715"/>
        </w:tabs>
        <w:spacing w:after="0" w:line="360" w:lineRule="auto"/>
        <w:jc w:val="both"/>
        <w:rPr>
          <w:rFonts w:ascii="Times New Roman" w:hAnsi="Times New Roman" w:cs="Times New Roman"/>
          <w:sz w:val="24"/>
        </w:rPr>
      </w:pPr>
    </w:p>
    <w:p w:rsidR="004C73C1" w:rsidRDefault="004C73C1" w:rsidP="00E02BA2">
      <w:pPr>
        <w:tabs>
          <w:tab w:val="left" w:pos="5715"/>
        </w:tabs>
        <w:spacing w:before="240" w:after="0" w:line="360" w:lineRule="auto"/>
        <w:jc w:val="both"/>
        <w:rPr>
          <w:rFonts w:ascii="Times New Roman" w:hAnsi="Times New Roman" w:cs="Times New Roman"/>
          <w:sz w:val="24"/>
        </w:rPr>
      </w:pPr>
    </w:p>
    <w:p w:rsidR="005E2E15" w:rsidRPr="005E2E15" w:rsidRDefault="004C73C1" w:rsidP="005E2E15">
      <w:pPr>
        <w:tabs>
          <w:tab w:val="left" w:pos="1663"/>
        </w:tabs>
        <w:rPr>
          <w:rFonts w:ascii="Times New Roman" w:hAnsi="Times New Roman" w:cs="Times New Roman"/>
          <w:sz w:val="24"/>
        </w:rPr>
        <w:sectPr w:rsidR="005E2E15" w:rsidRPr="005E2E15" w:rsidSect="00E52E86">
          <w:footerReference w:type="default" r:id="rId46"/>
          <w:pgSz w:w="11906" w:h="16838"/>
          <w:pgMar w:top="1440" w:right="1440" w:bottom="1440" w:left="1440" w:header="708" w:footer="708" w:gutter="0"/>
          <w:pgNumType w:start="1"/>
          <w:cols w:space="708"/>
          <w:docGrid w:linePitch="360"/>
        </w:sectPr>
      </w:pPr>
      <w:r>
        <w:rPr>
          <w:rFonts w:ascii="Times New Roman" w:hAnsi="Times New Roman" w:cs="Times New Roman"/>
          <w:sz w:val="24"/>
        </w:rPr>
        <w:tab/>
      </w:r>
      <w:r w:rsidR="005E2E15">
        <w:rPr>
          <w:rFonts w:ascii="Times New Roman" w:hAnsi="Times New Roman" w:cs="Times New Roman"/>
          <w:sz w:val="24"/>
        </w:rPr>
        <w:br w:type="page"/>
      </w:r>
    </w:p>
    <w:p w:rsidR="00F15F6B" w:rsidRDefault="005C0990" w:rsidP="00451214">
      <w:pPr>
        <w:pStyle w:val="Heading1"/>
      </w:pPr>
      <w:bookmarkStart w:id="30" w:name="_Toc27411905"/>
      <w:r w:rsidRPr="005C0990">
        <w:lastRenderedPageBreak/>
        <w:t xml:space="preserve">6.0 </w:t>
      </w:r>
      <w:r w:rsidR="00FF30D3">
        <w:t>REFERENCE</w:t>
      </w:r>
      <w:bookmarkEnd w:id="30"/>
    </w:p>
    <w:p w:rsidR="006215FC" w:rsidRPr="006215FC" w:rsidRDefault="006215FC" w:rsidP="006215FC"/>
    <w:p w:rsidR="008F435A" w:rsidRDefault="006215FC" w:rsidP="00451214">
      <w:pPr>
        <w:spacing w:line="360" w:lineRule="auto"/>
        <w:rPr>
          <w:rFonts w:ascii="Times New Roman" w:hAnsi="Times New Roman" w:cs="Times New Roman"/>
          <w:sz w:val="24"/>
          <w:szCs w:val="24"/>
        </w:rPr>
      </w:pPr>
      <w:r w:rsidRPr="00451214">
        <w:rPr>
          <w:rFonts w:ascii="Times New Roman" w:hAnsi="Times New Roman" w:cs="Times New Roman"/>
          <w:sz w:val="24"/>
          <w:szCs w:val="24"/>
        </w:rPr>
        <w:t xml:space="preserve">Batch Production and It’s Key Characteristics (2019). Retrieved from </w:t>
      </w:r>
      <w:r w:rsidR="008F435A">
        <w:rPr>
          <w:rFonts w:ascii="Times New Roman" w:hAnsi="Times New Roman" w:cs="Times New Roman"/>
          <w:sz w:val="24"/>
          <w:szCs w:val="24"/>
        </w:rPr>
        <w:t xml:space="preserve">  </w:t>
      </w:r>
    </w:p>
    <w:p w:rsidR="006215FC" w:rsidRDefault="00AE3519" w:rsidP="00451214">
      <w:pPr>
        <w:spacing w:line="360" w:lineRule="auto"/>
        <w:rPr>
          <w:rStyle w:val="Hyperlink"/>
          <w:rFonts w:ascii="Times New Roman" w:hAnsi="Times New Roman" w:cs="Times New Roman"/>
          <w:sz w:val="24"/>
          <w:szCs w:val="24"/>
        </w:rPr>
      </w:pPr>
      <w:r>
        <w:rPr>
          <w:rFonts w:ascii="Times New Roman" w:hAnsi="Times New Roman" w:cs="Times New Roman"/>
          <w:sz w:val="24"/>
          <w:szCs w:val="24"/>
        </w:rPr>
        <w:t xml:space="preserve">    </w:t>
      </w:r>
      <w:hyperlink r:id="rId47" w:history="1">
        <w:r w:rsidR="006215FC" w:rsidRPr="00451214">
          <w:rPr>
            <w:rStyle w:val="Hyperlink"/>
            <w:rFonts w:ascii="Times New Roman" w:hAnsi="Times New Roman" w:cs="Times New Roman"/>
            <w:sz w:val="24"/>
            <w:szCs w:val="24"/>
          </w:rPr>
          <w:t>https://www.mbaknol.com/operations-management/batch-production-and-its-key-</w:t>
        </w:r>
        <w:r w:rsidR="008F435A">
          <w:rPr>
            <w:rStyle w:val="Hyperlink"/>
            <w:rFonts w:ascii="Times New Roman" w:hAnsi="Times New Roman" w:cs="Times New Roman"/>
            <w:sz w:val="24"/>
            <w:szCs w:val="24"/>
          </w:rPr>
          <w:t xml:space="preserve">       </w:t>
        </w:r>
        <w:r>
          <w:rPr>
            <w:rStyle w:val="Hyperlink"/>
            <w:rFonts w:ascii="Times New Roman" w:hAnsi="Times New Roman" w:cs="Times New Roman"/>
            <w:sz w:val="24"/>
            <w:szCs w:val="24"/>
          </w:rPr>
          <w:t xml:space="preserve"> </w:t>
        </w:r>
      </w:hyperlink>
    </w:p>
    <w:p w:rsidR="00AE3519" w:rsidRPr="00451214" w:rsidRDefault="00AE3519" w:rsidP="00451214">
      <w:pPr>
        <w:spacing w:line="360" w:lineRule="auto"/>
        <w:rPr>
          <w:rFonts w:ascii="Times New Roman" w:hAnsi="Times New Roman" w:cs="Times New Roman"/>
          <w:sz w:val="24"/>
          <w:szCs w:val="24"/>
        </w:rPr>
      </w:pPr>
      <w:r w:rsidRPr="00AE3519">
        <w:rPr>
          <w:rStyle w:val="Hyperlink"/>
          <w:rFonts w:ascii="Times New Roman" w:hAnsi="Times New Roman" w:cs="Times New Roman"/>
          <w:sz w:val="24"/>
          <w:szCs w:val="24"/>
          <w:u w:val="none"/>
        </w:rPr>
        <w:t xml:space="preserve"> </w:t>
      </w:r>
      <w:r>
        <w:rPr>
          <w:rStyle w:val="Hyperlink"/>
          <w:rFonts w:ascii="Times New Roman" w:hAnsi="Times New Roman" w:cs="Times New Roman"/>
          <w:sz w:val="24"/>
          <w:szCs w:val="24"/>
          <w:u w:val="none"/>
        </w:rPr>
        <w:t xml:space="preserve"> </w:t>
      </w:r>
      <w:r w:rsidRPr="00AE3519">
        <w:rPr>
          <w:rStyle w:val="Hyperlink"/>
          <w:rFonts w:ascii="Times New Roman" w:hAnsi="Times New Roman" w:cs="Times New Roman"/>
          <w:sz w:val="24"/>
          <w:szCs w:val="24"/>
          <w:u w:val="none"/>
        </w:rPr>
        <w:t xml:space="preserve"> </w:t>
      </w:r>
      <w:r>
        <w:rPr>
          <w:rStyle w:val="Hyperlink"/>
          <w:rFonts w:ascii="Times New Roman" w:hAnsi="Times New Roman" w:cs="Times New Roman"/>
          <w:sz w:val="24"/>
          <w:szCs w:val="24"/>
          <w:u w:val="none"/>
        </w:rPr>
        <w:t xml:space="preserve"> </w:t>
      </w:r>
      <w:r w:rsidRPr="00AE3519">
        <w:rPr>
          <w:rStyle w:val="Hyperlink"/>
          <w:rFonts w:ascii="Times New Roman" w:hAnsi="Times New Roman" w:cs="Times New Roman"/>
          <w:sz w:val="24"/>
          <w:szCs w:val="24"/>
        </w:rPr>
        <w:t>characteristics/</w:t>
      </w:r>
    </w:p>
    <w:p w:rsidR="00AE3519" w:rsidRDefault="006215FC" w:rsidP="00451214">
      <w:pPr>
        <w:tabs>
          <w:tab w:val="left" w:pos="5715"/>
        </w:tabs>
        <w:spacing w:line="360" w:lineRule="auto"/>
        <w:rPr>
          <w:rFonts w:ascii="Times New Roman" w:hAnsi="Times New Roman" w:cs="Times New Roman"/>
          <w:sz w:val="24"/>
          <w:szCs w:val="24"/>
        </w:rPr>
      </w:pPr>
      <w:r w:rsidRPr="00451214">
        <w:rPr>
          <w:rFonts w:ascii="Times New Roman" w:hAnsi="Times New Roman" w:cs="Times New Roman"/>
          <w:sz w:val="24"/>
          <w:szCs w:val="24"/>
        </w:rPr>
        <w:t>Chris K. (2014). What is casting? Retrieved from</w:t>
      </w:r>
      <w:r w:rsidR="00AE3519">
        <w:rPr>
          <w:rFonts w:ascii="Times New Roman" w:hAnsi="Times New Roman" w:cs="Times New Roman"/>
          <w:sz w:val="24"/>
          <w:szCs w:val="24"/>
        </w:rPr>
        <w:t xml:space="preserve"> </w:t>
      </w:r>
    </w:p>
    <w:p w:rsidR="006215FC" w:rsidRPr="00451214" w:rsidRDefault="00AE3519" w:rsidP="00451214">
      <w:pPr>
        <w:tabs>
          <w:tab w:val="left" w:pos="571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48" w:history="1">
        <w:r w:rsidR="006215FC" w:rsidRPr="00451214">
          <w:rPr>
            <w:rStyle w:val="Hyperlink"/>
            <w:rFonts w:ascii="Times New Roman" w:hAnsi="Times New Roman" w:cs="Times New Roman"/>
            <w:sz w:val="24"/>
            <w:szCs w:val="24"/>
          </w:rPr>
          <w:t>https://www.plasticsintl.com/blog/what-is-</w:t>
        </w:r>
        <w:r>
          <w:rPr>
            <w:rStyle w:val="Hyperlink"/>
            <w:rFonts w:ascii="Times New Roman" w:hAnsi="Times New Roman" w:cs="Times New Roman"/>
            <w:sz w:val="24"/>
            <w:szCs w:val="24"/>
          </w:rPr>
          <w:t xml:space="preserve"> </w:t>
        </w:r>
        <w:r w:rsidR="006215FC" w:rsidRPr="00451214">
          <w:rPr>
            <w:rStyle w:val="Hyperlink"/>
            <w:rFonts w:ascii="Times New Roman" w:hAnsi="Times New Roman" w:cs="Times New Roman"/>
            <w:sz w:val="24"/>
            <w:szCs w:val="24"/>
          </w:rPr>
          <w:t>casting/</w:t>
        </w:r>
      </w:hyperlink>
    </w:p>
    <w:p w:rsidR="00AE3519" w:rsidRDefault="006215FC" w:rsidP="00451214">
      <w:pPr>
        <w:tabs>
          <w:tab w:val="left" w:pos="5715"/>
        </w:tabs>
        <w:spacing w:line="360" w:lineRule="auto"/>
        <w:jc w:val="both"/>
        <w:rPr>
          <w:rFonts w:ascii="Times New Roman" w:hAnsi="Times New Roman" w:cs="Times New Roman"/>
          <w:sz w:val="24"/>
          <w:szCs w:val="24"/>
        </w:rPr>
      </w:pPr>
      <w:r w:rsidRPr="00451214">
        <w:rPr>
          <w:rFonts w:ascii="Times New Roman" w:hAnsi="Times New Roman" w:cs="Times New Roman"/>
          <w:sz w:val="24"/>
          <w:szCs w:val="24"/>
        </w:rPr>
        <w:t xml:space="preserve">Dominique C.D. (2019). Philips Electronics NV. Retrieved from </w:t>
      </w:r>
      <w:r w:rsidR="00AE3519">
        <w:rPr>
          <w:rFonts w:ascii="Times New Roman" w:hAnsi="Times New Roman" w:cs="Times New Roman"/>
          <w:sz w:val="24"/>
          <w:szCs w:val="24"/>
        </w:rPr>
        <w:t xml:space="preserve"> </w:t>
      </w:r>
    </w:p>
    <w:p w:rsidR="006215FC" w:rsidRPr="00451214" w:rsidRDefault="00AE3519" w:rsidP="00451214">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49" w:history="1">
        <w:r w:rsidR="006215FC" w:rsidRPr="00451214">
          <w:rPr>
            <w:rStyle w:val="Hyperlink"/>
            <w:rFonts w:ascii="Times New Roman" w:hAnsi="Times New Roman" w:cs="Times New Roman"/>
            <w:sz w:val="24"/>
            <w:szCs w:val="24"/>
          </w:rPr>
          <w:t>https://www.britannica.com/topic/Philips-Electronics-NV</w:t>
        </w:r>
      </w:hyperlink>
    </w:p>
    <w:p w:rsidR="00AE3519" w:rsidRDefault="006215FC" w:rsidP="00451214">
      <w:pPr>
        <w:spacing w:line="360" w:lineRule="auto"/>
        <w:rPr>
          <w:rFonts w:ascii="Times New Roman" w:hAnsi="Times New Roman" w:cs="Times New Roman"/>
          <w:bCs/>
          <w:sz w:val="24"/>
          <w:szCs w:val="24"/>
        </w:rPr>
      </w:pPr>
      <w:r w:rsidRPr="00451214">
        <w:rPr>
          <w:rStyle w:val="Hyperlink"/>
          <w:rFonts w:ascii="Times New Roman" w:hAnsi="Times New Roman" w:cs="Times New Roman"/>
          <w:color w:val="auto"/>
          <w:sz w:val="24"/>
          <w:szCs w:val="24"/>
          <w:u w:val="none"/>
        </w:rPr>
        <w:t xml:space="preserve">EngineeringClicka (2018). </w:t>
      </w:r>
      <w:r w:rsidRPr="00451214">
        <w:rPr>
          <w:rFonts w:ascii="Times New Roman" w:hAnsi="Times New Roman" w:cs="Times New Roman"/>
          <w:bCs/>
          <w:sz w:val="24"/>
          <w:szCs w:val="24"/>
        </w:rPr>
        <w:t xml:space="preserve">Die Casting – design guide, materials, advantages and </w:t>
      </w:r>
      <w:r w:rsidR="00AE3519">
        <w:rPr>
          <w:rFonts w:ascii="Times New Roman" w:hAnsi="Times New Roman" w:cs="Times New Roman"/>
          <w:bCs/>
          <w:sz w:val="24"/>
          <w:szCs w:val="24"/>
        </w:rPr>
        <w:t xml:space="preserve"> </w:t>
      </w:r>
    </w:p>
    <w:p w:rsidR="006215FC" w:rsidRDefault="006215FC" w:rsidP="00415F31">
      <w:pPr>
        <w:spacing w:line="360" w:lineRule="auto"/>
        <w:ind w:firstLine="240"/>
        <w:rPr>
          <w:rStyle w:val="Hyperlink"/>
          <w:rFonts w:ascii="Times New Roman" w:hAnsi="Times New Roman" w:cs="Times New Roman"/>
          <w:sz w:val="24"/>
          <w:szCs w:val="24"/>
        </w:rPr>
      </w:pPr>
      <w:r w:rsidRPr="00451214">
        <w:rPr>
          <w:rFonts w:ascii="Times New Roman" w:hAnsi="Times New Roman" w:cs="Times New Roman"/>
          <w:bCs/>
          <w:sz w:val="24"/>
          <w:szCs w:val="24"/>
        </w:rPr>
        <w:t>disadvantages</w:t>
      </w:r>
      <w:r w:rsidRPr="00451214">
        <w:rPr>
          <w:rFonts w:ascii="Times New Roman" w:hAnsi="Times New Roman" w:cs="Times New Roman"/>
          <w:bCs/>
          <w:color w:val="212422"/>
          <w:sz w:val="24"/>
          <w:szCs w:val="24"/>
        </w:rPr>
        <w:t>.</w:t>
      </w:r>
      <w:r w:rsidRPr="00451214">
        <w:rPr>
          <w:rFonts w:ascii="Times New Roman" w:hAnsi="Times New Roman" w:cs="Times New Roman"/>
          <w:b/>
          <w:bCs/>
          <w:color w:val="212422"/>
          <w:sz w:val="24"/>
          <w:szCs w:val="24"/>
        </w:rPr>
        <w:t xml:space="preserve"> </w:t>
      </w:r>
      <w:r w:rsidRPr="00451214">
        <w:rPr>
          <w:rStyle w:val="Hyperlink"/>
          <w:rFonts w:ascii="Times New Roman" w:hAnsi="Times New Roman" w:cs="Times New Roman"/>
          <w:color w:val="auto"/>
          <w:sz w:val="24"/>
          <w:szCs w:val="24"/>
          <w:u w:val="none"/>
        </w:rPr>
        <w:t xml:space="preserve">Retrieved from </w:t>
      </w:r>
      <w:hyperlink r:id="rId50" w:history="1">
        <w:r w:rsidRPr="00451214">
          <w:rPr>
            <w:rStyle w:val="Hyperlink"/>
            <w:rFonts w:ascii="Times New Roman" w:hAnsi="Times New Roman" w:cs="Times New Roman"/>
            <w:sz w:val="24"/>
            <w:szCs w:val="24"/>
          </w:rPr>
          <w:t>https://www.engineeringclicks.com/die-casting/</w:t>
        </w:r>
      </w:hyperlink>
    </w:p>
    <w:p w:rsidR="00415F31" w:rsidRPr="004C73C1" w:rsidRDefault="00415F31" w:rsidP="00415F31">
      <w:pPr>
        <w:spacing w:line="360" w:lineRule="auto"/>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Hallam (2019). Adantages and disadvantages of batch production</w:t>
      </w:r>
      <w:r w:rsidR="004C73C1">
        <w:rPr>
          <w:rStyle w:val="Hyperlink"/>
          <w:rFonts w:ascii="Times New Roman" w:hAnsi="Times New Roman" w:cs="Times New Roman"/>
          <w:color w:val="auto"/>
          <w:sz w:val="24"/>
          <w:szCs w:val="24"/>
          <w:u w:val="none"/>
        </w:rPr>
        <w:t xml:space="preserve">. Retrieved from </w:t>
      </w:r>
      <w:hyperlink r:id="rId51" w:history="1">
        <w:r w:rsidR="004C73C1" w:rsidRPr="004C73C1">
          <w:rPr>
            <w:rStyle w:val="Hyperlink"/>
            <w:rFonts w:ascii="Times New Roman" w:hAnsi="Times New Roman" w:cs="Times New Roman"/>
            <w:sz w:val="24"/>
            <w:szCs w:val="24"/>
          </w:rPr>
          <w:t>https://www.lacconveyors.co.uk/advantages-and-disadvantages-of-batch-production/</w:t>
        </w:r>
      </w:hyperlink>
    </w:p>
    <w:p w:rsidR="00AE3519" w:rsidRDefault="006215FC" w:rsidP="00451214">
      <w:pPr>
        <w:spacing w:line="360" w:lineRule="auto"/>
        <w:rPr>
          <w:rFonts w:ascii="Times New Roman" w:hAnsi="Times New Roman" w:cs="Times New Roman"/>
          <w:sz w:val="24"/>
          <w:szCs w:val="24"/>
        </w:rPr>
      </w:pPr>
      <w:r w:rsidRPr="00451214">
        <w:rPr>
          <w:rFonts w:ascii="Times New Roman" w:hAnsi="Times New Roman" w:cs="Times New Roman"/>
          <w:sz w:val="24"/>
          <w:szCs w:val="24"/>
        </w:rPr>
        <w:t xml:space="preserve">Hot chamber vs Cold Chamber (2016). Retrieved from </w:t>
      </w:r>
      <w:r w:rsidR="00AE3519">
        <w:rPr>
          <w:rFonts w:ascii="Times New Roman" w:hAnsi="Times New Roman" w:cs="Times New Roman"/>
          <w:sz w:val="24"/>
          <w:szCs w:val="24"/>
        </w:rPr>
        <w:t xml:space="preserve"> </w:t>
      </w:r>
    </w:p>
    <w:p w:rsidR="006215FC" w:rsidRPr="00451214" w:rsidRDefault="00AE3519" w:rsidP="00451214">
      <w:pPr>
        <w:spacing w:line="360" w:lineRule="auto"/>
        <w:rPr>
          <w:rFonts w:ascii="Times New Roman" w:hAnsi="Times New Roman" w:cs="Times New Roman"/>
          <w:color w:val="333333"/>
          <w:sz w:val="24"/>
          <w:szCs w:val="24"/>
        </w:rPr>
      </w:pPr>
      <w:r>
        <w:rPr>
          <w:rFonts w:ascii="Times New Roman" w:hAnsi="Times New Roman" w:cs="Times New Roman"/>
          <w:sz w:val="24"/>
          <w:szCs w:val="24"/>
        </w:rPr>
        <w:t xml:space="preserve">    </w:t>
      </w:r>
      <w:hyperlink r:id="rId52" w:history="1">
        <w:r w:rsidR="006215FC" w:rsidRPr="00451214">
          <w:rPr>
            <w:rStyle w:val="Hyperlink"/>
            <w:rFonts w:ascii="Times New Roman" w:hAnsi="Times New Roman" w:cs="Times New Roman"/>
            <w:sz w:val="24"/>
            <w:szCs w:val="24"/>
          </w:rPr>
          <w:t>https://diecasting.com/blog/2016/03/23/hot-chamber-vs-cold-chamber-die-casting/</w:t>
        </w:r>
      </w:hyperlink>
    </w:p>
    <w:p w:rsidR="00AE3519" w:rsidRDefault="006215FC" w:rsidP="00451214">
      <w:pPr>
        <w:tabs>
          <w:tab w:val="left" w:pos="5715"/>
        </w:tabs>
        <w:spacing w:line="360" w:lineRule="auto"/>
        <w:jc w:val="both"/>
        <w:rPr>
          <w:rFonts w:ascii="Times New Roman" w:hAnsi="Times New Roman" w:cs="Times New Roman"/>
          <w:sz w:val="24"/>
          <w:szCs w:val="24"/>
        </w:rPr>
      </w:pPr>
      <w:r w:rsidRPr="00451214">
        <w:rPr>
          <w:rFonts w:ascii="Times New Roman" w:hAnsi="Times New Roman" w:cs="Times New Roman"/>
          <w:sz w:val="24"/>
          <w:szCs w:val="24"/>
        </w:rPr>
        <w:t xml:space="preserve">Marino, X. (2000). Polymer Processing. Science Direct. Retrieved from  </w:t>
      </w:r>
    </w:p>
    <w:p w:rsidR="006215FC" w:rsidRDefault="006215FC" w:rsidP="00E02BA2">
      <w:pPr>
        <w:tabs>
          <w:tab w:val="left" w:pos="5715"/>
        </w:tabs>
        <w:spacing w:line="360" w:lineRule="auto"/>
        <w:ind w:firstLine="240"/>
        <w:jc w:val="both"/>
        <w:rPr>
          <w:rFonts w:ascii="Times New Roman" w:hAnsi="Times New Roman" w:cs="Times New Roman"/>
          <w:color w:val="0033CC"/>
          <w:sz w:val="24"/>
          <w:szCs w:val="24"/>
          <w:u w:val="single"/>
        </w:rPr>
      </w:pPr>
      <w:r w:rsidRPr="00AE3519">
        <w:rPr>
          <w:rFonts w:ascii="Times New Roman" w:hAnsi="Times New Roman" w:cs="Times New Roman"/>
          <w:color w:val="0033CC"/>
          <w:sz w:val="24"/>
          <w:szCs w:val="24"/>
          <w:u w:val="single"/>
        </w:rPr>
        <w:t>https://www.sciencedirect.com/topics/materials-science/polymer-processing</w:t>
      </w:r>
    </w:p>
    <w:p w:rsidR="00E02BA2" w:rsidRPr="00E02BA2" w:rsidRDefault="00E02BA2" w:rsidP="00451214">
      <w:pPr>
        <w:tabs>
          <w:tab w:val="left" w:pos="5715"/>
        </w:tabs>
        <w:spacing w:line="360" w:lineRule="auto"/>
        <w:jc w:val="both"/>
        <w:rPr>
          <w:rFonts w:ascii="Times New Roman" w:hAnsi="Times New Roman" w:cs="Times New Roman"/>
          <w:color w:val="0000FF"/>
          <w:sz w:val="24"/>
          <w:szCs w:val="24"/>
          <w:u w:val="single"/>
        </w:rPr>
      </w:pPr>
      <w:r w:rsidRPr="00451214">
        <w:rPr>
          <w:rFonts w:ascii="Times New Roman" w:hAnsi="Times New Roman" w:cs="Times New Roman"/>
          <w:sz w:val="24"/>
          <w:szCs w:val="24"/>
        </w:rPr>
        <w:t xml:space="preserve">Panasonic (2019). Retrieved from </w:t>
      </w:r>
      <w:r w:rsidRPr="00451214">
        <w:rPr>
          <w:rStyle w:val="Hyperlink"/>
          <w:rFonts w:ascii="Times New Roman" w:hAnsi="Times New Roman" w:cs="Times New Roman"/>
          <w:sz w:val="24"/>
          <w:szCs w:val="24"/>
        </w:rPr>
        <w:t xml:space="preserve"> </w:t>
      </w:r>
      <w:hyperlink r:id="rId53" w:history="1">
        <w:r w:rsidRPr="00451214">
          <w:rPr>
            <w:rStyle w:val="Hyperlink"/>
            <w:rFonts w:ascii="Times New Roman" w:hAnsi="Times New Roman" w:cs="Times New Roman"/>
            <w:sz w:val="24"/>
            <w:szCs w:val="24"/>
          </w:rPr>
          <w:t>https://en.wikipedia.org/wiki/Panasonic</w:t>
        </w:r>
      </w:hyperlink>
    </w:p>
    <w:p w:rsidR="00E02BA2" w:rsidRDefault="006215FC" w:rsidP="00451214">
      <w:pPr>
        <w:tabs>
          <w:tab w:val="left" w:pos="5715"/>
        </w:tabs>
        <w:spacing w:line="360" w:lineRule="auto"/>
        <w:jc w:val="both"/>
        <w:rPr>
          <w:rFonts w:ascii="Times New Roman" w:hAnsi="Times New Roman" w:cs="Times New Roman"/>
          <w:sz w:val="24"/>
          <w:szCs w:val="24"/>
        </w:rPr>
      </w:pPr>
      <w:r w:rsidRPr="00451214">
        <w:rPr>
          <w:rFonts w:ascii="Times New Roman" w:hAnsi="Times New Roman" w:cs="Times New Roman"/>
          <w:sz w:val="24"/>
          <w:szCs w:val="24"/>
        </w:rPr>
        <w:t xml:space="preserve">Richard, B. (2017). Appliance Science: How rice cookers cook rice without burning. </w:t>
      </w:r>
      <w:r w:rsidR="00E02BA2">
        <w:rPr>
          <w:rFonts w:ascii="Times New Roman" w:hAnsi="Times New Roman" w:cs="Times New Roman"/>
          <w:sz w:val="24"/>
          <w:szCs w:val="24"/>
        </w:rPr>
        <w:t xml:space="preserve"> </w:t>
      </w:r>
    </w:p>
    <w:p w:rsidR="00E02BA2" w:rsidRDefault="006215FC" w:rsidP="00E02BA2">
      <w:pPr>
        <w:tabs>
          <w:tab w:val="left" w:pos="5715"/>
        </w:tabs>
        <w:spacing w:line="360" w:lineRule="auto"/>
        <w:ind w:firstLine="240"/>
        <w:jc w:val="both"/>
        <w:rPr>
          <w:rStyle w:val="Hyperlink"/>
          <w:rFonts w:ascii="Times New Roman" w:hAnsi="Times New Roman" w:cs="Times New Roman"/>
          <w:sz w:val="24"/>
          <w:szCs w:val="24"/>
        </w:rPr>
      </w:pPr>
      <w:r w:rsidRPr="00451214">
        <w:rPr>
          <w:rFonts w:ascii="Times New Roman" w:hAnsi="Times New Roman" w:cs="Times New Roman"/>
          <w:sz w:val="24"/>
          <w:szCs w:val="24"/>
        </w:rPr>
        <w:t xml:space="preserve">Retrieved from </w:t>
      </w:r>
      <w:hyperlink r:id="rId54" w:history="1">
        <w:r w:rsidRPr="00451214">
          <w:rPr>
            <w:rStyle w:val="Hyperlink"/>
            <w:rFonts w:ascii="Times New Roman" w:hAnsi="Times New Roman" w:cs="Times New Roman"/>
            <w:sz w:val="24"/>
            <w:szCs w:val="24"/>
          </w:rPr>
          <w:t>https://www.cnet.com/news/appliance-science-how-rice-cookers-cook-</w:t>
        </w:r>
      </w:hyperlink>
    </w:p>
    <w:p w:rsidR="006215FC" w:rsidRPr="00451214" w:rsidRDefault="00E02BA2" w:rsidP="00E02BA2">
      <w:pPr>
        <w:tabs>
          <w:tab w:val="left" w:pos="5715"/>
        </w:tabs>
        <w:spacing w:line="360" w:lineRule="auto"/>
        <w:ind w:firstLine="240"/>
        <w:jc w:val="both"/>
        <w:rPr>
          <w:rFonts w:ascii="Times New Roman" w:hAnsi="Times New Roman" w:cs="Times New Roman"/>
          <w:sz w:val="24"/>
          <w:szCs w:val="24"/>
        </w:rPr>
      </w:pPr>
      <w:r w:rsidRPr="00E02BA2">
        <w:rPr>
          <w:rStyle w:val="Hyperlink"/>
          <w:rFonts w:ascii="Times New Roman" w:hAnsi="Times New Roman" w:cs="Times New Roman"/>
          <w:sz w:val="24"/>
          <w:szCs w:val="24"/>
        </w:rPr>
        <w:t>rice-without-burning/</w:t>
      </w:r>
      <w:r w:rsidRPr="00451214">
        <w:rPr>
          <w:rFonts w:ascii="Times New Roman" w:hAnsi="Times New Roman" w:cs="Times New Roman"/>
          <w:sz w:val="24"/>
          <w:szCs w:val="24"/>
        </w:rPr>
        <w:t xml:space="preserve"> </w:t>
      </w:r>
      <w:r w:rsidR="006215FC" w:rsidRPr="00451214">
        <w:rPr>
          <w:rFonts w:ascii="Times New Roman" w:hAnsi="Times New Roman" w:cs="Times New Roman"/>
          <w:sz w:val="24"/>
          <w:szCs w:val="24"/>
        </w:rPr>
        <w:t>.</w:t>
      </w:r>
    </w:p>
    <w:p w:rsidR="00E02BA2" w:rsidRDefault="006215FC" w:rsidP="00451214">
      <w:pPr>
        <w:spacing w:line="360" w:lineRule="auto"/>
        <w:rPr>
          <w:rStyle w:val="Hyperlink"/>
          <w:rFonts w:ascii="Times New Roman" w:hAnsi="Times New Roman" w:cs="Times New Roman"/>
          <w:color w:val="auto"/>
          <w:sz w:val="24"/>
          <w:szCs w:val="24"/>
          <w:u w:val="none"/>
        </w:rPr>
      </w:pPr>
      <w:r w:rsidRPr="00451214">
        <w:rPr>
          <w:rStyle w:val="Hyperlink"/>
          <w:rFonts w:ascii="Times New Roman" w:hAnsi="Times New Roman" w:cs="Times New Roman"/>
          <w:color w:val="auto"/>
          <w:sz w:val="24"/>
          <w:szCs w:val="24"/>
          <w:u w:val="none"/>
        </w:rPr>
        <w:t xml:space="preserve">Ryan (2003). Pop Riveting. Retrieved from </w:t>
      </w:r>
    </w:p>
    <w:p w:rsidR="006215FC" w:rsidRPr="00451214" w:rsidRDefault="00E02BA2" w:rsidP="00451214">
      <w:pPr>
        <w:spacing w:line="360" w:lineRule="auto"/>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    </w:t>
      </w:r>
      <w:hyperlink r:id="rId55" w:history="1">
        <w:r w:rsidR="006215FC" w:rsidRPr="00451214">
          <w:rPr>
            <w:rStyle w:val="Hyperlink"/>
            <w:rFonts w:ascii="Times New Roman" w:hAnsi="Times New Roman" w:cs="Times New Roman"/>
            <w:sz w:val="24"/>
            <w:szCs w:val="24"/>
          </w:rPr>
          <w:t>http://www.technologystudent.com/joints/popriv1.htm</w:t>
        </w:r>
      </w:hyperlink>
    </w:p>
    <w:p w:rsidR="00E02BA2" w:rsidRDefault="006215FC" w:rsidP="00451214">
      <w:pPr>
        <w:tabs>
          <w:tab w:val="left" w:pos="5715"/>
        </w:tabs>
        <w:spacing w:line="360" w:lineRule="auto"/>
        <w:jc w:val="both"/>
        <w:rPr>
          <w:rFonts w:ascii="Times New Roman" w:hAnsi="Times New Roman" w:cs="Times New Roman"/>
          <w:sz w:val="24"/>
          <w:szCs w:val="24"/>
        </w:rPr>
      </w:pPr>
      <w:r w:rsidRPr="00451214">
        <w:rPr>
          <w:rFonts w:ascii="Times New Roman" w:hAnsi="Times New Roman" w:cs="Times New Roman"/>
          <w:sz w:val="24"/>
          <w:szCs w:val="24"/>
        </w:rPr>
        <w:lastRenderedPageBreak/>
        <w:t xml:space="preserve">Ryan (2015). Advantages and disadvantages of Injection Molding. Retrieved from </w:t>
      </w:r>
    </w:p>
    <w:p w:rsidR="006215FC" w:rsidRPr="00451214" w:rsidRDefault="00E02BA2" w:rsidP="00451214">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56" w:history="1">
        <w:r w:rsidR="006215FC" w:rsidRPr="00451214">
          <w:rPr>
            <w:rStyle w:val="Hyperlink"/>
            <w:rFonts w:ascii="Times New Roman" w:hAnsi="Times New Roman" w:cs="Times New Roman"/>
            <w:sz w:val="24"/>
            <w:szCs w:val="24"/>
          </w:rPr>
          <w:t>https://designtekplastics.com/tips/disadvantages-and-advantages-of-injection-molding/</w:t>
        </w:r>
      </w:hyperlink>
    </w:p>
    <w:p w:rsidR="00E02BA2" w:rsidRDefault="006215FC" w:rsidP="00451214">
      <w:pPr>
        <w:spacing w:line="360" w:lineRule="auto"/>
        <w:rPr>
          <w:rStyle w:val="Hyperlink"/>
          <w:rFonts w:ascii="Times New Roman" w:hAnsi="Times New Roman" w:cs="Times New Roman"/>
          <w:color w:val="auto"/>
          <w:sz w:val="24"/>
          <w:szCs w:val="24"/>
          <w:u w:val="none"/>
        </w:rPr>
      </w:pPr>
      <w:r w:rsidRPr="00451214">
        <w:rPr>
          <w:rStyle w:val="Hyperlink"/>
          <w:rFonts w:ascii="Times New Roman" w:hAnsi="Times New Roman" w:cs="Times New Roman"/>
          <w:color w:val="auto"/>
          <w:sz w:val="24"/>
          <w:szCs w:val="24"/>
          <w:u w:val="none"/>
        </w:rPr>
        <w:t xml:space="preserve">Science Channel (2019). How Rice Are Made. Retrieved from </w:t>
      </w:r>
      <w:r w:rsidR="00E02BA2">
        <w:rPr>
          <w:rStyle w:val="Hyperlink"/>
          <w:rFonts w:ascii="Times New Roman" w:hAnsi="Times New Roman" w:cs="Times New Roman"/>
          <w:color w:val="auto"/>
          <w:sz w:val="24"/>
          <w:szCs w:val="24"/>
          <w:u w:val="none"/>
        </w:rPr>
        <w:t xml:space="preserve"> </w:t>
      </w:r>
    </w:p>
    <w:p w:rsidR="006215FC" w:rsidRPr="00451214" w:rsidRDefault="00E02BA2" w:rsidP="00451214">
      <w:pPr>
        <w:spacing w:line="360" w:lineRule="auto"/>
        <w:rPr>
          <w:rStyle w:val="Hyperlink"/>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    </w:t>
      </w:r>
      <w:hyperlink r:id="rId57" w:history="1">
        <w:r w:rsidR="006215FC" w:rsidRPr="00451214">
          <w:rPr>
            <w:rStyle w:val="Hyperlink"/>
            <w:rFonts w:ascii="Times New Roman" w:hAnsi="Times New Roman" w:cs="Times New Roman"/>
            <w:sz w:val="24"/>
            <w:szCs w:val="24"/>
          </w:rPr>
          <w:t>https://www.youtube.com/watch?v=Vu4mfza1mz8</w:t>
        </w:r>
      </w:hyperlink>
    </w:p>
    <w:p w:rsidR="006215FC" w:rsidRPr="00451214" w:rsidRDefault="006215FC" w:rsidP="00451214">
      <w:pPr>
        <w:tabs>
          <w:tab w:val="left" w:pos="5715"/>
        </w:tabs>
        <w:spacing w:line="360" w:lineRule="auto"/>
        <w:jc w:val="both"/>
        <w:rPr>
          <w:rStyle w:val="Hyperlink"/>
          <w:rFonts w:ascii="Times New Roman" w:hAnsi="Times New Roman" w:cs="Times New Roman"/>
          <w:sz w:val="24"/>
          <w:szCs w:val="24"/>
        </w:rPr>
      </w:pPr>
      <w:r w:rsidRPr="00451214">
        <w:rPr>
          <w:rStyle w:val="Hyperlink"/>
          <w:rFonts w:ascii="Times New Roman" w:hAnsi="Times New Roman" w:cs="Times New Roman"/>
          <w:color w:val="auto"/>
          <w:sz w:val="24"/>
          <w:szCs w:val="24"/>
          <w:u w:val="none"/>
        </w:rPr>
        <w:t xml:space="preserve">Tefal (2019). Retrieved from </w:t>
      </w:r>
      <w:hyperlink r:id="rId58" w:history="1">
        <w:r w:rsidRPr="00451214">
          <w:rPr>
            <w:rStyle w:val="Hyperlink"/>
            <w:rFonts w:ascii="Times New Roman" w:hAnsi="Times New Roman" w:cs="Times New Roman"/>
            <w:sz w:val="24"/>
            <w:szCs w:val="24"/>
          </w:rPr>
          <w:t>https://www.tefal.co.uk/about-tefal/our-history</w:t>
        </w:r>
      </w:hyperlink>
    </w:p>
    <w:p w:rsidR="00E02BA2" w:rsidRDefault="006215FC" w:rsidP="00451214">
      <w:pPr>
        <w:tabs>
          <w:tab w:val="left" w:pos="5715"/>
        </w:tabs>
        <w:spacing w:line="360" w:lineRule="auto"/>
        <w:jc w:val="both"/>
        <w:rPr>
          <w:rStyle w:val="Hyperlink"/>
          <w:rFonts w:ascii="Times New Roman" w:hAnsi="Times New Roman" w:cs="Times New Roman"/>
          <w:sz w:val="24"/>
          <w:szCs w:val="24"/>
        </w:rPr>
      </w:pPr>
      <w:r w:rsidRPr="00451214">
        <w:rPr>
          <w:rFonts w:ascii="Times New Roman" w:hAnsi="Times New Roman" w:cs="Times New Roman"/>
          <w:sz w:val="24"/>
          <w:szCs w:val="24"/>
        </w:rPr>
        <w:t xml:space="preserve">The history of rice cooker.(2019) Retrieved from </w:t>
      </w:r>
      <w:hyperlink r:id="rId59" w:history="1">
        <w:r w:rsidRPr="00451214">
          <w:rPr>
            <w:rStyle w:val="Hyperlink"/>
            <w:rFonts w:ascii="Times New Roman" w:hAnsi="Times New Roman" w:cs="Times New Roman"/>
            <w:sz w:val="24"/>
            <w:szCs w:val="24"/>
          </w:rPr>
          <w:t>http://cookeradviser.com/the-history-of-</w:t>
        </w:r>
        <w:r w:rsidR="00E02BA2">
          <w:rPr>
            <w:rStyle w:val="Hyperlink"/>
            <w:rFonts w:ascii="Times New Roman" w:hAnsi="Times New Roman" w:cs="Times New Roman"/>
            <w:sz w:val="24"/>
            <w:szCs w:val="24"/>
          </w:rPr>
          <w:t xml:space="preserve"> </w:t>
        </w:r>
      </w:hyperlink>
    </w:p>
    <w:p w:rsidR="006215FC" w:rsidRPr="00E02BA2" w:rsidRDefault="00E02BA2" w:rsidP="00451214">
      <w:pPr>
        <w:tabs>
          <w:tab w:val="left" w:pos="5715"/>
        </w:tabs>
        <w:spacing w:line="360" w:lineRule="auto"/>
        <w:jc w:val="both"/>
        <w:rPr>
          <w:rFonts w:ascii="Times New Roman" w:hAnsi="Times New Roman" w:cs="Times New Roman"/>
          <w:sz w:val="24"/>
          <w:szCs w:val="24"/>
          <w:u w:val="single"/>
        </w:rPr>
      </w:pPr>
      <w:r w:rsidRPr="00E02BA2">
        <w:rPr>
          <w:rStyle w:val="Hyperlink"/>
          <w:rFonts w:ascii="Times New Roman" w:hAnsi="Times New Roman" w:cs="Times New Roman"/>
          <w:sz w:val="24"/>
          <w:szCs w:val="24"/>
          <w:u w:val="none"/>
        </w:rPr>
        <w:t xml:space="preserve">    </w:t>
      </w:r>
      <w:r w:rsidRPr="00E02BA2">
        <w:rPr>
          <w:rStyle w:val="Hyperlink"/>
          <w:rFonts w:ascii="Times New Roman" w:hAnsi="Times New Roman" w:cs="Times New Roman"/>
          <w:sz w:val="24"/>
          <w:szCs w:val="24"/>
        </w:rPr>
        <w:t>rice-cooker/</w:t>
      </w:r>
      <w:r w:rsidR="006215FC" w:rsidRPr="00E02BA2">
        <w:rPr>
          <w:rFonts w:ascii="Times New Roman" w:hAnsi="Times New Roman" w:cs="Times New Roman"/>
          <w:sz w:val="24"/>
          <w:szCs w:val="24"/>
          <w:u w:val="single"/>
        </w:rPr>
        <w:t xml:space="preserve">. </w:t>
      </w:r>
    </w:p>
    <w:p w:rsidR="006215FC" w:rsidRPr="00451214" w:rsidRDefault="006215FC" w:rsidP="00451214">
      <w:pPr>
        <w:tabs>
          <w:tab w:val="left" w:pos="5715"/>
        </w:tabs>
        <w:spacing w:line="360" w:lineRule="auto"/>
        <w:jc w:val="both"/>
        <w:rPr>
          <w:rFonts w:ascii="Times New Roman" w:hAnsi="Times New Roman" w:cs="Times New Roman"/>
          <w:sz w:val="24"/>
          <w:szCs w:val="24"/>
        </w:rPr>
      </w:pPr>
      <w:r w:rsidRPr="00451214">
        <w:rPr>
          <w:rFonts w:ascii="Times New Roman" w:hAnsi="Times New Roman" w:cs="Times New Roman"/>
          <w:sz w:val="24"/>
          <w:szCs w:val="24"/>
        </w:rPr>
        <w:t xml:space="preserve">What is a rice cooker? (2005). Retrieved from </w:t>
      </w:r>
      <w:hyperlink r:id="rId60" w:history="1">
        <w:r w:rsidRPr="00451214">
          <w:rPr>
            <w:rStyle w:val="Hyperlink"/>
            <w:rFonts w:ascii="Times New Roman" w:hAnsi="Times New Roman" w:cs="Times New Roman"/>
            <w:sz w:val="24"/>
            <w:szCs w:val="24"/>
          </w:rPr>
          <w:t>https://www.nisbets.com.au/ricecookers</w:t>
        </w:r>
      </w:hyperlink>
      <w:r w:rsidRPr="00451214">
        <w:rPr>
          <w:rFonts w:ascii="Times New Roman" w:hAnsi="Times New Roman" w:cs="Times New Roman"/>
          <w:sz w:val="24"/>
          <w:szCs w:val="24"/>
        </w:rPr>
        <w:t>.</w:t>
      </w:r>
    </w:p>
    <w:p w:rsidR="00E02BA2" w:rsidRDefault="006215FC" w:rsidP="00451214">
      <w:pPr>
        <w:tabs>
          <w:tab w:val="left" w:pos="5715"/>
        </w:tabs>
        <w:spacing w:line="360" w:lineRule="auto"/>
        <w:rPr>
          <w:rFonts w:ascii="Times New Roman" w:hAnsi="Times New Roman" w:cs="Times New Roman"/>
          <w:sz w:val="24"/>
          <w:szCs w:val="24"/>
        </w:rPr>
      </w:pPr>
      <w:r w:rsidRPr="00451214">
        <w:rPr>
          <w:rFonts w:ascii="Times New Roman" w:hAnsi="Times New Roman" w:cs="Times New Roman"/>
          <w:sz w:val="24"/>
          <w:szCs w:val="24"/>
        </w:rPr>
        <w:t>What is riveting and how does it work? (2019). Retrieved from</w:t>
      </w:r>
    </w:p>
    <w:p w:rsidR="006215FC" w:rsidRPr="00451214" w:rsidRDefault="00E02BA2" w:rsidP="00451214">
      <w:pPr>
        <w:tabs>
          <w:tab w:val="left" w:pos="571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215FC" w:rsidRPr="00451214">
        <w:rPr>
          <w:rFonts w:ascii="Times New Roman" w:hAnsi="Times New Roman" w:cs="Times New Roman"/>
          <w:sz w:val="24"/>
          <w:szCs w:val="24"/>
        </w:rPr>
        <w:t xml:space="preserve"> </w:t>
      </w:r>
      <w:hyperlink r:id="rId61" w:history="1">
        <w:r w:rsidR="006215FC" w:rsidRPr="00451214">
          <w:rPr>
            <w:rStyle w:val="Hyperlink"/>
            <w:rFonts w:ascii="Times New Roman" w:hAnsi="Times New Roman" w:cs="Times New Roman"/>
            <w:sz w:val="24"/>
            <w:szCs w:val="24"/>
          </w:rPr>
          <w:t>https://www.twi-</w:t>
        </w:r>
        <w:r>
          <w:rPr>
            <w:rStyle w:val="Hyperlink"/>
            <w:rFonts w:ascii="Times New Roman" w:hAnsi="Times New Roman" w:cs="Times New Roman"/>
            <w:sz w:val="24"/>
            <w:szCs w:val="24"/>
          </w:rPr>
          <w:t xml:space="preserve"> </w:t>
        </w:r>
        <w:r w:rsidR="006215FC" w:rsidRPr="00451214">
          <w:rPr>
            <w:rStyle w:val="Hyperlink"/>
            <w:rFonts w:ascii="Times New Roman" w:hAnsi="Times New Roman" w:cs="Times New Roman"/>
            <w:sz w:val="24"/>
            <w:szCs w:val="24"/>
          </w:rPr>
          <w:t>global.com/technical-knowledge/faqs/what-is-riveting</w:t>
        </w:r>
      </w:hyperlink>
    </w:p>
    <w:p w:rsidR="00E02BA2" w:rsidRDefault="006215FC" w:rsidP="00451214">
      <w:pPr>
        <w:tabs>
          <w:tab w:val="left" w:pos="5715"/>
        </w:tabs>
        <w:spacing w:line="360" w:lineRule="auto"/>
        <w:jc w:val="both"/>
        <w:rPr>
          <w:rFonts w:ascii="Times New Roman" w:hAnsi="Times New Roman" w:cs="Times New Roman"/>
          <w:bCs/>
          <w:sz w:val="24"/>
          <w:szCs w:val="24"/>
        </w:rPr>
      </w:pPr>
      <w:r w:rsidRPr="00451214">
        <w:rPr>
          <w:rStyle w:val="Hyperlink"/>
          <w:rFonts w:ascii="Times New Roman" w:hAnsi="Times New Roman" w:cs="Times New Roman"/>
          <w:color w:val="auto"/>
          <w:sz w:val="24"/>
          <w:szCs w:val="24"/>
          <w:u w:val="none"/>
        </w:rPr>
        <w:t>Why coo</w:t>
      </w:r>
      <w:r w:rsidRPr="00451214">
        <w:rPr>
          <w:rFonts w:ascii="Times New Roman" w:hAnsi="Times New Roman" w:cs="Times New Roman"/>
          <w:bCs/>
          <w:sz w:val="24"/>
          <w:szCs w:val="24"/>
        </w:rPr>
        <w:t xml:space="preserve">king on ceramic coated pans is good for wellness and wallets. (2019). Retrieved </w:t>
      </w:r>
      <w:r w:rsidR="00E02BA2">
        <w:rPr>
          <w:rFonts w:ascii="Times New Roman" w:hAnsi="Times New Roman" w:cs="Times New Roman"/>
          <w:bCs/>
          <w:sz w:val="24"/>
          <w:szCs w:val="24"/>
        </w:rPr>
        <w:t xml:space="preserve"> </w:t>
      </w:r>
    </w:p>
    <w:p w:rsidR="006215FC" w:rsidRPr="00451214" w:rsidRDefault="00E02BA2" w:rsidP="00451214">
      <w:pPr>
        <w:tabs>
          <w:tab w:val="left" w:pos="5715"/>
        </w:tabs>
        <w:spacing w:line="360" w:lineRule="auto"/>
        <w:jc w:val="both"/>
        <w:rPr>
          <w:rStyle w:val="Hyperlink"/>
          <w:rFonts w:ascii="Times New Roman" w:hAnsi="Times New Roman" w:cs="Times New Roman"/>
          <w:color w:val="auto"/>
          <w:sz w:val="24"/>
          <w:szCs w:val="24"/>
          <w:u w:val="none"/>
        </w:rPr>
      </w:pPr>
      <w:r>
        <w:rPr>
          <w:rFonts w:ascii="Times New Roman" w:hAnsi="Times New Roman" w:cs="Times New Roman"/>
          <w:bCs/>
          <w:sz w:val="24"/>
          <w:szCs w:val="24"/>
        </w:rPr>
        <w:t xml:space="preserve">    </w:t>
      </w:r>
      <w:r w:rsidR="006215FC" w:rsidRPr="00451214">
        <w:rPr>
          <w:rFonts w:ascii="Times New Roman" w:hAnsi="Times New Roman" w:cs="Times New Roman"/>
          <w:bCs/>
          <w:sz w:val="24"/>
          <w:szCs w:val="24"/>
        </w:rPr>
        <w:t xml:space="preserve">from </w:t>
      </w:r>
      <w:r w:rsidR="006215FC" w:rsidRPr="00451214">
        <w:rPr>
          <w:rStyle w:val="Hyperlink"/>
          <w:rFonts w:ascii="Times New Roman" w:hAnsi="Times New Roman" w:cs="Times New Roman"/>
          <w:sz w:val="24"/>
          <w:szCs w:val="24"/>
        </w:rPr>
        <w:t>https://www.yuppiechef.com/spatula/why-cooking-on-ceramic-coated-pans-is-good-</w:t>
      </w:r>
    </w:p>
    <w:p w:rsidR="00E02BA2" w:rsidRPr="00451214" w:rsidRDefault="00E02BA2" w:rsidP="00E02BA2">
      <w:pPr>
        <w:tabs>
          <w:tab w:val="left" w:pos="5715"/>
        </w:tabs>
        <w:spacing w:line="360" w:lineRule="auto"/>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    </w:t>
      </w:r>
      <w:r w:rsidRPr="00451214">
        <w:rPr>
          <w:rStyle w:val="Hyperlink"/>
          <w:rFonts w:ascii="Times New Roman" w:hAnsi="Times New Roman" w:cs="Times New Roman"/>
          <w:sz w:val="24"/>
          <w:szCs w:val="24"/>
        </w:rPr>
        <w:t>for-wellness-and-wallets/</w:t>
      </w:r>
    </w:p>
    <w:p w:rsidR="00E02BA2" w:rsidRDefault="00E02BA2" w:rsidP="00E02BA2">
      <w:pPr>
        <w:tabs>
          <w:tab w:val="left" w:pos="5715"/>
        </w:tabs>
        <w:spacing w:line="360" w:lineRule="auto"/>
        <w:jc w:val="both"/>
        <w:rPr>
          <w:rFonts w:ascii="Times New Roman" w:hAnsi="Times New Roman" w:cs="Times New Roman"/>
          <w:sz w:val="24"/>
          <w:szCs w:val="24"/>
        </w:rPr>
      </w:pPr>
      <w:r>
        <w:rPr>
          <w:rFonts w:ascii="Times New Roman" w:hAnsi="Times New Roman" w:cs="Times New Roman"/>
          <w:sz w:val="24"/>
          <w:szCs w:val="24"/>
        </w:rPr>
        <w:t>Zainal A.A.</w:t>
      </w:r>
      <w:r w:rsidRPr="00451214">
        <w:rPr>
          <w:rFonts w:ascii="Times New Roman" w:hAnsi="Times New Roman" w:cs="Times New Roman"/>
          <w:sz w:val="24"/>
          <w:szCs w:val="24"/>
        </w:rPr>
        <w:t xml:space="preserve"> (2008). Manufacturing Process. </w:t>
      </w:r>
      <w:r>
        <w:rPr>
          <w:rFonts w:ascii="Times New Roman" w:hAnsi="Times New Roman" w:cs="Times New Roman"/>
          <w:sz w:val="24"/>
          <w:szCs w:val="24"/>
        </w:rPr>
        <w:t xml:space="preserve">Retrieved from </w:t>
      </w:r>
    </w:p>
    <w:p w:rsidR="00E02BA2" w:rsidRPr="00E02BA2" w:rsidRDefault="00E02BA2" w:rsidP="00E02BA2">
      <w:pPr>
        <w:tabs>
          <w:tab w:val="left" w:pos="5715"/>
        </w:tabs>
        <w:spacing w:line="360" w:lineRule="auto"/>
        <w:jc w:val="both"/>
        <w:rPr>
          <w:rFonts w:ascii="Times New Roman" w:hAnsi="Times New Roman" w:cs="Times New Roman"/>
          <w:sz w:val="23"/>
          <w:szCs w:val="23"/>
        </w:rPr>
      </w:pPr>
      <w:r w:rsidRPr="00E02BA2">
        <w:rPr>
          <w:rFonts w:ascii="Times New Roman" w:hAnsi="Times New Roman" w:cs="Times New Roman"/>
          <w:sz w:val="23"/>
          <w:szCs w:val="23"/>
        </w:rPr>
        <w:t xml:space="preserve">   </w:t>
      </w:r>
      <w:hyperlink r:id="rId62" w:history="1">
        <w:r w:rsidRPr="00E02BA2">
          <w:rPr>
            <w:rStyle w:val="Hyperlink"/>
            <w:rFonts w:ascii="Times New Roman" w:hAnsi="Times New Roman" w:cs="Times New Roman"/>
            <w:sz w:val="23"/>
            <w:szCs w:val="23"/>
          </w:rPr>
          <w:t>http://www.fkm.utm.my/~zulkepli/?C-o-u-r-s-e-s/Manufacturing-Processes/Notes%2FSlides</w:t>
        </w:r>
      </w:hyperlink>
    </w:p>
    <w:p w:rsidR="00D011FA" w:rsidRPr="00451214" w:rsidRDefault="00D011FA" w:rsidP="00D713F6">
      <w:pPr>
        <w:tabs>
          <w:tab w:val="left" w:pos="5715"/>
        </w:tabs>
        <w:spacing w:line="360" w:lineRule="auto"/>
        <w:rPr>
          <w:rStyle w:val="Hyperlink"/>
          <w:rFonts w:ascii="Times New Roman" w:hAnsi="Times New Roman" w:cs="Times New Roman"/>
          <w:color w:val="auto"/>
          <w:sz w:val="24"/>
          <w:szCs w:val="24"/>
          <w:u w:val="none"/>
        </w:rPr>
      </w:pPr>
    </w:p>
    <w:p w:rsidR="00D011FA" w:rsidRDefault="00D011FA" w:rsidP="00D713F6">
      <w:pPr>
        <w:tabs>
          <w:tab w:val="left" w:pos="5715"/>
        </w:tabs>
        <w:spacing w:line="360" w:lineRule="auto"/>
        <w:rPr>
          <w:rStyle w:val="Hyperlink"/>
          <w:rFonts w:ascii="Times New Roman" w:hAnsi="Times New Roman" w:cs="Times New Roman"/>
          <w:color w:val="auto"/>
          <w:sz w:val="24"/>
          <w:szCs w:val="24"/>
          <w:u w:val="none"/>
        </w:rPr>
      </w:pPr>
    </w:p>
    <w:p w:rsidR="00E02BA2" w:rsidRDefault="00E02BA2" w:rsidP="00D713F6">
      <w:pPr>
        <w:tabs>
          <w:tab w:val="left" w:pos="5715"/>
        </w:tabs>
        <w:spacing w:line="360" w:lineRule="auto"/>
        <w:rPr>
          <w:rStyle w:val="Hyperlink"/>
          <w:rFonts w:ascii="Times New Roman" w:hAnsi="Times New Roman" w:cs="Times New Roman"/>
          <w:color w:val="auto"/>
          <w:sz w:val="24"/>
          <w:szCs w:val="24"/>
          <w:u w:val="none"/>
        </w:rPr>
      </w:pPr>
    </w:p>
    <w:p w:rsidR="00E02BA2" w:rsidRDefault="00E02BA2" w:rsidP="00D713F6">
      <w:pPr>
        <w:tabs>
          <w:tab w:val="left" w:pos="5715"/>
        </w:tabs>
        <w:spacing w:line="360" w:lineRule="auto"/>
        <w:rPr>
          <w:rStyle w:val="Hyperlink"/>
          <w:rFonts w:ascii="Times New Roman" w:hAnsi="Times New Roman" w:cs="Times New Roman"/>
          <w:color w:val="auto"/>
          <w:sz w:val="24"/>
          <w:szCs w:val="24"/>
          <w:u w:val="none"/>
        </w:rPr>
      </w:pPr>
    </w:p>
    <w:p w:rsidR="00E02BA2" w:rsidRDefault="00E02BA2" w:rsidP="00D713F6">
      <w:pPr>
        <w:tabs>
          <w:tab w:val="left" w:pos="5715"/>
        </w:tabs>
        <w:spacing w:line="360" w:lineRule="auto"/>
        <w:rPr>
          <w:rStyle w:val="Hyperlink"/>
          <w:rFonts w:ascii="Times New Roman" w:hAnsi="Times New Roman" w:cs="Times New Roman"/>
          <w:color w:val="auto"/>
          <w:sz w:val="24"/>
          <w:szCs w:val="24"/>
          <w:u w:val="none"/>
        </w:rPr>
      </w:pPr>
    </w:p>
    <w:p w:rsidR="00E02BA2" w:rsidRDefault="00E02BA2" w:rsidP="00D713F6">
      <w:pPr>
        <w:tabs>
          <w:tab w:val="left" w:pos="5715"/>
        </w:tabs>
        <w:spacing w:line="360" w:lineRule="auto"/>
        <w:rPr>
          <w:rStyle w:val="Hyperlink"/>
          <w:rFonts w:ascii="Times New Roman" w:hAnsi="Times New Roman" w:cs="Times New Roman"/>
          <w:color w:val="auto"/>
          <w:sz w:val="24"/>
          <w:szCs w:val="24"/>
          <w:u w:val="none"/>
        </w:rPr>
      </w:pPr>
    </w:p>
    <w:p w:rsidR="00E02BA2" w:rsidRDefault="00E02BA2" w:rsidP="00D713F6">
      <w:pPr>
        <w:tabs>
          <w:tab w:val="left" w:pos="5715"/>
        </w:tabs>
        <w:spacing w:line="360" w:lineRule="auto"/>
        <w:rPr>
          <w:rStyle w:val="Hyperlink"/>
          <w:rFonts w:ascii="Times New Roman" w:hAnsi="Times New Roman" w:cs="Times New Roman"/>
          <w:color w:val="auto"/>
          <w:sz w:val="24"/>
          <w:szCs w:val="24"/>
          <w:u w:val="none"/>
        </w:rPr>
      </w:pPr>
    </w:p>
    <w:p w:rsidR="00631EC6" w:rsidRDefault="00631EC6" w:rsidP="00D713F6">
      <w:pPr>
        <w:tabs>
          <w:tab w:val="left" w:pos="5715"/>
        </w:tabs>
        <w:spacing w:line="360" w:lineRule="auto"/>
        <w:rPr>
          <w:rStyle w:val="Hyperlink"/>
          <w:rFonts w:ascii="Times New Roman" w:hAnsi="Times New Roman" w:cs="Times New Roman"/>
          <w:color w:val="auto"/>
          <w:sz w:val="24"/>
          <w:szCs w:val="24"/>
          <w:u w:val="none"/>
        </w:rPr>
      </w:pPr>
    </w:p>
    <w:p w:rsidR="005C0990" w:rsidRDefault="005C0990" w:rsidP="00451214">
      <w:pPr>
        <w:pStyle w:val="Heading1"/>
        <w:rPr>
          <w:rStyle w:val="Hyperlink"/>
          <w:color w:val="auto"/>
          <w:u w:val="none"/>
        </w:rPr>
      </w:pPr>
      <w:bookmarkStart w:id="31" w:name="_Toc27411906"/>
      <w:r w:rsidRPr="00006C22">
        <w:rPr>
          <w:rStyle w:val="Hyperlink"/>
          <w:color w:val="auto"/>
          <w:u w:val="none"/>
        </w:rPr>
        <w:lastRenderedPageBreak/>
        <w:t>7.0 APPENDIX</w:t>
      </w:r>
      <w:bookmarkEnd w:id="31"/>
    </w:p>
    <w:p w:rsidR="00DA53DD" w:rsidRDefault="00DA53DD" w:rsidP="00DA53DD"/>
    <w:p w:rsidR="00DA53DD" w:rsidRDefault="00DA53DD" w:rsidP="00DA53DD">
      <w:r>
        <w:rPr>
          <w:noProof/>
          <w:lang w:val="en-US" w:eastAsia="en-US"/>
        </w:rPr>
        <w:drawing>
          <wp:inline distT="0" distB="0" distL="0" distR="0" wp14:anchorId="35638BCC" wp14:editId="46F6D1D9">
            <wp:extent cx="5730931" cy="2427890"/>
            <wp:effectExtent l="0" t="0" r="3175" b="0"/>
            <wp:docPr id="11" name="Picture 11" descr="Image result for cold chamber die cas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d chamber die casting mach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6559" cy="2430274"/>
                    </a:xfrm>
                    <a:prstGeom prst="rect">
                      <a:avLst/>
                    </a:prstGeom>
                    <a:noFill/>
                    <a:ln>
                      <a:noFill/>
                    </a:ln>
                  </pic:spPr>
                </pic:pic>
              </a:graphicData>
            </a:graphic>
          </wp:inline>
        </w:drawing>
      </w:r>
    </w:p>
    <w:p w:rsidR="00DA53DD" w:rsidRDefault="00DA53DD" w:rsidP="00DA53DD">
      <w:pPr>
        <w:jc w:val="center"/>
        <w:rPr>
          <w:rFonts w:ascii="Times New Roman" w:hAnsi="Times New Roman" w:cs="Times New Roman"/>
          <w:b/>
          <w:sz w:val="24"/>
        </w:rPr>
      </w:pPr>
      <w:r>
        <w:rPr>
          <w:rFonts w:ascii="Times New Roman" w:hAnsi="Times New Roman" w:cs="Times New Roman"/>
          <w:b/>
          <w:sz w:val="24"/>
        </w:rPr>
        <w:tab/>
        <w:t>FIGURE 19:</w:t>
      </w:r>
      <w:r w:rsidRPr="00C73236">
        <w:rPr>
          <w:rFonts w:ascii="Times New Roman" w:hAnsi="Times New Roman" w:cs="Times New Roman"/>
          <w:b/>
          <w:sz w:val="24"/>
        </w:rPr>
        <w:t>COLD CHAMBER DIE CASTING MACHINE</w:t>
      </w:r>
    </w:p>
    <w:p w:rsidR="00DA53DD" w:rsidRPr="00DA53DD" w:rsidRDefault="00DA53DD" w:rsidP="00DA53DD">
      <w:pPr>
        <w:jc w:val="center"/>
      </w:pPr>
    </w:p>
    <w:p w:rsidR="00451214" w:rsidRDefault="00DA53DD" w:rsidP="00DA53DD">
      <w:pPr>
        <w:jc w:val="center"/>
      </w:pPr>
      <w:r>
        <w:rPr>
          <w:noProof/>
          <w:lang w:val="en-US" w:eastAsia="en-US"/>
        </w:rPr>
        <w:drawing>
          <wp:anchor distT="0" distB="0" distL="114300" distR="114300" simplePos="0" relativeHeight="251667456" behindDoc="0" locked="0" layoutInCell="1" allowOverlap="1" wp14:anchorId="05DD4947" wp14:editId="1550DB4C">
            <wp:simplePos x="0" y="0"/>
            <wp:positionH relativeFrom="margin">
              <wp:posOffset>678180</wp:posOffset>
            </wp:positionH>
            <wp:positionV relativeFrom="margin">
              <wp:posOffset>3991610</wp:posOffset>
            </wp:positionV>
            <wp:extent cx="4155440" cy="3385185"/>
            <wp:effectExtent l="0" t="0" r="0" b="5715"/>
            <wp:wrapSquare wrapText="bothSides"/>
            <wp:docPr id="18" name="Picture 18" descr="Image result for injection mold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jection molding machi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5440" cy="3385185"/>
                    </a:xfrm>
                    <a:prstGeom prst="rect">
                      <a:avLst/>
                    </a:prstGeom>
                    <a:noFill/>
                    <a:ln>
                      <a:noFill/>
                    </a:ln>
                  </pic:spPr>
                </pic:pic>
              </a:graphicData>
            </a:graphic>
          </wp:anchor>
        </w:drawing>
      </w:r>
    </w:p>
    <w:p w:rsidR="00DA53DD" w:rsidRDefault="00DA53DD" w:rsidP="00451214"/>
    <w:p w:rsidR="00DA53DD" w:rsidRDefault="00DA53DD" w:rsidP="00451214"/>
    <w:p w:rsidR="00DA53DD" w:rsidRDefault="00DA53DD" w:rsidP="00451214"/>
    <w:p w:rsidR="00DA53DD" w:rsidRDefault="00DA53DD" w:rsidP="00451214"/>
    <w:p w:rsidR="00DA53DD" w:rsidRDefault="00DA53DD" w:rsidP="00451214"/>
    <w:p w:rsidR="00DA53DD" w:rsidRDefault="00DA53DD" w:rsidP="00451214"/>
    <w:p w:rsidR="00DA53DD" w:rsidRDefault="00DA53DD" w:rsidP="00451214"/>
    <w:p w:rsidR="00DA53DD" w:rsidRDefault="00DA53DD" w:rsidP="00451214"/>
    <w:p w:rsidR="00DA53DD" w:rsidRDefault="00DA53DD" w:rsidP="00451214"/>
    <w:p w:rsidR="00DA53DD" w:rsidRDefault="00DA53DD" w:rsidP="00DA53DD">
      <w:pPr>
        <w:jc w:val="center"/>
      </w:pPr>
    </w:p>
    <w:p w:rsidR="00DA53DD" w:rsidRDefault="00DA53DD" w:rsidP="00451214"/>
    <w:p w:rsidR="00DA53DD" w:rsidRDefault="00DA53DD" w:rsidP="00DA53DD">
      <w:pPr>
        <w:jc w:val="center"/>
        <w:rPr>
          <w:rFonts w:ascii="Times New Roman" w:hAnsi="Times New Roman" w:cs="Times New Roman"/>
          <w:b/>
          <w:sz w:val="24"/>
        </w:rPr>
      </w:pPr>
      <w:r>
        <w:rPr>
          <w:rFonts w:ascii="Times New Roman" w:hAnsi="Times New Roman" w:cs="Times New Roman"/>
          <w:b/>
          <w:sz w:val="24"/>
        </w:rPr>
        <w:t>FIGURE 20</w:t>
      </w:r>
      <w:r w:rsidRPr="00C73236">
        <w:rPr>
          <w:rFonts w:ascii="Times New Roman" w:hAnsi="Times New Roman" w:cs="Times New Roman"/>
          <w:b/>
          <w:sz w:val="24"/>
        </w:rPr>
        <w:t xml:space="preserve"> : HYDRAULIC INJECTION MOLDING MACHINE</w:t>
      </w:r>
    </w:p>
    <w:p w:rsidR="00DA53DD" w:rsidRDefault="00DA53DD" w:rsidP="00DA53DD">
      <w:pPr>
        <w:jc w:val="center"/>
        <w:rPr>
          <w:rFonts w:ascii="Times New Roman" w:hAnsi="Times New Roman" w:cs="Times New Roman"/>
          <w:b/>
          <w:sz w:val="24"/>
        </w:rPr>
      </w:pPr>
    </w:p>
    <w:p w:rsidR="00DA53DD" w:rsidRDefault="00DA53DD" w:rsidP="00DA53DD">
      <w:pPr>
        <w:jc w:val="center"/>
        <w:rPr>
          <w:rFonts w:ascii="Times New Roman" w:hAnsi="Times New Roman" w:cs="Times New Roman"/>
          <w:b/>
          <w:sz w:val="24"/>
        </w:rPr>
      </w:pPr>
    </w:p>
    <w:p w:rsidR="00DA53DD" w:rsidRDefault="00DA53DD" w:rsidP="00DA53DD">
      <w:pPr>
        <w:jc w:val="center"/>
        <w:rPr>
          <w:rFonts w:ascii="Times New Roman" w:hAnsi="Times New Roman" w:cs="Times New Roman"/>
          <w:b/>
          <w:sz w:val="24"/>
        </w:rPr>
      </w:pPr>
    </w:p>
    <w:p w:rsidR="00DA53DD" w:rsidRDefault="00DA53DD" w:rsidP="00DA53DD">
      <w:pPr>
        <w:jc w:val="center"/>
        <w:rPr>
          <w:rFonts w:ascii="Times New Roman" w:hAnsi="Times New Roman" w:cs="Times New Roman"/>
          <w:b/>
          <w:sz w:val="24"/>
        </w:rPr>
      </w:pPr>
      <w:r>
        <w:rPr>
          <w:noProof/>
          <w:lang w:val="en-US" w:eastAsia="en-US"/>
        </w:rPr>
        <w:lastRenderedPageBreak/>
        <w:drawing>
          <wp:anchor distT="0" distB="0" distL="114300" distR="114300" simplePos="0" relativeHeight="251669504" behindDoc="0" locked="0" layoutInCell="1" allowOverlap="1" wp14:anchorId="59F9B66B" wp14:editId="5BD80F78">
            <wp:simplePos x="0" y="0"/>
            <wp:positionH relativeFrom="margin">
              <wp:posOffset>695325</wp:posOffset>
            </wp:positionH>
            <wp:positionV relativeFrom="margin">
              <wp:posOffset>38100</wp:posOffset>
            </wp:positionV>
            <wp:extent cx="4133850" cy="2736850"/>
            <wp:effectExtent l="0" t="0" r="0" b="6350"/>
            <wp:wrapSquare wrapText="bothSides"/>
            <wp:docPr id="20" name="Picture 20" descr="Image result for automated dr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tomated drilling mach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33850"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3DD" w:rsidRDefault="00DA53DD" w:rsidP="00DA53DD">
      <w:pPr>
        <w:jc w:val="center"/>
        <w:rPr>
          <w:rFonts w:ascii="Times New Roman" w:hAnsi="Times New Roman" w:cs="Times New Roman"/>
          <w:b/>
          <w:sz w:val="24"/>
        </w:rPr>
      </w:pPr>
    </w:p>
    <w:p w:rsidR="00DA53DD" w:rsidRDefault="00DA53DD" w:rsidP="00DA53DD">
      <w:pPr>
        <w:jc w:val="center"/>
      </w:pPr>
    </w:p>
    <w:p w:rsidR="00DA53DD" w:rsidRPr="00451214" w:rsidRDefault="00DA53DD" w:rsidP="00451214"/>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DA53DD">
      <w:pPr>
        <w:tabs>
          <w:tab w:val="left" w:pos="5715"/>
        </w:tabs>
        <w:spacing w:line="360" w:lineRule="auto"/>
        <w:jc w:val="center"/>
        <w:rPr>
          <w:rFonts w:ascii="Times New Roman" w:hAnsi="Times New Roman" w:cs="Times New Roman"/>
          <w:b/>
          <w:sz w:val="24"/>
        </w:rPr>
      </w:pPr>
      <w:r w:rsidRPr="00F24991">
        <w:rPr>
          <w:rFonts w:ascii="Times New Roman" w:hAnsi="Times New Roman" w:cs="Times New Roman"/>
          <w:b/>
          <w:sz w:val="24"/>
        </w:rPr>
        <w:t>FI</w:t>
      </w:r>
      <w:r>
        <w:rPr>
          <w:rFonts w:ascii="Times New Roman" w:hAnsi="Times New Roman" w:cs="Times New Roman"/>
          <w:b/>
          <w:sz w:val="24"/>
        </w:rPr>
        <w:t>GURE 21: AUTOMATED MULTI SPINDLE</w:t>
      </w:r>
      <w:r w:rsidRPr="00F24991">
        <w:rPr>
          <w:rFonts w:ascii="Times New Roman" w:hAnsi="Times New Roman" w:cs="Times New Roman"/>
          <w:b/>
          <w:sz w:val="24"/>
        </w:rPr>
        <w:t xml:space="preserve"> DRILLING MACHIN</w:t>
      </w:r>
      <w:r>
        <w:rPr>
          <w:rFonts w:ascii="Times New Roman" w:hAnsi="Times New Roman" w:cs="Times New Roman"/>
          <w:b/>
          <w:sz w:val="24"/>
        </w:rPr>
        <w:t>E</w:t>
      </w:r>
    </w:p>
    <w:p w:rsidR="00DA53DD" w:rsidRDefault="00DA53DD" w:rsidP="00DA53DD">
      <w:pPr>
        <w:tabs>
          <w:tab w:val="left" w:pos="5715"/>
        </w:tabs>
        <w:spacing w:line="360" w:lineRule="auto"/>
        <w:jc w:val="center"/>
        <w:rPr>
          <w:rFonts w:ascii="Times New Roman" w:hAnsi="Times New Roman" w:cs="Times New Roman"/>
          <w:b/>
          <w:sz w:val="24"/>
        </w:rPr>
      </w:pPr>
    </w:p>
    <w:p w:rsidR="00DA53DD" w:rsidRDefault="00DA53DD" w:rsidP="00DA53DD">
      <w:pPr>
        <w:tabs>
          <w:tab w:val="left" w:pos="5715"/>
        </w:tabs>
        <w:spacing w:line="360" w:lineRule="auto"/>
        <w:jc w:val="center"/>
        <w:rPr>
          <w:rFonts w:ascii="Times New Roman" w:hAnsi="Times New Roman" w:cs="Times New Roman"/>
          <w:b/>
          <w:sz w:val="24"/>
        </w:rPr>
      </w:pPr>
      <w:r>
        <w:rPr>
          <w:noProof/>
          <w:lang w:val="en-US" w:eastAsia="en-US"/>
        </w:rPr>
        <w:drawing>
          <wp:anchor distT="0" distB="0" distL="114300" distR="114300" simplePos="0" relativeHeight="251671552" behindDoc="0" locked="0" layoutInCell="1" allowOverlap="1" wp14:anchorId="0AD65E51" wp14:editId="5CECF63B">
            <wp:simplePos x="0" y="0"/>
            <wp:positionH relativeFrom="margin">
              <wp:posOffset>1417320</wp:posOffset>
            </wp:positionH>
            <wp:positionV relativeFrom="margin">
              <wp:posOffset>4326890</wp:posOffset>
            </wp:positionV>
            <wp:extent cx="2921635" cy="2921635"/>
            <wp:effectExtent l="0" t="0" r="0" b="0"/>
            <wp:wrapSquare wrapText="bothSides"/>
            <wp:docPr id="21" name="Picture 21" descr="Image result for rive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veting mach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1635" cy="2921635"/>
                    </a:xfrm>
                    <a:prstGeom prst="rect">
                      <a:avLst/>
                    </a:prstGeom>
                    <a:noFill/>
                    <a:ln>
                      <a:noFill/>
                    </a:ln>
                  </pic:spPr>
                </pic:pic>
              </a:graphicData>
            </a:graphic>
          </wp:anchor>
        </w:drawing>
      </w:r>
    </w:p>
    <w:p w:rsidR="00DA53DD" w:rsidRDefault="00DA53DD" w:rsidP="00DA53DD">
      <w:pPr>
        <w:tabs>
          <w:tab w:val="left" w:pos="5715"/>
        </w:tabs>
        <w:spacing w:line="360" w:lineRule="auto"/>
        <w:jc w:val="center"/>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DA53DD" w:rsidRDefault="00DA53DD" w:rsidP="00283FEC">
      <w:pPr>
        <w:tabs>
          <w:tab w:val="left" w:pos="5715"/>
        </w:tabs>
        <w:spacing w:line="360" w:lineRule="auto"/>
        <w:jc w:val="both"/>
        <w:rPr>
          <w:rStyle w:val="Hyperlink"/>
          <w:rFonts w:ascii="Times New Roman" w:hAnsi="Times New Roman" w:cs="Times New Roman"/>
          <w:b/>
          <w:color w:val="auto"/>
          <w:sz w:val="24"/>
          <w:szCs w:val="24"/>
          <w:u w:val="none"/>
        </w:rPr>
      </w:pPr>
    </w:p>
    <w:p w:rsidR="00745B02" w:rsidRDefault="00DA53DD" w:rsidP="00745B02">
      <w:pPr>
        <w:jc w:val="center"/>
        <w:rPr>
          <w:rFonts w:ascii="Times New Roman" w:hAnsi="Times New Roman" w:cs="Times New Roman"/>
          <w:b/>
          <w:sz w:val="24"/>
        </w:rPr>
      </w:pPr>
      <w:r>
        <w:rPr>
          <w:rFonts w:ascii="Times New Roman" w:hAnsi="Times New Roman" w:cs="Times New Roman"/>
          <w:b/>
          <w:sz w:val="24"/>
        </w:rPr>
        <w:t>FIGURE 22:</w:t>
      </w:r>
      <w:r w:rsidRPr="0067694E">
        <w:rPr>
          <w:rFonts w:ascii="Times New Roman" w:hAnsi="Times New Roman" w:cs="Times New Roman"/>
          <w:b/>
          <w:sz w:val="24"/>
        </w:rPr>
        <w:t xml:space="preserve"> HYDRA</w:t>
      </w:r>
      <w:r w:rsidR="005E2E15">
        <w:rPr>
          <w:rFonts w:ascii="Times New Roman" w:hAnsi="Times New Roman" w:cs="Times New Roman"/>
          <w:b/>
          <w:sz w:val="24"/>
        </w:rPr>
        <w:t>UCLIC RADIAL  RIVETING  MACHINE</w:t>
      </w:r>
      <w:bookmarkStart w:id="32" w:name="_Toc27411907"/>
    </w:p>
    <w:p w:rsidR="00745B02" w:rsidRDefault="00745B02" w:rsidP="00745B02">
      <w:pPr>
        <w:jc w:val="center"/>
        <w:rPr>
          <w:rFonts w:ascii="Times New Roman" w:hAnsi="Times New Roman" w:cs="Times New Roman"/>
          <w:b/>
          <w:sz w:val="24"/>
        </w:rPr>
      </w:pPr>
    </w:p>
    <w:p w:rsidR="00745B02" w:rsidRDefault="00745B02" w:rsidP="00745B02">
      <w:pPr>
        <w:jc w:val="center"/>
        <w:rPr>
          <w:rFonts w:ascii="Times New Roman" w:hAnsi="Times New Roman" w:cs="Times New Roman"/>
          <w:b/>
          <w:sz w:val="24"/>
        </w:rPr>
      </w:pPr>
    </w:p>
    <w:p w:rsidR="00745B02" w:rsidRDefault="00745B02" w:rsidP="00745B02">
      <w:pPr>
        <w:jc w:val="center"/>
        <w:rPr>
          <w:rFonts w:ascii="Times New Roman" w:hAnsi="Times New Roman" w:cs="Times New Roman"/>
          <w:b/>
          <w:sz w:val="24"/>
        </w:rPr>
      </w:pPr>
    </w:p>
    <w:p w:rsidR="006215FC" w:rsidRPr="00745B02" w:rsidRDefault="005C0990" w:rsidP="00745B02">
      <w:pPr>
        <w:rPr>
          <w:rStyle w:val="Hyperlink"/>
          <w:rFonts w:ascii="Times New Roman" w:hAnsi="Times New Roman" w:cs="Times New Roman"/>
          <w:b/>
          <w:color w:val="auto"/>
          <w:sz w:val="28"/>
          <w:u w:val="none"/>
        </w:rPr>
      </w:pPr>
      <w:r w:rsidRPr="00745B02">
        <w:rPr>
          <w:rStyle w:val="Hyperlink"/>
          <w:rFonts w:ascii="Times New Roman" w:hAnsi="Times New Roman" w:cs="Times New Roman"/>
          <w:b/>
          <w:color w:val="auto"/>
          <w:sz w:val="24"/>
          <w:u w:val="none"/>
        </w:rPr>
        <w:lastRenderedPageBreak/>
        <w:t>PROTOTYPE</w:t>
      </w:r>
      <w:bookmarkEnd w:id="32"/>
      <w:r w:rsidRPr="00745B02">
        <w:rPr>
          <w:rStyle w:val="Hyperlink"/>
          <w:rFonts w:ascii="Times New Roman" w:hAnsi="Times New Roman" w:cs="Times New Roman"/>
          <w:b/>
          <w:color w:val="auto"/>
          <w:sz w:val="24"/>
          <w:u w:val="none"/>
        </w:rPr>
        <w:t xml:space="preserve"> </w:t>
      </w:r>
    </w:p>
    <w:p w:rsidR="00FA1925" w:rsidRDefault="00FA1925" w:rsidP="00FA1925">
      <w:pPr>
        <w:spacing w:line="360" w:lineRule="auto"/>
        <w:rPr>
          <w:rFonts w:ascii="Times New Roman" w:hAnsi="Times New Roman" w:cs="Times New Roman"/>
          <w:sz w:val="24"/>
        </w:rPr>
      </w:pPr>
      <w:r>
        <w:rPr>
          <w:rFonts w:ascii="Times New Roman" w:hAnsi="Times New Roman" w:cs="Times New Roman"/>
          <w:sz w:val="24"/>
        </w:rPr>
        <w:t>Material needed in prototypes</w:t>
      </w:r>
    </w:p>
    <w:p w:rsidR="00FA1925" w:rsidRDefault="00645F5C" w:rsidP="00FA1925">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Box</w:t>
      </w:r>
    </w:p>
    <w:p w:rsidR="00FA1925" w:rsidRDefault="00FA1925" w:rsidP="00FA1925">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Manila Card</w:t>
      </w:r>
    </w:p>
    <w:p w:rsidR="00FA1925" w:rsidRDefault="00FA1925" w:rsidP="00FA1925">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Glue</w:t>
      </w:r>
    </w:p>
    <w:p w:rsidR="00FA1925" w:rsidRDefault="00FA1925" w:rsidP="00FA1925">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Scissor </w:t>
      </w:r>
    </w:p>
    <w:p w:rsidR="00FA1925" w:rsidRDefault="00FA1925" w:rsidP="00FA1925">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Tape</w:t>
      </w:r>
    </w:p>
    <w:p w:rsidR="00B45E6D" w:rsidRDefault="00B45E6D" w:rsidP="00FA1925">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Spray </w:t>
      </w:r>
    </w:p>
    <w:p w:rsidR="00FA1925" w:rsidRDefault="00FA1925" w:rsidP="00FA1925">
      <w:pPr>
        <w:pStyle w:val="ListParagraph"/>
        <w:spacing w:line="360" w:lineRule="auto"/>
        <w:rPr>
          <w:rFonts w:ascii="Times New Roman" w:hAnsi="Times New Roman" w:cs="Times New Roman"/>
          <w:sz w:val="24"/>
        </w:rPr>
      </w:pPr>
    </w:p>
    <w:p w:rsidR="00FA1925" w:rsidRDefault="00FA1925" w:rsidP="00FA192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How make a prototype</w:t>
      </w:r>
    </w:p>
    <w:p w:rsidR="00FA1925" w:rsidRDefault="00FA1925" w:rsidP="00FA192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Making the rice cooker body frame by using a recycle box.</w:t>
      </w:r>
    </w:p>
    <w:p w:rsidR="00FA1925" w:rsidRDefault="00FA1925" w:rsidP="00FA192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Cover the frame using manila card and attach by using a glue. The reason to cover it with manila card because to make it more beautiful.</w:t>
      </w:r>
    </w:p>
    <w:p w:rsidR="00FA1925" w:rsidRDefault="00FA1925" w:rsidP="00FA192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 xml:space="preserve">After that, it is time to make the lid of the rice cooker. We use a box to make the lid and cut it based on the size of the rice cooker body and make sure it fits well. </w:t>
      </w:r>
    </w:p>
    <w:p w:rsidR="00FA1925" w:rsidRDefault="00FA1925" w:rsidP="00FA192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We use the box to make a knob.</w:t>
      </w:r>
    </w:p>
    <w:p w:rsidR="00FA1925" w:rsidRDefault="00FA1925" w:rsidP="00FA192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Last part is heating plate. We use the same concept to make the heating plate frame but it is smaller than rice cooker body.</w:t>
      </w:r>
    </w:p>
    <w:p w:rsidR="00FA1925" w:rsidRDefault="00FA1925" w:rsidP="00FA192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We attach all the parts together using a glue and our prototype is done.</w:t>
      </w:r>
    </w:p>
    <w:p w:rsidR="00335FC1" w:rsidRDefault="00335FC1" w:rsidP="00335FC1">
      <w:pPr>
        <w:spacing w:line="360" w:lineRule="auto"/>
        <w:jc w:val="both"/>
        <w:rPr>
          <w:rFonts w:ascii="Times New Roman" w:hAnsi="Times New Roman" w:cs="Times New Roman"/>
          <w:sz w:val="24"/>
        </w:rPr>
      </w:pPr>
    </w:p>
    <w:p w:rsidR="00335FC1" w:rsidRDefault="00335FC1" w:rsidP="00335FC1">
      <w:pPr>
        <w:spacing w:line="360" w:lineRule="auto"/>
        <w:jc w:val="both"/>
        <w:rPr>
          <w:rFonts w:ascii="Times New Roman" w:hAnsi="Times New Roman" w:cs="Times New Roman"/>
          <w:sz w:val="24"/>
        </w:rPr>
      </w:pPr>
      <w:r>
        <w:rPr>
          <w:rFonts w:ascii="Times New Roman" w:hAnsi="Times New Roman" w:cs="Times New Roman"/>
          <w:sz w:val="24"/>
        </w:rPr>
        <w:t xml:space="preserve">Estimation Cost for Prototype </w:t>
      </w:r>
    </w:p>
    <w:tbl>
      <w:tblPr>
        <w:tblStyle w:val="TableGrid"/>
        <w:tblW w:w="0" w:type="auto"/>
        <w:tblLook w:val="04A0" w:firstRow="1" w:lastRow="0" w:firstColumn="1" w:lastColumn="0" w:noHBand="0" w:noVBand="1"/>
      </w:tblPr>
      <w:tblGrid>
        <w:gridCol w:w="2093"/>
        <w:gridCol w:w="1559"/>
      </w:tblGrid>
      <w:tr w:rsidR="00335FC1" w:rsidTr="00335FC1">
        <w:tc>
          <w:tcPr>
            <w:tcW w:w="2093" w:type="dxa"/>
          </w:tcPr>
          <w:p w:rsidR="00335FC1" w:rsidRDefault="00335FC1" w:rsidP="00335FC1">
            <w:pPr>
              <w:spacing w:before="240" w:line="360" w:lineRule="auto"/>
              <w:rPr>
                <w:rFonts w:ascii="Times New Roman" w:hAnsi="Times New Roman" w:cs="Times New Roman"/>
                <w:sz w:val="24"/>
              </w:rPr>
            </w:pPr>
            <w:r>
              <w:rPr>
                <w:rFonts w:ascii="Times New Roman" w:hAnsi="Times New Roman" w:cs="Times New Roman"/>
                <w:sz w:val="24"/>
              </w:rPr>
              <w:t>Material</w:t>
            </w:r>
          </w:p>
        </w:tc>
        <w:tc>
          <w:tcPr>
            <w:tcW w:w="1559" w:type="dxa"/>
          </w:tcPr>
          <w:p w:rsidR="00335FC1" w:rsidRDefault="00335FC1" w:rsidP="00335FC1">
            <w:pPr>
              <w:spacing w:before="240" w:line="360" w:lineRule="auto"/>
              <w:jc w:val="center"/>
              <w:rPr>
                <w:rFonts w:ascii="Times New Roman" w:hAnsi="Times New Roman" w:cs="Times New Roman"/>
                <w:sz w:val="24"/>
              </w:rPr>
            </w:pPr>
            <w:r>
              <w:rPr>
                <w:rFonts w:ascii="Times New Roman" w:hAnsi="Times New Roman" w:cs="Times New Roman"/>
                <w:sz w:val="24"/>
              </w:rPr>
              <w:t>RM</w:t>
            </w:r>
          </w:p>
        </w:tc>
      </w:tr>
      <w:tr w:rsidR="00335FC1" w:rsidTr="00335FC1">
        <w:trPr>
          <w:trHeight w:val="217"/>
        </w:trPr>
        <w:tc>
          <w:tcPr>
            <w:tcW w:w="2093" w:type="dxa"/>
          </w:tcPr>
          <w:p w:rsidR="00335FC1" w:rsidRDefault="00335FC1" w:rsidP="00335FC1">
            <w:pPr>
              <w:spacing w:before="240" w:line="360" w:lineRule="auto"/>
              <w:rPr>
                <w:rFonts w:ascii="Times New Roman" w:hAnsi="Times New Roman" w:cs="Times New Roman"/>
                <w:sz w:val="24"/>
              </w:rPr>
            </w:pPr>
            <w:r>
              <w:rPr>
                <w:rFonts w:ascii="Times New Roman" w:hAnsi="Times New Roman" w:cs="Times New Roman"/>
                <w:sz w:val="24"/>
              </w:rPr>
              <w:t>Manila Card</w:t>
            </w:r>
          </w:p>
        </w:tc>
        <w:tc>
          <w:tcPr>
            <w:tcW w:w="1559" w:type="dxa"/>
          </w:tcPr>
          <w:p w:rsidR="00335FC1" w:rsidRDefault="00335FC1" w:rsidP="00335FC1">
            <w:pPr>
              <w:spacing w:before="240" w:line="360" w:lineRule="auto"/>
              <w:jc w:val="center"/>
              <w:rPr>
                <w:rFonts w:ascii="Times New Roman" w:hAnsi="Times New Roman" w:cs="Times New Roman"/>
                <w:sz w:val="24"/>
              </w:rPr>
            </w:pPr>
            <w:r>
              <w:rPr>
                <w:rFonts w:ascii="Times New Roman" w:hAnsi="Times New Roman" w:cs="Times New Roman"/>
                <w:sz w:val="24"/>
              </w:rPr>
              <w:t>6</w:t>
            </w:r>
          </w:p>
        </w:tc>
      </w:tr>
      <w:tr w:rsidR="00B45E6D" w:rsidTr="00335FC1">
        <w:trPr>
          <w:trHeight w:val="217"/>
        </w:trPr>
        <w:tc>
          <w:tcPr>
            <w:tcW w:w="2093" w:type="dxa"/>
          </w:tcPr>
          <w:p w:rsidR="00B45E6D" w:rsidRDefault="00B45E6D" w:rsidP="00335FC1">
            <w:pPr>
              <w:spacing w:before="240" w:line="360" w:lineRule="auto"/>
              <w:rPr>
                <w:rFonts w:ascii="Times New Roman" w:hAnsi="Times New Roman" w:cs="Times New Roman"/>
                <w:sz w:val="24"/>
              </w:rPr>
            </w:pPr>
            <w:r>
              <w:rPr>
                <w:rFonts w:ascii="Times New Roman" w:hAnsi="Times New Roman" w:cs="Times New Roman"/>
                <w:sz w:val="24"/>
              </w:rPr>
              <w:t xml:space="preserve">Spray </w:t>
            </w:r>
          </w:p>
        </w:tc>
        <w:tc>
          <w:tcPr>
            <w:tcW w:w="1559" w:type="dxa"/>
          </w:tcPr>
          <w:p w:rsidR="00B45E6D" w:rsidRDefault="00B45E6D" w:rsidP="00335FC1">
            <w:pPr>
              <w:spacing w:before="240" w:line="360" w:lineRule="auto"/>
              <w:jc w:val="center"/>
              <w:rPr>
                <w:rFonts w:ascii="Times New Roman" w:hAnsi="Times New Roman" w:cs="Times New Roman"/>
                <w:sz w:val="24"/>
              </w:rPr>
            </w:pPr>
            <w:r>
              <w:rPr>
                <w:rFonts w:ascii="Times New Roman" w:hAnsi="Times New Roman" w:cs="Times New Roman"/>
                <w:sz w:val="24"/>
              </w:rPr>
              <w:t>7</w:t>
            </w:r>
          </w:p>
        </w:tc>
      </w:tr>
    </w:tbl>
    <w:p w:rsidR="00335FC1" w:rsidRPr="00335FC1" w:rsidRDefault="00335FC1" w:rsidP="00335FC1">
      <w:pPr>
        <w:spacing w:line="360" w:lineRule="auto"/>
        <w:jc w:val="both"/>
        <w:rPr>
          <w:rFonts w:ascii="Times New Roman" w:hAnsi="Times New Roman" w:cs="Times New Roman"/>
          <w:sz w:val="24"/>
        </w:rPr>
      </w:pPr>
    </w:p>
    <w:p w:rsidR="00FA1925" w:rsidRDefault="00FA1925" w:rsidP="006215FC">
      <w:pPr>
        <w:tabs>
          <w:tab w:val="left" w:pos="5715"/>
        </w:tabs>
        <w:spacing w:line="360" w:lineRule="auto"/>
        <w:jc w:val="both"/>
        <w:rPr>
          <w:rStyle w:val="Hyperlink"/>
          <w:rFonts w:ascii="Times New Roman" w:hAnsi="Times New Roman" w:cs="Times New Roman"/>
          <w:b/>
          <w:color w:val="auto"/>
          <w:sz w:val="24"/>
          <w:szCs w:val="24"/>
          <w:u w:val="none"/>
          <w:lang w:val="en-US"/>
        </w:rPr>
      </w:pPr>
    </w:p>
    <w:p w:rsidR="00FA1925" w:rsidRDefault="00FA1925" w:rsidP="006215FC">
      <w:pPr>
        <w:tabs>
          <w:tab w:val="left" w:pos="5715"/>
        </w:tabs>
        <w:spacing w:line="360" w:lineRule="auto"/>
        <w:jc w:val="both"/>
        <w:rPr>
          <w:rStyle w:val="Hyperlink"/>
          <w:rFonts w:ascii="Times New Roman" w:hAnsi="Times New Roman" w:cs="Times New Roman"/>
          <w:b/>
          <w:color w:val="auto"/>
          <w:sz w:val="24"/>
          <w:szCs w:val="24"/>
          <w:u w:val="none"/>
          <w:lang w:val="en-US"/>
        </w:rPr>
      </w:pPr>
    </w:p>
    <w:p w:rsidR="00FA1925" w:rsidRPr="00FA1925" w:rsidRDefault="00FA1925" w:rsidP="006215FC">
      <w:pPr>
        <w:tabs>
          <w:tab w:val="left" w:pos="5715"/>
        </w:tabs>
        <w:spacing w:line="360" w:lineRule="auto"/>
        <w:jc w:val="both"/>
        <w:rPr>
          <w:rStyle w:val="Hyperlink"/>
          <w:rFonts w:ascii="Times New Roman" w:hAnsi="Times New Roman" w:cs="Times New Roman"/>
          <w:b/>
          <w:color w:val="auto"/>
          <w:sz w:val="24"/>
          <w:szCs w:val="24"/>
          <w:u w:val="none"/>
          <w:lang w:val="en-US"/>
        </w:rPr>
      </w:pPr>
      <w:r>
        <w:rPr>
          <w:noProof/>
          <w:lang w:val="en-US" w:eastAsia="en-US"/>
        </w:rPr>
        <w:lastRenderedPageBreak/>
        <w:drawing>
          <wp:inline distT="0" distB="0" distL="0" distR="0" wp14:anchorId="09AF271A" wp14:editId="1F7BD8FA">
            <wp:extent cx="5486400" cy="6130925"/>
            <wp:effectExtent l="0" t="0" r="0" b="3175"/>
            <wp:docPr id="24" name="Picture 24" descr="C:\Users\USER\Downloads\WhatsApp Image 2019-12-10 at 11.29.28 PM.jpeg"/>
            <wp:cNvGraphicFramePr/>
            <a:graphic xmlns:a="http://schemas.openxmlformats.org/drawingml/2006/main">
              <a:graphicData uri="http://schemas.openxmlformats.org/drawingml/2006/picture">
                <pic:pic xmlns:pic="http://schemas.openxmlformats.org/drawingml/2006/picture">
                  <pic:nvPicPr>
                    <pic:cNvPr id="1" name="Picture 1" descr="C:\Users\USER\Downloads\WhatsApp Image 2019-12-10 at 11.29.28 PM.jpeg"/>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6130925"/>
                    </a:xfrm>
                    <a:prstGeom prst="rect">
                      <a:avLst/>
                    </a:prstGeom>
                    <a:noFill/>
                    <a:ln>
                      <a:noFill/>
                    </a:ln>
                  </pic:spPr>
                </pic:pic>
              </a:graphicData>
            </a:graphic>
          </wp:inline>
        </w:drawing>
      </w:r>
    </w:p>
    <w:p w:rsidR="00FA1925" w:rsidRDefault="00A54275" w:rsidP="00A54275">
      <w:pPr>
        <w:tabs>
          <w:tab w:val="left" w:pos="5715"/>
        </w:tabs>
        <w:spacing w:line="360" w:lineRule="auto"/>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FIGURE 23: DIMENSION OF THE PROTOTYPE</w:t>
      </w:r>
    </w:p>
    <w:p w:rsidR="00FA1925" w:rsidRDefault="00FA1925" w:rsidP="006215FC">
      <w:pPr>
        <w:tabs>
          <w:tab w:val="left" w:pos="5715"/>
        </w:tabs>
        <w:spacing w:line="360" w:lineRule="auto"/>
        <w:jc w:val="both"/>
        <w:rPr>
          <w:rStyle w:val="Hyperlink"/>
          <w:rFonts w:ascii="Times New Roman" w:hAnsi="Times New Roman" w:cs="Times New Roman"/>
          <w:b/>
          <w:color w:val="auto"/>
          <w:sz w:val="24"/>
          <w:szCs w:val="24"/>
          <w:u w:val="none"/>
        </w:rPr>
      </w:pPr>
    </w:p>
    <w:p w:rsidR="00FA1925" w:rsidRPr="00006C22" w:rsidRDefault="00FA1925" w:rsidP="006215FC">
      <w:pPr>
        <w:tabs>
          <w:tab w:val="left" w:pos="5715"/>
        </w:tabs>
        <w:spacing w:line="360" w:lineRule="auto"/>
        <w:jc w:val="both"/>
        <w:rPr>
          <w:rStyle w:val="Hyperlink"/>
          <w:rFonts w:ascii="Times New Roman" w:hAnsi="Times New Roman" w:cs="Times New Roman"/>
          <w:b/>
          <w:color w:val="auto"/>
          <w:sz w:val="24"/>
          <w:szCs w:val="24"/>
          <w:u w:val="none"/>
        </w:rPr>
      </w:pPr>
    </w:p>
    <w:p w:rsidR="006215FC" w:rsidRDefault="006215FC" w:rsidP="006215FC"/>
    <w:p w:rsidR="00745B02" w:rsidRDefault="00745B02" w:rsidP="006215FC"/>
    <w:p w:rsidR="00745B02" w:rsidRDefault="00745B02" w:rsidP="006215FC"/>
    <w:p w:rsidR="00745B02" w:rsidRDefault="00745B02" w:rsidP="006215FC"/>
    <w:p w:rsidR="00745B02" w:rsidRDefault="00745B02" w:rsidP="006215FC">
      <w:pPr>
        <w:rPr>
          <w:rFonts w:ascii="Times New Roman" w:hAnsi="Times New Roman" w:cs="Times New Roman"/>
          <w:b/>
          <w:sz w:val="24"/>
        </w:rPr>
      </w:pPr>
      <w:r w:rsidRPr="00745B02">
        <w:rPr>
          <w:rFonts w:ascii="Times New Roman" w:hAnsi="Times New Roman" w:cs="Times New Roman"/>
          <w:b/>
          <w:sz w:val="24"/>
        </w:rPr>
        <w:lastRenderedPageBreak/>
        <w:t xml:space="preserve">REFLECTION </w:t>
      </w:r>
    </w:p>
    <w:p w:rsidR="00745B02" w:rsidRDefault="00745B02" w:rsidP="006215FC">
      <w:pPr>
        <w:rPr>
          <w:rFonts w:ascii="Times New Roman" w:hAnsi="Times New Roman" w:cs="Times New Roman"/>
          <w:b/>
          <w:sz w:val="24"/>
          <w:u w:val="single"/>
        </w:rPr>
      </w:pPr>
      <w:r w:rsidRPr="00745B02">
        <w:rPr>
          <w:rFonts w:ascii="Times New Roman" w:hAnsi="Times New Roman" w:cs="Times New Roman"/>
          <w:b/>
          <w:sz w:val="24"/>
          <w:u w:val="single"/>
        </w:rPr>
        <w:t xml:space="preserve">LIM HUI YING </w:t>
      </w:r>
      <w:r>
        <w:rPr>
          <w:rFonts w:ascii="Times New Roman" w:hAnsi="Times New Roman" w:cs="Times New Roman"/>
          <w:b/>
          <w:sz w:val="24"/>
          <w:u w:val="single"/>
        </w:rPr>
        <w:t xml:space="preserve"> </w:t>
      </w:r>
      <w:r w:rsidRPr="00745B02">
        <w:rPr>
          <w:rFonts w:ascii="Times New Roman" w:hAnsi="Times New Roman" w:cs="Times New Roman"/>
          <w:b/>
          <w:sz w:val="24"/>
          <w:u w:val="single"/>
        </w:rPr>
        <w:t>(A17HA0076)</w:t>
      </w:r>
    </w:p>
    <w:p w:rsidR="00745B02" w:rsidRPr="00745B02" w:rsidRDefault="00745B02" w:rsidP="00E079BF">
      <w:pPr>
        <w:spacing w:line="360" w:lineRule="auto"/>
        <w:jc w:val="both"/>
        <w:rPr>
          <w:rFonts w:ascii="Times New Roman" w:hAnsi="Times New Roman" w:cs="Times New Roman"/>
          <w:sz w:val="24"/>
        </w:rPr>
      </w:pPr>
      <w:r w:rsidRPr="00745B02">
        <w:rPr>
          <w:rFonts w:ascii="Times New Roman" w:hAnsi="Times New Roman" w:cs="Times New Roman"/>
          <w:sz w:val="24"/>
        </w:rPr>
        <w:t xml:space="preserve">       </w:t>
      </w:r>
      <w:r>
        <w:rPr>
          <w:rFonts w:ascii="Times New Roman" w:hAnsi="Times New Roman" w:cs="Times New Roman"/>
          <w:sz w:val="24"/>
        </w:rPr>
        <w:t xml:space="preserve">Through this cornerstone project, I have learnt how to interact </w:t>
      </w:r>
      <w:r w:rsidR="00CC02AE">
        <w:rPr>
          <w:rFonts w:ascii="Times New Roman" w:hAnsi="Times New Roman" w:cs="Times New Roman"/>
          <w:sz w:val="24"/>
        </w:rPr>
        <w:t xml:space="preserve">with </w:t>
      </w:r>
      <w:r>
        <w:rPr>
          <w:rFonts w:ascii="Times New Roman" w:hAnsi="Times New Roman" w:cs="Times New Roman"/>
          <w:sz w:val="24"/>
        </w:rPr>
        <w:t>these three subject which included Manfacturing Process, Supply Chain Management and Commercial Law together to operate a busines</w:t>
      </w:r>
      <w:r w:rsidR="00CC02AE">
        <w:rPr>
          <w:rFonts w:ascii="Times New Roman" w:hAnsi="Times New Roman" w:cs="Times New Roman"/>
          <w:sz w:val="24"/>
        </w:rPr>
        <w:t>s. This integration can giv</w:t>
      </w:r>
      <w:r w:rsidR="00E079BF">
        <w:rPr>
          <w:rFonts w:ascii="Times New Roman" w:hAnsi="Times New Roman" w:cs="Times New Roman"/>
          <w:sz w:val="24"/>
        </w:rPr>
        <w:t>e me</w:t>
      </w:r>
      <w:r w:rsidR="00CC02AE">
        <w:rPr>
          <w:rFonts w:ascii="Times New Roman" w:hAnsi="Times New Roman" w:cs="Times New Roman"/>
          <w:sz w:val="24"/>
        </w:rPr>
        <w:t xml:space="preserve"> think about the “real world” to operate a business. In this cornerstone project, my group members and I are assist to produce a rice cooker</w:t>
      </w:r>
      <w:r w:rsidR="00891B89">
        <w:rPr>
          <w:rFonts w:ascii="Times New Roman" w:hAnsi="Times New Roman" w:cs="Times New Roman"/>
          <w:sz w:val="24"/>
        </w:rPr>
        <w:t xml:space="preserve">. We are using 3 major processes to produce the rice cooker which includes casting process, polymer process and joining process. After that, we need to buy the raw material that we needed from the supplier. Raw material that we needed to produce rice cooker are plastics, ceramics, aluminium, wires and rivet. After finding and buying the raw material from the selected suppliers, we need to sign contract with the selected suppliers. </w:t>
      </w:r>
      <w:r w:rsidR="00E079BF">
        <w:rPr>
          <w:rFonts w:ascii="Times New Roman" w:hAnsi="Times New Roman" w:cs="Times New Roman"/>
          <w:sz w:val="24"/>
        </w:rPr>
        <w:t>With that, I not only can learn the concept of the subject on the syllabus but I can see my eyes how the real process of the business flow in simulation. Therefore I think that this cornerstone</w:t>
      </w:r>
      <w:r w:rsidR="0054086C">
        <w:rPr>
          <w:rFonts w:ascii="Times New Roman" w:hAnsi="Times New Roman" w:cs="Times New Roman"/>
          <w:sz w:val="24"/>
        </w:rPr>
        <w:t xml:space="preserve"> project</w:t>
      </w:r>
      <w:r w:rsidR="00E079BF">
        <w:rPr>
          <w:rFonts w:ascii="Times New Roman" w:hAnsi="Times New Roman" w:cs="Times New Roman"/>
          <w:sz w:val="24"/>
        </w:rPr>
        <w:t xml:space="preserve"> is the best </w:t>
      </w:r>
      <w:r w:rsidR="0054086C">
        <w:rPr>
          <w:rFonts w:ascii="Times New Roman" w:hAnsi="Times New Roman" w:cs="Times New Roman"/>
          <w:sz w:val="24"/>
        </w:rPr>
        <w:t xml:space="preserve">method to let students experience themselves in the flow of the business and I suggest that this program must be continued pass on to the students next year.  </w:t>
      </w:r>
    </w:p>
    <w:p w:rsidR="00745B02" w:rsidRPr="00745B02" w:rsidRDefault="00745B02" w:rsidP="00745B02">
      <w:pPr>
        <w:spacing w:line="360" w:lineRule="auto"/>
        <w:rPr>
          <w:rFonts w:ascii="Times New Roman" w:hAnsi="Times New Roman" w:cs="Times New Roman"/>
          <w:b/>
          <w:sz w:val="24"/>
          <w:u w:val="single"/>
        </w:rPr>
      </w:pPr>
    </w:p>
    <w:sectPr w:rsidR="00745B02" w:rsidRPr="00745B02" w:rsidSect="00E52E86">
      <w:footerReference w:type="default" r:id="rId6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B74" w:rsidRDefault="00737B74" w:rsidP="00C8288D">
      <w:pPr>
        <w:spacing w:after="0" w:line="240" w:lineRule="auto"/>
      </w:pPr>
      <w:r>
        <w:separator/>
      </w:r>
    </w:p>
  </w:endnote>
  <w:endnote w:type="continuationSeparator" w:id="0">
    <w:p w:rsidR="00737B74" w:rsidRDefault="00737B74" w:rsidP="00C82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2AE" w:rsidRDefault="00CC02AE">
    <w:pPr>
      <w:pStyle w:val="Footer"/>
      <w:jc w:val="right"/>
    </w:pPr>
  </w:p>
  <w:p w:rsidR="00CC02AE" w:rsidRDefault="00CC02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769767"/>
      <w:docPartObj>
        <w:docPartGallery w:val="Page Numbers (Bottom of Page)"/>
        <w:docPartUnique/>
      </w:docPartObj>
    </w:sdtPr>
    <w:sdtEndPr>
      <w:rPr>
        <w:noProof/>
      </w:rPr>
    </w:sdtEndPr>
    <w:sdtContent>
      <w:p w:rsidR="00CC02AE" w:rsidRDefault="00CC02AE">
        <w:pPr>
          <w:pStyle w:val="Footer"/>
          <w:jc w:val="right"/>
        </w:pPr>
        <w:r>
          <w:fldChar w:fldCharType="begin"/>
        </w:r>
        <w:r>
          <w:instrText xml:space="preserve"> PAGE   \* MERGEFORMAT </w:instrText>
        </w:r>
        <w:r>
          <w:fldChar w:fldCharType="separate"/>
        </w:r>
        <w:r w:rsidR="00FD7C60">
          <w:rPr>
            <w:noProof/>
          </w:rPr>
          <w:t>18</w:t>
        </w:r>
        <w:r>
          <w:rPr>
            <w:noProof/>
          </w:rPr>
          <w:fldChar w:fldCharType="end"/>
        </w:r>
      </w:p>
    </w:sdtContent>
  </w:sdt>
  <w:p w:rsidR="00CC02AE" w:rsidRDefault="00CC02A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2AE" w:rsidRDefault="00CC02AE">
    <w:pPr>
      <w:pStyle w:val="Footer"/>
      <w:jc w:val="right"/>
    </w:pPr>
  </w:p>
  <w:p w:rsidR="00CC02AE" w:rsidRDefault="00CC02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B74" w:rsidRDefault="00737B74" w:rsidP="00C8288D">
      <w:pPr>
        <w:spacing w:after="0" w:line="240" w:lineRule="auto"/>
      </w:pPr>
      <w:r>
        <w:separator/>
      </w:r>
    </w:p>
  </w:footnote>
  <w:footnote w:type="continuationSeparator" w:id="0">
    <w:p w:rsidR="00737B74" w:rsidRDefault="00737B74" w:rsidP="00C82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640E6"/>
    <w:multiLevelType w:val="hybridMultilevel"/>
    <w:tmpl w:val="DB107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0994338"/>
    <w:multiLevelType w:val="hybridMultilevel"/>
    <w:tmpl w:val="17C40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D3A"/>
    <w:rsid w:val="00006C22"/>
    <w:rsid w:val="00022C60"/>
    <w:rsid w:val="000340C8"/>
    <w:rsid w:val="00063B4A"/>
    <w:rsid w:val="00070983"/>
    <w:rsid w:val="000817B5"/>
    <w:rsid w:val="000B079B"/>
    <w:rsid w:val="000C0899"/>
    <w:rsid w:val="000E2F67"/>
    <w:rsid w:val="0012569A"/>
    <w:rsid w:val="00165F85"/>
    <w:rsid w:val="00196F89"/>
    <w:rsid w:val="001C1750"/>
    <w:rsid w:val="001E4A46"/>
    <w:rsid w:val="001F59EB"/>
    <w:rsid w:val="00206A3A"/>
    <w:rsid w:val="00221F6B"/>
    <w:rsid w:val="002576F1"/>
    <w:rsid w:val="0027213E"/>
    <w:rsid w:val="00283FEC"/>
    <w:rsid w:val="002A594B"/>
    <w:rsid w:val="002A7168"/>
    <w:rsid w:val="002D419A"/>
    <w:rsid w:val="002E261E"/>
    <w:rsid w:val="002F6602"/>
    <w:rsid w:val="00331889"/>
    <w:rsid w:val="00332746"/>
    <w:rsid w:val="00335FC1"/>
    <w:rsid w:val="00340A8C"/>
    <w:rsid w:val="0035565D"/>
    <w:rsid w:val="00355FC7"/>
    <w:rsid w:val="0037088C"/>
    <w:rsid w:val="00391AE8"/>
    <w:rsid w:val="0039664E"/>
    <w:rsid w:val="0040365D"/>
    <w:rsid w:val="00415F31"/>
    <w:rsid w:val="00421712"/>
    <w:rsid w:val="00432A09"/>
    <w:rsid w:val="00445175"/>
    <w:rsid w:val="00451214"/>
    <w:rsid w:val="00476908"/>
    <w:rsid w:val="00482245"/>
    <w:rsid w:val="004932AD"/>
    <w:rsid w:val="00495427"/>
    <w:rsid w:val="004A3795"/>
    <w:rsid w:val="004B1E2A"/>
    <w:rsid w:val="004C73C1"/>
    <w:rsid w:val="004F58B2"/>
    <w:rsid w:val="004F64E1"/>
    <w:rsid w:val="00524B73"/>
    <w:rsid w:val="00534745"/>
    <w:rsid w:val="0054086C"/>
    <w:rsid w:val="0054193A"/>
    <w:rsid w:val="005713E0"/>
    <w:rsid w:val="00581D4E"/>
    <w:rsid w:val="005929B4"/>
    <w:rsid w:val="005A155F"/>
    <w:rsid w:val="005B50A3"/>
    <w:rsid w:val="005B5634"/>
    <w:rsid w:val="005C0990"/>
    <w:rsid w:val="005E2E15"/>
    <w:rsid w:val="006215FC"/>
    <w:rsid w:val="0062254B"/>
    <w:rsid w:val="00631EC6"/>
    <w:rsid w:val="006340F1"/>
    <w:rsid w:val="00645F5C"/>
    <w:rsid w:val="00695B3F"/>
    <w:rsid w:val="006A2DD8"/>
    <w:rsid w:val="006A4FB3"/>
    <w:rsid w:val="006A51A8"/>
    <w:rsid w:val="006A7BE2"/>
    <w:rsid w:val="006B0E4F"/>
    <w:rsid w:val="006B3DA9"/>
    <w:rsid w:val="006B69B9"/>
    <w:rsid w:val="00717152"/>
    <w:rsid w:val="007256ED"/>
    <w:rsid w:val="00737B74"/>
    <w:rsid w:val="00740771"/>
    <w:rsid w:val="00745B02"/>
    <w:rsid w:val="0075361C"/>
    <w:rsid w:val="00760202"/>
    <w:rsid w:val="007622E6"/>
    <w:rsid w:val="0076773A"/>
    <w:rsid w:val="007B2BBD"/>
    <w:rsid w:val="007B5A60"/>
    <w:rsid w:val="007F4D66"/>
    <w:rsid w:val="008352F0"/>
    <w:rsid w:val="00847C10"/>
    <w:rsid w:val="00857B73"/>
    <w:rsid w:val="008756C1"/>
    <w:rsid w:val="0089065C"/>
    <w:rsid w:val="00891B89"/>
    <w:rsid w:val="0089765D"/>
    <w:rsid w:val="008D7AB8"/>
    <w:rsid w:val="008F435A"/>
    <w:rsid w:val="008F46BB"/>
    <w:rsid w:val="00905E40"/>
    <w:rsid w:val="00912A38"/>
    <w:rsid w:val="00913CEE"/>
    <w:rsid w:val="00960441"/>
    <w:rsid w:val="00965EB9"/>
    <w:rsid w:val="00972F28"/>
    <w:rsid w:val="009A35C2"/>
    <w:rsid w:val="009B20BE"/>
    <w:rsid w:val="009D2E76"/>
    <w:rsid w:val="00A177CE"/>
    <w:rsid w:val="00A2100B"/>
    <w:rsid w:val="00A443BF"/>
    <w:rsid w:val="00A526CC"/>
    <w:rsid w:val="00A54275"/>
    <w:rsid w:val="00A708B7"/>
    <w:rsid w:val="00A813EE"/>
    <w:rsid w:val="00A836E3"/>
    <w:rsid w:val="00A83963"/>
    <w:rsid w:val="00AA58A7"/>
    <w:rsid w:val="00AB5030"/>
    <w:rsid w:val="00AC4EB8"/>
    <w:rsid w:val="00AD18A2"/>
    <w:rsid w:val="00AD43FB"/>
    <w:rsid w:val="00AD6D2B"/>
    <w:rsid w:val="00AE3519"/>
    <w:rsid w:val="00B071CD"/>
    <w:rsid w:val="00B24D3A"/>
    <w:rsid w:val="00B311EB"/>
    <w:rsid w:val="00B31343"/>
    <w:rsid w:val="00B37B84"/>
    <w:rsid w:val="00B45E6D"/>
    <w:rsid w:val="00B5554B"/>
    <w:rsid w:val="00B845CB"/>
    <w:rsid w:val="00B96BF4"/>
    <w:rsid w:val="00BC51C6"/>
    <w:rsid w:val="00C04446"/>
    <w:rsid w:val="00C37660"/>
    <w:rsid w:val="00C576A1"/>
    <w:rsid w:val="00C8288D"/>
    <w:rsid w:val="00C9539B"/>
    <w:rsid w:val="00CB7F50"/>
    <w:rsid w:val="00CC02AE"/>
    <w:rsid w:val="00CC30C3"/>
    <w:rsid w:val="00CC5EC6"/>
    <w:rsid w:val="00CD1CAD"/>
    <w:rsid w:val="00CE688D"/>
    <w:rsid w:val="00D011FA"/>
    <w:rsid w:val="00D143F6"/>
    <w:rsid w:val="00D174D9"/>
    <w:rsid w:val="00D400B8"/>
    <w:rsid w:val="00D51D91"/>
    <w:rsid w:val="00D55E9B"/>
    <w:rsid w:val="00D566A2"/>
    <w:rsid w:val="00D67E1E"/>
    <w:rsid w:val="00D713F6"/>
    <w:rsid w:val="00D74B1C"/>
    <w:rsid w:val="00DA53DD"/>
    <w:rsid w:val="00DC4343"/>
    <w:rsid w:val="00DC5F89"/>
    <w:rsid w:val="00DC6A20"/>
    <w:rsid w:val="00DE0073"/>
    <w:rsid w:val="00DF0FDD"/>
    <w:rsid w:val="00E0263E"/>
    <w:rsid w:val="00E02BA2"/>
    <w:rsid w:val="00E032B2"/>
    <w:rsid w:val="00E03BF3"/>
    <w:rsid w:val="00E079BF"/>
    <w:rsid w:val="00E340C6"/>
    <w:rsid w:val="00E52E86"/>
    <w:rsid w:val="00E93451"/>
    <w:rsid w:val="00EA48BE"/>
    <w:rsid w:val="00EB2AA8"/>
    <w:rsid w:val="00EB61E3"/>
    <w:rsid w:val="00EC08A2"/>
    <w:rsid w:val="00EC3B84"/>
    <w:rsid w:val="00ED4AE0"/>
    <w:rsid w:val="00EE51F7"/>
    <w:rsid w:val="00F15F6B"/>
    <w:rsid w:val="00F26E2B"/>
    <w:rsid w:val="00F4735F"/>
    <w:rsid w:val="00F55BFA"/>
    <w:rsid w:val="00F65771"/>
    <w:rsid w:val="00F82CB9"/>
    <w:rsid w:val="00F925C8"/>
    <w:rsid w:val="00FA1925"/>
    <w:rsid w:val="00FC466F"/>
    <w:rsid w:val="00FC48BB"/>
    <w:rsid w:val="00FD1F4B"/>
    <w:rsid w:val="00FD7C60"/>
    <w:rsid w:val="00FF2365"/>
    <w:rsid w:val="00FF30D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5752D"/>
  <w15:docId w15:val="{7D642C19-FE11-464A-B8D6-180510A9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554B"/>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B5554B"/>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B5554B"/>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24D3A"/>
    <w:pPr>
      <w:widowControl w:val="0"/>
      <w:autoSpaceDE w:val="0"/>
      <w:autoSpaceDN w:val="0"/>
      <w:spacing w:after="0" w:line="240" w:lineRule="auto"/>
      <w:ind w:left="1187"/>
    </w:pPr>
    <w:rPr>
      <w:rFonts w:ascii="Calibri" w:eastAsia="Calibri" w:hAnsi="Calibri" w:cs="Times New Roman"/>
      <w:lang w:val="ms" w:eastAsia="ms"/>
    </w:rPr>
  </w:style>
  <w:style w:type="character" w:styleId="Hyperlink">
    <w:name w:val="Hyperlink"/>
    <w:basedOn w:val="DefaultParagraphFont"/>
    <w:uiPriority w:val="99"/>
    <w:unhideWhenUsed/>
    <w:rsid w:val="00F15F6B"/>
    <w:rPr>
      <w:color w:val="0000FF"/>
      <w:u w:val="single"/>
    </w:rPr>
  </w:style>
  <w:style w:type="paragraph" w:styleId="BalloonText">
    <w:name w:val="Balloon Text"/>
    <w:basedOn w:val="Normal"/>
    <w:link w:val="BalloonTextChar"/>
    <w:uiPriority w:val="99"/>
    <w:semiHidden/>
    <w:unhideWhenUsed/>
    <w:rsid w:val="00AB5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030"/>
    <w:rPr>
      <w:rFonts w:ascii="Tahoma" w:hAnsi="Tahoma" w:cs="Tahoma"/>
      <w:sz w:val="16"/>
      <w:szCs w:val="16"/>
    </w:rPr>
  </w:style>
  <w:style w:type="character" w:customStyle="1" w:styleId="Heading1Char">
    <w:name w:val="Heading 1 Char"/>
    <w:basedOn w:val="DefaultParagraphFont"/>
    <w:link w:val="Heading1"/>
    <w:uiPriority w:val="9"/>
    <w:rsid w:val="00B5554B"/>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B5554B"/>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5554B"/>
    <w:rPr>
      <w:rFonts w:ascii="Times New Roman" w:eastAsiaTheme="majorEastAsia" w:hAnsi="Times New Roman" w:cstheme="majorBidi"/>
      <w:b/>
      <w:bCs/>
      <w:sz w:val="24"/>
    </w:rPr>
  </w:style>
  <w:style w:type="paragraph" w:styleId="TOCHeading">
    <w:name w:val="TOC Heading"/>
    <w:basedOn w:val="Heading1"/>
    <w:next w:val="Normal"/>
    <w:uiPriority w:val="39"/>
    <w:semiHidden/>
    <w:unhideWhenUsed/>
    <w:qFormat/>
    <w:rsid w:val="00CC5EC6"/>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C5EC6"/>
    <w:pPr>
      <w:spacing w:after="100"/>
    </w:pPr>
  </w:style>
  <w:style w:type="paragraph" w:styleId="TOC2">
    <w:name w:val="toc 2"/>
    <w:basedOn w:val="Normal"/>
    <w:next w:val="Normal"/>
    <w:autoRedefine/>
    <w:uiPriority w:val="39"/>
    <w:unhideWhenUsed/>
    <w:rsid w:val="00CC5EC6"/>
    <w:pPr>
      <w:spacing w:after="100"/>
      <w:ind w:left="220"/>
    </w:pPr>
  </w:style>
  <w:style w:type="paragraph" w:styleId="TOC3">
    <w:name w:val="toc 3"/>
    <w:basedOn w:val="Normal"/>
    <w:next w:val="Normal"/>
    <w:autoRedefine/>
    <w:uiPriority w:val="39"/>
    <w:unhideWhenUsed/>
    <w:rsid w:val="00CC5EC6"/>
    <w:pPr>
      <w:spacing w:after="100"/>
      <w:ind w:left="440"/>
    </w:pPr>
  </w:style>
  <w:style w:type="paragraph" w:styleId="NormalWeb">
    <w:name w:val="Normal (Web)"/>
    <w:basedOn w:val="Normal"/>
    <w:uiPriority w:val="99"/>
    <w:unhideWhenUsed/>
    <w:rsid w:val="00EE51F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EE51F7"/>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88D"/>
  </w:style>
  <w:style w:type="paragraph" w:styleId="Footer">
    <w:name w:val="footer"/>
    <w:basedOn w:val="Normal"/>
    <w:link w:val="FooterChar"/>
    <w:uiPriority w:val="99"/>
    <w:unhideWhenUsed/>
    <w:rsid w:val="00C82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88D"/>
  </w:style>
  <w:style w:type="character" w:styleId="FollowedHyperlink">
    <w:name w:val="FollowedHyperlink"/>
    <w:basedOn w:val="DefaultParagraphFont"/>
    <w:uiPriority w:val="99"/>
    <w:semiHidden/>
    <w:unhideWhenUsed/>
    <w:rsid w:val="008F435A"/>
    <w:rPr>
      <w:color w:val="800080" w:themeColor="followedHyperlink"/>
      <w:u w:val="single"/>
    </w:rPr>
  </w:style>
  <w:style w:type="paragraph" w:styleId="ListParagraph">
    <w:name w:val="List Paragraph"/>
    <w:basedOn w:val="Normal"/>
    <w:uiPriority w:val="34"/>
    <w:qFormat/>
    <w:rsid w:val="00FA1925"/>
    <w:pPr>
      <w:spacing w:after="160" w:line="256" w:lineRule="auto"/>
      <w:ind w:left="720"/>
      <w:contextualSpacing/>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160841">
      <w:bodyDiv w:val="1"/>
      <w:marLeft w:val="0"/>
      <w:marRight w:val="0"/>
      <w:marTop w:val="0"/>
      <w:marBottom w:val="0"/>
      <w:divBdr>
        <w:top w:val="none" w:sz="0" w:space="0" w:color="auto"/>
        <w:left w:val="none" w:sz="0" w:space="0" w:color="auto"/>
        <w:bottom w:val="none" w:sz="0" w:space="0" w:color="auto"/>
        <w:right w:val="none" w:sz="0" w:space="0" w:color="auto"/>
      </w:divBdr>
    </w:div>
    <w:div w:id="583877764">
      <w:bodyDiv w:val="1"/>
      <w:marLeft w:val="0"/>
      <w:marRight w:val="0"/>
      <w:marTop w:val="0"/>
      <w:marBottom w:val="0"/>
      <w:divBdr>
        <w:top w:val="none" w:sz="0" w:space="0" w:color="auto"/>
        <w:left w:val="none" w:sz="0" w:space="0" w:color="auto"/>
        <w:bottom w:val="none" w:sz="0" w:space="0" w:color="auto"/>
        <w:right w:val="none" w:sz="0" w:space="0" w:color="auto"/>
      </w:divBdr>
    </w:div>
    <w:div w:id="617185023">
      <w:bodyDiv w:val="1"/>
      <w:marLeft w:val="0"/>
      <w:marRight w:val="0"/>
      <w:marTop w:val="0"/>
      <w:marBottom w:val="0"/>
      <w:divBdr>
        <w:top w:val="none" w:sz="0" w:space="0" w:color="auto"/>
        <w:left w:val="none" w:sz="0" w:space="0" w:color="auto"/>
        <w:bottom w:val="none" w:sz="0" w:space="0" w:color="auto"/>
        <w:right w:val="none" w:sz="0" w:space="0" w:color="auto"/>
      </w:divBdr>
    </w:div>
    <w:div w:id="785546472">
      <w:bodyDiv w:val="1"/>
      <w:marLeft w:val="0"/>
      <w:marRight w:val="0"/>
      <w:marTop w:val="0"/>
      <w:marBottom w:val="0"/>
      <w:divBdr>
        <w:top w:val="none" w:sz="0" w:space="0" w:color="auto"/>
        <w:left w:val="none" w:sz="0" w:space="0" w:color="auto"/>
        <w:bottom w:val="none" w:sz="0" w:space="0" w:color="auto"/>
        <w:right w:val="none" w:sz="0" w:space="0" w:color="auto"/>
      </w:divBdr>
    </w:div>
    <w:div w:id="872811656">
      <w:bodyDiv w:val="1"/>
      <w:marLeft w:val="0"/>
      <w:marRight w:val="0"/>
      <w:marTop w:val="0"/>
      <w:marBottom w:val="0"/>
      <w:divBdr>
        <w:top w:val="none" w:sz="0" w:space="0" w:color="auto"/>
        <w:left w:val="none" w:sz="0" w:space="0" w:color="auto"/>
        <w:bottom w:val="none" w:sz="0" w:space="0" w:color="auto"/>
        <w:right w:val="none" w:sz="0" w:space="0" w:color="auto"/>
      </w:divBdr>
    </w:div>
    <w:div w:id="915630952">
      <w:bodyDiv w:val="1"/>
      <w:marLeft w:val="0"/>
      <w:marRight w:val="0"/>
      <w:marTop w:val="0"/>
      <w:marBottom w:val="0"/>
      <w:divBdr>
        <w:top w:val="none" w:sz="0" w:space="0" w:color="auto"/>
        <w:left w:val="none" w:sz="0" w:space="0" w:color="auto"/>
        <w:bottom w:val="none" w:sz="0" w:space="0" w:color="auto"/>
        <w:right w:val="none" w:sz="0" w:space="0" w:color="auto"/>
      </w:divBdr>
    </w:div>
    <w:div w:id="991720141">
      <w:bodyDiv w:val="1"/>
      <w:marLeft w:val="0"/>
      <w:marRight w:val="0"/>
      <w:marTop w:val="0"/>
      <w:marBottom w:val="0"/>
      <w:divBdr>
        <w:top w:val="none" w:sz="0" w:space="0" w:color="auto"/>
        <w:left w:val="none" w:sz="0" w:space="0" w:color="auto"/>
        <w:bottom w:val="none" w:sz="0" w:space="0" w:color="auto"/>
        <w:right w:val="none" w:sz="0" w:space="0" w:color="auto"/>
      </w:divBdr>
    </w:div>
    <w:div w:id="1154951970">
      <w:bodyDiv w:val="1"/>
      <w:marLeft w:val="0"/>
      <w:marRight w:val="0"/>
      <w:marTop w:val="0"/>
      <w:marBottom w:val="0"/>
      <w:divBdr>
        <w:top w:val="none" w:sz="0" w:space="0" w:color="auto"/>
        <w:left w:val="none" w:sz="0" w:space="0" w:color="auto"/>
        <w:bottom w:val="none" w:sz="0" w:space="0" w:color="auto"/>
        <w:right w:val="none" w:sz="0" w:space="0" w:color="auto"/>
      </w:divBdr>
    </w:div>
    <w:div w:id="1320573072">
      <w:bodyDiv w:val="1"/>
      <w:marLeft w:val="0"/>
      <w:marRight w:val="0"/>
      <w:marTop w:val="0"/>
      <w:marBottom w:val="0"/>
      <w:divBdr>
        <w:top w:val="none" w:sz="0" w:space="0" w:color="auto"/>
        <w:left w:val="none" w:sz="0" w:space="0" w:color="auto"/>
        <w:bottom w:val="none" w:sz="0" w:space="0" w:color="auto"/>
        <w:right w:val="none" w:sz="0" w:space="0" w:color="auto"/>
      </w:divBdr>
    </w:div>
    <w:div w:id="1503084043">
      <w:bodyDiv w:val="1"/>
      <w:marLeft w:val="0"/>
      <w:marRight w:val="0"/>
      <w:marTop w:val="0"/>
      <w:marBottom w:val="0"/>
      <w:divBdr>
        <w:top w:val="none" w:sz="0" w:space="0" w:color="auto"/>
        <w:left w:val="none" w:sz="0" w:space="0" w:color="auto"/>
        <w:bottom w:val="none" w:sz="0" w:space="0" w:color="auto"/>
        <w:right w:val="none" w:sz="0" w:space="0" w:color="auto"/>
      </w:divBdr>
    </w:div>
    <w:div w:id="1585608875">
      <w:bodyDiv w:val="1"/>
      <w:marLeft w:val="0"/>
      <w:marRight w:val="0"/>
      <w:marTop w:val="0"/>
      <w:marBottom w:val="0"/>
      <w:divBdr>
        <w:top w:val="none" w:sz="0" w:space="0" w:color="auto"/>
        <w:left w:val="none" w:sz="0" w:space="0" w:color="auto"/>
        <w:bottom w:val="none" w:sz="0" w:space="0" w:color="auto"/>
        <w:right w:val="none" w:sz="0" w:space="0" w:color="auto"/>
      </w:divBdr>
    </w:div>
    <w:div w:id="1884633181">
      <w:bodyDiv w:val="1"/>
      <w:marLeft w:val="0"/>
      <w:marRight w:val="0"/>
      <w:marTop w:val="0"/>
      <w:marBottom w:val="0"/>
      <w:divBdr>
        <w:top w:val="none" w:sz="0" w:space="0" w:color="auto"/>
        <w:left w:val="none" w:sz="0" w:space="0" w:color="auto"/>
        <w:bottom w:val="none" w:sz="0" w:space="0" w:color="auto"/>
        <w:right w:val="none" w:sz="0" w:space="0" w:color="auto"/>
      </w:divBdr>
    </w:div>
    <w:div w:id="19204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oshiba" TargetMode="External"/><Relationship Id="rId18" Type="http://schemas.openxmlformats.org/officeDocument/2006/relationships/image" Target="media/image4.jpeg"/><Relationship Id="rId26" Type="http://schemas.openxmlformats.org/officeDocument/2006/relationships/image" Target="media/image12.jpg"/><Relationship Id="rId39" Type="http://schemas.openxmlformats.org/officeDocument/2006/relationships/diagramQuickStyle" Target="diagrams/quickStyle3.xml"/><Relationship Id="rId21" Type="http://schemas.openxmlformats.org/officeDocument/2006/relationships/image" Target="media/image7.jpeg"/><Relationship Id="rId34" Type="http://schemas.openxmlformats.org/officeDocument/2006/relationships/diagramQuickStyle" Target="diagrams/quickStyle2.xml"/><Relationship Id="rId42" Type="http://schemas.openxmlformats.org/officeDocument/2006/relationships/image" Target="media/image13.jpeg"/><Relationship Id="rId47" Type="http://schemas.openxmlformats.org/officeDocument/2006/relationships/hyperlink" Target="https://www.mbaknol.com/operations-management/batch-production-and-its-key-characteristics/" TargetMode="External"/><Relationship Id="rId50" Type="http://schemas.openxmlformats.org/officeDocument/2006/relationships/hyperlink" Target="https://www.engineeringclicks.com/die-casting/" TargetMode="External"/><Relationship Id="rId55" Type="http://schemas.openxmlformats.org/officeDocument/2006/relationships/hyperlink" Target="http://www.technologystudent.com/joints/popriv1.htm" TargetMode="External"/><Relationship Id="rId63" Type="http://schemas.openxmlformats.org/officeDocument/2006/relationships/image" Target="media/image17.jpe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ony" TargetMode="External"/><Relationship Id="rId24" Type="http://schemas.openxmlformats.org/officeDocument/2006/relationships/image" Target="media/image10.jpe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16.jpeg"/><Relationship Id="rId53" Type="http://schemas.openxmlformats.org/officeDocument/2006/relationships/hyperlink" Target="https://en.wikipedia.org/wiki/Panasonic" TargetMode="External"/><Relationship Id="rId58" Type="http://schemas.openxmlformats.org/officeDocument/2006/relationships/hyperlink" Target="https://www.tefal.co.uk/about-tefal/our-history" TargetMode="External"/><Relationship Id="rId66"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en.wikipedia.org/wiki/Canon_Inc." TargetMode="External"/><Relationship Id="rId23" Type="http://schemas.openxmlformats.org/officeDocument/2006/relationships/image" Target="media/image9.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hyperlink" Target="https://www.britannica.com/topic/Philips-Electronics-NV" TargetMode="External"/><Relationship Id="rId57" Type="http://schemas.openxmlformats.org/officeDocument/2006/relationships/hyperlink" Target="https://www.youtube.com/watch?v=Vu4mfza1mz8" TargetMode="External"/><Relationship Id="rId61" Type="http://schemas.openxmlformats.org/officeDocument/2006/relationships/hyperlink" Target="https://www.twi-global.com/technical-knowledge/faqs/what-is-riveting" TargetMode="External"/><Relationship Id="rId10" Type="http://schemas.openxmlformats.org/officeDocument/2006/relationships/hyperlink" Target="https://en.wikipedia.org/wiki/Lightbulb_socket" TargetMode="External"/><Relationship Id="rId19" Type="http://schemas.openxmlformats.org/officeDocument/2006/relationships/image" Target="media/image5.jpg"/><Relationship Id="rId31" Type="http://schemas.microsoft.com/office/2007/relationships/diagramDrawing" Target="diagrams/drawing1.xml"/><Relationship Id="rId44" Type="http://schemas.openxmlformats.org/officeDocument/2006/relationships/image" Target="media/image15.jpeg"/><Relationship Id="rId52" Type="http://schemas.openxmlformats.org/officeDocument/2006/relationships/hyperlink" Target="https://diecasting.com/blog/2016/03/23/hot-chamber-vs-cold-chamber-die-casting/" TargetMode="External"/><Relationship Id="rId60" Type="http://schemas.openxmlformats.org/officeDocument/2006/relationships/hyperlink" Target="https://www.nisbets.com.au/ricecookers" TargetMode="External"/><Relationship Id="rId65"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Pioneer_Corporation" TargetMode="External"/><Relationship Id="rId22" Type="http://schemas.openxmlformats.org/officeDocument/2006/relationships/image" Target="media/image8.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image" Target="media/image14.jpeg"/><Relationship Id="rId48" Type="http://schemas.openxmlformats.org/officeDocument/2006/relationships/hyperlink" Target="https://www.plasticsintl.com/blog/what-is-casting/" TargetMode="External"/><Relationship Id="rId56" Type="http://schemas.openxmlformats.org/officeDocument/2006/relationships/hyperlink" Target="https://designtekplastics.com/tips/disadvantages-and-advantages-of-injection-molding/" TargetMode="External"/><Relationship Id="rId64" Type="http://schemas.openxmlformats.org/officeDocument/2006/relationships/image" Target="media/image18.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lacconveyors.co.uk/advantages-and-disadvantages-of-batch-production/" TargetMode="External"/><Relationship Id="rId3" Type="http://schemas.openxmlformats.org/officeDocument/2006/relationships/styles" Target="styles.xml"/><Relationship Id="rId12" Type="http://schemas.openxmlformats.org/officeDocument/2006/relationships/hyperlink" Target="https://en.wikipedia.org/wiki/Hitachi"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footer" Target="footer2.xml"/><Relationship Id="rId59" Type="http://schemas.openxmlformats.org/officeDocument/2006/relationships/hyperlink" Target="http://cookeradviser.com/the-history-of-rice-cooker/" TargetMode="External"/><Relationship Id="rId67" Type="http://schemas.openxmlformats.org/officeDocument/2006/relationships/image" Target="media/image21.jpeg"/><Relationship Id="rId20" Type="http://schemas.openxmlformats.org/officeDocument/2006/relationships/image" Target="media/image6.jpg"/><Relationship Id="rId41" Type="http://schemas.microsoft.com/office/2007/relationships/diagramDrawing" Target="diagrams/drawing3.xml"/><Relationship Id="rId54" Type="http://schemas.openxmlformats.org/officeDocument/2006/relationships/hyperlink" Target="https://www.cnet.com/news/appliance-science-how-rice-cookers-cook-rice-without-burning/" TargetMode="External"/><Relationship Id="rId62" Type="http://schemas.openxmlformats.org/officeDocument/2006/relationships/hyperlink" Target="http://www.fkm.utm.my/~zulkepli/?C-o-u-r-s-e-s/Manufacturing-Processes/Notes%2FSlides" TargetMode="Externa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E820E8-2EC6-4E63-9E3A-BB30B9927397}"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US"/>
        </a:p>
      </dgm:t>
    </dgm:pt>
    <dgm:pt modelId="{A890E274-59DF-40A9-85B9-8BC57C167919}">
      <dgm:prSet phldrT="[Text]" custT="1"/>
      <dgm:spPr/>
      <dgm:t>
        <a:bodyPr/>
        <a:lstStyle/>
        <a:p>
          <a:r>
            <a:rPr lang="en-US" sz="1200">
              <a:latin typeface="Times New Roman" panose="02020603050405020304" pitchFamily="18" charset="0"/>
              <a:cs typeface="Times New Roman" panose="02020603050405020304" pitchFamily="18" charset="0"/>
            </a:rPr>
            <a:t>Raw material storage</a:t>
          </a:r>
        </a:p>
      </dgm:t>
    </dgm:pt>
    <dgm:pt modelId="{CBA91F72-A3CC-47BE-A46D-94813543E6C8}" type="parTrans" cxnId="{02B5F93E-C50A-40CF-AFE7-A5B72A4F79D5}">
      <dgm:prSet/>
      <dgm:spPr/>
      <dgm:t>
        <a:bodyPr/>
        <a:lstStyle/>
        <a:p>
          <a:endParaRPr lang="en-US" sz="1200">
            <a:latin typeface="Times New Roman" panose="02020603050405020304" pitchFamily="18" charset="0"/>
            <a:cs typeface="Times New Roman" panose="02020603050405020304" pitchFamily="18" charset="0"/>
          </a:endParaRPr>
        </a:p>
      </dgm:t>
    </dgm:pt>
    <dgm:pt modelId="{B6191CA3-C81D-4776-A8A2-0212EAAD8578}" type="sibTrans" cxnId="{02B5F93E-C50A-40CF-AFE7-A5B72A4F79D5}">
      <dgm:prSet custT="1"/>
      <dgm:spPr/>
      <dgm:t>
        <a:bodyPr/>
        <a:lstStyle/>
        <a:p>
          <a:endParaRPr lang="en-US" sz="1200">
            <a:latin typeface="Times New Roman" panose="02020603050405020304" pitchFamily="18" charset="0"/>
            <a:cs typeface="Times New Roman" panose="02020603050405020304" pitchFamily="18" charset="0"/>
          </a:endParaRPr>
        </a:p>
      </dgm:t>
    </dgm:pt>
    <dgm:pt modelId="{F0C890C0-E47E-4928-A04C-1E1C44AC84D0}">
      <dgm:prSet phldrT="[Text]" custT="1"/>
      <dgm:spPr/>
      <dgm:t>
        <a:bodyPr/>
        <a:lstStyle/>
        <a:p>
          <a:r>
            <a:rPr lang="en-US" sz="1200">
              <a:latin typeface="Times New Roman" panose="02020603050405020304" pitchFamily="18" charset="0"/>
              <a:cs typeface="Times New Roman" panose="02020603050405020304" pitchFamily="18" charset="0"/>
            </a:rPr>
            <a:t>Aluminium ingots are melted in a furnace</a:t>
          </a:r>
        </a:p>
      </dgm:t>
    </dgm:pt>
    <dgm:pt modelId="{977BE9F7-A3B0-470F-9535-352E57757D63}" type="parTrans" cxnId="{75AC10FD-70AD-4E1F-93D8-9B81E12D8C54}">
      <dgm:prSet/>
      <dgm:spPr/>
      <dgm:t>
        <a:bodyPr/>
        <a:lstStyle/>
        <a:p>
          <a:endParaRPr lang="en-US" sz="1200">
            <a:latin typeface="Times New Roman" panose="02020603050405020304" pitchFamily="18" charset="0"/>
            <a:cs typeface="Times New Roman" panose="02020603050405020304" pitchFamily="18" charset="0"/>
          </a:endParaRPr>
        </a:p>
      </dgm:t>
    </dgm:pt>
    <dgm:pt modelId="{F4A75CD8-155A-4DC3-9C42-262FFAE5CCA2}" type="sibTrans" cxnId="{75AC10FD-70AD-4E1F-93D8-9B81E12D8C54}">
      <dgm:prSet custT="1"/>
      <dgm:spPr/>
      <dgm:t>
        <a:bodyPr/>
        <a:lstStyle/>
        <a:p>
          <a:endParaRPr lang="en-US" sz="1200">
            <a:latin typeface="Times New Roman" panose="02020603050405020304" pitchFamily="18" charset="0"/>
            <a:cs typeface="Times New Roman" panose="02020603050405020304" pitchFamily="18" charset="0"/>
          </a:endParaRPr>
        </a:p>
      </dgm:t>
    </dgm:pt>
    <dgm:pt modelId="{FAA45F29-EB0D-43B9-AC99-A8D2CAFC73EE}">
      <dgm:prSet phldrT="[Text]" custT="1"/>
      <dgm:spPr/>
      <dgm:t>
        <a:bodyPr/>
        <a:lstStyle/>
        <a:p>
          <a:r>
            <a:rPr lang="en-US" sz="1200">
              <a:latin typeface="Times New Roman" panose="02020603050405020304" pitchFamily="18" charset="0"/>
              <a:cs typeface="Times New Roman" panose="02020603050405020304" pitchFamily="18" charset="0"/>
            </a:rPr>
            <a:t>Pour it on top of the mold. Process casting occur.</a:t>
          </a:r>
        </a:p>
      </dgm:t>
    </dgm:pt>
    <dgm:pt modelId="{0B0B50FB-6B8A-469B-8C37-7323536B4AD7}" type="parTrans" cxnId="{4E9758B2-C64B-4A2C-BDDC-FA948B2B56E4}">
      <dgm:prSet/>
      <dgm:spPr/>
      <dgm:t>
        <a:bodyPr/>
        <a:lstStyle/>
        <a:p>
          <a:endParaRPr lang="en-US" sz="1200">
            <a:latin typeface="Times New Roman" panose="02020603050405020304" pitchFamily="18" charset="0"/>
            <a:cs typeface="Times New Roman" panose="02020603050405020304" pitchFamily="18" charset="0"/>
          </a:endParaRPr>
        </a:p>
      </dgm:t>
    </dgm:pt>
    <dgm:pt modelId="{950A68CB-07FF-4BB7-88A7-C7AA04748D99}" type="sibTrans" cxnId="{4E9758B2-C64B-4A2C-BDDC-FA948B2B56E4}">
      <dgm:prSet custT="1"/>
      <dgm:spPr/>
      <dgm:t>
        <a:bodyPr/>
        <a:lstStyle/>
        <a:p>
          <a:endParaRPr lang="en-US" sz="1200">
            <a:latin typeface="Times New Roman" panose="02020603050405020304" pitchFamily="18" charset="0"/>
            <a:cs typeface="Times New Roman" panose="02020603050405020304" pitchFamily="18" charset="0"/>
          </a:endParaRPr>
        </a:p>
      </dgm:t>
    </dgm:pt>
    <dgm:pt modelId="{35EDE509-3088-4111-A69F-A66F813F50D9}">
      <dgm:prSet phldrT="[Text]" custT="1"/>
      <dgm:spPr/>
      <dgm:t>
        <a:bodyPr/>
        <a:lstStyle/>
        <a:p>
          <a:r>
            <a:rPr lang="en-US" sz="1200">
              <a:latin typeface="Times New Roman" panose="02020603050405020304" pitchFamily="18" charset="0"/>
              <a:cs typeface="Times New Roman" panose="02020603050405020304" pitchFamily="18" charset="0"/>
            </a:rPr>
            <a:t>As it cool and solidify, extract from the mold.</a:t>
          </a:r>
        </a:p>
      </dgm:t>
    </dgm:pt>
    <dgm:pt modelId="{EE746185-CBF5-43C2-9942-D45C734E6514}" type="parTrans" cxnId="{78413547-671B-4229-856C-8A21277630D0}">
      <dgm:prSet/>
      <dgm:spPr/>
      <dgm:t>
        <a:bodyPr/>
        <a:lstStyle/>
        <a:p>
          <a:endParaRPr lang="en-US" sz="1200">
            <a:latin typeface="Times New Roman" panose="02020603050405020304" pitchFamily="18" charset="0"/>
            <a:cs typeface="Times New Roman" panose="02020603050405020304" pitchFamily="18" charset="0"/>
          </a:endParaRPr>
        </a:p>
      </dgm:t>
    </dgm:pt>
    <dgm:pt modelId="{59A6D35C-5361-416A-B4CD-D2FF8223CD31}" type="sibTrans" cxnId="{78413547-671B-4229-856C-8A21277630D0}">
      <dgm:prSet custT="1"/>
      <dgm:spPr/>
      <dgm:t>
        <a:bodyPr/>
        <a:lstStyle/>
        <a:p>
          <a:endParaRPr lang="en-US" sz="1200">
            <a:latin typeface="Times New Roman" panose="02020603050405020304" pitchFamily="18" charset="0"/>
            <a:cs typeface="Times New Roman" panose="02020603050405020304" pitchFamily="18" charset="0"/>
          </a:endParaRPr>
        </a:p>
      </dgm:t>
    </dgm:pt>
    <dgm:pt modelId="{D52DC6C2-7AC2-4776-8771-9EBA4B329F47}">
      <dgm:prSet phldrT="[Text]" custT="1"/>
      <dgm:spPr/>
      <dgm:t>
        <a:bodyPr/>
        <a:lstStyle/>
        <a:p>
          <a:r>
            <a:rPr lang="en-US" sz="1200">
              <a:latin typeface="Times New Roman" panose="02020603050405020304" pitchFamily="18" charset="0"/>
              <a:cs typeface="Times New Roman" panose="02020603050405020304" pitchFamily="18" charset="0"/>
            </a:rPr>
            <a:t>The pot is mounted on a computer guided lathe to refine its form.</a:t>
          </a:r>
        </a:p>
      </dgm:t>
    </dgm:pt>
    <dgm:pt modelId="{BFDDB13A-43E3-455C-8D2C-75142762372E}" type="parTrans" cxnId="{5DC9F14A-576C-4A79-89C5-3B423BA3F8AA}">
      <dgm:prSet/>
      <dgm:spPr/>
      <dgm:t>
        <a:bodyPr/>
        <a:lstStyle/>
        <a:p>
          <a:endParaRPr lang="en-US" sz="1200">
            <a:latin typeface="Times New Roman" panose="02020603050405020304" pitchFamily="18" charset="0"/>
            <a:cs typeface="Times New Roman" panose="02020603050405020304" pitchFamily="18" charset="0"/>
          </a:endParaRPr>
        </a:p>
      </dgm:t>
    </dgm:pt>
    <dgm:pt modelId="{C2A9C08B-61AA-49FC-8EBC-542F05BC0859}" type="sibTrans" cxnId="{5DC9F14A-576C-4A79-89C5-3B423BA3F8AA}">
      <dgm:prSet custT="1"/>
      <dgm:spPr/>
      <dgm:t>
        <a:bodyPr/>
        <a:lstStyle/>
        <a:p>
          <a:endParaRPr lang="en-US" sz="1200">
            <a:latin typeface="Times New Roman" panose="02020603050405020304" pitchFamily="18" charset="0"/>
            <a:cs typeface="Times New Roman" panose="02020603050405020304" pitchFamily="18" charset="0"/>
          </a:endParaRPr>
        </a:p>
      </dgm:t>
    </dgm:pt>
    <dgm:pt modelId="{76166BEC-AA8E-456C-8FDE-2A7703F0627A}">
      <dgm:prSet phldrT="[Text]" custT="1"/>
      <dgm:spPr/>
      <dgm:t>
        <a:bodyPr/>
        <a:lstStyle/>
        <a:p>
          <a:r>
            <a:rPr lang="en-US" sz="1200">
              <a:latin typeface="Times New Roman" panose="02020603050405020304" pitchFamily="18" charset="0"/>
              <a:cs typeface="Times New Roman" panose="02020603050405020304" pitchFamily="18" charset="0"/>
            </a:rPr>
            <a:t>Pot is loaded into an automated drilling machine and puncture 18 holes through the bottom</a:t>
          </a:r>
        </a:p>
      </dgm:t>
    </dgm:pt>
    <dgm:pt modelId="{D856DAEB-50AC-402F-A293-6B48335E704E}" type="parTrans" cxnId="{D6DCB5E1-91EF-4001-AB33-B5469DE41DD6}">
      <dgm:prSet/>
      <dgm:spPr/>
      <dgm:t>
        <a:bodyPr/>
        <a:lstStyle/>
        <a:p>
          <a:endParaRPr lang="en-US" sz="1200">
            <a:latin typeface="Times New Roman" panose="02020603050405020304" pitchFamily="18" charset="0"/>
            <a:cs typeface="Times New Roman" panose="02020603050405020304" pitchFamily="18" charset="0"/>
          </a:endParaRPr>
        </a:p>
      </dgm:t>
    </dgm:pt>
    <dgm:pt modelId="{224657D3-D481-4671-885D-E55E12918AB5}" type="sibTrans" cxnId="{D6DCB5E1-91EF-4001-AB33-B5469DE41DD6}">
      <dgm:prSet custT="1"/>
      <dgm:spPr/>
      <dgm:t>
        <a:bodyPr/>
        <a:lstStyle/>
        <a:p>
          <a:endParaRPr lang="en-US" sz="1200">
            <a:latin typeface="Times New Roman" panose="02020603050405020304" pitchFamily="18" charset="0"/>
            <a:cs typeface="Times New Roman" panose="02020603050405020304" pitchFamily="18" charset="0"/>
          </a:endParaRPr>
        </a:p>
      </dgm:t>
    </dgm:pt>
    <dgm:pt modelId="{A1176ADC-03F6-4D5A-9545-F0BA3898C374}">
      <dgm:prSet phldrT="[Text]" custT="1"/>
      <dgm:spPr/>
      <dgm:t>
        <a:bodyPr/>
        <a:lstStyle/>
        <a:p>
          <a:r>
            <a:rPr lang="en-US" sz="1200">
              <a:latin typeface="Times New Roman" panose="02020603050405020304" pitchFamily="18" charset="0"/>
              <a:cs typeface="Times New Roman" panose="02020603050405020304" pitchFamily="18" charset="0"/>
            </a:rPr>
            <a:t>Rice cooker heating component and its painted steel shell are attached to the outer pot through the holes.</a:t>
          </a:r>
        </a:p>
      </dgm:t>
    </dgm:pt>
    <dgm:pt modelId="{E39E1184-9861-4052-B410-4673D2905EF4}" type="parTrans" cxnId="{B35A8452-E9B1-4D13-BBA9-4C991058C342}">
      <dgm:prSet/>
      <dgm:spPr/>
      <dgm:t>
        <a:bodyPr/>
        <a:lstStyle/>
        <a:p>
          <a:endParaRPr lang="en-US" sz="1200">
            <a:latin typeface="Times New Roman" panose="02020603050405020304" pitchFamily="18" charset="0"/>
            <a:cs typeface="Times New Roman" panose="02020603050405020304" pitchFamily="18" charset="0"/>
          </a:endParaRPr>
        </a:p>
      </dgm:t>
    </dgm:pt>
    <dgm:pt modelId="{F9DF0198-07C8-4E0C-BAC2-3B5A621BA4CA}" type="sibTrans" cxnId="{B35A8452-E9B1-4D13-BBA9-4C991058C342}">
      <dgm:prSet custT="1"/>
      <dgm:spPr/>
      <dgm:t>
        <a:bodyPr/>
        <a:lstStyle/>
        <a:p>
          <a:endParaRPr lang="en-US" sz="1200">
            <a:latin typeface="Times New Roman" panose="02020603050405020304" pitchFamily="18" charset="0"/>
            <a:cs typeface="Times New Roman" panose="02020603050405020304" pitchFamily="18" charset="0"/>
          </a:endParaRPr>
        </a:p>
      </dgm:t>
    </dgm:pt>
    <dgm:pt modelId="{445F6557-E4E8-42A6-91CB-BFF6D7AD1798}">
      <dgm:prSet phldrT="[Text]" custT="1"/>
      <dgm:spPr/>
      <dgm:t>
        <a:bodyPr/>
        <a:lstStyle/>
        <a:p>
          <a:r>
            <a:rPr lang="en-US" sz="1200">
              <a:latin typeface="Times New Roman" panose="02020603050405020304" pitchFamily="18" charset="0"/>
              <a:cs typeface="Times New Roman" panose="02020603050405020304" pitchFamily="18" charset="0"/>
            </a:rPr>
            <a:t>The pot is returned to the computer-guided lathe and a tool polishes the interior.</a:t>
          </a:r>
        </a:p>
      </dgm:t>
    </dgm:pt>
    <dgm:pt modelId="{716F2EB8-C8BB-447E-AF58-647062A17409}" type="parTrans" cxnId="{F0CEB929-7F73-4B85-95A4-DE7EDF4D0560}">
      <dgm:prSet/>
      <dgm:spPr/>
      <dgm:t>
        <a:bodyPr/>
        <a:lstStyle/>
        <a:p>
          <a:endParaRPr lang="en-US" sz="1200">
            <a:latin typeface="Times New Roman" panose="02020603050405020304" pitchFamily="18" charset="0"/>
            <a:cs typeface="Times New Roman" panose="02020603050405020304" pitchFamily="18" charset="0"/>
          </a:endParaRPr>
        </a:p>
      </dgm:t>
    </dgm:pt>
    <dgm:pt modelId="{43F43200-40FE-4968-BC2F-3F131C073229}" type="sibTrans" cxnId="{F0CEB929-7F73-4B85-95A4-DE7EDF4D0560}">
      <dgm:prSet custT="1"/>
      <dgm:spPr/>
      <dgm:t>
        <a:bodyPr/>
        <a:lstStyle/>
        <a:p>
          <a:endParaRPr lang="en-US" sz="1200">
            <a:latin typeface="Times New Roman" panose="02020603050405020304" pitchFamily="18" charset="0"/>
            <a:cs typeface="Times New Roman" panose="02020603050405020304" pitchFamily="18" charset="0"/>
          </a:endParaRPr>
        </a:p>
      </dgm:t>
    </dgm:pt>
    <dgm:pt modelId="{C28191CA-C0AA-4C1D-ABB9-D530A4FAF4C3}">
      <dgm:prSet phldrT="[Text]" custT="1"/>
      <dgm:spPr/>
      <dgm:t>
        <a:bodyPr/>
        <a:lstStyle/>
        <a:p>
          <a:r>
            <a:rPr lang="en-US" sz="1200">
              <a:latin typeface="Times New Roman" panose="02020603050405020304" pitchFamily="18" charset="0"/>
              <a:cs typeface="Times New Roman" panose="02020603050405020304" pitchFamily="18" charset="0"/>
            </a:rPr>
            <a:t>Riveting handle to the pot.</a:t>
          </a:r>
        </a:p>
      </dgm:t>
    </dgm:pt>
    <dgm:pt modelId="{4B3DE6D5-394C-4A80-B493-B3523D6A1DA4}" type="parTrans" cxnId="{E4564D1F-3E00-4974-8A83-F44EC7EF36E6}">
      <dgm:prSet/>
      <dgm:spPr/>
      <dgm:t>
        <a:bodyPr/>
        <a:lstStyle/>
        <a:p>
          <a:endParaRPr lang="en-US" sz="1200">
            <a:latin typeface="Times New Roman" panose="02020603050405020304" pitchFamily="18" charset="0"/>
            <a:cs typeface="Times New Roman" panose="02020603050405020304" pitchFamily="18" charset="0"/>
          </a:endParaRPr>
        </a:p>
      </dgm:t>
    </dgm:pt>
    <dgm:pt modelId="{8B0416A2-3930-463D-A266-6BEBF1C1C649}" type="sibTrans" cxnId="{E4564D1F-3E00-4974-8A83-F44EC7EF36E6}">
      <dgm:prSet/>
      <dgm:spPr/>
      <dgm:t>
        <a:bodyPr/>
        <a:lstStyle/>
        <a:p>
          <a:endParaRPr lang="en-US" sz="1200">
            <a:latin typeface="Times New Roman" panose="02020603050405020304" pitchFamily="18" charset="0"/>
            <a:cs typeface="Times New Roman" panose="02020603050405020304" pitchFamily="18" charset="0"/>
          </a:endParaRPr>
        </a:p>
      </dgm:t>
    </dgm:pt>
    <dgm:pt modelId="{CBA629EA-5003-4707-978C-A9475B35D3CA}" type="pres">
      <dgm:prSet presAssocID="{60E820E8-2EC6-4E63-9E3A-BB30B9927397}" presName="diagram" presStyleCnt="0">
        <dgm:presLayoutVars>
          <dgm:dir/>
          <dgm:resizeHandles val="exact"/>
        </dgm:presLayoutVars>
      </dgm:prSet>
      <dgm:spPr/>
      <dgm:t>
        <a:bodyPr/>
        <a:lstStyle/>
        <a:p>
          <a:endParaRPr lang="en-MY"/>
        </a:p>
      </dgm:t>
    </dgm:pt>
    <dgm:pt modelId="{9A6D029C-AD27-4603-BD5D-D8AC3A8D3A61}" type="pres">
      <dgm:prSet presAssocID="{A890E274-59DF-40A9-85B9-8BC57C167919}" presName="node" presStyleLbl="node1" presStyleIdx="0" presStyleCnt="9">
        <dgm:presLayoutVars>
          <dgm:bulletEnabled val="1"/>
        </dgm:presLayoutVars>
      </dgm:prSet>
      <dgm:spPr/>
      <dgm:t>
        <a:bodyPr/>
        <a:lstStyle/>
        <a:p>
          <a:endParaRPr lang="en-MY"/>
        </a:p>
      </dgm:t>
    </dgm:pt>
    <dgm:pt modelId="{3DB32BB6-9E5A-424D-ACFF-A603ED33F46F}" type="pres">
      <dgm:prSet presAssocID="{B6191CA3-C81D-4776-A8A2-0212EAAD8578}" presName="sibTrans" presStyleLbl="sibTrans2D1" presStyleIdx="0" presStyleCnt="8"/>
      <dgm:spPr/>
      <dgm:t>
        <a:bodyPr/>
        <a:lstStyle/>
        <a:p>
          <a:endParaRPr lang="en-MY"/>
        </a:p>
      </dgm:t>
    </dgm:pt>
    <dgm:pt modelId="{685A9C81-98F3-43CE-BB14-BDAD2E5BE6E1}" type="pres">
      <dgm:prSet presAssocID="{B6191CA3-C81D-4776-A8A2-0212EAAD8578}" presName="connectorText" presStyleLbl="sibTrans2D1" presStyleIdx="0" presStyleCnt="8"/>
      <dgm:spPr/>
      <dgm:t>
        <a:bodyPr/>
        <a:lstStyle/>
        <a:p>
          <a:endParaRPr lang="en-MY"/>
        </a:p>
      </dgm:t>
    </dgm:pt>
    <dgm:pt modelId="{8A5263CB-7E89-4513-8F2C-A45A74F666E4}" type="pres">
      <dgm:prSet presAssocID="{F0C890C0-E47E-4928-A04C-1E1C44AC84D0}" presName="node" presStyleLbl="node1" presStyleIdx="1" presStyleCnt="9">
        <dgm:presLayoutVars>
          <dgm:bulletEnabled val="1"/>
        </dgm:presLayoutVars>
      </dgm:prSet>
      <dgm:spPr/>
      <dgm:t>
        <a:bodyPr/>
        <a:lstStyle/>
        <a:p>
          <a:endParaRPr lang="en-MY"/>
        </a:p>
      </dgm:t>
    </dgm:pt>
    <dgm:pt modelId="{3627AFDB-1772-43E1-95EB-86FDCA594F5C}" type="pres">
      <dgm:prSet presAssocID="{F4A75CD8-155A-4DC3-9C42-262FFAE5CCA2}" presName="sibTrans" presStyleLbl="sibTrans2D1" presStyleIdx="1" presStyleCnt="8"/>
      <dgm:spPr/>
      <dgm:t>
        <a:bodyPr/>
        <a:lstStyle/>
        <a:p>
          <a:endParaRPr lang="en-MY"/>
        </a:p>
      </dgm:t>
    </dgm:pt>
    <dgm:pt modelId="{40B0C58B-767C-4D04-A357-0200A69488C0}" type="pres">
      <dgm:prSet presAssocID="{F4A75CD8-155A-4DC3-9C42-262FFAE5CCA2}" presName="connectorText" presStyleLbl="sibTrans2D1" presStyleIdx="1" presStyleCnt="8"/>
      <dgm:spPr/>
      <dgm:t>
        <a:bodyPr/>
        <a:lstStyle/>
        <a:p>
          <a:endParaRPr lang="en-MY"/>
        </a:p>
      </dgm:t>
    </dgm:pt>
    <dgm:pt modelId="{34D6C75E-4E23-4126-BDF6-844571267A84}" type="pres">
      <dgm:prSet presAssocID="{FAA45F29-EB0D-43B9-AC99-A8D2CAFC73EE}" presName="node" presStyleLbl="node1" presStyleIdx="2" presStyleCnt="9">
        <dgm:presLayoutVars>
          <dgm:bulletEnabled val="1"/>
        </dgm:presLayoutVars>
      </dgm:prSet>
      <dgm:spPr/>
      <dgm:t>
        <a:bodyPr/>
        <a:lstStyle/>
        <a:p>
          <a:endParaRPr lang="en-US"/>
        </a:p>
      </dgm:t>
    </dgm:pt>
    <dgm:pt modelId="{7FFA7EF3-5553-4D3C-8FB0-C7F2634A2F4B}" type="pres">
      <dgm:prSet presAssocID="{950A68CB-07FF-4BB7-88A7-C7AA04748D99}" presName="sibTrans" presStyleLbl="sibTrans2D1" presStyleIdx="2" presStyleCnt="8"/>
      <dgm:spPr/>
      <dgm:t>
        <a:bodyPr/>
        <a:lstStyle/>
        <a:p>
          <a:endParaRPr lang="en-MY"/>
        </a:p>
      </dgm:t>
    </dgm:pt>
    <dgm:pt modelId="{CCC11B45-B110-4548-B8FA-C5F2D1DEFE54}" type="pres">
      <dgm:prSet presAssocID="{950A68CB-07FF-4BB7-88A7-C7AA04748D99}" presName="connectorText" presStyleLbl="sibTrans2D1" presStyleIdx="2" presStyleCnt="8"/>
      <dgm:spPr/>
      <dgm:t>
        <a:bodyPr/>
        <a:lstStyle/>
        <a:p>
          <a:endParaRPr lang="en-MY"/>
        </a:p>
      </dgm:t>
    </dgm:pt>
    <dgm:pt modelId="{06331819-47B2-447A-BC5E-806146DC316F}" type="pres">
      <dgm:prSet presAssocID="{35EDE509-3088-4111-A69F-A66F813F50D9}" presName="node" presStyleLbl="node1" presStyleIdx="3" presStyleCnt="9">
        <dgm:presLayoutVars>
          <dgm:bulletEnabled val="1"/>
        </dgm:presLayoutVars>
      </dgm:prSet>
      <dgm:spPr/>
      <dgm:t>
        <a:bodyPr/>
        <a:lstStyle/>
        <a:p>
          <a:endParaRPr lang="en-US"/>
        </a:p>
      </dgm:t>
    </dgm:pt>
    <dgm:pt modelId="{6B863CD6-7FFC-4D5E-820E-EFCD1F828A09}" type="pres">
      <dgm:prSet presAssocID="{59A6D35C-5361-416A-B4CD-D2FF8223CD31}" presName="sibTrans" presStyleLbl="sibTrans2D1" presStyleIdx="3" presStyleCnt="8"/>
      <dgm:spPr/>
      <dgm:t>
        <a:bodyPr/>
        <a:lstStyle/>
        <a:p>
          <a:endParaRPr lang="en-MY"/>
        </a:p>
      </dgm:t>
    </dgm:pt>
    <dgm:pt modelId="{71D14691-3A1E-4E77-A5C5-D539A6D47D04}" type="pres">
      <dgm:prSet presAssocID="{59A6D35C-5361-416A-B4CD-D2FF8223CD31}" presName="connectorText" presStyleLbl="sibTrans2D1" presStyleIdx="3" presStyleCnt="8"/>
      <dgm:spPr/>
      <dgm:t>
        <a:bodyPr/>
        <a:lstStyle/>
        <a:p>
          <a:endParaRPr lang="en-MY"/>
        </a:p>
      </dgm:t>
    </dgm:pt>
    <dgm:pt modelId="{C9C6BA3D-F946-4D6D-92DF-3DE46082B7C9}" type="pres">
      <dgm:prSet presAssocID="{D52DC6C2-7AC2-4776-8771-9EBA4B329F47}" presName="node" presStyleLbl="node1" presStyleIdx="4" presStyleCnt="9">
        <dgm:presLayoutVars>
          <dgm:bulletEnabled val="1"/>
        </dgm:presLayoutVars>
      </dgm:prSet>
      <dgm:spPr/>
      <dgm:t>
        <a:bodyPr/>
        <a:lstStyle/>
        <a:p>
          <a:endParaRPr lang="en-US"/>
        </a:p>
      </dgm:t>
    </dgm:pt>
    <dgm:pt modelId="{04F32C54-0FDA-4C14-B930-CC1FF3B810E9}" type="pres">
      <dgm:prSet presAssocID="{C2A9C08B-61AA-49FC-8EBC-542F05BC0859}" presName="sibTrans" presStyleLbl="sibTrans2D1" presStyleIdx="4" presStyleCnt="8"/>
      <dgm:spPr/>
      <dgm:t>
        <a:bodyPr/>
        <a:lstStyle/>
        <a:p>
          <a:endParaRPr lang="en-MY"/>
        </a:p>
      </dgm:t>
    </dgm:pt>
    <dgm:pt modelId="{A73CBA7F-E4FE-430A-A0A9-4AD4875309A2}" type="pres">
      <dgm:prSet presAssocID="{C2A9C08B-61AA-49FC-8EBC-542F05BC0859}" presName="connectorText" presStyleLbl="sibTrans2D1" presStyleIdx="4" presStyleCnt="8"/>
      <dgm:spPr/>
      <dgm:t>
        <a:bodyPr/>
        <a:lstStyle/>
        <a:p>
          <a:endParaRPr lang="en-MY"/>
        </a:p>
      </dgm:t>
    </dgm:pt>
    <dgm:pt modelId="{98790A5E-67D0-444C-9430-A7298A344A51}" type="pres">
      <dgm:prSet presAssocID="{76166BEC-AA8E-456C-8FDE-2A7703F0627A}" presName="node" presStyleLbl="node1" presStyleIdx="5" presStyleCnt="9">
        <dgm:presLayoutVars>
          <dgm:bulletEnabled val="1"/>
        </dgm:presLayoutVars>
      </dgm:prSet>
      <dgm:spPr/>
      <dgm:t>
        <a:bodyPr/>
        <a:lstStyle/>
        <a:p>
          <a:endParaRPr lang="en-US"/>
        </a:p>
      </dgm:t>
    </dgm:pt>
    <dgm:pt modelId="{528AA9EE-FDD6-4278-972C-5954922B3B85}" type="pres">
      <dgm:prSet presAssocID="{224657D3-D481-4671-885D-E55E12918AB5}" presName="sibTrans" presStyleLbl="sibTrans2D1" presStyleIdx="5" presStyleCnt="8"/>
      <dgm:spPr/>
      <dgm:t>
        <a:bodyPr/>
        <a:lstStyle/>
        <a:p>
          <a:endParaRPr lang="en-MY"/>
        </a:p>
      </dgm:t>
    </dgm:pt>
    <dgm:pt modelId="{ACB31DFB-96B0-49DB-91DC-B28FC60DC899}" type="pres">
      <dgm:prSet presAssocID="{224657D3-D481-4671-885D-E55E12918AB5}" presName="connectorText" presStyleLbl="sibTrans2D1" presStyleIdx="5" presStyleCnt="8"/>
      <dgm:spPr/>
      <dgm:t>
        <a:bodyPr/>
        <a:lstStyle/>
        <a:p>
          <a:endParaRPr lang="en-MY"/>
        </a:p>
      </dgm:t>
    </dgm:pt>
    <dgm:pt modelId="{5B612B75-7CE6-4737-807B-BA8BC3F129EE}" type="pres">
      <dgm:prSet presAssocID="{A1176ADC-03F6-4D5A-9545-F0BA3898C374}" presName="node" presStyleLbl="node1" presStyleIdx="6" presStyleCnt="9">
        <dgm:presLayoutVars>
          <dgm:bulletEnabled val="1"/>
        </dgm:presLayoutVars>
      </dgm:prSet>
      <dgm:spPr/>
      <dgm:t>
        <a:bodyPr/>
        <a:lstStyle/>
        <a:p>
          <a:endParaRPr lang="en-US"/>
        </a:p>
      </dgm:t>
    </dgm:pt>
    <dgm:pt modelId="{1127D0B5-8D5E-49F8-9F5A-A44463DEEC86}" type="pres">
      <dgm:prSet presAssocID="{F9DF0198-07C8-4E0C-BAC2-3B5A621BA4CA}" presName="sibTrans" presStyleLbl="sibTrans2D1" presStyleIdx="6" presStyleCnt="8"/>
      <dgm:spPr/>
      <dgm:t>
        <a:bodyPr/>
        <a:lstStyle/>
        <a:p>
          <a:endParaRPr lang="en-MY"/>
        </a:p>
      </dgm:t>
    </dgm:pt>
    <dgm:pt modelId="{A58C751E-E0B9-4DFC-88CA-C8D7C7C01201}" type="pres">
      <dgm:prSet presAssocID="{F9DF0198-07C8-4E0C-BAC2-3B5A621BA4CA}" presName="connectorText" presStyleLbl="sibTrans2D1" presStyleIdx="6" presStyleCnt="8"/>
      <dgm:spPr/>
      <dgm:t>
        <a:bodyPr/>
        <a:lstStyle/>
        <a:p>
          <a:endParaRPr lang="en-MY"/>
        </a:p>
      </dgm:t>
    </dgm:pt>
    <dgm:pt modelId="{71E0C7A3-7F8E-44E0-A95D-FCAEAF74122F}" type="pres">
      <dgm:prSet presAssocID="{445F6557-E4E8-42A6-91CB-BFF6D7AD1798}" presName="node" presStyleLbl="node1" presStyleIdx="7" presStyleCnt="9">
        <dgm:presLayoutVars>
          <dgm:bulletEnabled val="1"/>
        </dgm:presLayoutVars>
      </dgm:prSet>
      <dgm:spPr/>
      <dgm:t>
        <a:bodyPr/>
        <a:lstStyle/>
        <a:p>
          <a:endParaRPr lang="en-US"/>
        </a:p>
      </dgm:t>
    </dgm:pt>
    <dgm:pt modelId="{04ABBA12-40DF-4517-9A84-85853B9BB746}" type="pres">
      <dgm:prSet presAssocID="{43F43200-40FE-4968-BC2F-3F131C073229}" presName="sibTrans" presStyleLbl="sibTrans2D1" presStyleIdx="7" presStyleCnt="8"/>
      <dgm:spPr/>
      <dgm:t>
        <a:bodyPr/>
        <a:lstStyle/>
        <a:p>
          <a:endParaRPr lang="en-MY"/>
        </a:p>
      </dgm:t>
    </dgm:pt>
    <dgm:pt modelId="{5097539C-775F-4B80-9E91-FA7CEE98C75A}" type="pres">
      <dgm:prSet presAssocID="{43F43200-40FE-4968-BC2F-3F131C073229}" presName="connectorText" presStyleLbl="sibTrans2D1" presStyleIdx="7" presStyleCnt="8"/>
      <dgm:spPr/>
      <dgm:t>
        <a:bodyPr/>
        <a:lstStyle/>
        <a:p>
          <a:endParaRPr lang="en-MY"/>
        </a:p>
      </dgm:t>
    </dgm:pt>
    <dgm:pt modelId="{CA5E8257-54A6-44BF-8353-054DD68E53B1}" type="pres">
      <dgm:prSet presAssocID="{C28191CA-C0AA-4C1D-ABB9-D530A4FAF4C3}" presName="node" presStyleLbl="node1" presStyleIdx="8" presStyleCnt="9" custLinFactNeighborX="335" custLinFactNeighborY="-1937">
        <dgm:presLayoutVars>
          <dgm:bulletEnabled val="1"/>
        </dgm:presLayoutVars>
      </dgm:prSet>
      <dgm:spPr/>
      <dgm:t>
        <a:bodyPr/>
        <a:lstStyle/>
        <a:p>
          <a:endParaRPr lang="en-US"/>
        </a:p>
      </dgm:t>
    </dgm:pt>
  </dgm:ptLst>
  <dgm:cxnLst>
    <dgm:cxn modelId="{54DE44A5-05EE-4A60-82D4-E4DC0C359D0A}" type="presOf" srcId="{445F6557-E4E8-42A6-91CB-BFF6D7AD1798}" destId="{71E0C7A3-7F8E-44E0-A95D-FCAEAF74122F}" srcOrd="0" destOrd="0" presId="urn:microsoft.com/office/officeart/2005/8/layout/process5"/>
    <dgm:cxn modelId="{BAEFC7EB-BA01-4606-9A1A-30BFBF75293D}" type="presOf" srcId="{59A6D35C-5361-416A-B4CD-D2FF8223CD31}" destId="{6B863CD6-7FFC-4D5E-820E-EFCD1F828A09}" srcOrd="0" destOrd="0" presId="urn:microsoft.com/office/officeart/2005/8/layout/process5"/>
    <dgm:cxn modelId="{8C52890F-836B-435F-8CD4-085CD828A8DD}" type="presOf" srcId="{76166BEC-AA8E-456C-8FDE-2A7703F0627A}" destId="{98790A5E-67D0-444C-9430-A7298A344A51}" srcOrd="0" destOrd="0" presId="urn:microsoft.com/office/officeart/2005/8/layout/process5"/>
    <dgm:cxn modelId="{9F08F8EE-F9AA-41C0-A5C1-D8EEBC6DA82D}" type="presOf" srcId="{F0C890C0-E47E-4928-A04C-1E1C44AC84D0}" destId="{8A5263CB-7E89-4513-8F2C-A45A74F666E4}" srcOrd="0" destOrd="0" presId="urn:microsoft.com/office/officeart/2005/8/layout/process5"/>
    <dgm:cxn modelId="{C55F15DD-B373-44F0-849F-550C3E7D7026}" type="presOf" srcId="{224657D3-D481-4671-885D-E55E12918AB5}" destId="{ACB31DFB-96B0-49DB-91DC-B28FC60DC899}" srcOrd="1" destOrd="0" presId="urn:microsoft.com/office/officeart/2005/8/layout/process5"/>
    <dgm:cxn modelId="{4C1CC78C-4B24-4F02-A04D-D30BCA5316FF}" type="presOf" srcId="{F4A75CD8-155A-4DC3-9C42-262FFAE5CCA2}" destId="{40B0C58B-767C-4D04-A357-0200A69488C0}" srcOrd="1" destOrd="0" presId="urn:microsoft.com/office/officeart/2005/8/layout/process5"/>
    <dgm:cxn modelId="{1141BFFB-7D6A-4352-A057-251BC22A385E}" type="presOf" srcId="{F9DF0198-07C8-4E0C-BAC2-3B5A621BA4CA}" destId="{1127D0B5-8D5E-49F8-9F5A-A44463DEEC86}" srcOrd="0" destOrd="0" presId="urn:microsoft.com/office/officeart/2005/8/layout/process5"/>
    <dgm:cxn modelId="{1037EEBE-F30A-4C3A-A759-15913DBED8CD}" type="presOf" srcId="{D52DC6C2-7AC2-4776-8771-9EBA4B329F47}" destId="{C9C6BA3D-F946-4D6D-92DF-3DE46082B7C9}" srcOrd="0" destOrd="0" presId="urn:microsoft.com/office/officeart/2005/8/layout/process5"/>
    <dgm:cxn modelId="{1EF2870F-5451-4908-AACC-701ED4E70DDE}" type="presOf" srcId="{35EDE509-3088-4111-A69F-A66F813F50D9}" destId="{06331819-47B2-447A-BC5E-806146DC316F}" srcOrd="0" destOrd="0" presId="urn:microsoft.com/office/officeart/2005/8/layout/process5"/>
    <dgm:cxn modelId="{212D72A1-A026-4C1D-BD15-B110065FB1C9}" type="presOf" srcId="{43F43200-40FE-4968-BC2F-3F131C073229}" destId="{5097539C-775F-4B80-9E91-FA7CEE98C75A}" srcOrd="1" destOrd="0" presId="urn:microsoft.com/office/officeart/2005/8/layout/process5"/>
    <dgm:cxn modelId="{98FB8E56-76FC-400A-A33D-F5AD99D80A14}" type="presOf" srcId="{F4A75CD8-155A-4DC3-9C42-262FFAE5CCA2}" destId="{3627AFDB-1772-43E1-95EB-86FDCA594F5C}" srcOrd="0" destOrd="0" presId="urn:microsoft.com/office/officeart/2005/8/layout/process5"/>
    <dgm:cxn modelId="{E8389AC2-9A1E-4847-B80D-9C00E553298C}" type="presOf" srcId="{FAA45F29-EB0D-43B9-AC99-A8D2CAFC73EE}" destId="{34D6C75E-4E23-4126-BDF6-844571267A84}" srcOrd="0" destOrd="0" presId="urn:microsoft.com/office/officeart/2005/8/layout/process5"/>
    <dgm:cxn modelId="{75AC10FD-70AD-4E1F-93D8-9B81E12D8C54}" srcId="{60E820E8-2EC6-4E63-9E3A-BB30B9927397}" destId="{F0C890C0-E47E-4928-A04C-1E1C44AC84D0}" srcOrd="1" destOrd="0" parTransId="{977BE9F7-A3B0-470F-9535-352E57757D63}" sibTransId="{F4A75CD8-155A-4DC3-9C42-262FFAE5CCA2}"/>
    <dgm:cxn modelId="{B35A8452-E9B1-4D13-BBA9-4C991058C342}" srcId="{60E820E8-2EC6-4E63-9E3A-BB30B9927397}" destId="{A1176ADC-03F6-4D5A-9545-F0BA3898C374}" srcOrd="6" destOrd="0" parTransId="{E39E1184-9861-4052-B410-4673D2905EF4}" sibTransId="{F9DF0198-07C8-4E0C-BAC2-3B5A621BA4CA}"/>
    <dgm:cxn modelId="{41569F34-0ABA-4843-9901-6E916F800E02}" type="presOf" srcId="{C2A9C08B-61AA-49FC-8EBC-542F05BC0859}" destId="{04F32C54-0FDA-4C14-B930-CC1FF3B810E9}" srcOrd="0" destOrd="0" presId="urn:microsoft.com/office/officeart/2005/8/layout/process5"/>
    <dgm:cxn modelId="{78413547-671B-4229-856C-8A21277630D0}" srcId="{60E820E8-2EC6-4E63-9E3A-BB30B9927397}" destId="{35EDE509-3088-4111-A69F-A66F813F50D9}" srcOrd="3" destOrd="0" parTransId="{EE746185-CBF5-43C2-9942-D45C734E6514}" sibTransId="{59A6D35C-5361-416A-B4CD-D2FF8223CD31}"/>
    <dgm:cxn modelId="{02B5F93E-C50A-40CF-AFE7-A5B72A4F79D5}" srcId="{60E820E8-2EC6-4E63-9E3A-BB30B9927397}" destId="{A890E274-59DF-40A9-85B9-8BC57C167919}" srcOrd="0" destOrd="0" parTransId="{CBA91F72-A3CC-47BE-A46D-94813543E6C8}" sibTransId="{B6191CA3-C81D-4776-A8A2-0212EAAD8578}"/>
    <dgm:cxn modelId="{4D2A45CD-F3A0-4389-B3C9-F31F7ECDA704}" type="presOf" srcId="{B6191CA3-C81D-4776-A8A2-0212EAAD8578}" destId="{685A9C81-98F3-43CE-BB14-BDAD2E5BE6E1}" srcOrd="1" destOrd="0" presId="urn:microsoft.com/office/officeart/2005/8/layout/process5"/>
    <dgm:cxn modelId="{E4564D1F-3E00-4974-8A83-F44EC7EF36E6}" srcId="{60E820E8-2EC6-4E63-9E3A-BB30B9927397}" destId="{C28191CA-C0AA-4C1D-ABB9-D530A4FAF4C3}" srcOrd="8" destOrd="0" parTransId="{4B3DE6D5-394C-4A80-B493-B3523D6A1DA4}" sibTransId="{8B0416A2-3930-463D-A266-6BEBF1C1C649}"/>
    <dgm:cxn modelId="{124E82F1-2733-4CC9-924B-2B57BB629F7B}" type="presOf" srcId="{C2A9C08B-61AA-49FC-8EBC-542F05BC0859}" destId="{A73CBA7F-E4FE-430A-A0A9-4AD4875309A2}" srcOrd="1" destOrd="0" presId="urn:microsoft.com/office/officeart/2005/8/layout/process5"/>
    <dgm:cxn modelId="{987AF77E-3562-4BE9-9560-C9892FE73FF7}" type="presOf" srcId="{A1176ADC-03F6-4D5A-9545-F0BA3898C374}" destId="{5B612B75-7CE6-4737-807B-BA8BC3F129EE}" srcOrd="0" destOrd="0" presId="urn:microsoft.com/office/officeart/2005/8/layout/process5"/>
    <dgm:cxn modelId="{4E9758B2-C64B-4A2C-BDDC-FA948B2B56E4}" srcId="{60E820E8-2EC6-4E63-9E3A-BB30B9927397}" destId="{FAA45F29-EB0D-43B9-AC99-A8D2CAFC73EE}" srcOrd="2" destOrd="0" parTransId="{0B0B50FB-6B8A-469B-8C37-7323536B4AD7}" sibTransId="{950A68CB-07FF-4BB7-88A7-C7AA04748D99}"/>
    <dgm:cxn modelId="{5C874887-89A6-4DFE-BDEC-222AED826581}" type="presOf" srcId="{A890E274-59DF-40A9-85B9-8BC57C167919}" destId="{9A6D029C-AD27-4603-BD5D-D8AC3A8D3A61}" srcOrd="0" destOrd="0" presId="urn:microsoft.com/office/officeart/2005/8/layout/process5"/>
    <dgm:cxn modelId="{95C78313-E108-403A-8A94-EFF19B4E19E8}" type="presOf" srcId="{60E820E8-2EC6-4E63-9E3A-BB30B9927397}" destId="{CBA629EA-5003-4707-978C-A9475B35D3CA}" srcOrd="0" destOrd="0" presId="urn:microsoft.com/office/officeart/2005/8/layout/process5"/>
    <dgm:cxn modelId="{665C6106-0C58-414F-B6E7-BE8E8CC12939}" type="presOf" srcId="{43F43200-40FE-4968-BC2F-3F131C073229}" destId="{04ABBA12-40DF-4517-9A84-85853B9BB746}" srcOrd="0" destOrd="0" presId="urn:microsoft.com/office/officeart/2005/8/layout/process5"/>
    <dgm:cxn modelId="{D6DCB5E1-91EF-4001-AB33-B5469DE41DD6}" srcId="{60E820E8-2EC6-4E63-9E3A-BB30B9927397}" destId="{76166BEC-AA8E-456C-8FDE-2A7703F0627A}" srcOrd="5" destOrd="0" parTransId="{D856DAEB-50AC-402F-A293-6B48335E704E}" sibTransId="{224657D3-D481-4671-885D-E55E12918AB5}"/>
    <dgm:cxn modelId="{532E983B-6FD0-4EA0-8246-0A014AD3DF53}" type="presOf" srcId="{950A68CB-07FF-4BB7-88A7-C7AA04748D99}" destId="{CCC11B45-B110-4548-B8FA-C5F2D1DEFE54}" srcOrd="1" destOrd="0" presId="urn:microsoft.com/office/officeart/2005/8/layout/process5"/>
    <dgm:cxn modelId="{F0CEB929-7F73-4B85-95A4-DE7EDF4D0560}" srcId="{60E820E8-2EC6-4E63-9E3A-BB30B9927397}" destId="{445F6557-E4E8-42A6-91CB-BFF6D7AD1798}" srcOrd="7" destOrd="0" parTransId="{716F2EB8-C8BB-447E-AF58-647062A17409}" sibTransId="{43F43200-40FE-4968-BC2F-3F131C073229}"/>
    <dgm:cxn modelId="{0998B6A5-63E9-4E8A-9E26-D70F01E4F4FB}" type="presOf" srcId="{F9DF0198-07C8-4E0C-BAC2-3B5A621BA4CA}" destId="{A58C751E-E0B9-4DFC-88CA-C8D7C7C01201}" srcOrd="1" destOrd="0" presId="urn:microsoft.com/office/officeart/2005/8/layout/process5"/>
    <dgm:cxn modelId="{A6A6C6F4-CDE1-4070-AD44-7E0C156F9252}" type="presOf" srcId="{C28191CA-C0AA-4C1D-ABB9-D530A4FAF4C3}" destId="{CA5E8257-54A6-44BF-8353-054DD68E53B1}" srcOrd="0" destOrd="0" presId="urn:microsoft.com/office/officeart/2005/8/layout/process5"/>
    <dgm:cxn modelId="{DF5458BC-3B0F-43FC-805C-91734B911C61}" type="presOf" srcId="{224657D3-D481-4671-885D-E55E12918AB5}" destId="{528AA9EE-FDD6-4278-972C-5954922B3B85}" srcOrd="0" destOrd="0" presId="urn:microsoft.com/office/officeart/2005/8/layout/process5"/>
    <dgm:cxn modelId="{5DC9F14A-576C-4A79-89C5-3B423BA3F8AA}" srcId="{60E820E8-2EC6-4E63-9E3A-BB30B9927397}" destId="{D52DC6C2-7AC2-4776-8771-9EBA4B329F47}" srcOrd="4" destOrd="0" parTransId="{BFDDB13A-43E3-455C-8D2C-75142762372E}" sibTransId="{C2A9C08B-61AA-49FC-8EBC-542F05BC0859}"/>
    <dgm:cxn modelId="{3AAA5E3C-651E-4ED9-9160-53A4EBF12FD4}" type="presOf" srcId="{950A68CB-07FF-4BB7-88A7-C7AA04748D99}" destId="{7FFA7EF3-5553-4D3C-8FB0-C7F2634A2F4B}" srcOrd="0" destOrd="0" presId="urn:microsoft.com/office/officeart/2005/8/layout/process5"/>
    <dgm:cxn modelId="{D4B2D8FD-5021-4EA9-9D64-CE9C24988334}" type="presOf" srcId="{59A6D35C-5361-416A-B4CD-D2FF8223CD31}" destId="{71D14691-3A1E-4E77-A5C5-D539A6D47D04}" srcOrd="1" destOrd="0" presId="urn:microsoft.com/office/officeart/2005/8/layout/process5"/>
    <dgm:cxn modelId="{68A8C4CB-B2FD-4C74-99ED-6F19AE284082}" type="presOf" srcId="{B6191CA3-C81D-4776-A8A2-0212EAAD8578}" destId="{3DB32BB6-9E5A-424D-ACFF-A603ED33F46F}" srcOrd="0" destOrd="0" presId="urn:microsoft.com/office/officeart/2005/8/layout/process5"/>
    <dgm:cxn modelId="{87C89EFB-44E8-47F6-B315-5D130CB823FE}" type="presParOf" srcId="{CBA629EA-5003-4707-978C-A9475B35D3CA}" destId="{9A6D029C-AD27-4603-BD5D-D8AC3A8D3A61}" srcOrd="0" destOrd="0" presId="urn:microsoft.com/office/officeart/2005/8/layout/process5"/>
    <dgm:cxn modelId="{A1B851F1-A333-44F9-81B9-FDC4F6C5E527}" type="presParOf" srcId="{CBA629EA-5003-4707-978C-A9475B35D3CA}" destId="{3DB32BB6-9E5A-424D-ACFF-A603ED33F46F}" srcOrd="1" destOrd="0" presId="urn:microsoft.com/office/officeart/2005/8/layout/process5"/>
    <dgm:cxn modelId="{78742D2C-EE99-45D2-8FB6-A2E71B84B93E}" type="presParOf" srcId="{3DB32BB6-9E5A-424D-ACFF-A603ED33F46F}" destId="{685A9C81-98F3-43CE-BB14-BDAD2E5BE6E1}" srcOrd="0" destOrd="0" presId="urn:microsoft.com/office/officeart/2005/8/layout/process5"/>
    <dgm:cxn modelId="{FAB45B38-D987-40DD-863E-F53194DD4628}" type="presParOf" srcId="{CBA629EA-5003-4707-978C-A9475B35D3CA}" destId="{8A5263CB-7E89-4513-8F2C-A45A74F666E4}" srcOrd="2" destOrd="0" presId="urn:microsoft.com/office/officeart/2005/8/layout/process5"/>
    <dgm:cxn modelId="{027DDA5D-20C8-49D0-AA01-17703BC3FE6B}" type="presParOf" srcId="{CBA629EA-5003-4707-978C-A9475B35D3CA}" destId="{3627AFDB-1772-43E1-95EB-86FDCA594F5C}" srcOrd="3" destOrd="0" presId="urn:microsoft.com/office/officeart/2005/8/layout/process5"/>
    <dgm:cxn modelId="{331E66B9-1919-4744-9737-B83960843095}" type="presParOf" srcId="{3627AFDB-1772-43E1-95EB-86FDCA594F5C}" destId="{40B0C58B-767C-4D04-A357-0200A69488C0}" srcOrd="0" destOrd="0" presId="urn:microsoft.com/office/officeart/2005/8/layout/process5"/>
    <dgm:cxn modelId="{E8F787A5-92BB-43FD-84C4-DB1C3242890A}" type="presParOf" srcId="{CBA629EA-5003-4707-978C-A9475B35D3CA}" destId="{34D6C75E-4E23-4126-BDF6-844571267A84}" srcOrd="4" destOrd="0" presId="urn:microsoft.com/office/officeart/2005/8/layout/process5"/>
    <dgm:cxn modelId="{725340A4-F9EB-45CF-9E9E-EA8B44791A47}" type="presParOf" srcId="{CBA629EA-5003-4707-978C-A9475B35D3CA}" destId="{7FFA7EF3-5553-4D3C-8FB0-C7F2634A2F4B}" srcOrd="5" destOrd="0" presId="urn:microsoft.com/office/officeart/2005/8/layout/process5"/>
    <dgm:cxn modelId="{20123B36-F472-4448-8B7B-964A6EFF4AB4}" type="presParOf" srcId="{7FFA7EF3-5553-4D3C-8FB0-C7F2634A2F4B}" destId="{CCC11B45-B110-4548-B8FA-C5F2D1DEFE54}" srcOrd="0" destOrd="0" presId="urn:microsoft.com/office/officeart/2005/8/layout/process5"/>
    <dgm:cxn modelId="{8DE231DE-4C7B-46C1-839E-6C75312E1B31}" type="presParOf" srcId="{CBA629EA-5003-4707-978C-A9475B35D3CA}" destId="{06331819-47B2-447A-BC5E-806146DC316F}" srcOrd="6" destOrd="0" presId="urn:microsoft.com/office/officeart/2005/8/layout/process5"/>
    <dgm:cxn modelId="{FB8E5026-EE52-4F84-B7C4-A6C56378CD60}" type="presParOf" srcId="{CBA629EA-5003-4707-978C-A9475B35D3CA}" destId="{6B863CD6-7FFC-4D5E-820E-EFCD1F828A09}" srcOrd="7" destOrd="0" presId="urn:microsoft.com/office/officeart/2005/8/layout/process5"/>
    <dgm:cxn modelId="{868B6216-A652-482D-B5A4-F1319B4C40A0}" type="presParOf" srcId="{6B863CD6-7FFC-4D5E-820E-EFCD1F828A09}" destId="{71D14691-3A1E-4E77-A5C5-D539A6D47D04}" srcOrd="0" destOrd="0" presId="urn:microsoft.com/office/officeart/2005/8/layout/process5"/>
    <dgm:cxn modelId="{79715CE4-9039-4BEF-9F4B-6703E820F852}" type="presParOf" srcId="{CBA629EA-5003-4707-978C-A9475B35D3CA}" destId="{C9C6BA3D-F946-4D6D-92DF-3DE46082B7C9}" srcOrd="8" destOrd="0" presId="urn:microsoft.com/office/officeart/2005/8/layout/process5"/>
    <dgm:cxn modelId="{EAC163AA-5C7E-4328-9D8C-005B4CCC715B}" type="presParOf" srcId="{CBA629EA-5003-4707-978C-A9475B35D3CA}" destId="{04F32C54-0FDA-4C14-B930-CC1FF3B810E9}" srcOrd="9" destOrd="0" presId="urn:microsoft.com/office/officeart/2005/8/layout/process5"/>
    <dgm:cxn modelId="{0BADFCAF-3D95-42C9-AF7A-7362F5E960F7}" type="presParOf" srcId="{04F32C54-0FDA-4C14-B930-CC1FF3B810E9}" destId="{A73CBA7F-E4FE-430A-A0A9-4AD4875309A2}" srcOrd="0" destOrd="0" presId="urn:microsoft.com/office/officeart/2005/8/layout/process5"/>
    <dgm:cxn modelId="{BA825141-8F59-4587-8500-9709C49A0744}" type="presParOf" srcId="{CBA629EA-5003-4707-978C-A9475B35D3CA}" destId="{98790A5E-67D0-444C-9430-A7298A344A51}" srcOrd="10" destOrd="0" presId="urn:microsoft.com/office/officeart/2005/8/layout/process5"/>
    <dgm:cxn modelId="{109E6A30-4737-48F6-8ADD-B4A8A0D20479}" type="presParOf" srcId="{CBA629EA-5003-4707-978C-A9475B35D3CA}" destId="{528AA9EE-FDD6-4278-972C-5954922B3B85}" srcOrd="11" destOrd="0" presId="urn:microsoft.com/office/officeart/2005/8/layout/process5"/>
    <dgm:cxn modelId="{E1048510-8105-451F-ABAE-1267B0BEA79B}" type="presParOf" srcId="{528AA9EE-FDD6-4278-972C-5954922B3B85}" destId="{ACB31DFB-96B0-49DB-91DC-B28FC60DC899}" srcOrd="0" destOrd="0" presId="urn:microsoft.com/office/officeart/2005/8/layout/process5"/>
    <dgm:cxn modelId="{11D9582F-9C8E-4262-AEE9-AD44892DA65F}" type="presParOf" srcId="{CBA629EA-5003-4707-978C-A9475B35D3CA}" destId="{5B612B75-7CE6-4737-807B-BA8BC3F129EE}" srcOrd="12" destOrd="0" presId="urn:microsoft.com/office/officeart/2005/8/layout/process5"/>
    <dgm:cxn modelId="{C0A89C48-DA2A-40AB-A8B3-9CA1411B7406}" type="presParOf" srcId="{CBA629EA-5003-4707-978C-A9475B35D3CA}" destId="{1127D0B5-8D5E-49F8-9F5A-A44463DEEC86}" srcOrd="13" destOrd="0" presId="urn:microsoft.com/office/officeart/2005/8/layout/process5"/>
    <dgm:cxn modelId="{B52AF72B-70A0-4FFC-BACE-A6DA0B9C76ED}" type="presParOf" srcId="{1127D0B5-8D5E-49F8-9F5A-A44463DEEC86}" destId="{A58C751E-E0B9-4DFC-88CA-C8D7C7C01201}" srcOrd="0" destOrd="0" presId="urn:microsoft.com/office/officeart/2005/8/layout/process5"/>
    <dgm:cxn modelId="{CDB0CF66-9371-4CA4-956B-32BFEF29E7F2}" type="presParOf" srcId="{CBA629EA-5003-4707-978C-A9475B35D3CA}" destId="{71E0C7A3-7F8E-44E0-A95D-FCAEAF74122F}" srcOrd="14" destOrd="0" presId="urn:microsoft.com/office/officeart/2005/8/layout/process5"/>
    <dgm:cxn modelId="{E47CAECD-9D62-4783-A466-21397A1D7167}" type="presParOf" srcId="{CBA629EA-5003-4707-978C-A9475B35D3CA}" destId="{04ABBA12-40DF-4517-9A84-85853B9BB746}" srcOrd="15" destOrd="0" presId="urn:microsoft.com/office/officeart/2005/8/layout/process5"/>
    <dgm:cxn modelId="{EB55D3B0-08EC-4211-BB03-B7EB32975D8E}" type="presParOf" srcId="{04ABBA12-40DF-4517-9A84-85853B9BB746}" destId="{5097539C-775F-4B80-9E91-FA7CEE98C75A}" srcOrd="0" destOrd="0" presId="urn:microsoft.com/office/officeart/2005/8/layout/process5"/>
    <dgm:cxn modelId="{B6A852F6-490C-4BCA-BD45-A9AB3D05AFC6}" type="presParOf" srcId="{CBA629EA-5003-4707-978C-A9475B35D3CA}" destId="{CA5E8257-54A6-44BF-8353-054DD68E53B1}" srcOrd="16" destOrd="0" presId="urn:microsoft.com/office/officeart/2005/8/layout/process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E62E6A-9840-4F43-82F2-17480AC06976}"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US"/>
        </a:p>
      </dgm:t>
    </dgm:pt>
    <dgm:pt modelId="{9F5FA3BD-5403-4A79-881B-510257CCE8D1}">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An automated booth paints the rice cooker's steel shell. </a:t>
          </a:r>
        </a:p>
      </dgm:t>
    </dgm:pt>
    <dgm:pt modelId="{0E0A2A3F-0F61-4A1D-8F8B-1C26946FBB10}" type="parTrans" cxnId="{DB346A24-DDF8-4DB2-910C-98E942E8F6EB}">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77AAACBD-29A8-4F92-BF06-AADCE90FD2D4}" type="sibTrans" cxnId="{DB346A24-DDF8-4DB2-910C-98E942E8F6EB}">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D9FA2D04-A9AE-4710-810D-9EE36F0DCBB1}">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The shells are baked in the oven for 15 minutes.</a:t>
          </a:r>
        </a:p>
      </dgm:t>
    </dgm:pt>
    <dgm:pt modelId="{C2A18592-DE18-4C7B-8BBC-4734AB897A3A}" type="parTrans" cxnId="{DA36C514-7969-4C4F-9B0C-6F3E068454EE}">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9AC7A8F6-38C8-4E0F-82D2-769B691AFFAB}" type="sibTrans" cxnId="{DA36C514-7969-4C4F-9B0C-6F3E068454EE}">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4B4255F8-5D67-40AA-AAE1-1C9CDE36654E}">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With a pad printer, the company logo is applied to the shell.</a:t>
          </a:r>
        </a:p>
      </dgm:t>
    </dgm:pt>
    <dgm:pt modelId="{11BFD7EB-46B6-4BB3-B52F-4D4559DB562A}" type="parTrans" cxnId="{4D8693EA-BAA9-4A4A-A0D1-21E88E2DDD57}">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2DCB1039-A319-439D-AE9A-F2EC247EA520}" type="sibTrans" cxnId="{4D8693EA-BAA9-4A4A-A0D1-21E88E2DDD57}">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23829414-731F-4824-98EF-8B1A4A61E24C}">
      <dgm:prSet phldrT="[Tex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Places heating element in a slot securing with few screws and connection plates to attach the steel shells</a:t>
          </a:r>
          <a:r>
            <a:rPr lang="en-US" sz="1200">
              <a:latin typeface="Times New Roman" panose="02020603050405020304" pitchFamily="18" charset="0"/>
              <a:ea typeface="Tahoma" panose="020B0604030504040204" pitchFamily="34" charset="0"/>
              <a:cs typeface="Times New Roman" panose="02020603050405020304" pitchFamily="18" charset="0"/>
            </a:rPr>
            <a:t>.</a:t>
          </a:r>
        </a:p>
      </dgm:t>
    </dgm:pt>
    <dgm:pt modelId="{792B88A2-0497-4F2D-9CD3-58CC3B988BA4}" type="parTrans" cxnId="{678F139E-BD60-46DD-A3CC-BE4B48C8723B}">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36A672F9-DC3E-45B6-972C-CAE2A2641CDF}" type="sibTrans" cxnId="{678F139E-BD60-46DD-A3CC-BE4B48C8723B}">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D29033B3-814A-469B-ABCA-9DEE4B591053}">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A porcelain plate and magnetic core is placed</a:t>
          </a:r>
        </a:p>
      </dgm:t>
    </dgm:pt>
    <dgm:pt modelId="{66AD3C7C-E1DA-44E7-B38F-B02B4B8BE2C2}" type="parTrans" cxnId="{F08D8721-892D-4089-838A-1EA8E8C1D8C9}">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9FA4DAF4-48FC-4153-BFCB-6BFEF9155D48}" type="sibTrans" cxnId="{F08D8721-892D-4089-838A-1EA8E8C1D8C9}">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DB1BB0E6-9489-4DB9-826E-A0FB1CA01F32}">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Power code is connected and attaches the thermal insulation sheet. Fuse is attached.</a:t>
          </a:r>
        </a:p>
      </dgm:t>
    </dgm:pt>
    <dgm:pt modelId="{A247DF08-BB8A-4744-80C6-ED069C2D1ACD}" type="parTrans" cxnId="{41BB1862-B9EB-4CC3-84AD-A7EDD953B26F}">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22F196EF-6B2D-4396-B6CB-666033111AB2}" type="sibTrans" cxnId="{41BB1862-B9EB-4CC3-84AD-A7EDD953B26F}">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B2BEBA61-7935-4A18-9473-69DC839F6AC3}">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The painted steel shells is attached to the base of the outer pot.</a:t>
          </a:r>
        </a:p>
      </dgm:t>
    </dgm:pt>
    <dgm:pt modelId="{6E7384B0-9FB4-420E-84AD-6D05C7DB8C79}" type="parTrans" cxnId="{78816C0C-81C4-43D3-AD7D-9C69A594004E}">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EE20E597-9347-49EA-AF79-6217F550E903}" type="sibTrans" cxnId="{78816C0C-81C4-43D3-AD7D-9C69A594004E}">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F330E890-5AE6-41CD-A903-BB0AFFC5B7E1}">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Each</a:t>
          </a:r>
          <a:r>
            <a:rPr lang="en-US" sz="1200" baseline="0">
              <a:latin typeface="Times New Roman" panose="02020603050405020304" pitchFamily="18" charset="0"/>
              <a:ea typeface="Tahoma" panose="020B0604030504040204" pitchFamily="34" charset="0"/>
              <a:cs typeface="Times New Roman" panose="02020603050405020304" pitchFamily="18" charset="0"/>
            </a:rPr>
            <a:t> connection plate is screwed to the heating plate.</a:t>
          </a:r>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D6973159-DEBD-4DA4-9732-A75A792154EA}" type="parTrans" cxnId="{759C10B7-2471-408B-8124-0D60B3903719}">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43B097EC-C89F-49B7-8000-B3746EC6EC48}" type="sibTrans" cxnId="{759C10B7-2471-408B-8124-0D60B3903719}">
      <dgm:prSet custT="1"/>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0386BCCD-3964-4F9E-8460-BA2C0541B183}">
      <dgm:prSet phldrT="[Tex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A porcelain plate and magnetic core is placed</a:t>
          </a:r>
        </a:p>
      </dgm:t>
    </dgm:pt>
    <dgm:pt modelId="{6A094835-FA93-4767-976B-1A5BF02F5AB4}" type="parTrans" cxnId="{4C5963F1-31F6-4852-8FB9-C0BF3E732220}">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2C8EB848-05F7-4E05-88C7-65599CE46FA3}" type="sibTrans" cxnId="{4C5963F1-31F6-4852-8FB9-C0BF3E732220}">
      <dgm:prSet/>
      <dgm:spPr/>
      <dgm:t>
        <a:bodyPr/>
        <a:lstStyle/>
        <a:p>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C5B67C71-B16F-4529-856F-95FD45C32F07}" type="pres">
      <dgm:prSet presAssocID="{11E62E6A-9840-4F43-82F2-17480AC06976}" presName="diagram" presStyleCnt="0">
        <dgm:presLayoutVars>
          <dgm:dir/>
          <dgm:resizeHandles val="exact"/>
        </dgm:presLayoutVars>
      </dgm:prSet>
      <dgm:spPr/>
      <dgm:t>
        <a:bodyPr/>
        <a:lstStyle/>
        <a:p>
          <a:endParaRPr lang="en-MY"/>
        </a:p>
      </dgm:t>
    </dgm:pt>
    <dgm:pt modelId="{CC877053-FFAC-4A51-9C64-52C162C46D5D}" type="pres">
      <dgm:prSet presAssocID="{9F5FA3BD-5403-4A79-881B-510257CCE8D1}" presName="node" presStyleLbl="node1" presStyleIdx="0" presStyleCnt="9">
        <dgm:presLayoutVars>
          <dgm:bulletEnabled val="1"/>
        </dgm:presLayoutVars>
      </dgm:prSet>
      <dgm:spPr/>
      <dgm:t>
        <a:bodyPr/>
        <a:lstStyle/>
        <a:p>
          <a:endParaRPr lang="en-MY"/>
        </a:p>
      </dgm:t>
    </dgm:pt>
    <dgm:pt modelId="{79CCEB25-DB1A-49D2-8A61-5488264DC962}" type="pres">
      <dgm:prSet presAssocID="{77AAACBD-29A8-4F92-BF06-AADCE90FD2D4}" presName="sibTrans" presStyleLbl="sibTrans2D1" presStyleIdx="0" presStyleCnt="8"/>
      <dgm:spPr/>
      <dgm:t>
        <a:bodyPr/>
        <a:lstStyle/>
        <a:p>
          <a:endParaRPr lang="en-MY"/>
        </a:p>
      </dgm:t>
    </dgm:pt>
    <dgm:pt modelId="{0A71B166-EF54-4E32-AA00-18ECD1F96939}" type="pres">
      <dgm:prSet presAssocID="{77AAACBD-29A8-4F92-BF06-AADCE90FD2D4}" presName="connectorText" presStyleLbl="sibTrans2D1" presStyleIdx="0" presStyleCnt="8"/>
      <dgm:spPr/>
      <dgm:t>
        <a:bodyPr/>
        <a:lstStyle/>
        <a:p>
          <a:endParaRPr lang="en-MY"/>
        </a:p>
      </dgm:t>
    </dgm:pt>
    <dgm:pt modelId="{EE7AB43B-E703-4ABA-9F07-38C32030664F}" type="pres">
      <dgm:prSet presAssocID="{D9FA2D04-A9AE-4710-810D-9EE36F0DCBB1}" presName="node" presStyleLbl="node1" presStyleIdx="1" presStyleCnt="9">
        <dgm:presLayoutVars>
          <dgm:bulletEnabled val="1"/>
        </dgm:presLayoutVars>
      </dgm:prSet>
      <dgm:spPr/>
      <dgm:t>
        <a:bodyPr/>
        <a:lstStyle/>
        <a:p>
          <a:endParaRPr lang="en-US"/>
        </a:p>
      </dgm:t>
    </dgm:pt>
    <dgm:pt modelId="{51D69D2B-57F0-4B98-8EF5-2D13AAB8B1FD}" type="pres">
      <dgm:prSet presAssocID="{9AC7A8F6-38C8-4E0F-82D2-769B691AFFAB}" presName="sibTrans" presStyleLbl="sibTrans2D1" presStyleIdx="1" presStyleCnt="8"/>
      <dgm:spPr/>
      <dgm:t>
        <a:bodyPr/>
        <a:lstStyle/>
        <a:p>
          <a:endParaRPr lang="en-MY"/>
        </a:p>
      </dgm:t>
    </dgm:pt>
    <dgm:pt modelId="{6BDCF8C7-1D62-4522-B16E-7E6C750B63A1}" type="pres">
      <dgm:prSet presAssocID="{9AC7A8F6-38C8-4E0F-82D2-769B691AFFAB}" presName="connectorText" presStyleLbl="sibTrans2D1" presStyleIdx="1" presStyleCnt="8"/>
      <dgm:spPr/>
      <dgm:t>
        <a:bodyPr/>
        <a:lstStyle/>
        <a:p>
          <a:endParaRPr lang="en-MY"/>
        </a:p>
      </dgm:t>
    </dgm:pt>
    <dgm:pt modelId="{04F90992-3651-4384-BC6E-57EF1E602C9E}" type="pres">
      <dgm:prSet presAssocID="{4B4255F8-5D67-40AA-AAE1-1C9CDE36654E}" presName="node" presStyleLbl="node1" presStyleIdx="2" presStyleCnt="9">
        <dgm:presLayoutVars>
          <dgm:bulletEnabled val="1"/>
        </dgm:presLayoutVars>
      </dgm:prSet>
      <dgm:spPr/>
      <dgm:t>
        <a:bodyPr/>
        <a:lstStyle/>
        <a:p>
          <a:endParaRPr lang="en-MY"/>
        </a:p>
      </dgm:t>
    </dgm:pt>
    <dgm:pt modelId="{4D9052DC-38B8-46D3-9A54-2B4364B68E01}" type="pres">
      <dgm:prSet presAssocID="{2DCB1039-A319-439D-AE9A-F2EC247EA520}" presName="sibTrans" presStyleLbl="sibTrans2D1" presStyleIdx="2" presStyleCnt="8"/>
      <dgm:spPr/>
      <dgm:t>
        <a:bodyPr/>
        <a:lstStyle/>
        <a:p>
          <a:endParaRPr lang="en-MY"/>
        </a:p>
      </dgm:t>
    </dgm:pt>
    <dgm:pt modelId="{516A4580-242F-4A3E-B05D-D674CCAAF75B}" type="pres">
      <dgm:prSet presAssocID="{2DCB1039-A319-439D-AE9A-F2EC247EA520}" presName="connectorText" presStyleLbl="sibTrans2D1" presStyleIdx="2" presStyleCnt="8"/>
      <dgm:spPr/>
      <dgm:t>
        <a:bodyPr/>
        <a:lstStyle/>
        <a:p>
          <a:endParaRPr lang="en-MY"/>
        </a:p>
      </dgm:t>
    </dgm:pt>
    <dgm:pt modelId="{2F1F8D71-AE46-4B4B-BC36-5D73C655B754}" type="pres">
      <dgm:prSet presAssocID="{23829414-731F-4824-98EF-8B1A4A61E24C}" presName="node" presStyleLbl="node1" presStyleIdx="3" presStyleCnt="9">
        <dgm:presLayoutVars>
          <dgm:bulletEnabled val="1"/>
        </dgm:presLayoutVars>
      </dgm:prSet>
      <dgm:spPr/>
      <dgm:t>
        <a:bodyPr/>
        <a:lstStyle/>
        <a:p>
          <a:endParaRPr lang="en-US"/>
        </a:p>
      </dgm:t>
    </dgm:pt>
    <dgm:pt modelId="{A1127850-2CF5-4A99-8B80-EFFA442A383A}" type="pres">
      <dgm:prSet presAssocID="{36A672F9-DC3E-45B6-972C-CAE2A2641CDF}" presName="sibTrans" presStyleLbl="sibTrans2D1" presStyleIdx="3" presStyleCnt="8"/>
      <dgm:spPr/>
      <dgm:t>
        <a:bodyPr/>
        <a:lstStyle/>
        <a:p>
          <a:endParaRPr lang="en-MY"/>
        </a:p>
      </dgm:t>
    </dgm:pt>
    <dgm:pt modelId="{25B24F08-DF41-4D25-96BB-38965DC00602}" type="pres">
      <dgm:prSet presAssocID="{36A672F9-DC3E-45B6-972C-CAE2A2641CDF}" presName="connectorText" presStyleLbl="sibTrans2D1" presStyleIdx="3" presStyleCnt="8"/>
      <dgm:spPr/>
      <dgm:t>
        <a:bodyPr/>
        <a:lstStyle/>
        <a:p>
          <a:endParaRPr lang="en-MY"/>
        </a:p>
      </dgm:t>
    </dgm:pt>
    <dgm:pt modelId="{4FC4F34C-3256-4D4D-9888-3EC9E656C018}" type="pres">
      <dgm:prSet presAssocID="{D29033B3-814A-469B-ABCA-9DEE4B591053}" presName="node" presStyleLbl="node1" presStyleIdx="4" presStyleCnt="9">
        <dgm:presLayoutVars>
          <dgm:bulletEnabled val="1"/>
        </dgm:presLayoutVars>
      </dgm:prSet>
      <dgm:spPr/>
      <dgm:t>
        <a:bodyPr/>
        <a:lstStyle/>
        <a:p>
          <a:endParaRPr lang="en-MY"/>
        </a:p>
      </dgm:t>
    </dgm:pt>
    <dgm:pt modelId="{CA8925B4-E8E1-4A36-9146-1DB08FAFD4F5}" type="pres">
      <dgm:prSet presAssocID="{9FA4DAF4-48FC-4153-BFCB-6BFEF9155D48}" presName="sibTrans" presStyleLbl="sibTrans2D1" presStyleIdx="4" presStyleCnt="8"/>
      <dgm:spPr/>
      <dgm:t>
        <a:bodyPr/>
        <a:lstStyle/>
        <a:p>
          <a:endParaRPr lang="en-MY"/>
        </a:p>
      </dgm:t>
    </dgm:pt>
    <dgm:pt modelId="{C993FE82-05C5-4A36-8DE7-1F55B4014C52}" type="pres">
      <dgm:prSet presAssocID="{9FA4DAF4-48FC-4153-BFCB-6BFEF9155D48}" presName="connectorText" presStyleLbl="sibTrans2D1" presStyleIdx="4" presStyleCnt="8"/>
      <dgm:spPr/>
      <dgm:t>
        <a:bodyPr/>
        <a:lstStyle/>
        <a:p>
          <a:endParaRPr lang="en-MY"/>
        </a:p>
      </dgm:t>
    </dgm:pt>
    <dgm:pt modelId="{E1FA7740-CA73-438E-BD3B-216AA3085AF9}" type="pres">
      <dgm:prSet presAssocID="{DB1BB0E6-9489-4DB9-826E-A0FB1CA01F32}" presName="node" presStyleLbl="node1" presStyleIdx="5" presStyleCnt="9">
        <dgm:presLayoutVars>
          <dgm:bulletEnabled val="1"/>
        </dgm:presLayoutVars>
      </dgm:prSet>
      <dgm:spPr/>
      <dgm:t>
        <a:bodyPr/>
        <a:lstStyle/>
        <a:p>
          <a:endParaRPr lang="en-MY"/>
        </a:p>
      </dgm:t>
    </dgm:pt>
    <dgm:pt modelId="{3DAEE962-125F-44AA-8FD3-024D5EDD19FC}" type="pres">
      <dgm:prSet presAssocID="{22F196EF-6B2D-4396-B6CB-666033111AB2}" presName="sibTrans" presStyleLbl="sibTrans2D1" presStyleIdx="5" presStyleCnt="8"/>
      <dgm:spPr/>
      <dgm:t>
        <a:bodyPr/>
        <a:lstStyle/>
        <a:p>
          <a:endParaRPr lang="en-MY"/>
        </a:p>
      </dgm:t>
    </dgm:pt>
    <dgm:pt modelId="{F9A21588-80D6-45EC-8E13-5F146FCFBA66}" type="pres">
      <dgm:prSet presAssocID="{22F196EF-6B2D-4396-B6CB-666033111AB2}" presName="connectorText" presStyleLbl="sibTrans2D1" presStyleIdx="5" presStyleCnt="8"/>
      <dgm:spPr/>
      <dgm:t>
        <a:bodyPr/>
        <a:lstStyle/>
        <a:p>
          <a:endParaRPr lang="en-MY"/>
        </a:p>
      </dgm:t>
    </dgm:pt>
    <dgm:pt modelId="{D9A42FEB-8B77-44D4-B988-CC3D48ECD862}" type="pres">
      <dgm:prSet presAssocID="{B2BEBA61-7935-4A18-9473-69DC839F6AC3}" presName="node" presStyleLbl="node1" presStyleIdx="6" presStyleCnt="9">
        <dgm:presLayoutVars>
          <dgm:bulletEnabled val="1"/>
        </dgm:presLayoutVars>
      </dgm:prSet>
      <dgm:spPr/>
      <dgm:t>
        <a:bodyPr/>
        <a:lstStyle/>
        <a:p>
          <a:endParaRPr lang="en-MY"/>
        </a:p>
      </dgm:t>
    </dgm:pt>
    <dgm:pt modelId="{42143CA4-0144-4135-9C3B-F73469F2C32A}" type="pres">
      <dgm:prSet presAssocID="{EE20E597-9347-49EA-AF79-6217F550E903}" presName="sibTrans" presStyleLbl="sibTrans2D1" presStyleIdx="6" presStyleCnt="8"/>
      <dgm:spPr/>
      <dgm:t>
        <a:bodyPr/>
        <a:lstStyle/>
        <a:p>
          <a:endParaRPr lang="en-MY"/>
        </a:p>
      </dgm:t>
    </dgm:pt>
    <dgm:pt modelId="{C63E7DDE-4F05-4D1B-A193-5633CE0FD3A1}" type="pres">
      <dgm:prSet presAssocID="{EE20E597-9347-49EA-AF79-6217F550E903}" presName="connectorText" presStyleLbl="sibTrans2D1" presStyleIdx="6" presStyleCnt="8"/>
      <dgm:spPr/>
      <dgm:t>
        <a:bodyPr/>
        <a:lstStyle/>
        <a:p>
          <a:endParaRPr lang="en-MY"/>
        </a:p>
      </dgm:t>
    </dgm:pt>
    <dgm:pt modelId="{99FAC6F6-B05F-4771-9304-B515BD80E6CC}" type="pres">
      <dgm:prSet presAssocID="{F330E890-5AE6-41CD-A903-BB0AFFC5B7E1}" presName="node" presStyleLbl="node1" presStyleIdx="7" presStyleCnt="9">
        <dgm:presLayoutVars>
          <dgm:bulletEnabled val="1"/>
        </dgm:presLayoutVars>
      </dgm:prSet>
      <dgm:spPr/>
      <dgm:t>
        <a:bodyPr/>
        <a:lstStyle/>
        <a:p>
          <a:endParaRPr lang="en-MY"/>
        </a:p>
      </dgm:t>
    </dgm:pt>
    <dgm:pt modelId="{FA8324EA-4659-4C6D-8192-A2C90C82CC52}" type="pres">
      <dgm:prSet presAssocID="{43B097EC-C89F-49B7-8000-B3746EC6EC48}" presName="sibTrans" presStyleLbl="sibTrans2D1" presStyleIdx="7" presStyleCnt="8"/>
      <dgm:spPr/>
      <dgm:t>
        <a:bodyPr/>
        <a:lstStyle/>
        <a:p>
          <a:endParaRPr lang="en-MY"/>
        </a:p>
      </dgm:t>
    </dgm:pt>
    <dgm:pt modelId="{D968E572-DAE9-4370-AD80-9BEE95C5FC92}" type="pres">
      <dgm:prSet presAssocID="{43B097EC-C89F-49B7-8000-B3746EC6EC48}" presName="connectorText" presStyleLbl="sibTrans2D1" presStyleIdx="7" presStyleCnt="8"/>
      <dgm:spPr/>
      <dgm:t>
        <a:bodyPr/>
        <a:lstStyle/>
        <a:p>
          <a:endParaRPr lang="en-MY"/>
        </a:p>
      </dgm:t>
    </dgm:pt>
    <dgm:pt modelId="{1442C532-4B90-4991-A737-0ED398A3E33E}" type="pres">
      <dgm:prSet presAssocID="{0386BCCD-3964-4F9E-8460-BA2C0541B183}" presName="node" presStyleLbl="node1" presStyleIdx="8" presStyleCnt="9">
        <dgm:presLayoutVars>
          <dgm:bulletEnabled val="1"/>
        </dgm:presLayoutVars>
      </dgm:prSet>
      <dgm:spPr/>
      <dgm:t>
        <a:bodyPr/>
        <a:lstStyle/>
        <a:p>
          <a:endParaRPr lang="en-MY"/>
        </a:p>
      </dgm:t>
    </dgm:pt>
  </dgm:ptLst>
  <dgm:cxnLst>
    <dgm:cxn modelId="{751F9ACA-6B32-4585-BA8F-47DE88B5C6C8}" type="presOf" srcId="{23829414-731F-4824-98EF-8B1A4A61E24C}" destId="{2F1F8D71-AE46-4B4B-BC36-5D73C655B754}" srcOrd="0" destOrd="0" presId="urn:microsoft.com/office/officeart/2005/8/layout/process5"/>
    <dgm:cxn modelId="{A6B8A5C0-AC7A-4276-86A1-AC10EB416A32}" type="presOf" srcId="{11E62E6A-9840-4F43-82F2-17480AC06976}" destId="{C5B67C71-B16F-4529-856F-95FD45C32F07}" srcOrd="0" destOrd="0" presId="urn:microsoft.com/office/officeart/2005/8/layout/process5"/>
    <dgm:cxn modelId="{FE37A55A-6694-4BE9-BA63-7504F3DC5506}" type="presOf" srcId="{D29033B3-814A-469B-ABCA-9DEE4B591053}" destId="{4FC4F34C-3256-4D4D-9888-3EC9E656C018}" srcOrd="0" destOrd="0" presId="urn:microsoft.com/office/officeart/2005/8/layout/process5"/>
    <dgm:cxn modelId="{01BD33EE-F0A1-4783-882E-2FB6D408AD0A}" type="presOf" srcId="{22F196EF-6B2D-4396-B6CB-666033111AB2}" destId="{3DAEE962-125F-44AA-8FD3-024D5EDD19FC}" srcOrd="0" destOrd="0" presId="urn:microsoft.com/office/officeart/2005/8/layout/process5"/>
    <dgm:cxn modelId="{78816C0C-81C4-43D3-AD7D-9C69A594004E}" srcId="{11E62E6A-9840-4F43-82F2-17480AC06976}" destId="{B2BEBA61-7935-4A18-9473-69DC839F6AC3}" srcOrd="6" destOrd="0" parTransId="{6E7384B0-9FB4-420E-84AD-6D05C7DB8C79}" sibTransId="{EE20E597-9347-49EA-AF79-6217F550E903}"/>
    <dgm:cxn modelId="{3968A3F2-E7E3-4842-A144-83139959610D}" type="presOf" srcId="{43B097EC-C89F-49B7-8000-B3746EC6EC48}" destId="{D968E572-DAE9-4370-AD80-9BEE95C5FC92}" srcOrd="1" destOrd="0" presId="urn:microsoft.com/office/officeart/2005/8/layout/process5"/>
    <dgm:cxn modelId="{D33C2155-0D6E-4AF1-9767-FED5F6FCC3D6}" type="presOf" srcId="{36A672F9-DC3E-45B6-972C-CAE2A2641CDF}" destId="{25B24F08-DF41-4D25-96BB-38965DC00602}" srcOrd="1" destOrd="0" presId="urn:microsoft.com/office/officeart/2005/8/layout/process5"/>
    <dgm:cxn modelId="{BC01617D-D454-4A0A-B6B0-1A2D8B63E2F5}" type="presOf" srcId="{22F196EF-6B2D-4396-B6CB-666033111AB2}" destId="{F9A21588-80D6-45EC-8E13-5F146FCFBA66}" srcOrd="1" destOrd="0" presId="urn:microsoft.com/office/officeart/2005/8/layout/process5"/>
    <dgm:cxn modelId="{76005BBE-7083-4489-9F48-4A87EFB8751F}" type="presOf" srcId="{4B4255F8-5D67-40AA-AAE1-1C9CDE36654E}" destId="{04F90992-3651-4384-BC6E-57EF1E602C9E}" srcOrd="0" destOrd="0" presId="urn:microsoft.com/office/officeart/2005/8/layout/process5"/>
    <dgm:cxn modelId="{4C5963F1-31F6-4852-8FB9-C0BF3E732220}" srcId="{11E62E6A-9840-4F43-82F2-17480AC06976}" destId="{0386BCCD-3964-4F9E-8460-BA2C0541B183}" srcOrd="8" destOrd="0" parTransId="{6A094835-FA93-4767-976B-1A5BF02F5AB4}" sibTransId="{2C8EB848-05F7-4E05-88C7-65599CE46FA3}"/>
    <dgm:cxn modelId="{B8401CE7-50A2-486A-B3B0-D30BC62D22AD}" type="presOf" srcId="{9FA4DAF4-48FC-4153-BFCB-6BFEF9155D48}" destId="{C993FE82-05C5-4A36-8DE7-1F55B4014C52}" srcOrd="1" destOrd="0" presId="urn:microsoft.com/office/officeart/2005/8/layout/process5"/>
    <dgm:cxn modelId="{F08D8721-892D-4089-838A-1EA8E8C1D8C9}" srcId="{11E62E6A-9840-4F43-82F2-17480AC06976}" destId="{D29033B3-814A-469B-ABCA-9DEE4B591053}" srcOrd="4" destOrd="0" parTransId="{66AD3C7C-E1DA-44E7-B38F-B02B4B8BE2C2}" sibTransId="{9FA4DAF4-48FC-4153-BFCB-6BFEF9155D48}"/>
    <dgm:cxn modelId="{40024432-77FB-4099-8E28-90F977D266D3}" type="presOf" srcId="{0386BCCD-3964-4F9E-8460-BA2C0541B183}" destId="{1442C532-4B90-4991-A737-0ED398A3E33E}" srcOrd="0" destOrd="0" presId="urn:microsoft.com/office/officeart/2005/8/layout/process5"/>
    <dgm:cxn modelId="{ADBDFCED-4570-4452-B05C-9EDFB64EA8BC}" type="presOf" srcId="{D9FA2D04-A9AE-4710-810D-9EE36F0DCBB1}" destId="{EE7AB43B-E703-4ABA-9F07-38C32030664F}" srcOrd="0" destOrd="0" presId="urn:microsoft.com/office/officeart/2005/8/layout/process5"/>
    <dgm:cxn modelId="{D6D863F1-9189-48D7-8AE5-F24729341DA1}" type="presOf" srcId="{77AAACBD-29A8-4F92-BF06-AADCE90FD2D4}" destId="{0A71B166-EF54-4E32-AA00-18ECD1F96939}" srcOrd="1" destOrd="0" presId="urn:microsoft.com/office/officeart/2005/8/layout/process5"/>
    <dgm:cxn modelId="{55CD24AB-AA31-4A79-B4BF-97AE42437ED2}" type="presOf" srcId="{F330E890-5AE6-41CD-A903-BB0AFFC5B7E1}" destId="{99FAC6F6-B05F-4771-9304-B515BD80E6CC}" srcOrd="0" destOrd="0" presId="urn:microsoft.com/office/officeart/2005/8/layout/process5"/>
    <dgm:cxn modelId="{759C10B7-2471-408B-8124-0D60B3903719}" srcId="{11E62E6A-9840-4F43-82F2-17480AC06976}" destId="{F330E890-5AE6-41CD-A903-BB0AFFC5B7E1}" srcOrd="7" destOrd="0" parTransId="{D6973159-DEBD-4DA4-9732-A75A792154EA}" sibTransId="{43B097EC-C89F-49B7-8000-B3746EC6EC48}"/>
    <dgm:cxn modelId="{BB4C11E4-5CC9-4EF5-867C-220479A66547}" type="presOf" srcId="{EE20E597-9347-49EA-AF79-6217F550E903}" destId="{C63E7DDE-4F05-4D1B-A193-5633CE0FD3A1}" srcOrd="1" destOrd="0" presId="urn:microsoft.com/office/officeart/2005/8/layout/process5"/>
    <dgm:cxn modelId="{EBF73473-B65C-49CA-BEE7-008E981ED6FB}" type="presOf" srcId="{9FA4DAF4-48FC-4153-BFCB-6BFEF9155D48}" destId="{CA8925B4-E8E1-4A36-9146-1DB08FAFD4F5}" srcOrd="0" destOrd="0" presId="urn:microsoft.com/office/officeart/2005/8/layout/process5"/>
    <dgm:cxn modelId="{A8B06651-0579-42AB-BCE2-E9D99BEE0645}" type="presOf" srcId="{36A672F9-DC3E-45B6-972C-CAE2A2641CDF}" destId="{A1127850-2CF5-4A99-8B80-EFFA442A383A}" srcOrd="0" destOrd="0" presId="urn:microsoft.com/office/officeart/2005/8/layout/process5"/>
    <dgm:cxn modelId="{F2F72788-829D-43CF-A10C-FA0F0EBA47E5}" type="presOf" srcId="{2DCB1039-A319-439D-AE9A-F2EC247EA520}" destId="{516A4580-242F-4A3E-B05D-D674CCAAF75B}" srcOrd="1" destOrd="0" presId="urn:microsoft.com/office/officeart/2005/8/layout/process5"/>
    <dgm:cxn modelId="{B54CC794-7F7E-4031-B68B-87DCAA189B86}" type="presOf" srcId="{DB1BB0E6-9489-4DB9-826E-A0FB1CA01F32}" destId="{E1FA7740-CA73-438E-BD3B-216AA3085AF9}" srcOrd="0" destOrd="0" presId="urn:microsoft.com/office/officeart/2005/8/layout/process5"/>
    <dgm:cxn modelId="{208C7E5F-6A1E-424D-8711-BAFE7E86521F}" type="presOf" srcId="{9AC7A8F6-38C8-4E0F-82D2-769B691AFFAB}" destId="{51D69D2B-57F0-4B98-8EF5-2D13AAB8B1FD}" srcOrd="0" destOrd="0" presId="urn:microsoft.com/office/officeart/2005/8/layout/process5"/>
    <dgm:cxn modelId="{3373C6A1-B4FD-4576-86B2-4F5650DEDE27}" type="presOf" srcId="{2DCB1039-A319-439D-AE9A-F2EC247EA520}" destId="{4D9052DC-38B8-46D3-9A54-2B4364B68E01}" srcOrd="0" destOrd="0" presId="urn:microsoft.com/office/officeart/2005/8/layout/process5"/>
    <dgm:cxn modelId="{F981B792-272A-4AE9-B42D-0FDFC27D1770}" type="presOf" srcId="{EE20E597-9347-49EA-AF79-6217F550E903}" destId="{42143CA4-0144-4135-9C3B-F73469F2C32A}" srcOrd="0" destOrd="0" presId="urn:microsoft.com/office/officeart/2005/8/layout/process5"/>
    <dgm:cxn modelId="{DB346A24-DDF8-4DB2-910C-98E942E8F6EB}" srcId="{11E62E6A-9840-4F43-82F2-17480AC06976}" destId="{9F5FA3BD-5403-4A79-881B-510257CCE8D1}" srcOrd="0" destOrd="0" parTransId="{0E0A2A3F-0F61-4A1D-8F8B-1C26946FBB10}" sibTransId="{77AAACBD-29A8-4F92-BF06-AADCE90FD2D4}"/>
    <dgm:cxn modelId="{98C6C96D-4D11-4543-899E-7808D95DBC6E}" type="presOf" srcId="{43B097EC-C89F-49B7-8000-B3746EC6EC48}" destId="{FA8324EA-4659-4C6D-8192-A2C90C82CC52}" srcOrd="0" destOrd="0" presId="urn:microsoft.com/office/officeart/2005/8/layout/process5"/>
    <dgm:cxn modelId="{73E0242C-9335-485F-BB96-C73162AFC774}" type="presOf" srcId="{9AC7A8F6-38C8-4E0F-82D2-769B691AFFAB}" destId="{6BDCF8C7-1D62-4522-B16E-7E6C750B63A1}" srcOrd="1" destOrd="0" presId="urn:microsoft.com/office/officeart/2005/8/layout/process5"/>
    <dgm:cxn modelId="{04C5BF2B-5688-425C-9887-05FD50BFDB62}" type="presOf" srcId="{9F5FA3BD-5403-4A79-881B-510257CCE8D1}" destId="{CC877053-FFAC-4A51-9C64-52C162C46D5D}" srcOrd="0" destOrd="0" presId="urn:microsoft.com/office/officeart/2005/8/layout/process5"/>
    <dgm:cxn modelId="{EDCA9D76-F4CE-4CFC-834C-A2E3E69950E4}" type="presOf" srcId="{B2BEBA61-7935-4A18-9473-69DC839F6AC3}" destId="{D9A42FEB-8B77-44D4-B988-CC3D48ECD862}" srcOrd="0" destOrd="0" presId="urn:microsoft.com/office/officeart/2005/8/layout/process5"/>
    <dgm:cxn modelId="{4D8693EA-BAA9-4A4A-A0D1-21E88E2DDD57}" srcId="{11E62E6A-9840-4F43-82F2-17480AC06976}" destId="{4B4255F8-5D67-40AA-AAE1-1C9CDE36654E}" srcOrd="2" destOrd="0" parTransId="{11BFD7EB-46B6-4BB3-B52F-4D4559DB562A}" sibTransId="{2DCB1039-A319-439D-AE9A-F2EC247EA520}"/>
    <dgm:cxn modelId="{41BB1862-B9EB-4CC3-84AD-A7EDD953B26F}" srcId="{11E62E6A-9840-4F43-82F2-17480AC06976}" destId="{DB1BB0E6-9489-4DB9-826E-A0FB1CA01F32}" srcOrd="5" destOrd="0" parTransId="{A247DF08-BB8A-4744-80C6-ED069C2D1ACD}" sibTransId="{22F196EF-6B2D-4396-B6CB-666033111AB2}"/>
    <dgm:cxn modelId="{678F139E-BD60-46DD-A3CC-BE4B48C8723B}" srcId="{11E62E6A-9840-4F43-82F2-17480AC06976}" destId="{23829414-731F-4824-98EF-8B1A4A61E24C}" srcOrd="3" destOrd="0" parTransId="{792B88A2-0497-4F2D-9CD3-58CC3B988BA4}" sibTransId="{36A672F9-DC3E-45B6-972C-CAE2A2641CDF}"/>
    <dgm:cxn modelId="{DA36C514-7969-4C4F-9B0C-6F3E068454EE}" srcId="{11E62E6A-9840-4F43-82F2-17480AC06976}" destId="{D9FA2D04-A9AE-4710-810D-9EE36F0DCBB1}" srcOrd="1" destOrd="0" parTransId="{C2A18592-DE18-4C7B-8BBC-4734AB897A3A}" sibTransId="{9AC7A8F6-38C8-4E0F-82D2-769B691AFFAB}"/>
    <dgm:cxn modelId="{D54508E4-37B5-4C69-AABC-132E4C22E875}" type="presOf" srcId="{77AAACBD-29A8-4F92-BF06-AADCE90FD2D4}" destId="{79CCEB25-DB1A-49D2-8A61-5488264DC962}" srcOrd="0" destOrd="0" presId="urn:microsoft.com/office/officeart/2005/8/layout/process5"/>
    <dgm:cxn modelId="{FE477AD9-C7CA-48ED-93D6-87C43C73FD68}" type="presParOf" srcId="{C5B67C71-B16F-4529-856F-95FD45C32F07}" destId="{CC877053-FFAC-4A51-9C64-52C162C46D5D}" srcOrd="0" destOrd="0" presId="urn:microsoft.com/office/officeart/2005/8/layout/process5"/>
    <dgm:cxn modelId="{8ADCBD50-D975-45F7-A483-33A0E109277D}" type="presParOf" srcId="{C5B67C71-B16F-4529-856F-95FD45C32F07}" destId="{79CCEB25-DB1A-49D2-8A61-5488264DC962}" srcOrd="1" destOrd="0" presId="urn:microsoft.com/office/officeart/2005/8/layout/process5"/>
    <dgm:cxn modelId="{5BCCB072-CEFC-462F-AE2B-6FADD25B0FA2}" type="presParOf" srcId="{79CCEB25-DB1A-49D2-8A61-5488264DC962}" destId="{0A71B166-EF54-4E32-AA00-18ECD1F96939}" srcOrd="0" destOrd="0" presId="urn:microsoft.com/office/officeart/2005/8/layout/process5"/>
    <dgm:cxn modelId="{38E8892C-0920-4006-BABB-65EC8B245560}" type="presParOf" srcId="{C5B67C71-B16F-4529-856F-95FD45C32F07}" destId="{EE7AB43B-E703-4ABA-9F07-38C32030664F}" srcOrd="2" destOrd="0" presId="urn:microsoft.com/office/officeart/2005/8/layout/process5"/>
    <dgm:cxn modelId="{908CFAC2-D045-4FA7-AD6B-D39773312CFE}" type="presParOf" srcId="{C5B67C71-B16F-4529-856F-95FD45C32F07}" destId="{51D69D2B-57F0-4B98-8EF5-2D13AAB8B1FD}" srcOrd="3" destOrd="0" presId="urn:microsoft.com/office/officeart/2005/8/layout/process5"/>
    <dgm:cxn modelId="{FACB2A91-A335-4EEB-8AFF-57B05099F337}" type="presParOf" srcId="{51D69D2B-57F0-4B98-8EF5-2D13AAB8B1FD}" destId="{6BDCF8C7-1D62-4522-B16E-7E6C750B63A1}" srcOrd="0" destOrd="0" presId="urn:microsoft.com/office/officeart/2005/8/layout/process5"/>
    <dgm:cxn modelId="{EE2B7FDE-9B05-46EB-BE23-721AE1C5F455}" type="presParOf" srcId="{C5B67C71-B16F-4529-856F-95FD45C32F07}" destId="{04F90992-3651-4384-BC6E-57EF1E602C9E}" srcOrd="4" destOrd="0" presId="urn:microsoft.com/office/officeart/2005/8/layout/process5"/>
    <dgm:cxn modelId="{175D34D1-6D6F-44B0-A5BA-A785D1A7F9BB}" type="presParOf" srcId="{C5B67C71-B16F-4529-856F-95FD45C32F07}" destId="{4D9052DC-38B8-46D3-9A54-2B4364B68E01}" srcOrd="5" destOrd="0" presId="urn:microsoft.com/office/officeart/2005/8/layout/process5"/>
    <dgm:cxn modelId="{3B320896-535B-434F-811E-38466CE1DB34}" type="presParOf" srcId="{4D9052DC-38B8-46D3-9A54-2B4364B68E01}" destId="{516A4580-242F-4A3E-B05D-D674CCAAF75B}" srcOrd="0" destOrd="0" presId="urn:microsoft.com/office/officeart/2005/8/layout/process5"/>
    <dgm:cxn modelId="{E30BF44A-8D7A-4500-8546-D90562CBF05B}" type="presParOf" srcId="{C5B67C71-B16F-4529-856F-95FD45C32F07}" destId="{2F1F8D71-AE46-4B4B-BC36-5D73C655B754}" srcOrd="6" destOrd="0" presId="urn:microsoft.com/office/officeart/2005/8/layout/process5"/>
    <dgm:cxn modelId="{6F06FEA8-0757-4279-A2C8-C65B13F41C91}" type="presParOf" srcId="{C5B67C71-B16F-4529-856F-95FD45C32F07}" destId="{A1127850-2CF5-4A99-8B80-EFFA442A383A}" srcOrd="7" destOrd="0" presId="urn:microsoft.com/office/officeart/2005/8/layout/process5"/>
    <dgm:cxn modelId="{B4DC721B-461A-47C7-89D5-34E642746FCE}" type="presParOf" srcId="{A1127850-2CF5-4A99-8B80-EFFA442A383A}" destId="{25B24F08-DF41-4D25-96BB-38965DC00602}" srcOrd="0" destOrd="0" presId="urn:microsoft.com/office/officeart/2005/8/layout/process5"/>
    <dgm:cxn modelId="{31C5FB98-0065-4F8E-B9BF-5F44ABB8A490}" type="presParOf" srcId="{C5B67C71-B16F-4529-856F-95FD45C32F07}" destId="{4FC4F34C-3256-4D4D-9888-3EC9E656C018}" srcOrd="8" destOrd="0" presId="urn:microsoft.com/office/officeart/2005/8/layout/process5"/>
    <dgm:cxn modelId="{6F459E3B-D226-47AB-90B6-5876C8CDA126}" type="presParOf" srcId="{C5B67C71-B16F-4529-856F-95FD45C32F07}" destId="{CA8925B4-E8E1-4A36-9146-1DB08FAFD4F5}" srcOrd="9" destOrd="0" presId="urn:microsoft.com/office/officeart/2005/8/layout/process5"/>
    <dgm:cxn modelId="{39F2B750-F2FA-4B12-9FF1-8D888CA7B6D0}" type="presParOf" srcId="{CA8925B4-E8E1-4A36-9146-1DB08FAFD4F5}" destId="{C993FE82-05C5-4A36-8DE7-1F55B4014C52}" srcOrd="0" destOrd="0" presId="urn:microsoft.com/office/officeart/2005/8/layout/process5"/>
    <dgm:cxn modelId="{DF19124B-80E8-4473-996B-52EB16F13EF5}" type="presParOf" srcId="{C5B67C71-B16F-4529-856F-95FD45C32F07}" destId="{E1FA7740-CA73-438E-BD3B-216AA3085AF9}" srcOrd="10" destOrd="0" presId="urn:microsoft.com/office/officeart/2005/8/layout/process5"/>
    <dgm:cxn modelId="{B55559A2-AFC3-4CA6-9345-8CD7FF7FF9FE}" type="presParOf" srcId="{C5B67C71-B16F-4529-856F-95FD45C32F07}" destId="{3DAEE962-125F-44AA-8FD3-024D5EDD19FC}" srcOrd="11" destOrd="0" presId="urn:microsoft.com/office/officeart/2005/8/layout/process5"/>
    <dgm:cxn modelId="{983179F1-77C2-428D-B760-F361FCCD5692}" type="presParOf" srcId="{3DAEE962-125F-44AA-8FD3-024D5EDD19FC}" destId="{F9A21588-80D6-45EC-8E13-5F146FCFBA66}" srcOrd="0" destOrd="0" presId="urn:microsoft.com/office/officeart/2005/8/layout/process5"/>
    <dgm:cxn modelId="{035E7BC4-5280-4708-98B3-75A0EBF97929}" type="presParOf" srcId="{C5B67C71-B16F-4529-856F-95FD45C32F07}" destId="{D9A42FEB-8B77-44D4-B988-CC3D48ECD862}" srcOrd="12" destOrd="0" presId="urn:microsoft.com/office/officeart/2005/8/layout/process5"/>
    <dgm:cxn modelId="{51551396-B4FB-4B9A-B92F-DA7DA62C3B30}" type="presParOf" srcId="{C5B67C71-B16F-4529-856F-95FD45C32F07}" destId="{42143CA4-0144-4135-9C3B-F73469F2C32A}" srcOrd="13" destOrd="0" presId="urn:microsoft.com/office/officeart/2005/8/layout/process5"/>
    <dgm:cxn modelId="{1F3DF6D0-25D1-4A42-8EB8-91CC35255476}" type="presParOf" srcId="{42143CA4-0144-4135-9C3B-F73469F2C32A}" destId="{C63E7DDE-4F05-4D1B-A193-5633CE0FD3A1}" srcOrd="0" destOrd="0" presId="urn:microsoft.com/office/officeart/2005/8/layout/process5"/>
    <dgm:cxn modelId="{73D09FEA-B6FD-466D-8AAA-31701729D1AF}" type="presParOf" srcId="{C5B67C71-B16F-4529-856F-95FD45C32F07}" destId="{99FAC6F6-B05F-4771-9304-B515BD80E6CC}" srcOrd="14" destOrd="0" presId="urn:microsoft.com/office/officeart/2005/8/layout/process5"/>
    <dgm:cxn modelId="{8F32CC9B-7E4C-4AB5-B467-50542977EB8B}" type="presParOf" srcId="{C5B67C71-B16F-4529-856F-95FD45C32F07}" destId="{FA8324EA-4659-4C6D-8192-A2C90C82CC52}" srcOrd="15" destOrd="0" presId="urn:microsoft.com/office/officeart/2005/8/layout/process5"/>
    <dgm:cxn modelId="{44C69630-28CA-43C6-8BB3-04B77443EE54}" type="presParOf" srcId="{FA8324EA-4659-4C6D-8192-A2C90C82CC52}" destId="{D968E572-DAE9-4370-AD80-9BEE95C5FC92}" srcOrd="0" destOrd="0" presId="urn:microsoft.com/office/officeart/2005/8/layout/process5"/>
    <dgm:cxn modelId="{79BCF2BB-08C6-4785-8976-8774E359AE6E}" type="presParOf" srcId="{C5B67C71-B16F-4529-856F-95FD45C32F07}" destId="{1442C532-4B90-4991-A737-0ED398A3E33E}" srcOrd="16" destOrd="0" presId="urn:microsoft.com/office/officeart/2005/8/layout/process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723020-B42C-45D2-8712-476317C8B153}"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US"/>
        </a:p>
      </dgm:t>
    </dgm:pt>
    <dgm:pt modelId="{B68AF747-83D2-404E-A5E4-A58D08AA0E68}">
      <dgm:prSet phldrT="[Text]" custT="1"/>
      <dgm:spPr/>
      <dgm:t>
        <a:bodyPr/>
        <a:lstStyle/>
        <a:p>
          <a:r>
            <a:rPr lang="en-US" sz="1200">
              <a:latin typeface="Times New Roman" panose="02020603050405020304" pitchFamily="18" charset="0"/>
              <a:cs typeface="Times New Roman" panose="02020603050405020304" pitchFamily="18" charset="0"/>
            </a:rPr>
            <a:t>From a sheet of stainless steel, a machine punch into the shape of the lid. </a:t>
          </a:r>
        </a:p>
      </dgm:t>
    </dgm:pt>
    <dgm:pt modelId="{017BC2DA-BE2A-4C50-96FB-71454DBA301A}" type="parTrans" cxnId="{536EEDFD-0E01-40D5-8FD1-D78CC9977167}">
      <dgm:prSet/>
      <dgm:spPr/>
      <dgm:t>
        <a:bodyPr/>
        <a:lstStyle/>
        <a:p>
          <a:endParaRPr lang="en-US" sz="1200">
            <a:latin typeface="Times New Roman" panose="02020603050405020304" pitchFamily="18" charset="0"/>
            <a:cs typeface="Times New Roman" panose="02020603050405020304" pitchFamily="18" charset="0"/>
          </a:endParaRPr>
        </a:p>
      </dgm:t>
    </dgm:pt>
    <dgm:pt modelId="{56F079FC-9AC9-4A9E-A7FE-7163868ACCDA}" type="sibTrans" cxnId="{536EEDFD-0E01-40D5-8FD1-D78CC9977167}">
      <dgm:prSet custT="1"/>
      <dgm:spPr/>
      <dgm:t>
        <a:bodyPr/>
        <a:lstStyle/>
        <a:p>
          <a:endParaRPr lang="en-US" sz="1200">
            <a:latin typeface="Times New Roman" panose="02020603050405020304" pitchFamily="18" charset="0"/>
            <a:cs typeface="Times New Roman" panose="02020603050405020304" pitchFamily="18" charset="0"/>
          </a:endParaRPr>
        </a:p>
      </dgm:t>
    </dgm:pt>
    <dgm:pt modelId="{04DBA467-1D97-4940-B9DE-2E6A46CFC702}">
      <dgm:prSet phldrT="[Text]" custT="1"/>
      <dgm:spPr/>
      <dgm:t>
        <a:bodyPr/>
        <a:lstStyle/>
        <a:p>
          <a:r>
            <a:rPr lang="en-US" sz="1200">
              <a:latin typeface="Times New Roman" panose="02020603050405020304" pitchFamily="18" charset="0"/>
              <a:cs typeface="Times New Roman" panose="02020603050405020304" pitchFamily="18" charset="0"/>
            </a:rPr>
            <a:t>The lid then is placed into the computer-guided lathe to make the surface smooth and even edge.</a:t>
          </a:r>
        </a:p>
      </dgm:t>
    </dgm:pt>
    <dgm:pt modelId="{33EFD4D1-B771-4AE5-B756-C8F95A3EDBDE}" type="parTrans" cxnId="{84116876-499C-43EE-9B94-922C4A2DF170}">
      <dgm:prSet/>
      <dgm:spPr/>
      <dgm:t>
        <a:bodyPr/>
        <a:lstStyle/>
        <a:p>
          <a:endParaRPr lang="en-US" sz="1200">
            <a:latin typeface="Times New Roman" panose="02020603050405020304" pitchFamily="18" charset="0"/>
            <a:cs typeface="Times New Roman" panose="02020603050405020304" pitchFamily="18" charset="0"/>
          </a:endParaRPr>
        </a:p>
      </dgm:t>
    </dgm:pt>
    <dgm:pt modelId="{78F7E6DE-A0C7-4A61-95D7-D0CFAF225AAD}" type="sibTrans" cxnId="{84116876-499C-43EE-9B94-922C4A2DF170}">
      <dgm:prSet custT="1"/>
      <dgm:spPr/>
      <dgm:t>
        <a:bodyPr/>
        <a:lstStyle/>
        <a:p>
          <a:endParaRPr lang="en-US" sz="1200">
            <a:latin typeface="Times New Roman" panose="02020603050405020304" pitchFamily="18" charset="0"/>
            <a:cs typeface="Times New Roman" panose="02020603050405020304" pitchFamily="18" charset="0"/>
          </a:endParaRPr>
        </a:p>
      </dgm:t>
    </dgm:pt>
    <dgm:pt modelId="{B9554701-3CB7-4AB4-A5E3-C84223F75373}">
      <dgm:prSet phldrT="[Text]" custT="1"/>
      <dgm:spPr/>
      <dgm:t>
        <a:bodyPr/>
        <a:lstStyle/>
        <a:p>
          <a:r>
            <a:rPr lang="en-US" sz="1200">
              <a:latin typeface="Times New Roman" panose="02020603050405020304" pitchFamily="18" charset="0"/>
              <a:cs typeface="Times New Roman" panose="02020603050405020304" pitchFamily="18" charset="0"/>
            </a:rPr>
            <a:t>A hole is made to place the handle.</a:t>
          </a:r>
        </a:p>
      </dgm:t>
    </dgm:pt>
    <dgm:pt modelId="{9542A8A5-2169-45F2-95D2-D8FD700E3F5D}" type="parTrans" cxnId="{A9023BA1-9EC9-4872-BE17-252171A523A7}">
      <dgm:prSet/>
      <dgm:spPr/>
      <dgm:t>
        <a:bodyPr/>
        <a:lstStyle/>
        <a:p>
          <a:endParaRPr lang="en-US" sz="1200">
            <a:latin typeface="Times New Roman" panose="02020603050405020304" pitchFamily="18" charset="0"/>
            <a:cs typeface="Times New Roman" panose="02020603050405020304" pitchFamily="18" charset="0"/>
          </a:endParaRPr>
        </a:p>
      </dgm:t>
    </dgm:pt>
    <dgm:pt modelId="{C6889664-926C-4B79-B7EE-5F5D47CA071E}" type="sibTrans" cxnId="{A9023BA1-9EC9-4872-BE17-252171A523A7}">
      <dgm:prSet custT="1"/>
      <dgm:spPr/>
      <dgm:t>
        <a:bodyPr/>
        <a:lstStyle/>
        <a:p>
          <a:endParaRPr lang="en-US" sz="1200">
            <a:latin typeface="Times New Roman" panose="02020603050405020304" pitchFamily="18" charset="0"/>
            <a:cs typeface="Times New Roman" panose="02020603050405020304" pitchFamily="18" charset="0"/>
          </a:endParaRPr>
        </a:p>
      </dgm:t>
    </dgm:pt>
    <dgm:pt modelId="{292F3A39-30ED-4A53-83B0-7EE26AF66C64}">
      <dgm:prSet phldrT="[Text]" custT="1"/>
      <dgm:spPr/>
      <dgm:t>
        <a:bodyPr/>
        <a:lstStyle/>
        <a:p>
          <a:r>
            <a:rPr lang="en-US" sz="1200">
              <a:latin typeface="Times New Roman" panose="02020603050405020304" pitchFamily="18" charset="0"/>
              <a:cs typeface="Times New Roman" panose="02020603050405020304" pitchFamily="18" charset="0"/>
            </a:rPr>
            <a:t>Riveting the knob on the lid.</a:t>
          </a:r>
        </a:p>
      </dgm:t>
    </dgm:pt>
    <dgm:pt modelId="{63611708-AA9A-466F-8367-941D01EA3203}" type="parTrans" cxnId="{F29AED3C-DBEB-413B-8C00-A455F0DF34DE}">
      <dgm:prSet/>
      <dgm:spPr/>
      <dgm:t>
        <a:bodyPr/>
        <a:lstStyle/>
        <a:p>
          <a:endParaRPr lang="en-US" sz="1200">
            <a:latin typeface="Times New Roman" panose="02020603050405020304" pitchFamily="18" charset="0"/>
            <a:cs typeface="Times New Roman" panose="02020603050405020304" pitchFamily="18" charset="0"/>
          </a:endParaRPr>
        </a:p>
      </dgm:t>
    </dgm:pt>
    <dgm:pt modelId="{2AFB3491-DD05-44EA-84BA-E91B23348A2A}" type="sibTrans" cxnId="{F29AED3C-DBEB-413B-8C00-A455F0DF34DE}">
      <dgm:prSet/>
      <dgm:spPr/>
      <dgm:t>
        <a:bodyPr/>
        <a:lstStyle/>
        <a:p>
          <a:endParaRPr lang="en-US" sz="1200">
            <a:latin typeface="Times New Roman" panose="02020603050405020304" pitchFamily="18" charset="0"/>
            <a:cs typeface="Times New Roman" panose="02020603050405020304" pitchFamily="18" charset="0"/>
          </a:endParaRPr>
        </a:p>
      </dgm:t>
    </dgm:pt>
    <dgm:pt modelId="{E409BE5E-5B81-4986-9E02-6BF848801C33}" type="pres">
      <dgm:prSet presAssocID="{76723020-B42C-45D2-8712-476317C8B153}" presName="diagram" presStyleCnt="0">
        <dgm:presLayoutVars>
          <dgm:dir/>
          <dgm:resizeHandles val="exact"/>
        </dgm:presLayoutVars>
      </dgm:prSet>
      <dgm:spPr/>
      <dgm:t>
        <a:bodyPr/>
        <a:lstStyle/>
        <a:p>
          <a:endParaRPr lang="en-MY"/>
        </a:p>
      </dgm:t>
    </dgm:pt>
    <dgm:pt modelId="{25EA93E4-9CBB-44E0-BCA6-7ED199D5EF0D}" type="pres">
      <dgm:prSet presAssocID="{B68AF747-83D2-404E-A5E4-A58D08AA0E68}" presName="node" presStyleLbl="node1" presStyleIdx="0" presStyleCnt="4">
        <dgm:presLayoutVars>
          <dgm:bulletEnabled val="1"/>
        </dgm:presLayoutVars>
      </dgm:prSet>
      <dgm:spPr/>
      <dgm:t>
        <a:bodyPr/>
        <a:lstStyle/>
        <a:p>
          <a:endParaRPr lang="en-US"/>
        </a:p>
      </dgm:t>
    </dgm:pt>
    <dgm:pt modelId="{AB9FBD97-B386-4DFC-BD20-372BC8F516C8}" type="pres">
      <dgm:prSet presAssocID="{56F079FC-9AC9-4A9E-A7FE-7163868ACCDA}" presName="sibTrans" presStyleLbl="sibTrans2D1" presStyleIdx="0" presStyleCnt="3"/>
      <dgm:spPr/>
      <dgm:t>
        <a:bodyPr/>
        <a:lstStyle/>
        <a:p>
          <a:endParaRPr lang="en-MY"/>
        </a:p>
      </dgm:t>
    </dgm:pt>
    <dgm:pt modelId="{C5F4464C-CE01-440C-A34F-30E7719D3817}" type="pres">
      <dgm:prSet presAssocID="{56F079FC-9AC9-4A9E-A7FE-7163868ACCDA}" presName="connectorText" presStyleLbl="sibTrans2D1" presStyleIdx="0" presStyleCnt="3"/>
      <dgm:spPr/>
      <dgm:t>
        <a:bodyPr/>
        <a:lstStyle/>
        <a:p>
          <a:endParaRPr lang="en-MY"/>
        </a:p>
      </dgm:t>
    </dgm:pt>
    <dgm:pt modelId="{5D59A8DC-4B9F-451D-8608-8FEF971C24C9}" type="pres">
      <dgm:prSet presAssocID="{04DBA467-1D97-4940-B9DE-2E6A46CFC702}" presName="node" presStyleLbl="node1" presStyleIdx="1" presStyleCnt="4">
        <dgm:presLayoutVars>
          <dgm:bulletEnabled val="1"/>
        </dgm:presLayoutVars>
      </dgm:prSet>
      <dgm:spPr/>
      <dgm:t>
        <a:bodyPr/>
        <a:lstStyle/>
        <a:p>
          <a:endParaRPr lang="en-US"/>
        </a:p>
      </dgm:t>
    </dgm:pt>
    <dgm:pt modelId="{088469BE-4AD3-4D73-8301-C5116905FD9C}" type="pres">
      <dgm:prSet presAssocID="{78F7E6DE-A0C7-4A61-95D7-D0CFAF225AAD}" presName="sibTrans" presStyleLbl="sibTrans2D1" presStyleIdx="1" presStyleCnt="3"/>
      <dgm:spPr/>
      <dgm:t>
        <a:bodyPr/>
        <a:lstStyle/>
        <a:p>
          <a:endParaRPr lang="en-MY"/>
        </a:p>
      </dgm:t>
    </dgm:pt>
    <dgm:pt modelId="{B3A74256-6EE7-4C56-B999-E42ABA281DE3}" type="pres">
      <dgm:prSet presAssocID="{78F7E6DE-A0C7-4A61-95D7-D0CFAF225AAD}" presName="connectorText" presStyleLbl="sibTrans2D1" presStyleIdx="1" presStyleCnt="3"/>
      <dgm:spPr/>
      <dgm:t>
        <a:bodyPr/>
        <a:lstStyle/>
        <a:p>
          <a:endParaRPr lang="en-MY"/>
        </a:p>
      </dgm:t>
    </dgm:pt>
    <dgm:pt modelId="{D87C3564-E0B3-4787-8F51-93A259203406}" type="pres">
      <dgm:prSet presAssocID="{B9554701-3CB7-4AB4-A5E3-C84223F75373}" presName="node" presStyleLbl="node1" presStyleIdx="2" presStyleCnt="4">
        <dgm:presLayoutVars>
          <dgm:bulletEnabled val="1"/>
        </dgm:presLayoutVars>
      </dgm:prSet>
      <dgm:spPr/>
      <dgm:t>
        <a:bodyPr/>
        <a:lstStyle/>
        <a:p>
          <a:endParaRPr lang="en-US"/>
        </a:p>
      </dgm:t>
    </dgm:pt>
    <dgm:pt modelId="{14EA1AC1-0C41-48CA-9958-2AC29DCE5A2B}" type="pres">
      <dgm:prSet presAssocID="{C6889664-926C-4B79-B7EE-5F5D47CA071E}" presName="sibTrans" presStyleLbl="sibTrans2D1" presStyleIdx="2" presStyleCnt="3"/>
      <dgm:spPr/>
      <dgm:t>
        <a:bodyPr/>
        <a:lstStyle/>
        <a:p>
          <a:endParaRPr lang="en-MY"/>
        </a:p>
      </dgm:t>
    </dgm:pt>
    <dgm:pt modelId="{A3FFB90A-200F-485B-AC41-2824C4A44CC6}" type="pres">
      <dgm:prSet presAssocID="{C6889664-926C-4B79-B7EE-5F5D47CA071E}" presName="connectorText" presStyleLbl="sibTrans2D1" presStyleIdx="2" presStyleCnt="3"/>
      <dgm:spPr/>
      <dgm:t>
        <a:bodyPr/>
        <a:lstStyle/>
        <a:p>
          <a:endParaRPr lang="en-MY"/>
        </a:p>
      </dgm:t>
    </dgm:pt>
    <dgm:pt modelId="{F7D83197-5BAC-4CA0-A030-89B8F2FB77A0}" type="pres">
      <dgm:prSet presAssocID="{292F3A39-30ED-4A53-83B0-7EE26AF66C64}" presName="node" presStyleLbl="node1" presStyleIdx="3" presStyleCnt="4">
        <dgm:presLayoutVars>
          <dgm:bulletEnabled val="1"/>
        </dgm:presLayoutVars>
      </dgm:prSet>
      <dgm:spPr/>
      <dgm:t>
        <a:bodyPr/>
        <a:lstStyle/>
        <a:p>
          <a:endParaRPr lang="en-US"/>
        </a:p>
      </dgm:t>
    </dgm:pt>
  </dgm:ptLst>
  <dgm:cxnLst>
    <dgm:cxn modelId="{A86AFC8D-7204-4E76-8B5C-1F7CAFFE599B}" type="presOf" srcId="{56F079FC-9AC9-4A9E-A7FE-7163868ACCDA}" destId="{C5F4464C-CE01-440C-A34F-30E7719D3817}" srcOrd="1" destOrd="0" presId="urn:microsoft.com/office/officeart/2005/8/layout/process5"/>
    <dgm:cxn modelId="{C61E2657-641A-4257-9997-EFA4896D0827}" type="presOf" srcId="{76723020-B42C-45D2-8712-476317C8B153}" destId="{E409BE5E-5B81-4986-9E02-6BF848801C33}" srcOrd="0" destOrd="0" presId="urn:microsoft.com/office/officeart/2005/8/layout/process5"/>
    <dgm:cxn modelId="{085BBA52-91C5-40C4-8E7B-CFA0C1C73AE7}" type="presOf" srcId="{B9554701-3CB7-4AB4-A5E3-C84223F75373}" destId="{D87C3564-E0B3-4787-8F51-93A259203406}" srcOrd="0" destOrd="0" presId="urn:microsoft.com/office/officeart/2005/8/layout/process5"/>
    <dgm:cxn modelId="{62D47C1F-3CAA-43E3-8B5C-C8458636E71D}" type="presOf" srcId="{C6889664-926C-4B79-B7EE-5F5D47CA071E}" destId="{A3FFB90A-200F-485B-AC41-2824C4A44CC6}" srcOrd="1" destOrd="0" presId="urn:microsoft.com/office/officeart/2005/8/layout/process5"/>
    <dgm:cxn modelId="{BE9F391E-E938-4BFA-A6F0-6AEFC97EE29B}" type="presOf" srcId="{56F079FC-9AC9-4A9E-A7FE-7163868ACCDA}" destId="{AB9FBD97-B386-4DFC-BD20-372BC8F516C8}" srcOrd="0" destOrd="0" presId="urn:microsoft.com/office/officeart/2005/8/layout/process5"/>
    <dgm:cxn modelId="{6293FC7B-1AA4-48A3-93EF-A32691A61B1B}" type="presOf" srcId="{C6889664-926C-4B79-B7EE-5F5D47CA071E}" destId="{14EA1AC1-0C41-48CA-9958-2AC29DCE5A2B}" srcOrd="0" destOrd="0" presId="urn:microsoft.com/office/officeart/2005/8/layout/process5"/>
    <dgm:cxn modelId="{536EEDFD-0E01-40D5-8FD1-D78CC9977167}" srcId="{76723020-B42C-45D2-8712-476317C8B153}" destId="{B68AF747-83D2-404E-A5E4-A58D08AA0E68}" srcOrd="0" destOrd="0" parTransId="{017BC2DA-BE2A-4C50-96FB-71454DBA301A}" sibTransId="{56F079FC-9AC9-4A9E-A7FE-7163868ACCDA}"/>
    <dgm:cxn modelId="{65F9F951-F0BC-4AF8-ABD4-96B0BB82D0E8}" type="presOf" srcId="{B68AF747-83D2-404E-A5E4-A58D08AA0E68}" destId="{25EA93E4-9CBB-44E0-BCA6-7ED199D5EF0D}" srcOrd="0" destOrd="0" presId="urn:microsoft.com/office/officeart/2005/8/layout/process5"/>
    <dgm:cxn modelId="{F29AED3C-DBEB-413B-8C00-A455F0DF34DE}" srcId="{76723020-B42C-45D2-8712-476317C8B153}" destId="{292F3A39-30ED-4A53-83B0-7EE26AF66C64}" srcOrd="3" destOrd="0" parTransId="{63611708-AA9A-466F-8367-941D01EA3203}" sibTransId="{2AFB3491-DD05-44EA-84BA-E91B23348A2A}"/>
    <dgm:cxn modelId="{9879DD81-0AD0-4B73-B2B6-B09D89E484DB}" type="presOf" srcId="{292F3A39-30ED-4A53-83B0-7EE26AF66C64}" destId="{F7D83197-5BAC-4CA0-A030-89B8F2FB77A0}" srcOrd="0" destOrd="0" presId="urn:microsoft.com/office/officeart/2005/8/layout/process5"/>
    <dgm:cxn modelId="{50464940-3E7B-4AE4-B389-DFA2ACD9058B}" type="presOf" srcId="{78F7E6DE-A0C7-4A61-95D7-D0CFAF225AAD}" destId="{B3A74256-6EE7-4C56-B999-E42ABA281DE3}" srcOrd="1" destOrd="0" presId="urn:microsoft.com/office/officeart/2005/8/layout/process5"/>
    <dgm:cxn modelId="{A9023BA1-9EC9-4872-BE17-252171A523A7}" srcId="{76723020-B42C-45D2-8712-476317C8B153}" destId="{B9554701-3CB7-4AB4-A5E3-C84223F75373}" srcOrd="2" destOrd="0" parTransId="{9542A8A5-2169-45F2-95D2-D8FD700E3F5D}" sibTransId="{C6889664-926C-4B79-B7EE-5F5D47CA071E}"/>
    <dgm:cxn modelId="{D259DA25-7DD3-4493-9C97-CE7717EC3C1A}" type="presOf" srcId="{78F7E6DE-A0C7-4A61-95D7-D0CFAF225AAD}" destId="{088469BE-4AD3-4D73-8301-C5116905FD9C}" srcOrd="0" destOrd="0" presId="urn:microsoft.com/office/officeart/2005/8/layout/process5"/>
    <dgm:cxn modelId="{84116876-499C-43EE-9B94-922C4A2DF170}" srcId="{76723020-B42C-45D2-8712-476317C8B153}" destId="{04DBA467-1D97-4940-B9DE-2E6A46CFC702}" srcOrd="1" destOrd="0" parTransId="{33EFD4D1-B771-4AE5-B756-C8F95A3EDBDE}" sibTransId="{78F7E6DE-A0C7-4A61-95D7-D0CFAF225AAD}"/>
    <dgm:cxn modelId="{F81DB421-3E19-4B55-9E97-849355163AFD}" type="presOf" srcId="{04DBA467-1D97-4940-B9DE-2E6A46CFC702}" destId="{5D59A8DC-4B9F-451D-8608-8FEF971C24C9}" srcOrd="0" destOrd="0" presId="urn:microsoft.com/office/officeart/2005/8/layout/process5"/>
    <dgm:cxn modelId="{48EEC027-BE28-4772-866F-A106D26DC2B8}" type="presParOf" srcId="{E409BE5E-5B81-4986-9E02-6BF848801C33}" destId="{25EA93E4-9CBB-44E0-BCA6-7ED199D5EF0D}" srcOrd="0" destOrd="0" presId="urn:microsoft.com/office/officeart/2005/8/layout/process5"/>
    <dgm:cxn modelId="{E0CCD4ED-B76E-4820-B012-D2AB41B6AC0D}" type="presParOf" srcId="{E409BE5E-5B81-4986-9E02-6BF848801C33}" destId="{AB9FBD97-B386-4DFC-BD20-372BC8F516C8}" srcOrd="1" destOrd="0" presId="urn:microsoft.com/office/officeart/2005/8/layout/process5"/>
    <dgm:cxn modelId="{C00996B6-2EE6-4B89-9014-3EECC4F3BCCF}" type="presParOf" srcId="{AB9FBD97-B386-4DFC-BD20-372BC8F516C8}" destId="{C5F4464C-CE01-440C-A34F-30E7719D3817}" srcOrd="0" destOrd="0" presId="urn:microsoft.com/office/officeart/2005/8/layout/process5"/>
    <dgm:cxn modelId="{617DBC55-6A48-4767-809C-32B1C8AD603A}" type="presParOf" srcId="{E409BE5E-5B81-4986-9E02-6BF848801C33}" destId="{5D59A8DC-4B9F-451D-8608-8FEF971C24C9}" srcOrd="2" destOrd="0" presId="urn:microsoft.com/office/officeart/2005/8/layout/process5"/>
    <dgm:cxn modelId="{85420316-91A6-4E0C-8BAC-8737DB1941BA}" type="presParOf" srcId="{E409BE5E-5B81-4986-9E02-6BF848801C33}" destId="{088469BE-4AD3-4D73-8301-C5116905FD9C}" srcOrd="3" destOrd="0" presId="urn:microsoft.com/office/officeart/2005/8/layout/process5"/>
    <dgm:cxn modelId="{828ED2C0-63E5-426D-BAF7-F473F678903E}" type="presParOf" srcId="{088469BE-4AD3-4D73-8301-C5116905FD9C}" destId="{B3A74256-6EE7-4C56-B999-E42ABA281DE3}" srcOrd="0" destOrd="0" presId="urn:microsoft.com/office/officeart/2005/8/layout/process5"/>
    <dgm:cxn modelId="{0E4B97FA-25D2-4EF2-B71F-51736BEDC697}" type="presParOf" srcId="{E409BE5E-5B81-4986-9E02-6BF848801C33}" destId="{D87C3564-E0B3-4787-8F51-93A259203406}" srcOrd="4" destOrd="0" presId="urn:microsoft.com/office/officeart/2005/8/layout/process5"/>
    <dgm:cxn modelId="{7631274D-DAC4-43E9-97A0-C162C0BF9EEA}" type="presParOf" srcId="{E409BE5E-5B81-4986-9E02-6BF848801C33}" destId="{14EA1AC1-0C41-48CA-9958-2AC29DCE5A2B}" srcOrd="5" destOrd="0" presId="urn:microsoft.com/office/officeart/2005/8/layout/process5"/>
    <dgm:cxn modelId="{D8960D01-4E53-4EA8-B9A9-FB07EF9D11FE}" type="presParOf" srcId="{14EA1AC1-0C41-48CA-9958-2AC29DCE5A2B}" destId="{A3FFB90A-200F-485B-AC41-2824C4A44CC6}" srcOrd="0" destOrd="0" presId="urn:microsoft.com/office/officeart/2005/8/layout/process5"/>
    <dgm:cxn modelId="{7E99764A-141E-4714-9854-1E14493906FD}" type="presParOf" srcId="{E409BE5E-5B81-4986-9E02-6BF848801C33}" destId="{F7D83197-5BAC-4CA0-A030-89B8F2FB77A0}" srcOrd="6" destOrd="0" presId="urn:microsoft.com/office/officeart/2005/8/layout/process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D029C-AD27-4603-BD5D-D8AC3A8D3A61}">
      <dsp:nvSpPr>
        <dsp:cNvPr id="0" name=""/>
        <dsp:cNvSpPr/>
      </dsp:nvSpPr>
      <dsp:spPr>
        <a:xfrm>
          <a:off x="5124" y="336328"/>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Raw material storage</a:t>
          </a:r>
        </a:p>
      </dsp:txBody>
      <dsp:txXfrm>
        <a:off x="32041" y="363245"/>
        <a:ext cx="1477885" cy="865197"/>
      </dsp:txXfrm>
    </dsp:sp>
    <dsp:sp modelId="{3DB32BB6-9E5A-424D-ACFF-A603ED33F46F}">
      <dsp:nvSpPr>
        <dsp:cNvPr id="0" name=""/>
        <dsp:cNvSpPr/>
      </dsp:nvSpPr>
      <dsp:spPr>
        <a:xfrm>
          <a:off x="1671635" y="605911"/>
          <a:ext cx="324724"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671635" y="681884"/>
        <a:ext cx="227307" cy="227920"/>
      </dsp:txXfrm>
    </dsp:sp>
    <dsp:sp modelId="{8A5263CB-7E89-4513-8F2C-A45A74F666E4}">
      <dsp:nvSpPr>
        <dsp:cNvPr id="0" name=""/>
        <dsp:cNvSpPr/>
      </dsp:nvSpPr>
      <dsp:spPr>
        <a:xfrm>
          <a:off x="2149532" y="336328"/>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Aluminium ingots are melted in a furnace</a:t>
          </a:r>
        </a:p>
      </dsp:txBody>
      <dsp:txXfrm>
        <a:off x="2176449" y="363245"/>
        <a:ext cx="1477885" cy="865197"/>
      </dsp:txXfrm>
    </dsp:sp>
    <dsp:sp modelId="{3627AFDB-1772-43E1-95EB-86FDCA594F5C}">
      <dsp:nvSpPr>
        <dsp:cNvPr id="0" name=""/>
        <dsp:cNvSpPr/>
      </dsp:nvSpPr>
      <dsp:spPr>
        <a:xfrm>
          <a:off x="3816043" y="605911"/>
          <a:ext cx="324724"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3816043" y="681884"/>
        <a:ext cx="227307" cy="227920"/>
      </dsp:txXfrm>
    </dsp:sp>
    <dsp:sp modelId="{34D6C75E-4E23-4126-BDF6-844571267A84}">
      <dsp:nvSpPr>
        <dsp:cNvPr id="0" name=""/>
        <dsp:cNvSpPr/>
      </dsp:nvSpPr>
      <dsp:spPr>
        <a:xfrm>
          <a:off x="4293939" y="336328"/>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Pour it on top of the mold. Process casting occur.</a:t>
          </a:r>
        </a:p>
      </dsp:txBody>
      <dsp:txXfrm>
        <a:off x="4320856" y="363245"/>
        <a:ext cx="1477885" cy="865197"/>
      </dsp:txXfrm>
    </dsp:sp>
    <dsp:sp modelId="{7FFA7EF3-5553-4D3C-8FB0-C7F2634A2F4B}">
      <dsp:nvSpPr>
        <dsp:cNvPr id="0" name=""/>
        <dsp:cNvSpPr/>
      </dsp:nvSpPr>
      <dsp:spPr>
        <a:xfrm rot="5400000">
          <a:off x="4897437" y="1362580"/>
          <a:ext cx="324724"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rot="-5400000">
        <a:off x="4945840" y="1390151"/>
        <a:ext cx="227920" cy="227307"/>
      </dsp:txXfrm>
    </dsp:sp>
    <dsp:sp modelId="{06331819-47B2-447A-BC5E-806146DC316F}">
      <dsp:nvSpPr>
        <dsp:cNvPr id="0" name=""/>
        <dsp:cNvSpPr/>
      </dsp:nvSpPr>
      <dsp:spPr>
        <a:xfrm>
          <a:off x="4293939" y="1868048"/>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As it cool and solidify, extract from the mold.</a:t>
          </a:r>
        </a:p>
      </dsp:txBody>
      <dsp:txXfrm>
        <a:off x="4320856" y="1894965"/>
        <a:ext cx="1477885" cy="865197"/>
      </dsp:txXfrm>
    </dsp:sp>
    <dsp:sp modelId="{6B863CD6-7FFC-4D5E-820E-EFCD1F828A09}">
      <dsp:nvSpPr>
        <dsp:cNvPr id="0" name=""/>
        <dsp:cNvSpPr/>
      </dsp:nvSpPr>
      <dsp:spPr>
        <a:xfrm rot="10800000">
          <a:off x="3834423" y="2137630"/>
          <a:ext cx="324724"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rot="10800000">
        <a:off x="3931840" y="2213603"/>
        <a:ext cx="227307" cy="227920"/>
      </dsp:txXfrm>
    </dsp:sp>
    <dsp:sp modelId="{C9C6BA3D-F946-4D6D-92DF-3DE46082B7C9}">
      <dsp:nvSpPr>
        <dsp:cNvPr id="0" name=""/>
        <dsp:cNvSpPr/>
      </dsp:nvSpPr>
      <dsp:spPr>
        <a:xfrm>
          <a:off x="2149532" y="1868048"/>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pot is mounted on a computer guided lathe to refine its form.</a:t>
          </a:r>
        </a:p>
      </dsp:txBody>
      <dsp:txXfrm>
        <a:off x="2176449" y="1894965"/>
        <a:ext cx="1477885" cy="865197"/>
      </dsp:txXfrm>
    </dsp:sp>
    <dsp:sp modelId="{04F32C54-0FDA-4C14-B930-CC1FF3B810E9}">
      <dsp:nvSpPr>
        <dsp:cNvPr id="0" name=""/>
        <dsp:cNvSpPr/>
      </dsp:nvSpPr>
      <dsp:spPr>
        <a:xfrm rot="10800000">
          <a:off x="1690016" y="2137630"/>
          <a:ext cx="324724"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rot="10800000">
        <a:off x="1787433" y="2213603"/>
        <a:ext cx="227307" cy="227920"/>
      </dsp:txXfrm>
    </dsp:sp>
    <dsp:sp modelId="{98790A5E-67D0-444C-9430-A7298A344A51}">
      <dsp:nvSpPr>
        <dsp:cNvPr id="0" name=""/>
        <dsp:cNvSpPr/>
      </dsp:nvSpPr>
      <dsp:spPr>
        <a:xfrm>
          <a:off x="5124" y="1868048"/>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Pot is loaded into an automated drilling machine and puncture 18 holes through the bottom</a:t>
          </a:r>
        </a:p>
      </dsp:txBody>
      <dsp:txXfrm>
        <a:off x="32041" y="1894965"/>
        <a:ext cx="1477885" cy="865197"/>
      </dsp:txXfrm>
    </dsp:sp>
    <dsp:sp modelId="{528AA9EE-FDD6-4278-972C-5954922B3B85}">
      <dsp:nvSpPr>
        <dsp:cNvPr id="0" name=""/>
        <dsp:cNvSpPr/>
      </dsp:nvSpPr>
      <dsp:spPr>
        <a:xfrm rot="5400000">
          <a:off x="608622" y="2894300"/>
          <a:ext cx="324724"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rot="-5400000">
        <a:off x="657025" y="2921871"/>
        <a:ext cx="227920" cy="227307"/>
      </dsp:txXfrm>
    </dsp:sp>
    <dsp:sp modelId="{5B612B75-7CE6-4737-807B-BA8BC3F129EE}">
      <dsp:nvSpPr>
        <dsp:cNvPr id="0" name=""/>
        <dsp:cNvSpPr/>
      </dsp:nvSpPr>
      <dsp:spPr>
        <a:xfrm>
          <a:off x="5124" y="3399767"/>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Rice cooker heating component and its painted steel shell are attached to the outer pot through the holes.</a:t>
          </a:r>
        </a:p>
      </dsp:txBody>
      <dsp:txXfrm>
        <a:off x="32041" y="3426684"/>
        <a:ext cx="1477885" cy="865197"/>
      </dsp:txXfrm>
    </dsp:sp>
    <dsp:sp modelId="{1127D0B5-8D5E-49F8-9F5A-A44463DEEC86}">
      <dsp:nvSpPr>
        <dsp:cNvPr id="0" name=""/>
        <dsp:cNvSpPr/>
      </dsp:nvSpPr>
      <dsp:spPr>
        <a:xfrm>
          <a:off x="1671635" y="3669350"/>
          <a:ext cx="324724"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671635" y="3745323"/>
        <a:ext cx="227307" cy="227920"/>
      </dsp:txXfrm>
    </dsp:sp>
    <dsp:sp modelId="{71E0C7A3-7F8E-44E0-A95D-FCAEAF74122F}">
      <dsp:nvSpPr>
        <dsp:cNvPr id="0" name=""/>
        <dsp:cNvSpPr/>
      </dsp:nvSpPr>
      <dsp:spPr>
        <a:xfrm>
          <a:off x="2149532" y="3399767"/>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pot is returned to the computer-guided lathe and a tool polishes the interior.</a:t>
          </a:r>
        </a:p>
      </dsp:txBody>
      <dsp:txXfrm>
        <a:off x="2176449" y="3426684"/>
        <a:ext cx="1477885" cy="865197"/>
      </dsp:txXfrm>
    </dsp:sp>
    <dsp:sp modelId="{04ABBA12-40DF-4517-9A84-85853B9BB746}">
      <dsp:nvSpPr>
        <dsp:cNvPr id="0" name=""/>
        <dsp:cNvSpPr/>
      </dsp:nvSpPr>
      <dsp:spPr>
        <a:xfrm rot="21571530">
          <a:off x="3817164" y="3660526"/>
          <a:ext cx="327451" cy="3798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3817166" y="3736906"/>
        <a:ext cx="229216" cy="227920"/>
      </dsp:txXfrm>
    </dsp:sp>
    <dsp:sp modelId="{CA5E8257-54A6-44BF-8353-054DD68E53B1}">
      <dsp:nvSpPr>
        <dsp:cNvPr id="0" name=""/>
        <dsp:cNvSpPr/>
      </dsp:nvSpPr>
      <dsp:spPr>
        <a:xfrm>
          <a:off x="4299064" y="3381966"/>
          <a:ext cx="1531719" cy="91903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Riveting handle to the pot.</a:t>
          </a:r>
        </a:p>
      </dsp:txBody>
      <dsp:txXfrm>
        <a:off x="4325981" y="3408883"/>
        <a:ext cx="1477885" cy="8651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877053-FFAC-4A51-9C64-52C162C46D5D}">
      <dsp:nvSpPr>
        <dsp:cNvPr id="0" name=""/>
        <dsp:cNvSpPr/>
      </dsp:nvSpPr>
      <dsp:spPr>
        <a:xfrm>
          <a:off x="4822" y="282197"/>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An automated booth paints the rice cooker's steel shell. </a:t>
          </a:r>
        </a:p>
      </dsp:txBody>
      <dsp:txXfrm>
        <a:off x="30150" y="307525"/>
        <a:ext cx="1390595" cy="814094"/>
      </dsp:txXfrm>
    </dsp:sp>
    <dsp:sp modelId="{79CCEB25-DB1A-49D2-8A61-5488264DC962}">
      <dsp:nvSpPr>
        <dsp:cNvPr id="0" name=""/>
        <dsp:cNvSpPr/>
      </dsp:nvSpPr>
      <dsp:spPr>
        <a:xfrm>
          <a:off x="1572903" y="535858"/>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1572903" y="607344"/>
        <a:ext cx="213882" cy="214458"/>
      </dsp:txXfrm>
    </dsp:sp>
    <dsp:sp modelId="{EE7AB43B-E703-4ABA-9F07-38C32030664F}">
      <dsp:nvSpPr>
        <dsp:cNvPr id="0" name=""/>
        <dsp:cNvSpPr/>
      </dsp:nvSpPr>
      <dsp:spPr>
        <a:xfrm>
          <a:off x="2022574" y="282197"/>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The shells are baked in the oven for 15 minutes.</a:t>
          </a:r>
        </a:p>
      </dsp:txBody>
      <dsp:txXfrm>
        <a:off x="2047902" y="307525"/>
        <a:ext cx="1390595" cy="814094"/>
      </dsp:txXfrm>
    </dsp:sp>
    <dsp:sp modelId="{51D69D2B-57F0-4B98-8EF5-2D13AAB8B1FD}">
      <dsp:nvSpPr>
        <dsp:cNvPr id="0" name=""/>
        <dsp:cNvSpPr/>
      </dsp:nvSpPr>
      <dsp:spPr>
        <a:xfrm>
          <a:off x="3590655" y="535858"/>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3590655" y="607344"/>
        <a:ext cx="213882" cy="214458"/>
      </dsp:txXfrm>
    </dsp:sp>
    <dsp:sp modelId="{04F90992-3651-4384-BC6E-57EF1E602C9E}">
      <dsp:nvSpPr>
        <dsp:cNvPr id="0" name=""/>
        <dsp:cNvSpPr/>
      </dsp:nvSpPr>
      <dsp:spPr>
        <a:xfrm>
          <a:off x="4040326" y="282197"/>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With a pad printer, the company logo is applied to the shell.</a:t>
          </a:r>
        </a:p>
      </dsp:txBody>
      <dsp:txXfrm>
        <a:off x="4065654" y="307525"/>
        <a:ext cx="1390595" cy="814094"/>
      </dsp:txXfrm>
    </dsp:sp>
    <dsp:sp modelId="{4D9052DC-38B8-46D3-9A54-2B4364B68E01}">
      <dsp:nvSpPr>
        <dsp:cNvPr id="0" name=""/>
        <dsp:cNvSpPr/>
      </dsp:nvSpPr>
      <dsp:spPr>
        <a:xfrm rot="5400000">
          <a:off x="4608179" y="1247836"/>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rot="-5400000">
        <a:off x="4653723" y="1273779"/>
        <a:ext cx="214458" cy="213882"/>
      </dsp:txXfrm>
    </dsp:sp>
    <dsp:sp modelId="{2F1F8D71-AE46-4B4B-BC36-5D73C655B754}">
      <dsp:nvSpPr>
        <dsp:cNvPr id="0" name=""/>
        <dsp:cNvSpPr/>
      </dsp:nvSpPr>
      <dsp:spPr>
        <a:xfrm>
          <a:off x="4040326" y="1723449"/>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ea typeface="Tahoma" panose="020B0604030504040204" pitchFamily="34" charset="0"/>
              <a:cs typeface="Times New Roman" panose="02020603050405020304" pitchFamily="18" charset="0"/>
            </a:rPr>
            <a:t>Places heating element in a slot securing with few screws and connection plates to attach the steel shells</a:t>
          </a:r>
          <a:r>
            <a:rPr lang="en-US" sz="1200" kern="1200">
              <a:latin typeface="Times New Roman" panose="02020603050405020304" pitchFamily="18" charset="0"/>
              <a:ea typeface="Tahoma" panose="020B0604030504040204" pitchFamily="34" charset="0"/>
              <a:cs typeface="Times New Roman" panose="02020603050405020304" pitchFamily="18" charset="0"/>
            </a:rPr>
            <a:t>.</a:t>
          </a:r>
        </a:p>
      </dsp:txBody>
      <dsp:txXfrm>
        <a:off x="4065654" y="1748777"/>
        <a:ext cx="1390595" cy="814094"/>
      </dsp:txXfrm>
    </dsp:sp>
    <dsp:sp modelId="{A1127850-2CF5-4A99-8B80-EFFA442A383A}">
      <dsp:nvSpPr>
        <dsp:cNvPr id="0" name=""/>
        <dsp:cNvSpPr/>
      </dsp:nvSpPr>
      <dsp:spPr>
        <a:xfrm rot="10800000">
          <a:off x="3607950" y="1977109"/>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rot="10800000">
        <a:off x="3699613" y="2048595"/>
        <a:ext cx="213882" cy="214458"/>
      </dsp:txXfrm>
    </dsp:sp>
    <dsp:sp modelId="{4FC4F34C-3256-4D4D-9888-3EC9E656C018}">
      <dsp:nvSpPr>
        <dsp:cNvPr id="0" name=""/>
        <dsp:cNvSpPr/>
      </dsp:nvSpPr>
      <dsp:spPr>
        <a:xfrm>
          <a:off x="2022574" y="1723449"/>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A porcelain plate and magnetic core is placed</a:t>
          </a:r>
        </a:p>
      </dsp:txBody>
      <dsp:txXfrm>
        <a:off x="2047902" y="1748777"/>
        <a:ext cx="1390595" cy="814094"/>
      </dsp:txXfrm>
    </dsp:sp>
    <dsp:sp modelId="{CA8925B4-E8E1-4A36-9146-1DB08FAFD4F5}">
      <dsp:nvSpPr>
        <dsp:cNvPr id="0" name=""/>
        <dsp:cNvSpPr/>
      </dsp:nvSpPr>
      <dsp:spPr>
        <a:xfrm rot="10800000">
          <a:off x="1590198" y="1977109"/>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rot="10800000">
        <a:off x="1681861" y="2048595"/>
        <a:ext cx="213882" cy="214458"/>
      </dsp:txXfrm>
    </dsp:sp>
    <dsp:sp modelId="{E1FA7740-CA73-438E-BD3B-216AA3085AF9}">
      <dsp:nvSpPr>
        <dsp:cNvPr id="0" name=""/>
        <dsp:cNvSpPr/>
      </dsp:nvSpPr>
      <dsp:spPr>
        <a:xfrm>
          <a:off x="4822" y="1723449"/>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Power code is connected and attaches the thermal insulation sheet. Fuse is attached.</a:t>
          </a:r>
        </a:p>
      </dsp:txBody>
      <dsp:txXfrm>
        <a:off x="30150" y="1748777"/>
        <a:ext cx="1390595" cy="814094"/>
      </dsp:txXfrm>
    </dsp:sp>
    <dsp:sp modelId="{3DAEE962-125F-44AA-8FD3-024D5EDD19FC}">
      <dsp:nvSpPr>
        <dsp:cNvPr id="0" name=""/>
        <dsp:cNvSpPr/>
      </dsp:nvSpPr>
      <dsp:spPr>
        <a:xfrm rot="5400000">
          <a:off x="572675" y="2689088"/>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rot="-5400000">
        <a:off x="618219" y="2715031"/>
        <a:ext cx="214458" cy="213882"/>
      </dsp:txXfrm>
    </dsp:sp>
    <dsp:sp modelId="{D9A42FEB-8B77-44D4-B988-CC3D48ECD862}">
      <dsp:nvSpPr>
        <dsp:cNvPr id="0" name=""/>
        <dsp:cNvSpPr/>
      </dsp:nvSpPr>
      <dsp:spPr>
        <a:xfrm>
          <a:off x="4822" y="3164701"/>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The painted steel shells is attached to the base of the outer pot.</a:t>
          </a:r>
        </a:p>
      </dsp:txBody>
      <dsp:txXfrm>
        <a:off x="30150" y="3190029"/>
        <a:ext cx="1390595" cy="814094"/>
      </dsp:txXfrm>
    </dsp:sp>
    <dsp:sp modelId="{42143CA4-0144-4135-9C3B-F73469F2C32A}">
      <dsp:nvSpPr>
        <dsp:cNvPr id="0" name=""/>
        <dsp:cNvSpPr/>
      </dsp:nvSpPr>
      <dsp:spPr>
        <a:xfrm>
          <a:off x="1572903" y="3418361"/>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1572903" y="3489847"/>
        <a:ext cx="213882" cy="214458"/>
      </dsp:txXfrm>
    </dsp:sp>
    <dsp:sp modelId="{99FAC6F6-B05F-4771-9304-B515BD80E6CC}">
      <dsp:nvSpPr>
        <dsp:cNvPr id="0" name=""/>
        <dsp:cNvSpPr/>
      </dsp:nvSpPr>
      <dsp:spPr>
        <a:xfrm>
          <a:off x="2022574" y="3164701"/>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Each</a:t>
          </a:r>
          <a:r>
            <a:rPr lang="en-US" sz="1200" kern="1200" baseline="0">
              <a:latin typeface="Times New Roman" panose="02020603050405020304" pitchFamily="18" charset="0"/>
              <a:ea typeface="Tahoma" panose="020B0604030504040204" pitchFamily="34" charset="0"/>
              <a:cs typeface="Times New Roman" panose="02020603050405020304" pitchFamily="18" charset="0"/>
            </a:rPr>
            <a:t> connection plate is screwed to the heating plate.</a:t>
          </a: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2047902" y="3190029"/>
        <a:ext cx="1390595" cy="814094"/>
      </dsp:txXfrm>
    </dsp:sp>
    <dsp:sp modelId="{FA8324EA-4659-4C6D-8192-A2C90C82CC52}">
      <dsp:nvSpPr>
        <dsp:cNvPr id="0" name=""/>
        <dsp:cNvSpPr/>
      </dsp:nvSpPr>
      <dsp:spPr>
        <a:xfrm>
          <a:off x="3590655" y="3418361"/>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3590655" y="3489847"/>
        <a:ext cx="213882" cy="214458"/>
      </dsp:txXfrm>
    </dsp:sp>
    <dsp:sp modelId="{1442C532-4B90-4991-A737-0ED398A3E33E}">
      <dsp:nvSpPr>
        <dsp:cNvPr id="0" name=""/>
        <dsp:cNvSpPr/>
      </dsp:nvSpPr>
      <dsp:spPr>
        <a:xfrm>
          <a:off x="4040326" y="3164701"/>
          <a:ext cx="1441251" cy="8647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A porcelain plate and magnetic core is placed</a:t>
          </a:r>
        </a:p>
      </dsp:txBody>
      <dsp:txXfrm>
        <a:off x="4065654" y="3190029"/>
        <a:ext cx="1390595" cy="8140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A93E4-9CBB-44E0-BCA6-7ED199D5EF0D}">
      <dsp:nvSpPr>
        <dsp:cNvPr id="0" name=""/>
        <dsp:cNvSpPr/>
      </dsp:nvSpPr>
      <dsp:spPr>
        <a:xfrm>
          <a:off x="725866" y="370"/>
          <a:ext cx="1685814" cy="10114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From a sheet of stainless steel, a machine punch into the shape of the lid. </a:t>
          </a:r>
        </a:p>
      </dsp:txBody>
      <dsp:txXfrm>
        <a:off x="755491" y="29995"/>
        <a:ext cx="1626564" cy="952238"/>
      </dsp:txXfrm>
    </dsp:sp>
    <dsp:sp modelId="{AB9FBD97-B386-4DFC-BD20-372BC8F516C8}">
      <dsp:nvSpPr>
        <dsp:cNvPr id="0" name=""/>
        <dsp:cNvSpPr/>
      </dsp:nvSpPr>
      <dsp:spPr>
        <a:xfrm>
          <a:off x="2560033" y="297074"/>
          <a:ext cx="357392" cy="41808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2560033" y="380690"/>
        <a:ext cx="250174" cy="250850"/>
      </dsp:txXfrm>
    </dsp:sp>
    <dsp:sp modelId="{5D59A8DC-4B9F-451D-8608-8FEF971C24C9}">
      <dsp:nvSpPr>
        <dsp:cNvPr id="0" name=""/>
        <dsp:cNvSpPr/>
      </dsp:nvSpPr>
      <dsp:spPr>
        <a:xfrm>
          <a:off x="3086007" y="370"/>
          <a:ext cx="1685814" cy="10114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lid then is placed into the computer-guided lathe to make the surface smooth and even edge.</a:t>
          </a:r>
        </a:p>
      </dsp:txBody>
      <dsp:txXfrm>
        <a:off x="3115632" y="29995"/>
        <a:ext cx="1626564" cy="952238"/>
      </dsp:txXfrm>
    </dsp:sp>
    <dsp:sp modelId="{088469BE-4AD3-4D73-8301-C5116905FD9C}">
      <dsp:nvSpPr>
        <dsp:cNvPr id="0" name=""/>
        <dsp:cNvSpPr/>
      </dsp:nvSpPr>
      <dsp:spPr>
        <a:xfrm rot="5400000">
          <a:off x="3750218" y="1129866"/>
          <a:ext cx="357392" cy="41808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rot="-5400000">
        <a:off x="3803489" y="1160211"/>
        <a:ext cx="250850" cy="250174"/>
      </dsp:txXfrm>
    </dsp:sp>
    <dsp:sp modelId="{D87C3564-E0B3-4787-8F51-93A259203406}">
      <dsp:nvSpPr>
        <dsp:cNvPr id="0" name=""/>
        <dsp:cNvSpPr/>
      </dsp:nvSpPr>
      <dsp:spPr>
        <a:xfrm>
          <a:off x="3086007" y="1686185"/>
          <a:ext cx="1685814" cy="10114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 hole is made to place the handle.</a:t>
          </a:r>
        </a:p>
      </dsp:txBody>
      <dsp:txXfrm>
        <a:off x="3115632" y="1715810"/>
        <a:ext cx="1626564" cy="952238"/>
      </dsp:txXfrm>
    </dsp:sp>
    <dsp:sp modelId="{14EA1AC1-0C41-48CA-9958-2AC29DCE5A2B}">
      <dsp:nvSpPr>
        <dsp:cNvPr id="0" name=""/>
        <dsp:cNvSpPr/>
      </dsp:nvSpPr>
      <dsp:spPr>
        <a:xfrm rot="10800000">
          <a:off x="2580263" y="1982888"/>
          <a:ext cx="357392" cy="41808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rot="10800000">
        <a:off x="2687481" y="2066504"/>
        <a:ext cx="250174" cy="250850"/>
      </dsp:txXfrm>
    </dsp:sp>
    <dsp:sp modelId="{F7D83197-5BAC-4CA0-A030-89B8F2FB77A0}">
      <dsp:nvSpPr>
        <dsp:cNvPr id="0" name=""/>
        <dsp:cNvSpPr/>
      </dsp:nvSpPr>
      <dsp:spPr>
        <a:xfrm>
          <a:off x="725866" y="1686185"/>
          <a:ext cx="1685814" cy="10114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Riveting the knob on the lid.</a:t>
          </a:r>
        </a:p>
      </dsp:txBody>
      <dsp:txXfrm>
        <a:off x="755491" y="1715810"/>
        <a:ext cx="1626564" cy="95223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24132-5EE6-419F-9E0D-14FC8454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4658</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user8</dc:creator>
  <cp:lastModifiedBy>ARMAN HAFIZ</cp:lastModifiedBy>
  <cp:revision>2</cp:revision>
  <dcterms:created xsi:type="dcterms:W3CDTF">2019-12-18T11:49:00Z</dcterms:created>
  <dcterms:modified xsi:type="dcterms:W3CDTF">2019-12-18T11:49:00Z</dcterms:modified>
</cp:coreProperties>
</file>