
<file path=[Content_Types].xml><?xml version="1.0" encoding="utf-8"?>
<Types xmlns="http://schemas.openxmlformats.org/package/2006/content-types">
  <Default Extension="png" ContentType="image/png"/>
  <Default Extension="web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CD6" w:rsidRDefault="00CF3FAF">
      <w:pPr>
        <w:spacing w:line="259" w:lineRule="auto"/>
        <w:rPr>
          <w:rFonts w:ascii="Times New Roman" w:hAnsi="Times New Roman"/>
          <w:b/>
          <w:bCs/>
          <w:color w:val="2E74B5" w:themeColor="accent1" w:themeShade="BF"/>
          <w:spacing w:val="20"/>
          <w:sz w:val="40"/>
          <w:szCs w:val="40"/>
        </w:rPr>
      </w:pPr>
      <w:r w:rsidRPr="003A4CD6">
        <w:rPr>
          <w:rFonts w:ascii="Times New Roman" w:hAnsi="Times New Roman"/>
          <w:b/>
          <w:bCs/>
          <w:noProof/>
          <w:sz w:val="40"/>
          <w:szCs w:val="40"/>
        </w:rPr>
        <mc:AlternateContent>
          <mc:Choice Requires="wps">
            <w:drawing>
              <wp:anchor distT="0" distB="0" distL="114300" distR="114300" simplePos="0" relativeHeight="251659264" behindDoc="1" locked="0" layoutInCell="1" allowOverlap="1" wp14:anchorId="2B057A6E" wp14:editId="0C369093">
                <wp:simplePos x="0" y="0"/>
                <wp:positionH relativeFrom="page">
                  <wp:posOffset>-99060</wp:posOffset>
                </wp:positionH>
                <wp:positionV relativeFrom="paragraph">
                  <wp:posOffset>7163245</wp:posOffset>
                </wp:positionV>
                <wp:extent cx="8813800" cy="3684006"/>
                <wp:effectExtent l="0" t="0" r="6350" b="0"/>
                <wp:wrapNone/>
                <wp:docPr id="8" name="Rectangle 8" descr="rectangle"/>
                <wp:cNvGraphicFramePr/>
                <a:graphic xmlns:a="http://schemas.openxmlformats.org/drawingml/2006/main">
                  <a:graphicData uri="http://schemas.microsoft.com/office/word/2010/wordprocessingShape">
                    <wps:wsp>
                      <wps:cNvSpPr/>
                      <wps:spPr>
                        <a:xfrm>
                          <a:off x="0" y="0"/>
                          <a:ext cx="8813800" cy="3684006"/>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A468B" id="Rectangle 8" o:spid="_x0000_s1026" alt="rectangle" style="position:absolute;left:0;text-align:left;margin-left:-7.8pt;margin-top:564.05pt;width:694pt;height:290.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" fillcolor="#272727 [2749]" stroked="f" strokeweight="1pt">
                <w10:wrap anchorx="page"/>
              </v:rect>
            </w:pict>
          </mc:Fallback>
        </mc:AlternateContent>
      </w:r>
      <w:r w:rsidR="00A05BE1" w:rsidRPr="003A4CD6">
        <w:rPr>
          <w:rFonts w:ascii="Times New Roman" w:hAnsi="Times New Roman"/>
          <w:b/>
          <w:bCs/>
          <w:noProof/>
          <w:sz w:val="40"/>
          <w:szCs w:val="40"/>
        </w:rPr>
        <w:drawing>
          <wp:anchor distT="0" distB="0" distL="114300" distR="114300" simplePos="0" relativeHeight="251660288" behindDoc="1" locked="0" layoutInCell="1" allowOverlap="1" wp14:anchorId="704F6BB9" wp14:editId="31E48BBF">
            <wp:simplePos x="0" y="0"/>
            <wp:positionH relativeFrom="margin">
              <wp:posOffset>-662035</wp:posOffset>
            </wp:positionH>
            <wp:positionV relativeFrom="paragraph">
              <wp:posOffset>629216</wp:posOffset>
            </wp:positionV>
            <wp:extent cx="8073428" cy="6536602"/>
            <wp:effectExtent l="76200" t="76200" r="137160" b="131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for report.jpg"/>
                    <pic:cNvPicPr/>
                  </pic:nvPicPr>
                  <pic:blipFill>
                    <a:blip r:embed="rId6">
                      <a:extLst>
                        <a:ext uri="{28A0092B-C50C-407E-A947-70E740481C1C}">
                          <a14:useLocalDpi xmlns:a14="http://schemas.microsoft.com/office/drawing/2010/main" val="0"/>
                        </a:ext>
                      </a:extLst>
                    </a:blip>
                    <a:stretch>
                      <a:fillRect/>
                    </a:stretch>
                  </pic:blipFill>
                  <pic:spPr>
                    <a:xfrm>
                      <a:off x="0" y="0"/>
                      <a:ext cx="8073428" cy="65366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62C0C" w:rsidRPr="003A4CD6">
        <w:rPr>
          <w:rFonts w:ascii="Times New Roman" w:hAnsi="Times New Roman"/>
          <w:b/>
          <w:bCs/>
          <w:noProof/>
          <w:color w:val="97C63A"/>
          <w:sz w:val="40"/>
          <w:szCs w:val="40"/>
        </w:rPr>
        <mc:AlternateContent>
          <mc:Choice Requires="wps">
            <w:drawing>
              <wp:anchor distT="0" distB="0" distL="114300" distR="114300" simplePos="0" relativeHeight="251661312" behindDoc="1" locked="0" layoutInCell="1" allowOverlap="1" wp14:anchorId="3DB69489" wp14:editId="206D1F2B">
                <wp:simplePos x="0" y="0"/>
                <wp:positionH relativeFrom="page">
                  <wp:posOffset>31115</wp:posOffset>
                </wp:positionH>
                <wp:positionV relativeFrom="paragraph">
                  <wp:posOffset>-421005</wp:posOffset>
                </wp:positionV>
                <wp:extent cx="7715250" cy="1087120"/>
                <wp:effectExtent l="19050" t="19050" r="38100" b="36830"/>
                <wp:wrapNone/>
                <wp:docPr id="10" name="Rectangle 10" descr="rectangle"/>
                <wp:cNvGraphicFramePr/>
                <a:graphic xmlns:a="http://schemas.openxmlformats.org/drawingml/2006/main">
                  <a:graphicData uri="http://schemas.microsoft.com/office/word/2010/wordprocessingShape">
                    <wps:wsp>
                      <wps:cNvSpPr/>
                      <wps:spPr>
                        <a:xfrm>
                          <a:off x="0" y="0"/>
                          <a:ext cx="7715250" cy="1087120"/>
                        </a:xfrm>
                        <a:prstGeom prst="rect">
                          <a:avLst/>
                        </a:prstGeom>
                        <a:solidFill>
                          <a:schemeClr val="bg1">
                            <a:lumMod val="95000"/>
                          </a:scheme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3FEFD" id="Rectangle 10" o:spid="_x0000_s1026" alt="rectangle" style="position:absolute;left:0;text-align:left;margin-left:2.45pt;margin-top:-33.15pt;width:607.5pt;height:85.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" fillcolor="#f2f2f2 [3052]" strokecolor="black [3213]" strokeweight="4.5pt">
                <w10:wrap anchorx="page"/>
              </v:rect>
            </w:pict>
          </mc:Fallback>
        </mc:AlternateContent>
      </w:r>
      <w:r w:rsidR="002E7C25" w:rsidRPr="003A4CD6">
        <w:rPr>
          <w:rFonts w:ascii="Times New Roman" w:hAnsi="Times New Roman"/>
          <w:b/>
          <w:bCs/>
          <w:noProof/>
          <w:sz w:val="40"/>
          <w:szCs w:val="40"/>
        </w:rPr>
        <mc:AlternateContent>
          <mc:Choice Requires="wps">
            <w:drawing>
              <wp:anchor distT="0" distB="0" distL="114300" distR="114300" simplePos="0" relativeHeight="251662336" behindDoc="0" locked="0" layoutInCell="1" allowOverlap="1" wp14:anchorId="7007ADC2" wp14:editId="71A1E635">
                <wp:simplePos x="0" y="0"/>
                <wp:positionH relativeFrom="page">
                  <wp:align>right</wp:align>
                </wp:positionH>
                <wp:positionV relativeFrom="paragraph">
                  <wp:posOffset>7464914</wp:posOffset>
                </wp:positionV>
                <wp:extent cx="2974975" cy="1841500"/>
                <wp:effectExtent l="0" t="0" r="0" b="6350"/>
                <wp:wrapSquare wrapText="bothSides"/>
                <wp:docPr id="16" name="Text Box 16"/>
                <wp:cNvGraphicFramePr/>
                <a:graphic xmlns:a="http://schemas.openxmlformats.org/drawingml/2006/main">
                  <a:graphicData uri="http://schemas.microsoft.com/office/word/2010/wordprocessingShape">
                    <wps:wsp>
                      <wps:cNvSpPr txBox="1"/>
                      <wps:spPr>
                        <a:xfrm>
                          <a:off x="0" y="0"/>
                          <a:ext cx="2974975" cy="1841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A4CD6" w:rsidRPr="00CF3FAF" w:rsidRDefault="003A4CD6" w:rsidP="003A4CD6">
                            <w:pPr>
                              <w:wordWrap w:val="0"/>
                              <w:rPr>
                                <w:rFonts w:asciiTheme="majorBidi" w:eastAsiaTheme="minorEastAsia" w:hAnsiTheme="majorBidi" w:cstheme="majorBidi"/>
                                <w:color w:val="FFFFFF" w:themeColor="background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3FAF">
                              <w:rPr>
                                <w:rFonts w:asciiTheme="majorBidi" w:eastAsiaTheme="minorEastAsia" w:hAnsiTheme="majorBidi" w:cstheme="majorBidi"/>
                                <w:color w:val="FFFFFF" w:themeColor="background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 01 Members:</w:t>
                            </w:r>
                          </w:p>
                          <w:p w:rsidR="003A4CD6" w:rsidRPr="00CF3FAF" w:rsidRDefault="003A4CD6" w:rsidP="003A4CD6">
                            <w:pPr>
                              <w:numPr>
                                <w:ilvl w:val="0"/>
                                <w:numId w:val="4"/>
                              </w:numPr>
                              <w:wordWrap w:val="0"/>
                              <w:spacing w:after="0"/>
                              <w:rPr>
                                <w:rFonts w:asciiTheme="majorBidi" w:hAnsiTheme="majorBidi" w:cstheme="majorBid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3FAF">
                              <w:rPr>
                                <w:rFonts w:asciiTheme="majorBidi" w:eastAsiaTheme="minorEastAsia" w:hAnsiTheme="majorBidi" w:cstheme="majorBidi"/>
                                <w:bCs/>
                                <w:color w:val="FFFFFF" w:themeColor="background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 Hilmi bin Ismail</w:t>
                            </w:r>
                          </w:p>
                          <w:p w:rsidR="003A4CD6" w:rsidRPr="00CF3FAF" w:rsidRDefault="003A4CD6" w:rsidP="00CF3FAF">
                            <w:pPr>
                              <w:pStyle w:val="ListParagraph"/>
                              <w:numPr>
                                <w:ilvl w:val="0"/>
                                <w:numId w:val="4"/>
                              </w:numPr>
                              <w:wordWrap w:val="0"/>
                              <w:rPr>
                                <w:rFonts w:asciiTheme="majorBidi" w:hAnsiTheme="majorBidi" w:cstheme="majorBid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CF3FAF">
                              <w:rPr>
                                <w:rFonts w:asciiTheme="majorBidi" w:eastAsiaTheme="minorEastAsia" w:hAnsiTheme="majorBidi" w:cstheme="majorBidi"/>
                                <w:bCs/>
                                <w:color w:val="FFFFFF" w:themeColor="background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Almuhannad</w:t>
                            </w:r>
                            <w:proofErr w:type="spellEnd"/>
                            <w:r w:rsidRPr="00CF3FAF">
                              <w:rPr>
                                <w:rFonts w:asciiTheme="majorBidi" w:eastAsiaTheme="minorEastAsia" w:hAnsiTheme="majorBidi" w:cstheme="majorBidi"/>
                                <w:bCs/>
                                <w:color w:val="FFFFFF" w:themeColor="background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CF3FAF">
                              <w:rPr>
                                <w:rFonts w:asciiTheme="majorBidi" w:eastAsiaTheme="minorEastAsia" w:hAnsiTheme="majorBidi" w:cstheme="majorBidi"/>
                                <w:bCs/>
                                <w:color w:val="FFFFFF" w:themeColor="background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Lutfi</w:t>
                            </w:r>
                            <w:proofErr w:type="spellEnd"/>
                            <w:r w:rsidRPr="00CF3FAF">
                              <w:rPr>
                                <w:rFonts w:asciiTheme="majorBidi" w:eastAsiaTheme="minorEastAsia" w:hAnsiTheme="majorBidi" w:cstheme="majorBidi"/>
                                <w:bCs/>
                                <w:color w:val="FFFFFF" w:themeColor="background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CF3FAF">
                              <w:rPr>
                                <w:rFonts w:asciiTheme="majorBidi" w:eastAsiaTheme="minorEastAsia" w:hAnsiTheme="majorBidi" w:cstheme="majorBidi"/>
                                <w:bCs/>
                                <w:color w:val="FFFFFF" w:themeColor="background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Darwesh</w:t>
                            </w:r>
                            <w:proofErr w:type="spellEnd"/>
                          </w:p>
                          <w:p w:rsidR="003A4CD6" w:rsidRPr="00CF3FAF" w:rsidRDefault="003A4CD6" w:rsidP="003A4CD6">
                            <w:pPr>
                              <w:numPr>
                                <w:ilvl w:val="0"/>
                                <w:numId w:val="5"/>
                              </w:numPr>
                              <w:wordWrap w:val="0"/>
                              <w:spacing w:after="0"/>
                              <w:rPr>
                                <w:rFonts w:asciiTheme="majorBidi" w:hAnsiTheme="majorBidi" w:cstheme="majorBid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3FAF">
                              <w:rPr>
                                <w:rFonts w:asciiTheme="majorBidi" w:eastAsiaTheme="minorEastAsia" w:hAnsiTheme="majorBidi" w:cstheme="majorBidi"/>
                                <w:bCs/>
                                <w:color w:val="FFFFFF" w:themeColor="background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Amit Hasan Sadhin</w:t>
                            </w:r>
                          </w:p>
                          <w:p w:rsidR="003A4CD6" w:rsidRPr="00CF3FAF" w:rsidRDefault="003A4CD6" w:rsidP="003A4CD6">
                            <w:pPr>
                              <w:rPr>
                                <w:rFonts w:asciiTheme="majorBidi" w:hAnsiTheme="majorBidi" w:cstheme="majorBidi"/>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7ADC2" id="_x0000_t202" coordsize="21600,21600" o:spt="202" path="m,l,21600r21600,l21600,xe">
                <v:stroke joinstyle="miter"/>
                <v:path gradientshapeok="t" o:connecttype="rect"/>
              </v:shapetype>
              <v:shape id="Text Box 16" o:spid="_x0000_s1026" type="#_x0000_t202" style="position:absolute;margin-left:183.05pt;margin-top:587.8pt;width:234.25pt;height:14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" filled="f" stroked="f">
                <v:textbox>
                  <w:txbxContent>
                    <w:p w:rsidR="003A4CD6" w:rsidRPr="00CF3FAF" w:rsidRDefault="003A4CD6" w:rsidP="003A4CD6">
                      <w:pPr>
                        <w:wordWrap w:val="0"/>
                        <w:rPr>
                          <w:rFonts w:asciiTheme="majorBidi" w:eastAsiaTheme="minorEastAsia" w:hAnsiTheme="majorBidi" w:cstheme="majorBidi"/>
                          <w:color w:val="FFFFFF" w:themeColor="background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3FAF">
                        <w:rPr>
                          <w:rFonts w:asciiTheme="majorBidi" w:eastAsiaTheme="minorEastAsia" w:hAnsiTheme="majorBidi" w:cstheme="majorBidi"/>
                          <w:color w:val="FFFFFF" w:themeColor="background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 01 Members:</w:t>
                      </w:r>
                    </w:p>
                    <w:p w:rsidR="003A4CD6" w:rsidRPr="00CF3FAF" w:rsidRDefault="003A4CD6" w:rsidP="003A4CD6">
                      <w:pPr>
                        <w:numPr>
                          <w:ilvl w:val="0"/>
                          <w:numId w:val="4"/>
                        </w:numPr>
                        <w:wordWrap w:val="0"/>
                        <w:spacing w:after="0"/>
                        <w:rPr>
                          <w:rFonts w:asciiTheme="majorBidi" w:hAnsiTheme="majorBidi" w:cstheme="majorBid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3FAF">
                        <w:rPr>
                          <w:rFonts w:asciiTheme="majorBidi" w:eastAsiaTheme="minorEastAsia" w:hAnsiTheme="majorBidi" w:cstheme="majorBidi"/>
                          <w:bCs/>
                          <w:color w:val="FFFFFF" w:themeColor="background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 Hilmi bin Ismail</w:t>
                      </w:r>
                    </w:p>
                    <w:p w:rsidR="003A4CD6" w:rsidRPr="00CF3FAF" w:rsidRDefault="003A4CD6" w:rsidP="00CF3FAF">
                      <w:pPr>
                        <w:pStyle w:val="ListParagraph"/>
                        <w:numPr>
                          <w:ilvl w:val="0"/>
                          <w:numId w:val="4"/>
                        </w:numPr>
                        <w:wordWrap w:val="0"/>
                        <w:rPr>
                          <w:rFonts w:asciiTheme="majorBidi" w:hAnsiTheme="majorBidi" w:cstheme="majorBid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CF3FAF">
                        <w:rPr>
                          <w:rFonts w:asciiTheme="majorBidi" w:eastAsiaTheme="minorEastAsia" w:hAnsiTheme="majorBidi" w:cstheme="majorBidi"/>
                          <w:bCs/>
                          <w:color w:val="FFFFFF" w:themeColor="background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Almuhannad</w:t>
                      </w:r>
                      <w:proofErr w:type="spellEnd"/>
                      <w:r w:rsidRPr="00CF3FAF">
                        <w:rPr>
                          <w:rFonts w:asciiTheme="majorBidi" w:eastAsiaTheme="minorEastAsia" w:hAnsiTheme="majorBidi" w:cstheme="majorBidi"/>
                          <w:bCs/>
                          <w:color w:val="FFFFFF" w:themeColor="background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CF3FAF">
                        <w:rPr>
                          <w:rFonts w:asciiTheme="majorBidi" w:eastAsiaTheme="minorEastAsia" w:hAnsiTheme="majorBidi" w:cstheme="majorBidi"/>
                          <w:bCs/>
                          <w:color w:val="FFFFFF" w:themeColor="background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Lutfi</w:t>
                      </w:r>
                      <w:proofErr w:type="spellEnd"/>
                      <w:r w:rsidRPr="00CF3FAF">
                        <w:rPr>
                          <w:rFonts w:asciiTheme="majorBidi" w:eastAsiaTheme="minorEastAsia" w:hAnsiTheme="majorBidi" w:cstheme="majorBidi"/>
                          <w:bCs/>
                          <w:color w:val="FFFFFF" w:themeColor="background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CF3FAF">
                        <w:rPr>
                          <w:rFonts w:asciiTheme="majorBidi" w:eastAsiaTheme="minorEastAsia" w:hAnsiTheme="majorBidi" w:cstheme="majorBidi"/>
                          <w:bCs/>
                          <w:color w:val="FFFFFF" w:themeColor="background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Darwesh</w:t>
                      </w:r>
                      <w:proofErr w:type="spellEnd"/>
                    </w:p>
                    <w:p w:rsidR="003A4CD6" w:rsidRPr="00CF3FAF" w:rsidRDefault="003A4CD6" w:rsidP="003A4CD6">
                      <w:pPr>
                        <w:numPr>
                          <w:ilvl w:val="0"/>
                          <w:numId w:val="5"/>
                        </w:numPr>
                        <w:wordWrap w:val="0"/>
                        <w:spacing w:after="0"/>
                        <w:rPr>
                          <w:rFonts w:asciiTheme="majorBidi" w:hAnsiTheme="majorBidi" w:cstheme="majorBid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3FAF">
                        <w:rPr>
                          <w:rFonts w:asciiTheme="majorBidi" w:eastAsiaTheme="minorEastAsia" w:hAnsiTheme="majorBidi" w:cstheme="majorBidi"/>
                          <w:bCs/>
                          <w:color w:val="FFFFFF" w:themeColor="background1"/>
                          <w:kern w:val="24"/>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Amit Hasan Sadhin</w:t>
                      </w:r>
                    </w:p>
                    <w:p w:rsidR="003A4CD6" w:rsidRPr="00CF3FAF" w:rsidRDefault="003A4CD6" w:rsidP="003A4CD6">
                      <w:pPr>
                        <w:rPr>
                          <w:rFonts w:asciiTheme="majorBidi" w:hAnsiTheme="majorBidi" w:cstheme="majorBidi"/>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page"/>
              </v:shape>
            </w:pict>
          </mc:Fallback>
        </mc:AlternateContent>
      </w:r>
      <w:r w:rsidR="002E7C25" w:rsidRPr="003A4CD6">
        <w:rPr>
          <w:rFonts w:ascii="Times New Roman" w:hAnsi="Times New Roman"/>
          <w:b/>
          <w:bCs/>
          <w:noProof/>
          <w:sz w:val="40"/>
          <w:szCs w:val="40"/>
        </w:rPr>
        <mc:AlternateContent>
          <mc:Choice Requires="wps">
            <w:drawing>
              <wp:anchor distT="0" distB="0" distL="114300" distR="114300" simplePos="0" relativeHeight="251664384" behindDoc="0" locked="0" layoutInCell="1" allowOverlap="1" wp14:anchorId="314641C1" wp14:editId="6F554E58">
                <wp:simplePos x="0" y="0"/>
                <wp:positionH relativeFrom="page">
                  <wp:posOffset>-195726</wp:posOffset>
                </wp:positionH>
                <wp:positionV relativeFrom="paragraph">
                  <wp:posOffset>7715494</wp:posOffset>
                </wp:positionV>
                <wp:extent cx="5021092" cy="1320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021092" cy="132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CD6" w:rsidRPr="00CF3FAF" w:rsidRDefault="007844F4" w:rsidP="003A4CD6">
                            <w:pPr>
                              <w:jc w:val="center"/>
                              <w:rPr>
                                <w:rFonts w:asciiTheme="majorBidi" w:hAnsiTheme="majorBidi" w:cstheme="majorBidi"/>
                                <w:color w:val="FFFFFF" w:themeColor="background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3FAF">
                              <w:rPr>
                                <w:rFonts w:asciiTheme="majorBidi" w:hAnsiTheme="majorBidi" w:cstheme="majorBidi"/>
                                <w:color w:val="FFFFFF" w:themeColor="background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Industrial Visit (CICT)</w:t>
                            </w:r>
                          </w:p>
                          <w:p w:rsidR="003A4CD6" w:rsidRPr="00CF3FAF" w:rsidRDefault="003A4CD6" w:rsidP="003A4CD6">
                            <w:pPr>
                              <w:wordWrap w:val="0"/>
                              <w:spacing w:before="67" w:after="0" w:line="240" w:lineRule="auto"/>
                              <w:jc w:val="center"/>
                              <w:rPr>
                                <w:rFonts w:asciiTheme="majorBidi" w:eastAsia="Times New Roman" w:hAnsiTheme="majorBidi" w:cstheme="majorBidi"/>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3FAF">
                              <w:rPr>
                                <w:rFonts w:asciiTheme="majorBidi" w:eastAsiaTheme="minorEastAsia" w:hAnsiTheme="majorBidi" w:cstheme="majorBidi"/>
                                <w:color w:val="5B9BD5" w:themeColor="accent1"/>
                                <w:kern w:val="2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Lecturer: Dr. Aryati binti Bakri</w:t>
                            </w:r>
                          </w:p>
                          <w:p w:rsidR="003A4CD6" w:rsidRPr="00CC33A7" w:rsidRDefault="003A4CD6" w:rsidP="003A4CD6">
                            <w:pPr>
                              <w:jc w:val="center"/>
                              <w:rPr>
                                <w:rFonts w:asciiTheme="majorBidi" w:hAnsiTheme="majorBidi" w:cstheme="majorBidi"/>
                                <w:b/>
                                <w:color w:val="FFFFFF" w:themeColor="background1"/>
                                <w:sz w:val="30"/>
                                <w:szCs w:val="30"/>
                              </w:rPr>
                            </w:pPr>
                          </w:p>
                          <w:p w:rsidR="003A4CD6" w:rsidRPr="00CC33A7" w:rsidRDefault="003A4CD6" w:rsidP="003A4CD6">
                            <w:pPr>
                              <w:jc w:val="center"/>
                              <w:rPr>
                                <w:rFonts w:asciiTheme="majorBidi" w:hAnsiTheme="majorBidi" w:cstheme="majorBid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641C1" id="Text Box 1" o:spid="_x0000_s1027" type="#_x0000_t202" style="position:absolute;margin-left:-15.4pt;margin-top:607.5pt;width:395.35pt;height:10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" filled="f" stroked="f" strokeweight=".5pt">
                <v:textbox>
                  <w:txbxContent>
                    <w:p w:rsidR="003A4CD6" w:rsidRPr="00CF3FAF" w:rsidRDefault="007844F4" w:rsidP="003A4CD6">
                      <w:pPr>
                        <w:jc w:val="center"/>
                        <w:rPr>
                          <w:rFonts w:asciiTheme="majorBidi" w:hAnsiTheme="majorBidi" w:cstheme="majorBidi"/>
                          <w:color w:val="FFFFFF" w:themeColor="background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3FAF">
                        <w:rPr>
                          <w:rFonts w:asciiTheme="majorBidi" w:hAnsiTheme="majorBidi" w:cstheme="majorBidi"/>
                          <w:color w:val="FFFFFF" w:themeColor="background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Industrial Visit (CICT)</w:t>
                      </w:r>
                    </w:p>
                    <w:p w:rsidR="003A4CD6" w:rsidRPr="00CF3FAF" w:rsidRDefault="003A4CD6" w:rsidP="003A4CD6">
                      <w:pPr>
                        <w:wordWrap w:val="0"/>
                        <w:spacing w:before="67" w:after="0" w:line="240" w:lineRule="auto"/>
                        <w:jc w:val="center"/>
                        <w:rPr>
                          <w:rFonts w:asciiTheme="majorBidi" w:eastAsia="Times New Roman" w:hAnsiTheme="majorBidi" w:cstheme="majorBidi"/>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3FAF">
                        <w:rPr>
                          <w:rFonts w:asciiTheme="majorBidi" w:eastAsiaTheme="minorEastAsia" w:hAnsiTheme="majorBidi" w:cstheme="majorBidi"/>
                          <w:color w:val="5B9BD5" w:themeColor="accent1"/>
                          <w:kern w:val="2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Lecturer: Dr. Aryati binti Bakri</w:t>
                      </w:r>
                    </w:p>
                    <w:p w:rsidR="003A4CD6" w:rsidRPr="00CC33A7" w:rsidRDefault="003A4CD6" w:rsidP="003A4CD6">
                      <w:pPr>
                        <w:jc w:val="center"/>
                        <w:rPr>
                          <w:rFonts w:asciiTheme="majorBidi" w:hAnsiTheme="majorBidi" w:cstheme="majorBidi"/>
                          <w:b/>
                          <w:color w:val="FFFFFF" w:themeColor="background1"/>
                          <w:sz w:val="30"/>
                          <w:szCs w:val="30"/>
                        </w:rPr>
                      </w:pPr>
                    </w:p>
                    <w:p w:rsidR="003A4CD6" w:rsidRPr="00CC33A7" w:rsidRDefault="003A4CD6" w:rsidP="003A4CD6">
                      <w:pPr>
                        <w:jc w:val="center"/>
                        <w:rPr>
                          <w:rFonts w:asciiTheme="majorBidi" w:hAnsiTheme="majorBidi" w:cstheme="majorBidi"/>
                          <w:sz w:val="18"/>
                          <w:szCs w:val="18"/>
                        </w:rPr>
                      </w:pPr>
                    </w:p>
                  </w:txbxContent>
                </v:textbox>
                <w10:wrap anchorx="page"/>
              </v:shape>
            </w:pict>
          </mc:Fallback>
        </mc:AlternateContent>
      </w:r>
      <w:r w:rsidR="00CC33A7" w:rsidRPr="003A4CD6">
        <w:rPr>
          <w:rFonts w:ascii="Times New Roman" w:hAnsi="Times New Roman"/>
          <w:b/>
          <w:bCs/>
          <w:noProof/>
          <w:sz w:val="40"/>
          <w:szCs w:val="40"/>
        </w:rPr>
        <w:drawing>
          <wp:anchor distT="0" distB="0" distL="114300" distR="114300" simplePos="0" relativeHeight="251663360" behindDoc="0" locked="0" layoutInCell="1" allowOverlap="1" wp14:anchorId="63B99C49" wp14:editId="62AD9AEC">
            <wp:simplePos x="0" y="0"/>
            <wp:positionH relativeFrom="margin">
              <wp:posOffset>-366395</wp:posOffset>
            </wp:positionH>
            <wp:positionV relativeFrom="margin">
              <wp:posOffset>-172389</wp:posOffset>
            </wp:positionV>
            <wp:extent cx="1837055" cy="5683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TM-LOGO-FUL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7055" cy="568325"/>
                    </a:xfrm>
                    <a:prstGeom prst="rect">
                      <a:avLst/>
                    </a:prstGeom>
                  </pic:spPr>
                </pic:pic>
              </a:graphicData>
            </a:graphic>
          </wp:anchor>
        </w:drawing>
      </w:r>
      <w:r w:rsidR="003A4CD6">
        <w:rPr>
          <w:rFonts w:ascii="Times New Roman" w:hAnsi="Times New Roman"/>
          <w:b/>
          <w:bCs/>
          <w:sz w:val="40"/>
          <w:szCs w:val="40"/>
        </w:rPr>
        <w:br w:type="page"/>
      </w:r>
    </w:p>
    <w:p w:rsidR="00CC33A7" w:rsidRDefault="00CC33A7" w:rsidP="00CC33A7">
      <w:pPr>
        <w:pStyle w:val="Title"/>
        <w:framePr w:hSpace="0" w:wrap="auto" w:vAnchor="margin" w:hAnchor="text" w:yAlign="inline"/>
        <w:jc w:val="center"/>
        <w:rPr>
          <w:rFonts w:ascii="Times New Roman" w:eastAsia="Times New Roman" w:hAnsi="Times New Roman"/>
          <w:color w:val="505050"/>
          <w:sz w:val="42"/>
          <w:szCs w:val="42"/>
        </w:rPr>
      </w:pPr>
    </w:p>
    <w:p w:rsidR="00A37E53" w:rsidRDefault="00A37E53" w:rsidP="00CC33A7">
      <w:pPr>
        <w:pStyle w:val="Title"/>
        <w:framePr w:hSpace="0" w:wrap="auto" w:vAnchor="margin" w:hAnchor="text" w:yAlign="inline"/>
        <w:jc w:val="center"/>
        <w:rPr>
          <w:rFonts w:ascii="Times New Roman" w:eastAsia="Times New Roman" w:hAnsi="Times New Roman"/>
          <w:color w:val="505050"/>
          <w:sz w:val="42"/>
          <w:szCs w:val="42"/>
        </w:rPr>
      </w:pPr>
    </w:p>
    <w:p w:rsidR="00044213" w:rsidRPr="00CF3FAF" w:rsidRDefault="00044213" w:rsidP="00CF3FAF">
      <w:pPr>
        <w:pStyle w:val="Title"/>
        <w:framePr w:w="5533" w:wrap="around" w:hAnchor="page" w:x="3289" w:y="326"/>
        <w:rPr>
          <w:rFonts w:asciiTheme="majorBidi" w:hAnsiTheme="majorBidi" w:cstheme="majorBidi"/>
          <w:color w:val="404040" w:themeColor="text1" w:themeTint="BF"/>
        </w:rPr>
      </w:pPr>
      <w:r w:rsidRPr="00CF3FAF">
        <w:rPr>
          <w:rFonts w:asciiTheme="majorBidi" w:hAnsiTheme="majorBidi" w:cstheme="majorBidi"/>
          <w:color w:val="404040" w:themeColor="text1" w:themeTint="BF"/>
        </w:rPr>
        <w:t>C o n t e n t s</w:t>
      </w:r>
    </w:p>
    <w:p w:rsidR="00CC33A7" w:rsidRDefault="00CC33A7" w:rsidP="00CC33A7">
      <w:pPr>
        <w:pStyle w:val="Title"/>
        <w:framePr w:hSpace="0" w:wrap="auto" w:vAnchor="margin" w:hAnchor="text" w:yAlign="inline"/>
        <w:jc w:val="center"/>
        <w:rPr>
          <w:rFonts w:ascii="Times New Roman" w:eastAsia="Times New Roman" w:hAnsi="Times New Roman"/>
          <w:color w:val="505050"/>
          <w:sz w:val="42"/>
          <w:szCs w:val="42"/>
        </w:rPr>
      </w:pPr>
    </w:p>
    <w:p w:rsidR="00CC33A7" w:rsidRDefault="00CC33A7" w:rsidP="00CC33A7">
      <w:pPr>
        <w:pStyle w:val="Title"/>
        <w:framePr w:hSpace="0" w:wrap="auto" w:vAnchor="margin" w:hAnchor="text" w:yAlign="inline"/>
        <w:jc w:val="center"/>
        <w:rPr>
          <w:rFonts w:ascii="Times New Roman" w:eastAsia="Times New Roman" w:hAnsi="Times New Roman"/>
          <w:color w:val="505050"/>
          <w:sz w:val="42"/>
          <w:szCs w:val="42"/>
        </w:rPr>
      </w:pPr>
    </w:p>
    <w:p w:rsidR="00CC33A7" w:rsidRPr="00A11619" w:rsidRDefault="00CC33A7" w:rsidP="00CC33A7">
      <w:pPr>
        <w:pStyle w:val="NoSpacing"/>
        <w:rPr>
          <w:rFonts w:ascii="Times New Roman" w:hAnsi="Times New Roman"/>
        </w:rPr>
      </w:pPr>
    </w:p>
    <w:p w:rsidR="00CC33A7" w:rsidRDefault="00CC33A7" w:rsidP="00CC33A7">
      <w:pPr>
        <w:pStyle w:val="NoSpacing"/>
        <w:rPr>
          <w:rFonts w:ascii="Times New Roman" w:hAnsi="Times New Roman"/>
          <w:color w:val="auto"/>
          <w:sz w:val="34"/>
          <w:szCs w:val="34"/>
        </w:rPr>
      </w:pPr>
    </w:p>
    <w:p w:rsidR="00CC33A7" w:rsidRDefault="00CC33A7" w:rsidP="00CC33A7">
      <w:pPr>
        <w:pStyle w:val="NoSpacing"/>
        <w:rPr>
          <w:rFonts w:ascii="Times New Roman" w:hAnsi="Times New Roman"/>
          <w:color w:val="auto"/>
          <w:sz w:val="34"/>
          <w:szCs w:val="34"/>
        </w:rPr>
      </w:pPr>
    </w:p>
    <w:p w:rsidR="00CC33A7" w:rsidRDefault="00CC33A7" w:rsidP="00CC33A7">
      <w:pPr>
        <w:pStyle w:val="NoSpacing"/>
        <w:rPr>
          <w:rFonts w:ascii="Times New Roman" w:hAnsi="Times New Roman"/>
          <w:color w:val="auto"/>
          <w:sz w:val="34"/>
          <w:szCs w:val="34"/>
        </w:rPr>
      </w:pPr>
    </w:p>
    <w:p w:rsidR="00A37E53" w:rsidRPr="00DB62C7" w:rsidRDefault="00A37E53" w:rsidP="00CC33A7">
      <w:pPr>
        <w:pStyle w:val="NoSpacing"/>
        <w:rPr>
          <w:rFonts w:ascii="Times New Roman" w:hAnsi="Times New Roman"/>
          <w:color w:val="auto"/>
          <w:sz w:val="34"/>
          <w:szCs w:val="34"/>
        </w:rPr>
      </w:pPr>
    </w:p>
    <w:p w:rsidR="00CC33A7" w:rsidRDefault="00CC33A7" w:rsidP="00CC33A7">
      <w:pPr>
        <w:pStyle w:val="NoSpacing"/>
        <w:rPr>
          <w:rFonts w:ascii="Times New Roman" w:hAnsi="Times New Roman"/>
          <w:color w:val="auto"/>
        </w:rPr>
      </w:pPr>
    </w:p>
    <w:p w:rsidR="00CC33A7" w:rsidRPr="00044213" w:rsidRDefault="00CC33A7" w:rsidP="0099463B">
      <w:pPr>
        <w:pStyle w:val="NoSpacing"/>
        <w:spacing w:line="480" w:lineRule="auto"/>
        <w:rPr>
          <w:rFonts w:ascii="Times New Roman" w:hAnsi="Times New Roman"/>
          <w:color w:val="auto"/>
          <w:sz w:val="30"/>
          <w:szCs w:val="30"/>
        </w:rPr>
      </w:pPr>
    </w:p>
    <w:p w:rsidR="00CC33A7" w:rsidRPr="00CF3FAF" w:rsidRDefault="00CC33A7">
      <w:pPr>
        <w:pStyle w:val="NoSpacing"/>
        <w:numPr>
          <w:ilvl w:val="0"/>
          <w:numId w:val="6"/>
        </w:numPr>
        <w:spacing w:line="480" w:lineRule="auto"/>
        <w:rPr>
          <w:rFonts w:ascii="Times New Roman" w:hAnsi="Times New Roman"/>
          <w:b w:val="0"/>
          <w:color w:val="595959" w:themeColor="text1" w:themeTint="A6"/>
          <w:sz w:val="38"/>
          <w:szCs w:val="38"/>
        </w:rPr>
      </w:pPr>
      <w:r w:rsidRPr="00CF3FAF">
        <w:rPr>
          <w:rFonts w:ascii="Times New Roman" w:hAnsi="Times New Roman"/>
          <w:b w:val="0"/>
          <w:color w:val="595959" w:themeColor="text1" w:themeTint="A6"/>
          <w:sz w:val="38"/>
          <w:szCs w:val="38"/>
        </w:rPr>
        <w:t>Introduction</w:t>
      </w:r>
      <w:r w:rsidR="002067E2" w:rsidRPr="00CF3FAF">
        <w:rPr>
          <w:rFonts w:ascii="Times New Roman" w:hAnsi="Times New Roman"/>
          <w:b w:val="0"/>
          <w:color w:val="595959" w:themeColor="text1" w:themeTint="A6"/>
          <w:sz w:val="38"/>
          <w:szCs w:val="38"/>
        </w:rPr>
        <w:tab/>
      </w:r>
      <w:r w:rsidR="002067E2" w:rsidRPr="00CF3FAF">
        <w:rPr>
          <w:rFonts w:ascii="Times New Roman" w:hAnsi="Times New Roman"/>
          <w:b w:val="0"/>
          <w:color w:val="595959" w:themeColor="text1" w:themeTint="A6"/>
          <w:sz w:val="38"/>
          <w:szCs w:val="38"/>
        </w:rPr>
        <w:tab/>
      </w:r>
      <w:r w:rsidR="002067E2" w:rsidRPr="00CF3FAF">
        <w:rPr>
          <w:rFonts w:ascii="Times New Roman" w:hAnsi="Times New Roman"/>
          <w:b w:val="0"/>
          <w:color w:val="595959" w:themeColor="text1" w:themeTint="A6"/>
          <w:sz w:val="38"/>
          <w:szCs w:val="38"/>
        </w:rPr>
        <w:tab/>
      </w:r>
      <w:r w:rsidR="002067E2" w:rsidRPr="00CF3FAF">
        <w:rPr>
          <w:rFonts w:ascii="Times New Roman" w:hAnsi="Times New Roman"/>
          <w:b w:val="0"/>
          <w:color w:val="595959" w:themeColor="text1" w:themeTint="A6"/>
          <w:sz w:val="38"/>
          <w:szCs w:val="38"/>
        </w:rPr>
        <w:tab/>
      </w:r>
      <w:r w:rsidR="002067E2" w:rsidRPr="00CF3FAF">
        <w:rPr>
          <w:rFonts w:ascii="Times New Roman" w:hAnsi="Times New Roman"/>
          <w:b w:val="0"/>
          <w:color w:val="595959" w:themeColor="text1" w:themeTint="A6"/>
          <w:sz w:val="38"/>
          <w:szCs w:val="38"/>
        </w:rPr>
        <w:tab/>
      </w:r>
      <w:r w:rsidR="002067E2" w:rsidRPr="00CF3FAF">
        <w:rPr>
          <w:rFonts w:ascii="Times New Roman" w:hAnsi="Times New Roman"/>
          <w:b w:val="0"/>
          <w:color w:val="595959" w:themeColor="text1" w:themeTint="A6"/>
          <w:sz w:val="38"/>
          <w:szCs w:val="38"/>
        </w:rPr>
        <w:tab/>
      </w:r>
      <w:r w:rsidR="002067E2" w:rsidRPr="00CF3FAF">
        <w:rPr>
          <w:rFonts w:ascii="Times New Roman" w:hAnsi="Times New Roman"/>
          <w:b w:val="0"/>
          <w:color w:val="595959" w:themeColor="text1" w:themeTint="A6"/>
          <w:sz w:val="38"/>
          <w:szCs w:val="38"/>
        </w:rPr>
        <w:tab/>
      </w:r>
      <w:r w:rsidR="002067E2" w:rsidRPr="00CF3FAF">
        <w:rPr>
          <w:rFonts w:ascii="Times New Roman" w:hAnsi="Times New Roman"/>
          <w:b w:val="0"/>
          <w:color w:val="595959" w:themeColor="text1" w:themeTint="A6"/>
          <w:sz w:val="38"/>
          <w:szCs w:val="38"/>
        </w:rPr>
        <w:tab/>
      </w:r>
      <w:r w:rsidR="002067E2" w:rsidRPr="00CF3FAF">
        <w:rPr>
          <w:rFonts w:ascii="Times New Roman" w:hAnsi="Times New Roman"/>
          <w:b w:val="0"/>
          <w:color w:val="595959" w:themeColor="text1" w:themeTint="A6"/>
          <w:sz w:val="38"/>
          <w:szCs w:val="38"/>
        </w:rPr>
        <w:tab/>
      </w:r>
      <w:r w:rsidR="002067E2" w:rsidRPr="00CF3FAF">
        <w:rPr>
          <w:rFonts w:ascii="Times New Roman" w:hAnsi="Times New Roman"/>
          <w:b w:val="0"/>
          <w:color w:val="595959" w:themeColor="text1" w:themeTint="A6"/>
          <w:sz w:val="38"/>
          <w:szCs w:val="38"/>
        </w:rPr>
        <w:tab/>
      </w:r>
    </w:p>
    <w:p w:rsidR="00CC33A7" w:rsidRPr="00CF3FAF" w:rsidRDefault="006815EC" w:rsidP="0099463B">
      <w:pPr>
        <w:pStyle w:val="NoSpacing"/>
        <w:numPr>
          <w:ilvl w:val="0"/>
          <w:numId w:val="6"/>
        </w:numPr>
        <w:spacing w:line="480" w:lineRule="auto"/>
        <w:rPr>
          <w:rFonts w:ascii="Times New Roman" w:hAnsi="Times New Roman"/>
          <w:b w:val="0"/>
          <w:bCs/>
          <w:color w:val="595959" w:themeColor="text1" w:themeTint="A6"/>
          <w:sz w:val="38"/>
          <w:szCs w:val="38"/>
        </w:rPr>
      </w:pPr>
      <w:r>
        <w:rPr>
          <w:rFonts w:ascii="Times New Roman" w:hAnsi="Times New Roman"/>
          <w:b w:val="0"/>
          <w:bCs/>
          <w:color w:val="595959" w:themeColor="text1" w:themeTint="A6"/>
          <w:sz w:val="38"/>
          <w:szCs w:val="38"/>
        </w:rPr>
        <w:t>History of component</w:t>
      </w:r>
    </w:p>
    <w:p w:rsidR="006815EC" w:rsidRPr="00CF3FAF" w:rsidRDefault="006815EC" w:rsidP="0099463B">
      <w:pPr>
        <w:pStyle w:val="NoSpacing"/>
        <w:numPr>
          <w:ilvl w:val="0"/>
          <w:numId w:val="6"/>
        </w:numPr>
        <w:spacing w:line="480" w:lineRule="auto"/>
        <w:rPr>
          <w:rFonts w:ascii="Times New Roman" w:hAnsi="Times New Roman"/>
          <w:b w:val="0"/>
          <w:bCs/>
          <w:color w:val="595959" w:themeColor="text1" w:themeTint="A6"/>
          <w:sz w:val="38"/>
          <w:szCs w:val="38"/>
        </w:rPr>
      </w:pPr>
      <w:r>
        <w:rPr>
          <w:rFonts w:ascii="Times New Roman" w:hAnsi="Times New Roman"/>
          <w:b w:val="0"/>
          <w:bCs/>
          <w:color w:val="595959" w:themeColor="text1" w:themeTint="A6"/>
          <w:sz w:val="38"/>
          <w:szCs w:val="38"/>
        </w:rPr>
        <w:t>CICT Services</w:t>
      </w:r>
    </w:p>
    <w:p w:rsidR="00CC33A7" w:rsidRPr="00CF3FAF" w:rsidRDefault="006815EC">
      <w:pPr>
        <w:pStyle w:val="NoSpacing"/>
        <w:numPr>
          <w:ilvl w:val="0"/>
          <w:numId w:val="6"/>
        </w:numPr>
        <w:spacing w:line="480" w:lineRule="auto"/>
        <w:rPr>
          <w:rFonts w:ascii="Times New Roman" w:hAnsi="Times New Roman"/>
          <w:b w:val="0"/>
          <w:bCs/>
          <w:color w:val="595959" w:themeColor="text1" w:themeTint="A6"/>
          <w:sz w:val="38"/>
          <w:szCs w:val="38"/>
        </w:rPr>
      </w:pPr>
      <w:r>
        <w:rPr>
          <w:rFonts w:ascii="Times New Roman" w:hAnsi="Times New Roman"/>
          <w:b w:val="0"/>
          <w:bCs/>
          <w:color w:val="595959" w:themeColor="text1" w:themeTint="A6"/>
          <w:sz w:val="38"/>
          <w:szCs w:val="38"/>
        </w:rPr>
        <w:t>CICT Achievements</w:t>
      </w:r>
    </w:p>
    <w:p w:rsidR="00120697" w:rsidRPr="00CF3FAF" w:rsidRDefault="00120697" w:rsidP="0099463B">
      <w:pPr>
        <w:pStyle w:val="NoSpacing"/>
        <w:numPr>
          <w:ilvl w:val="0"/>
          <w:numId w:val="6"/>
        </w:numPr>
        <w:spacing w:line="480" w:lineRule="auto"/>
        <w:rPr>
          <w:rFonts w:ascii="Times New Roman" w:hAnsi="Times New Roman"/>
          <w:b w:val="0"/>
          <w:bCs/>
          <w:color w:val="595959" w:themeColor="text1" w:themeTint="A6"/>
          <w:sz w:val="38"/>
          <w:szCs w:val="38"/>
        </w:rPr>
      </w:pPr>
      <w:r w:rsidRPr="00CF3FAF">
        <w:rPr>
          <w:rFonts w:ascii="Times New Roman" w:hAnsi="Times New Roman"/>
          <w:b w:val="0"/>
          <w:bCs/>
          <w:color w:val="595959" w:themeColor="text1" w:themeTint="A6"/>
          <w:sz w:val="38"/>
          <w:szCs w:val="38"/>
        </w:rPr>
        <w:t>Reflection</w:t>
      </w:r>
    </w:p>
    <w:p w:rsidR="0099463B" w:rsidRPr="002F6224" w:rsidRDefault="0099463B" w:rsidP="0099463B">
      <w:pPr>
        <w:pStyle w:val="NoSpacing"/>
        <w:numPr>
          <w:ilvl w:val="0"/>
          <w:numId w:val="6"/>
        </w:numPr>
        <w:spacing w:line="480" w:lineRule="auto"/>
        <w:rPr>
          <w:rFonts w:ascii="Times New Roman" w:hAnsi="Times New Roman"/>
          <w:b w:val="0"/>
          <w:bCs/>
          <w:color w:val="595959" w:themeColor="text1" w:themeTint="A6"/>
          <w:sz w:val="38"/>
          <w:szCs w:val="38"/>
        </w:rPr>
      </w:pPr>
      <w:r w:rsidRPr="00CF3FAF">
        <w:rPr>
          <w:rFonts w:ascii="Times New Roman" w:hAnsi="Times New Roman"/>
          <w:b w:val="0"/>
          <w:bCs/>
          <w:color w:val="595959" w:themeColor="text1" w:themeTint="A6"/>
          <w:sz w:val="38"/>
          <w:szCs w:val="38"/>
        </w:rPr>
        <w:t>Team work</w:t>
      </w:r>
    </w:p>
    <w:p w:rsidR="002F6224" w:rsidRPr="002F6224" w:rsidRDefault="002F6224" w:rsidP="0099463B">
      <w:pPr>
        <w:pStyle w:val="NoSpacing"/>
        <w:numPr>
          <w:ilvl w:val="0"/>
          <w:numId w:val="6"/>
        </w:numPr>
        <w:spacing w:line="480" w:lineRule="auto"/>
        <w:rPr>
          <w:rFonts w:ascii="Times New Roman" w:hAnsi="Times New Roman"/>
          <w:b w:val="0"/>
          <w:bCs/>
          <w:color w:val="595959" w:themeColor="text1" w:themeTint="A6"/>
          <w:sz w:val="38"/>
          <w:szCs w:val="38"/>
        </w:rPr>
      </w:pPr>
      <w:r w:rsidRPr="002F6224">
        <w:rPr>
          <w:rFonts w:ascii="Times New Roman" w:hAnsi="Times New Roman"/>
          <w:b w:val="0"/>
          <w:bCs/>
          <w:color w:val="595959" w:themeColor="text1" w:themeTint="A6"/>
          <w:sz w:val="38"/>
          <w:szCs w:val="38"/>
        </w:rPr>
        <w:t>Conclusion</w:t>
      </w:r>
    </w:p>
    <w:p w:rsidR="002F6224" w:rsidRPr="002F6224" w:rsidRDefault="002F6224">
      <w:pPr>
        <w:pStyle w:val="NoSpacing"/>
        <w:numPr>
          <w:ilvl w:val="0"/>
          <w:numId w:val="6"/>
        </w:numPr>
        <w:spacing w:line="480" w:lineRule="auto"/>
        <w:rPr>
          <w:rFonts w:ascii="Times New Roman" w:hAnsi="Times New Roman"/>
          <w:b w:val="0"/>
          <w:bCs/>
          <w:color w:val="595959" w:themeColor="text1" w:themeTint="A6"/>
          <w:sz w:val="38"/>
          <w:szCs w:val="38"/>
        </w:rPr>
      </w:pPr>
      <w:r w:rsidRPr="002F6224">
        <w:rPr>
          <w:rFonts w:ascii="Times New Roman" w:hAnsi="Times New Roman"/>
          <w:b w:val="0"/>
          <w:bCs/>
          <w:color w:val="595959" w:themeColor="text1" w:themeTint="A6"/>
          <w:sz w:val="38"/>
          <w:szCs w:val="38"/>
        </w:rPr>
        <w:t>Additions</w:t>
      </w:r>
    </w:p>
    <w:p w:rsidR="002F6224" w:rsidRDefault="002F6224" w:rsidP="00CF3FAF">
      <w:pPr>
        <w:pStyle w:val="NoSpacing"/>
        <w:spacing w:line="480" w:lineRule="auto"/>
        <w:ind w:left="720"/>
        <w:rPr>
          <w:rFonts w:ascii="Times New Roman" w:hAnsi="Times New Roman"/>
          <w:b w:val="0"/>
          <w:bCs/>
          <w:sz w:val="38"/>
          <w:szCs w:val="38"/>
        </w:rPr>
      </w:pPr>
    </w:p>
    <w:p w:rsidR="002F6224" w:rsidRPr="00CF3FAF" w:rsidRDefault="002F6224" w:rsidP="00CF3FAF">
      <w:pPr>
        <w:rPr>
          <w:b/>
        </w:rPr>
      </w:pPr>
    </w:p>
    <w:p w:rsidR="002F6224" w:rsidRDefault="002F6224" w:rsidP="00CB3F4A">
      <w:pPr>
        <w:pStyle w:val="Heading1"/>
        <w:spacing w:line="360" w:lineRule="auto"/>
        <w:rPr>
          <w:rFonts w:ascii="Times New Roman" w:hAnsi="Times New Roman"/>
          <w:b/>
          <w:bCs/>
          <w:color w:val="1F4E79" w:themeColor="accent1" w:themeShade="80"/>
          <w:sz w:val="40"/>
          <w:szCs w:val="40"/>
        </w:rPr>
      </w:pPr>
    </w:p>
    <w:p w:rsidR="00A37E53" w:rsidRDefault="00A37E53" w:rsidP="00CF3FAF">
      <w:pPr>
        <w:pStyle w:val="Heading1"/>
        <w:spacing w:line="360" w:lineRule="auto"/>
        <w:rPr>
          <w:rFonts w:ascii="Times New Roman" w:hAnsi="Times New Roman"/>
          <w:b/>
          <w:bCs/>
          <w:color w:val="1F4E79" w:themeColor="accent1" w:themeShade="80"/>
          <w:sz w:val="40"/>
          <w:szCs w:val="40"/>
        </w:rPr>
      </w:pPr>
    </w:p>
    <w:p w:rsidR="002F6224" w:rsidRPr="00CF3FAF" w:rsidRDefault="00EC144D">
      <w:pPr>
        <w:pStyle w:val="Heading1"/>
        <w:spacing w:line="360" w:lineRule="auto"/>
        <w:jc w:val="center"/>
        <w:rPr>
          <w:rFonts w:asciiTheme="minorHAnsi" w:hAnsiTheme="minorHAnsi"/>
          <w:color w:val="000000" w:themeColor="text1"/>
          <w:spacing w:val="0"/>
          <w:sz w:val="4"/>
          <w:szCs w:val="4"/>
        </w:rPr>
      </w:pPr>
      <w:r w:rsidRPr="00CC33A7">
        <w:rPr>
          <w:rFonts w:ascii="Times New Roman" w:hAnsi="Times New Roman"/>
          <w:b/>
          <w:bCs/>
          <w:color w:val="1F4E79" w:themeColor="accent1" w:themeShade="80"/>
          <w:sz w:val="40"/>
          <w:szCs w:val="40"/>
        </w:rPr>
        <w:t>Introduction</w:t>
      </w:r>
    </w:p>
    <w:p w:rsidR="000B0EFF" w:rsidRDefault="000B0EFF">
      <w:pPr>
        <w:spacing w:after="0"/>
        <w:rPr>
          <w:rFonts w:asciiTheme="majorBidi" w:hAnsiTheme="majorBidi" w:cstheme="majorBidi"/>
          <w:sz w:val="24"/>
          <w:szCs w:val="24"/>
        </w:rPr>
      </w:pPr>
    </w:p>
    <w:p w:rsidR="000B0EFF" w:rsidRDefault="000B0EFF" w:rsidP="00715B2F">
      <w:pPr>
        <w:spacing w:after="0"/>
        <w:jc w:val="both"/>
        <w:rPr>
          <w:rStyle w:val="tlid-translation"/>
          <w:rFonts w:asciiTheme="majorBidi" w:hAnsiTheme="majorBidi" w:cstheme="majorBidi"/>
          <w:b/>
          <w:color w:val="1F4E79" w:themeColor="accent1" w:themeShade="80"/>
          <w:sz w:val="24"/>
          <w:szCs w:val="24"/>
        </w:rPr>
      </w:pPr>
      <w:r>
        <w:rPr>
          <w:rFonts w:asciiTheme="majorBidi" w:hAnsiTheme="majorBidi" w:cstheme="majorBidi"/>
          <w:sz w:val="24"/>
          <w:szCs w:val="24"/>
        </w:rPr>
        <w:t>The</w:t>
      </w:r>
      <w:r w:rsidRPr="00A374D7">
        <w:rPr>
          <w:rFonts w:asciiTheme="majorBidi" w:hAnsiTheme="majorBidi" w:cstheme="majorBidi"/>
          <w:sz w:val="24"/>
          <w:szCs w:val="24"/>
        </w:rPr>
        <w:t xml:space="preserve"> CICT </w:t>
      </w:r>
      <w:proofErr w:type="spellStart"/>
      <w:r w:rsidRPr="00A374D7">
        <w:rPr>
          <w:rFonts w:asciiTheme="majorBidi" w:hAnsiTheme="majorBidi" w:cstheme="majorBidi"/>
          <w:sz w:val="24"/>
          <w:szCs w:val="24"/>
        </w:rPr>
        <w:t>gallerium</w:t>
      </w:r>
      <w:proofErr w:type="spellEnd"/>
      <w:r w:rsidRPr="00A374D7">
        <w:rPr>
          <w:rFonts w:asciiTheme="majorBidi" w:hAnsiTheme="majorBidi" w:cstheme="majorBidi"/>
          <w:sz w:val="24"/>
          <w:szCs w:val="24"/>
        </w:rPr>
        <w:t xml:space="preserve"> visit at PSZ was held on 20th October 2019 for Section 27 arranged </w:t>
      </w:r>
      <w:proofErr w:type="spellStart"/>
      <w:proofErr w:type="gramStart"/>
      <w:r w:rsidRPr="00A374D7">
        <w:rPr>
          <w:rFonts w:asciiTheme="majorBidi" w:hAnsiTheme="majorBidi" w:cstheme="majorBidi"/>
          <w:sz w:val="24"/>
          <w:szCs w:val="24"/>
        </w:rPr>
        <w:t>bt</w:t>
      </w:r>
      <w:proofErr w:type="spellEnd"/>
      <w:proofErr w:type="gramEnd"/>
      <w:r w:rsidRPr="00A374D7">
        <w:rPr>
          <w:rFonts w:asciiTheme="majorBidi" w:hAnsiTheme="majorBidi" w:cstheme="majorBidi"/>
          <w:sz w:val="24"/>
          <w:szCs w:val="24"/>
        </w:rPr>
        <w:t xml:space="preserve"> Dr</w:t>
      </w:r>
      <w:r>
        <w:rPr>
          <w:rFonts w:asciiTheme="majorBidi" w:hAnsiTheme="majorBidi" w:cstheme="majorBidi"/>
          <w:sz w:val="24"/>
          <w:szCs w:val="24"/>
        </w:rPr>
        <w:t>.</w:t>
      </w:r>
      <w:r w:rsidRPr="00A374D7">
        <w:rPr>
          <w:rFonts w:asciiTheme="majorBidi" w:hAnsiTheme="majorBidi" w:cstheme="majorBidi"/>
          <w:sz w:val="24"/>
          <w:szCs w:val="24"/>
        </w:rPr>
        <w:t xml:space="preserve"> </w:t>
      </w:r>
      <w:proofErr w:type="spellStart"/>
      <w:r w:rsidRPr="00A374D7">
        <w:rPr>
          <w:rFonts w:asciiTheme="majorBidi" w:hAnsiTheme="majorBidi" w:cstheme="majorBidi"/>
          <w:sz w:val="24"/>
          <w:szCs w:val="24"/>
        </w:rPr>
        <w:t>aryati</w:t>
      </w:r>
      <w:proofErr w:type="spellEnd"/>
      <w:r w:rsidRPr="00A374D7">
        <w:rPr>
          <w:rFonts w:asciiTheme="majorBidi" w:hAnsiTheme="majorBidi" w:cstheme="majorBidi"/>
          <w:sz w:val="24"/>
          <w:szCs w:val="24"/>
        </w:rPr>
        <w:t xml:space="preserve"> </w:t>
      </w:r>
      <w:proofErr w:type="spellStart"/>
      <w:r w:rsidRPr="00A374D7">
        <w:rPr>
          <w:rFonts w:asciiTheme="majorBidi" w:hAnsiTheme="majorBidi" w:cstheme="majorBidi"/>
          <w:sz w:val="24"/>
          <w:szCs w:val="24"/>
        </w:rPr>
        <w:t>binti</w:t>
      </w:r>
      <w:proofErr w:type="spellEnd"/>
      <w:r w:rsidRPr="00A374D7">
        <w:rPr>
          <w:rFonts w:asciiTheme="majorBidi" w:hAnsiTheme="majorBidi" w:cstheme="majorBidi"/>
          <w:sz w:val="24"/>
          <w:szCs w:val="24"/>
        </w:rPr>
        <w:t xml:space="preserve"> </w:t>
      </w:r>
      <w:proofErr w:type="spellStart"/>
      <w:r w:rsidRPr="00A374D7">
        <w:rPr>
          <w:rFonts w:asciiTheme="majorBidi" w:hAnsiTheme="majorBidi" w:cstheme="majorBidi"/>
          <w:sz w:val="24"/>
          <w:szCs w:val="24"/>
        </w:rPr>
        <w:t>bakri</w:t>
      </w:r>
      <w:proofErr w:type="spellEnd"/>
      <w:r w:rsidRPr="00A374D7">
        <w:rPr>
          <w:rFonts w:asciiTheme="majorBidi" w:hAnsiTheme="majorBidi" w:cstheme="majorBidi"/>
          <w:sz w:val="24"/>
          <w:szCs w:val="24"/>
        </w:rPr>
        <w:t xml:space="preserve"> and presented by </w:t>
      </w:r>
      <w:proofErr w:type="spellStart"/>
      <w:r>
        <w:rPr>
          <w:rFonts w:asciiTheme="majorBidi" w:hAnsiTheme="majorBidi" w:cstheme="majorBidi"/>
          <w:sz w:val="24"/>
          <w:szCs w:val="24"/>
        </w:rPr>
        <w:t>En</w:t>
      </w:r>
      <w:r w:rsidR="00180D8B">
        <w:rPr>
          <w:rFonts w:asciiTheme="majorBidi" w:hAnsiTheme="majorBidi" w:cstheme="majorBidi"/>
          <w:sz w:val="24"/>
          <w:szCs w:val="24"/>
        </w:rPr>
        <w:t>cik</w:t>
      </w:r>
      <w:proofErr w:type="spellEnd"/>
      <w:r>
        <w:rPr>
          <w:rFonts w:asciiTheme="majorBidi" w:hAnsiTheme="majorBidi" w:cstheme="majorBidi"/>
          <w:sz w:val="24"/>
          <w:szCs w:val="24"/>
        </w:rPr>
        <w:t xml:space="preserve"> </w:t>
      </w:r>
      <w:proofErr w:type="spellStart"/>
      <w:r w:rsidRPr="00A374D7">
        <w:rPr>
          <w:rFonts w:asciiTheme="majorBidi" w:hAnsiTheme="majorBidi" w:cstheme="majorBidi"/>
          <w:sz w:val="24"/>
          <w:szCs w:val="24"/>
        </w:rPr>
        <w:t>Muhd</w:t>
      </w:r>
      <w:proofErr w:type="spellEnd"/>
      <w:r w:rsidRPr="00A374D7">
        <w:rPr>
          <w:rFonts w:asciiTheme="majorBidi" w:hAnsiTheme="majorBidi" w:cstheme="majorBidi"/>
          <w:sz w:val="24"/>
          <w:szCs w:val="24"/>
        </w:rPr>
        <w:t xml:space="preserve"> </w:t>
      </w:r>
      <w:proofErr w:type="spellStart"/>
      <w:r w:rsidRPr="00A374D7">
        <w:rPr>
          <w:rFonts w:asciiTheme="majorBidi" w:hAnsiTheme="majorBidi" w:cstheme="majorBidi"/>
          <w:sz w:val="24"/>
          <w:szCs w:val="24"/>
        </w:rPr>
        <w:t>zahari</w:t>
      </w:r>
      <w:proofErr w:type="spellEnd"/>
      <w:r w:rsidRPr="00A374D7">
        <w:rPr>
          <w:rFonts w:asciiTheme="majorBidi" w:hAnsiTheme="majorBidi" w:cstheme="majorBidi"/>
          <w:sz w:val="24"/>
          <w:szCs w:val="24"/>
        </w:rPr>
        <w:t xml:space="preserve"> bin </w:t>
      </w:r>
      <w:proofErr w:type="spellStart"/>
      <w:r w:rsidRPr="00A374D7">
        <w:rPr>
          <w:rFonts w:asciiTheme="majorBidi" w:hAnsiTheme="majorBidi" w:cstheme="majorBidi"/>
          <w:sz w:val="24"/>
          <w:szCs w:val="24"/>
        </w:rPr>
        <w:t>zainal</w:t>
      </w:r>
      <w:proofErr w:type="spellEnd"/>
      <w:r w:rsidRPr="00A374D7">
        <w:rPr>
          <w:rFonts w:asciiTheme="majorBidi" w:hAnsiTheme="majorBidi" w:cstheme="majorBidi"/>
          <w:sz w:val="24"/>
          <w:szCs w:val="24"/>
        </w:rPr>
        <w:t xml:space="preserve"> </w:t>
      </w:r>
      <w:proofErr w:type="spellStart"/>
      <w:r w:rsidRPr="00A374D7">
        <w:rPr>
          <w:rFonts w:asciiTheme="majorBidi" w:hAnsiTheme="majorBidi" w:cstheme="majorBidi"/>
          <w:sz w:val="24"/>
          <w:szCs w:val="24"/>
        </w:rPr>
        <w:t>abidin</w:t>
      </w:r>
      <w:proofErr w:type="spellEnd"/>
      <w:r w:rsidRPr="00A374D7">
        <w:rPr>
          <w:rFonts w:asciiTheme="majorBidi" w:hAnsiTheme="majorBidi" w:cstheme="majorBidi"/>
          <w:sz w:val="24"/>
          <w:szCs w:val="24"/>
        </w:rPr>
        <w:t>. In the brief symposium, we were taught about the cascading age</w:t>
      </w:r>
      <w:r w:rsidR="00AA3D8E">
        <w:rPr>
          <w:rFonts w:asciiTheme="majorBidi" w:hAnsiTheme="majorBidi" w:cstheme="majorBidi"/>
          <w:sz w:val="24"/>
          <w:szCs w:val="24"/>
        </w:rPr>
        <w:t xml:space="preserve"> of computer and its components, about CICT and their job.</w:t>
      </w:r>
    </w:p>
    <w:p w:rsidR="000B0EFF" w:rsidRPr="00CF3FAF" w:rsidRDefault="000B0EFF" w:rsidP="00715B2F">
      <w:pPr>
        <w:spacing w:after="0"/>
        <w:jc w:val="both"/>
        <w:rPr>
          <w:rStyle w:val="tlid-translation"/>
          <w:rFonts w:asciiTheme="majorBidi" w:hAnsiTheme="majorBidi" w:cstheme="majorBidi"/>
          <w:sz w:val="24"/>
          <w:szCs w:val="24"/>
        </w:rPr>
      </w:pPr>
    </w:p>
    <w:p w:rsidR="007844F4" w:rsidRPr="00CF3FAF" w:rsidRDefault="00A05BE1" w:rsidP="00715B2F">
      <w:pPr>
        <w:spacing w:after="0"/>
        <w:jc w:val="both"/>
        <w:rPr>
          <w:rFonts w:asciiTheme="majorBidi" w:hAnsiTheme="majorBidi" w:cstheme="majorBidi"/>
          <w:sz w:val="24"/>
          <w:szCs w:val="24"/>
          <w:lang w:val="en"/>
        </w:rPr>
      </w:pPr>
      <w:r w:rsidRPr="00CF3FAF">
        <w:rPr>
          <w:rStyle w:val="tlid-translation"/>
          <w:rFonts w:asciiTheme="majorBidi" w:hAnsiTheme="majorBidi" w:cstheme="majorBidi"/>
          <w:sz w:val="24"/>
          <w:szCs w:val="24"/>
          <w:lang w:val="en"/>
        </w:rPr>
        <w:t>In this report</w:t>
      </w:r>
      <w:r w:rsidR="00AA3D8E">
        <w:rPr>
          <w:rStyle w:val="tlid-translation"/>
          <w:rFonts w:asciiTheme="majorBidi" w:hAnsiTheme="majorBidi" w:cstheme="majorBidi"/>
          <w:sz w:val="24"/>
          <w:szCs w:val="24"/>
          <w:lang w:val="en"/>
        </w:rPr>
        <w:t xml:space="preserve"> w</w:t>
      </w:r>
      <w:r w:rsidRPr="00CF3FAF">
        <w:rPr>
          <w:rStyle w:val="tlid-translation"/>
          <w:rFonts w:asciiTheme="majorBidi" w:hAnsiTheme="majorBidi" w:cstheme="majorBidi"/>
          <w:sz w:val="24"/>
          <w:szCs w:val="24"/>
          <w:lang w:val="en"/>
        </w:rPr>
        <w:t xml:space="preserve">e will mention the details of the visit and explain how technology has evolved </w:t>
      </w:r>
      <w:r>
        <w:rPr>
          <w:rStyle w:val="tlid-translation"/>
          <w:rFonts w:asciiTheme="majorBidi" w:hAnsiTheme="majorBidi" w:cstheme="majorBidi"/>
          <w:sz w:val="24"/>
          <w:szCs w:val="24"/>
          <w:lang w:val="en"/>
        </w:rPr>
        <w:t>dramatically</w:t>
      </w:r>
      <w:r w:rsidRPr="00CF3FAF">
        <w:rPr>
          <w:rStyle w:val="tlid-translation"/>
          <w:rFonts w:asciiTheme="majorBidi" w:hAnsiTheme="majorBidi" w:cstheme="majorBidi"/>
          <w:sz w:val="24"/>
          <w:szCs w:val="24"/>
          <w:lang w:val="en"/>
        </w:rPr>
        <w:t xml:space="preserve"> and how CICT contributed to its development, we will compare the past and now and we will mention the most important services and achievements of CICT over the past years, also we will explain how we benefited from the visit and how it has an impact on our </w:t>
      </w:r>
      <w:r>
        <w:rPr>
          <w:rStyle w:val="tlid-translation"/>
          <w:rFonts w:asciiTheme="majorBidi" w:hAnsiTheme="majorBidi" w:cstheme="majorBidi"/>
          <w:sz w:val="24"/>
          <w:szCs w:val="24"/>
          <w:lang w:val="en"/>
        </w:rPr>
        <w:t xml:space="preserve">future's </w:t>
      </w:r>
      <w:r w:rsidRPr="00CF3FAF">
        <w:rPr>
          <w:rStyle w:val="tlid-translation"/>
          <w:rFonts w:asciiTheme="majorBidi" w:hAnsiTheme="majorBidi" w:cstheme="majorBidi"/>
          <w:sz w:val="24"/>
          <w:szCs w:val="24"/>
          <w:lang w:val="en"/>
        </w:rPr>
        <w:t>career</w:t>
      </w:r>
      <w:r>
        <w:rPr>
          <w:rFonts w:asciiTheme="majorBidi" w:hAnsiTheme="majorBidi" w:cstheme="majorBidi"/>
          <w:sz w:val="24"/>
          <w:szCs w:val="24"/>
          <w:lang w:val="en"/>
        </w:rPr>
        <w:t>.</w:t>
      </w:r>
    </w:p>
    <w:p w:rsidR="007844F4" w:rsidRDefault="007844F4">
      <w:pPr>
        <w:spacing w:after="0"/>
        <w:rPr>
          <w:rFonts w:asciiTheme="majorBidi" w:hAnsiTheme="majorBidi" w:cstheme="majorBidi"/>
          <w:sz w:val="24"/>
          <w:szCs w:val="24"/>
        </w:rPr>
      </w:pPr>
    </w:p>
    <w:p w:rsidR="00A37E53" w:rsidRPr="00A05BE1" w:rsidRDefault="00A37E53">
      <w:pPr>
        <w:spacing w:after="0"/>
        <w:rPr>
          <w:rFonts w:asciiTheme="majorBidi" w:hAnsiTheme="majorBidi" w:cstheme="majorBidi"/>
          <w:sz w:val="24"/>
          <w:szCs w:val="24"/>
        </w:rPr>
      </w:pPr>
    </w:p>
    <w:p w:rsidR="003935C3" w:rsidRDefault="007844F4" w:rsidP="00CB3F4A">
      <w:pPr>
        <w:pStyle w:val="Heading1"/>
        <w:jc w:val="center"/>
        <w:rPr>
          <w:rFonts w:asciiTheme="majorBidi" w:hAnsiTheme="majorBidi" w:cstheme="majorBidi"/>
          <w:b/>
          <w:bCs/>
          <w:color w:val="1F4E79" w:themeColor="accent1" w:themeShade="80"/>
          <w:sz w:val="40"/>
          <w:szCs w:val="16"/>
        </w:rPr>
      </w:pPr>
      <w:r>
        <w:rPr>
          <w:rFonts w:asciiTheme="majorBidi" w:hAnsiTheme="majorBidi" w:cstheme="majorBidi"/>
          <w:b/>
          <w:bCs/>
          <w:color w:val="1F4E79" w:themeColor="accent1" w:themeShade="80"/>
          <w:sz w:val="40"/>
          <w:szCs w:val="16"/>
        </w:rPr>
        <w:t>History of Component</w:t>
      </w:r>
    </w:p>
    <w:p w:rsidR="003C3A7C" w:rsidRPr="00CF3FAF" w:rsidRDefault="003C3A7C" w:rsidP="00CF3FAF"/>
    <w:p w:rsidR="00CB3F4A" w:rsidRPr="00CF3FAF" w:rsidRDefault="00CB3F4A">
      <w:pPr>
        <w:rPr>
          <w:sz w:val="4"/>
          <w:szCs w:val="4"/>
        </w:rPr>
      </w:pPr>
    </w:p>
    <w:p w:rsidR="00A37E53" w:rsidRDefault="00A37E53" w:rsidP="00180D8B">
      <w:pPr>
        <w:jc w:val="both"/>
        <w:rPr>
          <w:rFonts w:asciiTheme="majorBidi" w:hAnsiTheme="majorBidi" w:cstheme="majorBidi"/>
          <w:sz w:val="24"/>
          <w:szCs w:val="24"/>
        </w:rPr>
      </w:pPr>
      <w:r>
        <w:rPr>
          <w:rFonts w:asciiTheme="majorBidi" w:hAnsiTheme="majorBidi" w:cstheme="majorBidi"/>
          <w:sz w:val="24"/>
          <w:szCs w:val="24"/>
        </w:rPr>
        <w:t>Literally, t</w:t>
      </w:r>
      <w:r w:rsidR="00A374D7" w:rsidRPr="00A374D7">
        <w:rPr>
          <w:rFonts w:asciiTheme="majorBidi" w:hAnsiTheme="majorBidi" w:cstheme="majorBidi"/>
          <w:sz w:val="24"/>
          <w:szCs w:val="24"/>
        </w:rPr>
        <w:t xml:space="preserve">he only constant found in this colloquium was </w:t>
      </w:r>
      <w:r w:rsidR="00AA3D8E">
        <w:rPr>
          <w:rFonts w:asciiTheme="majorBidi" w:hAnsiTheme="majorBidi" w:cstheme="majorBidi"/>
          <w:sz w:val="24"/>
          <w:szCs w:val="24"/>
        </w:rPr>
        <w:t>development</w:t>
      </w:r>
      <w:r w:rsidR="00A374D7" w:rsidRPr="00A374D7">
        <w:rPr>
          <w:rFonts w:asciiTheme="majorBidi" w:hAnsiTheme="majorBidi" w:cstheme="majorBidi"/>
          <w:sz w:val="24"/>
          <w:szCs w:val="24"/>
        </w:rPr>
        <w:t>. With the flow of time, all components were replaced by something more advanced, intricate and better than its predecessor.</w:t>
      </w:r>
    </w:p>
    <w:p w:rsidR="00A37E53" w:rsidRDefault="00A374D7" w:rsidP="00180D8B">
      <w:pPr>
        <w:jc w:val="both"/>
        <w:rPr>
          <w:rFonts w:asciiTheme="majorBidi" w:hAnsiTheme="majorBidi" w:cstheme="majorBidi"/>
          <w:sz w:val="24"/>
          <w:szCs w:val="24"/>
        </w:rPr>
      </w:pPr>
      <w:r w:rsidRPr="00A374D7">
        <w:rPr>
          <w:rFonts w:asciiTheme="majorBidi" w:hAnsiTheme="majorBidi" w:cstheme="majorBidi"/>
          <w:sz w:val="24"/>
          <w:szCs w:val="24"/>
        </w:rPr>
        <w:t>The precursor for such a rapid pace of tech</w:t>
      </w:r>
      <w:r w:rsidR="00A37E53">
        <w:rPr>
          <w:rFonts w:asciiTheme="majorBidi" w:hAnsiTheme="majorBidi" w:cstheme="majorBidi"/>
          <w:sz w:val="24"/>
          <w:szCs w:val="24"/>
        </w:rPr>
        <w:t>nological revolution was demand.</w:t>
      </w:r>
      <w:r w:rsidRPr="00A374D7">
        <w:rPr>
          <w:rFonts w:asciiTheme="majorBidi" w:hAnsiTheme="majorBidi" w:cstheme="majorBidi"/>
          <w:sz w:val="24"/>
          <w:szCs w:val="24"/>
        </w:rPr>
        <w:t xml:space="preserve"> Low resolution black and white monitors </w:t>
      </w:r>
      <w:r w:rsidR="00A37E53">
        <w:rPr>
          <w:rFonts w:asciiTheme="majorBidi" w:hAnsiTheme="majorBidi" w:cstheme="majorBidi"/>
          <w:sz w:val="24"/>
          <w:szCs w:val="24"/>
        </w:rPr>
        <w:t>were the custom during that era, n</w:t>
      </w:r>
      <w:r w:rsidRPr="00A374D7">
        <w:rPr>
          <w:rFonts w:asciiTheme="majorBidi" w:hAnsiTheme="majorBidi" w:cstheme="majorBidi"/>
          <w:sz w:val="24"/>
          <w:szCs w:val="24"/>
        </w:rPr>
        <w:t xml:space="preserve">o extra graphics processing was required but </w:t>
      </w:r>
      <w:r w:rsidR="00A37E53" w:rsidRPr="00A374D7">
        <w:rPr>
          <w:rFonts w:asciiTheme="majorBidi" w:hAnsiTheme="majorBidi" w:cstheme="majorBidi"/>
          <w:sz w:val="24"/>
          <w:szCs w:val="24"/>
        </w:rPr>
        <w:t xml:space="preserve">now </w:t>
      </w:r>
      <w:r w:rsidR="00AA3D8E">
        <w:rPr>
          <w:rFonts w:asciiTheme="majorBidi" w:hAnsiTheme="majorBidi" w:cstheme="majorBidi"/>
          <w:sz w:val="24"/>
          <w:szCs w:val="24"/>
        </w:rPr>
        <w:t>we have</w:t>
      </w:r>
      <w:r w:rsidRPr="00A374D7">
        <w:rPr>
          <w:rFonts w:asciiTheme="majorBidi" w:hAnsiTheme="majorBidi" w:cstheme="majorBidi"/>
          <w:sz w:val="24"/>
          <w:szCs w:val="24"/>
        </w:rPr>
        <w:t xml:space="preserve"> professional grade color accurate monitors being the CPUs with onboard integrated graphics processing units called APUs are in existence.</w:t>
      </w:r>
    </w:p>
    <w:p w:rsidR="00A374D7" w:rsidRDefault="00A37E53" w:rsidP="00180D8B">
      <w:pPr>
        <w:jc w:val="both"/>
        <w:rPr>
          <w:rFonts w:asciiTheme="majorBidi" w:hAnsiTheme="majorBidi" w:cstheme="majorBidi"/>
          <w:sz w:val="24"/>
          <w:szCs w:val="24"/>
        </w:rPr>
      </w:pPr>
      <w:r>
        <w:rPr>
          <w:rFonts w:asciiTheme="majorBidi" w:hAnsiTheme="majorBidi" w:cstheme="majorBidi"/>
          <w:sz w:val="24"/>
          <w:szCs w:val="24"/>
        </w:rPr>
        <w:t>At a time,</w:t>
      </w:r>
      <w:r w:rsidR="00A374D7" w:rsidRPr="00A374D7">
        <w:rPr>
          <w:rFonts w:asciiTheme="majorBidi" w:hAnsiTheme="majorBidi" w:cstheme="majorBidi"/>
          <w:sz w:val="24"/>
          <w:szCs w:val="24"/>
        </w:rPr>
        <w:t xml:space="preserve"> few megabytes of RAM was the industrial standard, but at this day and age, gigabytes of ram clocking</w:t>
      </w:r>
      <w:r>
        <w:rPr>
          <w:rFonts w:asciiTheme="majorBidi" w:hAnsiTheme="majorBidi" w:cstheme="majorBidi"/>
          <w:sz w:val="24"/>
          <w:szCs w:val="24"/>
        </w:rPr>
        <w:t xml:space="preserve"> over 3000MHz with XMP is </w:t>
      </w:r>
      <w:r w:rsidR="00A374D7" w:rsidRPr="00A374D7">
        <w:rPr>
          <w:rFonts w:asciiTheme="majorBidi" w:hAnsiTheme="majorBidi" w:cstheme="majorBidi"/>
          <w:sz w:val="24"/>
          <w:szCs w:val="24"/>
        </w:rPr>
        <w:t>common.</w:t>
      </w:r>
    </w:p>
    <w:p w:rsidR="00A37E53" w:rsidRDefault="00180D8B" w:rsidP="00180D8B">
      <w:pPr>
        <w:jc w:val="both"/>
        <w:rPr>
          <w:rFonts w:asciiTheme="majorBidi" w:hAnsiTheme="majorBidi" w:cstheme="majorBidi"/>
          <w:sz w:val="24"/>
          <w:szCs w:val="24"/>
        </w:rPr>
      </w:pPr>
      <w:r>
        <w:rPr>
          <w:rFonts w:asciiTheme="majorBidi" w:hAnsiTheme="majorBidi" w:cstheme="majorBidi"/>
          <w:sz w:val="24"/>
          <w:szCs w:val="24"/>
        </w:rPr>
        <w:t xml:space="preserve">As shown in Picture 9.3 </w:t>
      </w:r>
      <w:r w:rsidR="00A374D7" w:rsidRPr="00A374D7">
        <w:rPr>
          <w:rFonts w:asciiTheme="majorBidi" w:hAnsiTheme="majorBidi" w:cstheme="majorBidi"/>
          <w:sz w:val="24"/>
          <w:szCs w:val="24"/>
        </w:rPr>
        <w:t xml:space="preserve">Floppy disks were once the most </w:t>
      </w:r>
      <w:r w:rsidR="00A37E53">
        <w:rPr>
          <w:rFonts w:asciiTheme="majorBidi" w:hAnsiTheme="majorBidi" w:cstheme="majorBidi"/>
          <w:sz w:val="24"/>
          <w:szCs w:val="24"/>
        </w:rPr>
        <w:t>popular medium of data exchange, but now</w:t>
      </w:r>
      <w:r w:rsidR="00A374D7" w:rsidRPr="00A374D7">
        <w:rPr>
          <w:rFonts w:asciiTheme="majorBidi" w:hAnsiTheme="majorBidi" w:cstheme="majorBidi"/>
          <w:sz w:val="24"/>
          <w:szCs w:val="24"/>
        </w:rPr>
        <w:t xml:space="preserve"> 1.44MB floppy disks </w:t>
      </w:r>
      <w:r w:rsidR="00A37E53">
        <w:rPr>
          <w:rFonts w:asciiTheme="majorBidi" w:hAnsiTheme="majorBidi" w:cstheme="majorBidi"/>
          <w:sz w:val="24"/>
          <w:szCs w:val="24"/>
        </w:rPr>
        <w:t>has been</w:t>
      </w:r>
      <w:r w:rsidR="00A374D7" w:rsidRPr="00A374D7">
        <w:rPr>
          <w:rFonts w:asciiTheme="majorBidi" w:hAnsiTheme="majorBidi" w:cstheme="majorBidi"/>
          <w:sz w:val="24"/>
          <w:szCs w:val="24"/>
        </w:rPr>
        <w:t xml:space="preserve"> replaced w</w:t>
      </w:r>
      <w:r w:rsidR="00AA3D8E">
        <w:rPr>
          <w:rFonts w:asciiTheme="majorBidi" w:hAnsiTheme="majorBidi" w:cstheme="majorBidi"/>
          <w:sz w:val="24"/>
          <w:szCs w:val="24"/>
        </w:rPr>
        <w:t xml:space="preserve">ith terabytes of PCIE </w:t>
      </w:r>
      <w:proofErr w:type="spellStart"/>
      <w:r w:rsidR="00AA3D8E">
        <w:rPr>
          <w:rFonts w:asciiTheme="majorBidi" w:hAnsiTheme="majorBidi" w:cstheme="majorBidi"/>
          <w:sz w:val="24"/>
          <w:szCs w:val="24"/>
        </w:rPr>
        <w:t>NVMe</w:t>
      </w:r>
      <w:proofErr w:type="spellEnd"/>
      <w:r w:rsidR="00AA3D8E">
        <w:rPr>
          <w:rFonts w:asciiTheme="majorBidi" w:hAnsiTheme="majorBidi" w:cstheme="majorBidi"/>
          <w:sz w:val="24"/>
          <w:szCs w:val="24"/>
        </w:rPr>
        <w:t xml:space="preserve"> SSDs. C</w:t>
      </w:r>
      <w:r w:rsidR="00A374D7" w:rsidRPr="00A374D7">
        <w:rPr>
          <w:rFonts w:asciiTheme="majorBidi" w:hAnsiTheme="majorBidi" w:cstheme="majorBidi"/>
          <w:sz w:val="24"/>
          <w:szCs w:val="24"/>
        </w:rPr>
        <w:t xml:space="preserve">olossal sized CPUs </w:t>
      </w:r>
      <w:r w:rsidR="00AA3D8E">
        <w:rPr>
          <w:rFonts w:asciiTheme="majorBidi" w:hAnsiTheme="majorBidi" w:cstheme="majorBidi"/>
          <w:sz w:val="24"/>
          <w:szCs w:val="24"/>
        </w:rPr>
        <w:t xml:space="preserve">was </w:t>
      </w:r>
      <w:r w:rsidR="00A374D7" w:rsidRPr="00A374D7">
        <w:rPr>
          <w:rFonts w:asciiTheme="majorBidi" w:hAnsiTheme="majorBidi" w:cstheme="majorBidi"/>
          <w:sz w:val="24"/>
          <w:szCs w:val="24"/>
        </w:rPr>
        <w:t xml:space="preserve">featuring only a few megahertz of </w:t>
      </w:r>
      <w:proofErr w:type="spellStart"/>
      <w:r w:rsidR="00A374D7" w:rsidRPr="00A374D7">
        <w:rPr>
          <w:rFonts w:asciiTheme="majorBidi" w:hAnsiTheme="majorBidi" w:cstheme="majorBidi"/>
          <w:sz w:val="24"/>
          <w:szCs w:val="24"/>
        </w:rPr>
        <w:t>clockspeed</w:t>
      </w:r>
      <w:proofErr w:type="spellEnd"/>
      <w:r w:rsidR="00A374D7" w:rsidRPr="00A374D7">
        <w:rPr>
          <w:rFonts w:asciiTheme="majorBidi" w:hAnsiTheme="majorBidi" w:cstheme="majorBidi"/>
          <w:sz w:val="24"/>
          <w:szCs w:val="24"/>
        </w:rPr>
        <w:t xml:space="preserve"> </w:t>
      </w:r>
      <w:r w:rsidR="00AA3D8E">
        <w:rPr>
          <w:rFonts w:asciiTheme="majorBidi" w:hAnsiTheme="majorBidi" w:cstheme="majorBidi"/>
          <w:sz w:val="24"/>
          <w:szCs w:val="24"/>
        </w:rPr>
        <w:t>but it has been</w:t>
      </w:r>
      <w:r w:rsidR="00A374D7" w:rsidRPr="00A374D7">
        <w:rPr>
          <w:rFonts w:asciiTheme="majorBidi" w:hAnsiTheme="majorBidi" w:cstheme="majorBidi"/>
          <w:sz w:val="24"/>
          <w:szCs w:val="24"/>
        </w:rPr>
        <w:t xml:space="preserve"> replaced with </w:t>
      </w:r>
      <w:r w:rsidR="00AC35AF" w:rsidRPr="00A374D7">
        <w:rPr>
          <w:rFonts w:asciiTheme="majorBidi" w:hAnsiTheme="majorBidi" w:cstheme="majorBidi"/>
          <w:sz w:val="24"/>
          <w:szCs w:val="24"/>
        </w:rPr>
        <w:t>multicore</w:t>
      </w:r>
      <w:r w:rsidR="00A374D7" w:rsidRPr="00A374D7">
        <w:rPr>
          <w:rFonts w:asciiTheme="majorBidi" w:hAnsiTheme="majorBidi" w:cstheme="majorBidi"/>
          <w:sz w:val="24"/>
          <w:szCs w:val="24"/>
        </w:rPr>
        <w:t xml:space="preserve"> </w:t>
      </w:r>
      <w:r w:rsidR="00AC35AF" w:rsidRPr="00A374D7">
        <w:rPr>
          <w:rFonts w:asciiTheme="majorBidi" w:hAnsiTheme="majorBidi" w:cstheme="majorBidi"/>
          <w:sz w:val="24"/>
          <w:szCs w:val="24"/>
        </w:rPr>
        <w:t>hyper threaded</w:t>
      </w:r>
      <w:r w:rsidR="00A374D7" w:rsidRPr="00A374D7">
        <w:rPr>
          <w:rFonts w:asciiTheme="majorBidi" w:hAnsiTheme="majorBidi" w:cstheme="majorBidi"/>
          <w:sz w:val="24"/>
          <w:szCs w:val="24"/>
        </w:rPr>
        <w:t xml:space="preserve"> chi</w:t>
      </w:r>
      <w:r w:rsidR="00AA3D8E">
        <w:rPr>
          <w:rFonts w:asciiTheme="majorBidi" w:hAnsiTheme="majorBidi" w:cstheme="majorBidi"/>
          <w:sz w:val="24"/>
          <w:szCs w:val="24"/>
        </w:rPr>
        <w:t>psets clocking over 5Ghz,</w:t>
      </w:r>
      <w:r w:rsidR="00A374D7" w:rsidRPr="00A374D7">
        <w:rPr>
          <w:rFonts w:asciiTheme="majorBidi" w:hAnsiTheme="majorBidi" w:cstheme="majorBidi"/>
          <w:sz w:val="24"/>
          <w:szCs w:val="24"/>
        </w:rPr>
        <w:t xml:space="preserve"> </w:t>
      </w:r>
      <w:r w:rsidR="00AA3D8E">
        <w:rPr>
          <w:rFonts w:asciiTheme="majorBidi" w:hAnsiTheme="majorBidi" w:cstheme="majorBidi"/>
          <w:sz w:val="24"/>
          <w:szCs w:val="24"/>
        </w:rPr>
        <w:t>e</w:t>
      </w:r>
      <w:r w:rsidR="00AA3D8E" w:rsidRPr="00A374D7">
        <w:rPr>
          <w:rFonts w:asciiTheme="majorBidi" w:hAnsiTheme="majorBidi" w:cstheme="majorBidi"/>
          <w:sz w:val="24"/>
          <w:szCs w:val="24"/>
        </w:rPr>
        <w:t>ven the trackball mouse has been replaced with optical mice.</w:t>
      </w:r>
    </w:p>
    <w:p w:rsidR="00A37E53" w:rsidRDefault="00A374D7" w:rsidP="004E4932">
      <w:pPr>
        <w:jc w:val="both"/>
        <w:rPr>
          <w:rFonts w:asciiTheme="majorBidi" w:hAnsiTheme="majorBidi" w:cstheme="majorBidi"/>
          <w:sz w:val="24"/>
          <w:szCs w:val="24"/>
        </w:rPr>
      </w:pPr>
      <w:r w:rsidRPr="00A374D7">
        <w:rPr>
          <w:rFonts w:asciiTheme="majorBidi" w:hAnsiTheme="majorBidi" w:cstheme="majorBidi"/>
          <w:sz w:val="24"/>
          <w:szCs w:val="24"/>
        </w:rPr>
        <w:t>IBM</w:t>
      </w:r>
      <w:r w:rsidR="004E4932">
        <w:rPr>
          <w:rFonts w:asciiTheme="majorBidi" w:hAnsiTheme="majorBidi" w:cstheme="majorBidi"/>
          <w:sz w:val="24"/>
          <w:szCs w:val="24"/>
        </w:rPr>
        <w:t xml:space="preserve"> as shown in Picture 9.4</w:t>
      </w:r>
      <w:r w:rsidRPr="00A374D7">
        <w:rPr>
          <w:rFonts w:asciiTheme="majorBidi" w:hAnsiTheme="majorBidi" w:cstheme="majorBidi"/>
          <w:sz w:val="24"/>
          <w:szCs w:val="24"/>
        </w:rPr>
        <w:t>, a subdivision military company</w:t>
      </w:r>
      <w:r w:rsidR="00AA3D8E">
        <w:rPr>
          <w:rFonts w:asciiTheme="majorBidi" w:hAnsiTheme="majorBidi" w:cstheme="majorBidi"/>
          <w:sz w:val="24"/>
          <w:szCs w:val="24"/>
        </w:rPr>
        <w:t xml:space="preserve"> is</w:t>
      </w:r>
      <w:r w:rsidRPr="00A374D7">
        <w:rPr>
          <w:rFonts w:asciiTheme="majorBidi" w:hAnsiTheme="majorBidi" w:cstheme="majorBidi"/>
          <w:sz w:val="24"/>
          <w:szCs w:val="24"/>
        </w:rPr>
        <w:t xml:space="preserve"> now turned commercial, was once the dominant alpha of the computing industry but even the mighty has bowed down to other successors. </w:t>
      </w:r>
    </w:p>
    <w:p w:rsidR="00A37E53" w:rsidRDefault="00A37E53" w:rsidP="00180D8B">
      <w:pPr>
        <w:jc w:val="both"/>
        <w:rPr>
          <w:rFonts w:asciiTheme="majorBidi" w:hAnsiTheme="majorBidi" w:cstheme="majorBidi"/>
          <w:sz w:val="24"/>
          <w:szCs w:val="24"/>
        </w:rPr>
      </w:pPr>
      <w:r w:rsidRPr="00A374D7">
        <w:rPr>
          <w:rFonts w:asciiTheme="majorBidi" w:hAnsiTheme="majorBidi" w:cstheme="majorBidi"/>
          <w:sz w:val="24"/>
          <w:szCs w:val="24"/>
        </w:rPr>
        <w:t>UTM has undergone several technological upgrades and has now some of the state of the art equipment in its grasp according to the instruct</w:t>
      </w:r>
      <w:r w:rsidR="00AA3D8E">
        <w:rPr>
          <w:rFonts w:asciiTheme="majorBidi" w:hAnsiTheme="majorBidi" w:cstheme="majorBidi"/>
          <w:sz w:val="24"/>
          <w:szCs w:val="24"/>
        </w:rPr>
        <w:t>or, M</w:t>
      </w:r>
      <w:r w:rsidRPr="00A374D7">
        <w:rPr>
          <w:rFonts w:asciiTheme="majorBidi" w:hAnsiTheme="majorBidi" w:cstheme="majorBidi"/>
          <w:sz w:val="24"/>
          <w:szCs w:val="24"/>
        </w:rPr>
        <w:t xml:space="preserve">ainframes have been replaced with much more advanced network grade servers running precision hardware. UTM also has possession of two real time linked data center, one in KL and the other one in Johor so in the event of a major failure, with multiple failing drives, the chance of data loss would be </w:t>
      </w:r>
      <w:r w:rsidR="00AA3D8E">
        <w:rPr>
          <w:rFonts w:asciiTheme="majorBidi" w:hAnsiTheme="majorBidi" w:cstheme="majorBidi"/>
          <w:sz w:val="24"/>
          <w:szCs w:val="24"/>
        </w:rPr>
        <w:t>almost</w:t>
      </w:r>
      <w:r w:rsidRPr="00A374D7">
        <w:rPr>
          <w:rFonts w:asciiTheme="majorBidi" w:hAnsiTheme="majorBidi" w:cstheme="majorBidi"/>
          <w:sz w:val="24"/>
          <w:szCs w:val="24"/>
        </w:rPr>
        <w:t xml:space="preserve"> nothing</w:t>
      </w:r>
      <w:r>
        <w:rPr>
          <w:rFonts w:asciiTheme="majorBidi" w:hAnsiTheme="majorBidi" w:cstheme="majorBidi"/>
          <w:sz w:val="24"/>
          <w:szCs w:val="24"/>
        </w:rPr>
        <w:t>.</w:t>
      </w:r>
    </w:p>
    <w:p w:rsidR="00A37E53" w:rsidRDefault="00A37E53" w:rsidP="00A37E53">
      <w:pPr>
        <w:rPr>
          <w:rFonts w:asciiTheme="majorBidi" w:hAnsiTheme="majorBidi" w:cstheme="majorBidi"/>
          <w:sz w:val="24"/>
          <w:szCs w:val="24"/>
        </w:rPr>
      </w:pPr>
    </w:p>
    <w:p w:rsidR="00A37E53" w:rsidRDefault="00A37E53" w:rsidP="00CF3FAF">
      <w:pPr>
        <w:pStyle w:val="Heading1"/>
        <w:rPr>
          <w:rFonts w:asciiTheme="majorBidi" w:hAnsiTheme="majorBidi" w:cstheme="majorBidi"/>
          <w:sz w:val="2"/>
          <w:szCs w:val="2"/>
        </w:rPr>
      </w:pPr>
    </w:p>
    <w:p w:rsidR="003C3A7C" w:rsidRDefault="003C3A7C" w:rsidP="00CF3FAF"/>
    <w:p w:rsidR="003C3A7C" w:rsidRPr="00CF3FAF" w:rsidRDefault="003C3A7C" w:rsidP="00CF3FAF">
      <w:pPr>
        <w:rPr>
          <w:sz w:val="2"/>
          <w:szCs w:val="2"/>
        </w:rPr>
      </w:pPr>
    </w:p>
    <w:p w:rsidR="00EC144D" w:rsidRDefault="007844F4">
      <w:pPr>
        <w:pStyle w:val="Heading1"/>
        <w:jc w:val="center"/>
        <w:rPr>
          <w:rFonts w:asciiTheme="majorBidi" w:hAnsiTheme="majorBidi" w:cstheme="majorBidi"/>
          <w:b/>
          <w:bCs/>
          <w:color w:val="1F4E79" w:themeColor="accent1" w:themeShade="80"/>
          <w:sz w:val="40"/>
          <w:szCs w:val="40"/>
        </w:rPr>
      </w:pPr>
      <w:r>
        <w:rPr>
          <w:rFonts w:asciiTheme="majorBidi" w:hAnsiTheme="majorBidi" w:cstheme="majorBidi"/>
          <w:b/>
          <w:bCs/>
          <w:color w:val="1F4E79" w:themeColor="accent1" w:themeShade="80"/>
          <w:sz w:val="40"/>
          <w:szCs w:val="40"/>
        </w:rPr>
        <w:t>CICT Services</w:t>
      </w:r>
    </w:p>
    <w:p w:rsidR="00AF7A0D" w:rsidRPr="00AF7A0D" w:rsidRDefault="00AF7A0D" w:rsidP="00AF7A0D">
      <w:pPr>
        <w:rPr>
          <w:sz w:val="2"/>
          <w:szCs w:val="2"/>
        </w:rPr>
      </w:pPr>
    </w:p>
    <w:p w:rsidR="004E08B4" w:rsidRPr="00CF3FAF" w:rsidRDefault="004E08B4" w:rsidP="00CF3FAF">
      <w:pPr>
        <w:rPr>
          <w:sz w:val="4"/>
          <w:szCs w:val="4"/>
        </w:rPr>
      </w:pPr>
    </w:p>
    <w:p w:rsidR="00A37E53" w:rsidRDefault="00A374D7" w:rsidP="007D74A9">
      <w:pPr>
        <w:jc w:val="both"/>
        <w:rPr>
          <w:rFonts w:asciiTheme="majorBidi" w:hAnsiTheme="majorBidi" w:cstheme="majorBidi"/>
          <w:sz w:val="24"/>
          <w:szCs w:val="24"/>
        </w:rPr>
      </w:pPr>
      <w:r>
        <w:rPr>
          <w:rFonts w:asciiTheme="majorBidi" w:hAnsiTheme="majorBidi" w:cstheme="majorBidi"/>
          <w:sz w:val="24"/>
          <w:szCs w:val="24"/>
        </w:rPr>
        <w:t xml:space="preserve">Center for Information and Communication Technology (CICT) is the backbone of UTM for making sure that everything related to systems running smoothly and maintained throughout the day. Staff will slide in their staff id for their presence to their designated office using </w:t>
      </w:r>
      <w:proofErr w:type="spellStart"/>
      <w:r>
        <w:rPr>
          <w:rFonts w:asciiTheme="majorBidi" w:hAnsiTheme="majorBidi" w:cstheme="majorBidi"/>
          <w:sz w:val="24"/>
          <w:szCs w:val="24"/>
        </w:rPr>
        <w:t>iHadir</w:t>
      </w:r>
      <w:proofErr w:type="spellEnd"/>
      <w:r>
        <w:rPr>
          <w:rFonts w:asciiTheme="majorBidi" w:hAnsiTheme="majorBidi" w:cstheme="majorBidi"/>
          <w:sz w:val="24"/>
          <w:szCs w:val="24"/>
        </w:rPr>
        <w:t xml:space="preserve">, a system that record time when they came in and out of the office hour replacing a punch card. While students scanning QR code in lecture room for their attendance. Students can evaluate their lecturer through evaluation system provided. </w:t>
      </w:r>
      <w:r w:rsidR="00A44853">
        <w:rPr>
          <w:rFonts w:asciiTheme="majorBidi" w:hAnsiTheme="majorBidi" w:cstheme="majorBidi"/>
          <w:sz w:val="24"/>
          <w:szCs w:val="24"/>
        </w:rPr>
        <w:t>As shown in Picture 9.9</w:t>
      </w:r>
      <w:r w:rsidR="007D74A9">
        <w:rPr>
          <w:rFonts w:asciiTheme="majorBidi" w:hAnsiTheme="majorBidi" w:cstheme="majorBidi"/>
          <w:sz w:val="24"/>
          <w:szCs w:val="24"/>
        </w:rPr>
        <w:t xml:space="preserve">, </w:t>
      </w:r>
      <w:r>
        <w:rPr>
          <w:rFonts w:asciiTheme="majorBidi" w:hAnsiTheme="majorBidi" w:cstheme="majorBidi"/>
          <w:sz w:val="24"/>
          <w:szCs w:val="24"/>
        </w:rPr>
        <w:t>CICT services includes internet, infrastructure and security, application development</w:t>
      </w:r>
      <w:r w:rsidR="007D74A9">
        <w:rPr>
          <w:rFonts w:asciiTheme="majorBidi" w:hAnsiTheme="majorBidi" w:cstheme="majorBidi"/>
          <w:sz w:val="24"/>
          <w:szCs w:val="24"/>
        </w:rPr>
        <w:t xml:space="preserve"> such as </w:t>
      </w:r>
      <w:proofErr w:type="spellStart"/>
      <w:r w:rsidR="007D74A9">
        <w:rPr>
          <w:rFonts w:asciiTheme="majorBidi" w:hAnsiTheme="majorBidi" w:cstheme="majorBidi"/>
          <w:sz w:val="24"/>
          <w:szCs w:val="24"/>
        </w:rPr>
        <w:t>UTMSmart</w:t>
      </w:r>
      <w:proofErr w:type="spellEnd"/>
      <w:r w:rsidR="007D74A9">
        <w:rPr>
          <w:rFonts w:asciiTheme="majorBidi" w:hAnsiTheme="majorBidi" w:cstheme="majorBidi"/>
          <w:sz w:val="24"/>
          <w:szCs w:val="24"/>
        </w:rPr>
        <w:t xml:space="preserve"> and </w:t>
      </w:r>
      <w:proofErr w:type="spellStart"/>
      <w:r w:rsidR="007D74A9">
        <w:rPr>
          <w:rFonts w:asciiTheme="majorBidi" w:hAnsiTheme="majorBidi" w:cstheme="majorBidi"/>
          <w:sz w:val="24"/>
          <w:szCs w:val="24"/>
        </w:rPr>
        <w:t>UTMFleet</w:t>
      </w:r>
      <w:proofErr w:type="spellEnd"/>
      <w:r w:rsidR="007D74A9">
        <w:rPr>
          <w:rFonts w:asciiTheme="majorBidi" w:hAnsiTheme="majorBidi" w:cstheme="majorBidi"/>
          <w:sz w:val="24"/>
          <w:szCs w:val="24"/>
        </w:rPr>
        <w:t xml:space="preserve"> as shown in</w:t>
      </w:r>
      <w:r w:rsidR="007D74A9" w:rsidRPr="007D74A9">
        <w:t xml:space="preserve"> </w:t>
      </w:r>
      <w:r w:rsidR="007D74A9" w:rsidRPr="007D74A9">
        <w:rPr>
          <w:rFonts w:asciiTheme="majorBidi" w:hAnsiTheme="majorBidi" w:cstheme="majorBidi"/>
          <w:sz w:val="24"/>
          <w:szCs w:val="24"/>
        </w:rPr>
        <w:t xml:space="preserve">Picture 9.8 </w:t>
      </w:r>
      <w:r>
        <w:rPr>
          <w:rFonts w:asciiTheme="majorBidi" w:hAnsiTheme="majorBidi" w:cstheme="majorBidi"/>
          <w:sz w:val="24"/>
          <w:szCs w:val="24"/>
        </w:rPr>
        <w:t xml:space="preserve">, web management, software, and ICT support. Staffs and students of UTM are the targeted user for the systems available in UTM. CICT also handles maintenance for UTM human resource management, support system, academic management, academic computing, data management and financial management. Student can view their progress throughout their studies with </w:t>
      </w:r>
      <w:proofErr w:type="spellStart"/>
      <w:r>
        <w:rPr>
          <w:rFonts w:asciiTheme="majorBidi" w:hAnsiTheme="majorBidi" w:cstheme="majorBidi"/>
          <w:sz w:val="24"/>
          <w:szCs w:val="24"/>
        </w:rPr>
        <w:t>MyUTM</w:t>
      </w:r>
      <w:proofErr w:type="spellEnd"/>
      <w:r>
        <w:rPr>
          <w:rFonts w:asciiTheme="majorBidi" w:hAnsiTheme="majorBidi" w:cstheme="majorBidi"/>
          <w:sz w:val="24"/>
          <w:szCs w:val="24"/>
        </w:rPr>
        <w:t xml:space="preserve"> portal such as UTM Libraries, achievements, activity list, admission, immigration management student, </w:t>
      </w:r>
      <w:proofErr w:type="spellStart"/>
      <w:r>
        <w:rPr>
          <w:rFonts w:asciiTheme="majorBidi" w:hAnsiTheme="majorBidi" w:cstheme="majorBidi"/>
          <w:sz w:val="24"/>
          <w:szCs w:val="24"/>
        </w:rPr>
        <w:t>Elearning</w:t>
      </w:r>
      <w:proofErr w:type="spellEnd"/>
      <w:r>
        <w:rPr>
          <w:rFonts w:asciiTheme="majorBidi" w:hAnsiTheme="majorBidi" w:cstheme="majorBidi"/>
          <w:sz w:val="24"/>
          <w:szCs w:val="24"/>
        </w:rPr>
        <w:t xml:space="preserve">, collage parcel, faculty and school, graduate studies management system (GMS), student evaluation of teaching, hostel, E-Portfolio, job on campus, staff directories, student registration, software </w:t>
      </w:r>
      <w:r w:rsidR="00AC35AF">
        <w:rPr>
          <w:rFonts w:asciiTheme="majorBidi" w:hAnsiTheme="majorBidi" w:cstheme="majorBidi"/>
          <w:sz w:val="24"/>
          <w:szCs w:val="24"/>
        </w:rPr>
        <w:t>center</w:t>
      </w:r>
      <w:r>
        <w:rPr>
          <w:rFonts w:asciiTheme="majorBidi" w:hAnsiTheme="majorBidi" w:cstheme="majorBidi"/>
          <w:sz w:val="24"/>
          <w:szCs w:val="24"/>
        </w:rPr>
        <w:t xml:space="preserve"> and student profile. Student and staff also can access UTM intranet services from outside UTM campus via virtual private network (VPN UTM Services) by using their ACID account.  They also provide software that has been licensed by vendor such as Microsoft Office, Antivirus, research software and few others.  </w:t>
      </w:r>
    </w:p>
    <w:p w:rsidR="00A44853" w:rsidRPr="00A44853" w:rsidRDefault="00A44853" w:rsidP="004E4932">
      <w:pPr>
        <w:jc w:val="both"/>
        <w:rPr>
          <w:rFonts w:asciiTheme="majorBidi" w:hAnsiTheme="majorBidi" w:cstheme="majorBidi"/>
          <w:sz w:val="4"/>
          <w:szCs w:val="4"/>
        </w:rPr>
      </w:pPr>
      <w:r w:rsidRPr="00A44853">
        <w:rPr>
          <w:rFonts w:asciiTheme="majorBidi" w:hAnsiTheme="majorBidi" w:cstheme="majorBidi"/>
          <w:sz w:val="4"/>
          <w:szCs w:val="4"/>
        </w:rPr>
        <w:t xml:space="preserve"> </w:t>
      </w:r>
    </w:p>
    <w:p w:rsidR="00E71C29" w:rsidRDefault="007844F4" w:rsidP="00044213">
      <w:pPr>
        <w:pStyle w:val="Heading1"/>
        <w:jc w:val="center"/>
        <w:rPr>
          <w:rFonts w:asciiTheme="majorBidi" w:hAnsiTheme="majorBidi" w:cstheme="majorBidi"/>
          <w:b/>
          <w:bCs/>
          <w:color w:val="1F4E79" w:themeColor="accent1" w:themeShade="80"/>
          <w:sz w:val="40"/>
          <w:szCs w:val="40"/>
        </w:rPr>
      </w:pPr>
      <w:r>
        <w:rPr>
          <w:rFonts w:asciiTheme="majorBidi" w:hAnsiTheme="majorBidi" w:cstheme="majorBidi"/>
          <w:b/>
          <w:bCs/>
          <w:color w:val="1F4E79" w:themeColor="accent1" w:themeShade="80"/>
          <w:sz w:val="40"/>
          <w:szCs w:val="40"/>
        </w:rPr>
        <w:t>CICT Achievements</w:t>
      </w:r>
    </w:p>
    <w:p w:rsidR="00AF7A0D" w:rsidRPr="00AF7A0D" w:rsidRDefault="00AF7A0D" w:rsidP="00AF7A0D">
      <w:pPr>
        <w:rPr>
          <w:sz w:val="6"/>
          <w:szCs w:val="6"/>
        </w:rPr>
      </w:pPr>
    </w:p>
    <w:p w:rsidR="00044213" w:rsidRPr="00CB3F4A" w:rsidRDefault="00044213" w:rsidP="00044213">
      <w:pPr>
        <w:rPr>
          <w:sz w:val="4"/>
          <w:szCs w:val="4"/>
        </w:rPr>
      </w:pPr>
    </w:p>
    <w:p w:rsidR="007844F4" w:rsidRDefault="00D13D00" w:rsidP="00715B2F">
      <w:pPr>
        <w:jc w:val="both"/>
        <w:rPr>
          <w:rFonts w:eastAsia="Times New Roman"/>
          <w:noProof/>
          <w:lang w:val="en"/>
        </w:rPr>
      </w:pPr>
      <w:r w:rsidRPr="00CF3FAF">
        <w:rPr>
          <w:rStyle w:val="tlid-translation"/>
          <w:rFonts w:asciiTheme="majorBidi" w:hAnsiTheme="majorBidi" w:cstheme="majorBidi"/>
          <w:sz w:val="24"/>
          <w:szCs w:val="24"/>
          <w:lang w:val="en"/>
        </w:rPr>
        <w:t>CICT has made many achievements in the past</w:t>
      </w:r>
      <w:r w:rsidR="000B0EFF">
        <w:rPr>
          <w:rStyle w:val="tlid-translation"/>
          <w:rFonts w:asciiTheme="majorBidi" w:hAnsiTheme="majorBidi" w:cstheme="majorBidi"/>
          <w:sz w:val="24"/>
          <w:szCs w:val="24"/>
          <w:lang w:val="en"/>
        </w:rPr>
        <w:t xml:space="preserve"> few</w:t>
      </w:r>
      <w:r w:rsidRPr="00CF3FAF">
        <w:rPr>
          <w:rStyle w:val="tlid-translation"/>
          <w:rFonts w:asciiTheme="majorBidi" w:hAnsiTheme="majorBidi" w:cstheme="majorBidi"/>
          <w:sz w:val="24"/>
          <w:szCs w:val="24"/>
          <w:lang w:val="en"/>
        </w:rPr>
        <w:t xml:space="preserve"> years, most notably:</w:t>
      </w:r>
    </w:p>
    <w:p w:rsidR="003C3A7C" w:rsidRPr="00CF3FAF" w:rsidRDefault="003C3A7C" w:rsidP="00715B2F">
      <w:pPr>
        <w:jc w:val="both"/>
        <w:rPr>
          <w:rFonts w:eastAsia="Times New Roman"/>
          <w:noProof/>
          <w:lang w:val="en"/>
        </w:rPr>
      </w:pPr>
    </w:p>
    <w:p w:rsidR="007844F4" w:rsidRDefault="00AC35AF" w:rsidP="00715B2F">
      <w:pPr>
        <w:pStyle w:val="ListParagraph"/>
        <w:numPr>
          <w:ilvl w:val="0"/>
          <w:numId w:val="11"/>
        </w:numPr>
        <w:jc w:val="both"/>
        <w:rPr>
          <w:rFonts w:asciiTheme="majorBidi" w:hAnsiTheme="majorBidi" w:cstheme="majorBidi"/>
          <w:noProof/>
        </w:rPr>
      </w:pPr>
      <w:r>
        <w:rPr>
          <w:rFonts w:asciiTheme="majorBidi" w:hAnsiTheme="majorBidi" w:cstheme="majorBidi"/>
          <w:noProof/>
        </w:rPr>
        <w:t>P</w:t>
      </w:r>
      <w:r w:rsidR="00D13D00" w:rsidRPr="00CF3FAF">
        <w:rPr>
          <w:rFonts w:asciiTheme="majorBidi" w:hAnsiTheme="majorBidi" w:cstheme="majorBidi"/>
          <w:noProof/>
        </w:rPr>
        <w:t xml:space="preserve">roviding the best technical documents and at the same time leading the University to receive the SAGA Compliance Certificate (Standard Accounting System For Government Agencies) 2017 </w:t>
      </w:r>
      <w:r w:rsidR="00180D8B">
        <w:rPr>
          <w:rFonts w:asciiTheme="majorBidi" w:hAnsiTheme="majorBidi" w:cstheme="majorBidi"/>
          <w:noProof/>
        </w:rPr>
        <w:t xml:space="preserve">as shown is picture 9.9 </w:t>
      </w:r>
      <w:r w:rsidR="00D13D00" w:rsidRPr="00CF3FAF">
        <w:rPr>
          <w:rFonts w:asciiTheme="majorBidi" w:hAnsiTheme="majorBidi" w:cstheme="majorBidi"/>
          <w:noProof/>
        </w:rPr>
        <w:t>presented by the Accountant General's Department of Malaysia on November 22, 2017.</w:t>
      </w:r>
    </w:p>
    <w:p w:rsidR="00AC35AF" w:rsidRDefault="00AC35AF" w:rsidP="00715B2F">
      <w:pPr>
        <w:pStyle w:val="ListParagraph"/>
        <w:jc w:val="both"/>
        <w:rPr>
          <w:rFonts w:asciiTheme="majorBidi" w:hAnsiTheme="majorBidi" w:cstheme="majorBidi"/>
          <w:noProof/>
        </w:rPr>
      </w:pPr>
    </w:p>
    <w:p w:rsidR="00AC35AF" w:rsidRPr="000C0EC6" w:rsidRDefault="00AC35AF" w:rsidP="00715B2F">
      <w:pPr>
        <w:pStyle w:val="ListParagraph"/>
        <w:numPr>
          <w:ilvl w:val="0"/>
          <w:numId w:val="11"/>
        </w:numPr>
        <w:jc w:val="both"/>
        <w:rPr>
          <w:b/>
          <w:bCs/>
          <w:color w:val="1F4E79" w:themeColor="accent1" w:themeShade="80"/>
        </w:rPr>
      </w:pPr>
      <w:r>
        <w:rPr>
          <w:rFonts w:asciiTheme="majorBidi" w:eastAsiaTheme="minorHAnsi" w:hAnsiTheme="majorBidi" w:cstheme="majorBidi"/>
          <w:noProof/>
        </w:rPr>
        <w:t>T</w:t>
      </w:r>
      <w:r w:rsidRPr="000C0EC6">
        <w:rPr>
          <w:rFonts w:asciiTheme="majorBidi" w:eastAsiaTheme="minorHAnsi" w:hAnsiTheme="majorBidi" w:cstheme="majorBidi"/>
          <w:noProof/>
        </w:rPr>
        <w:t>he most active PTJ Prime Minister of the 2/2017 Series for the Arcturus Zone, whi</w:t>
      </w:r>
      <w:r>
        <w:rPr>
          <w:rFonts w:asciiTheme="majorBidi" w:eastAsiaTheme="minorHAnsi" w:hAnsiTheme="majorBidi" w:cstheme="majorBidi"/>
          <w:noProof/>
        </w:rPr>
        <w:t>ch was held on February 7, 2017</w:t>
      </w:r>
      <w:r w:rsidRPr="000C0EC6">
        <w:rPr>
          <w:rFonts w:asciiTheme="majorBidi" w:eastAsiaTheme="minorHAnsi" w:hAnsiTheme="majorBidi" w:cstheme="majorBidi"/>
          <w:noProof/>
        </w:rPr>
        <w:t xml:space="preserve"> at Azman Hashim Stadium of UTM Johor Bahru.</w:t>
      </w:r>
      <w:r w:rsidRPr="000C0EC6" w:rsidDel="007844F4">
        <w:rPr>
          <w:rFonts w:asciiTheme="majorBidi" w:eastAsiaTheme="minorHAnsi" w:hAnsiTheme="majorBidi" w:cstheme="majorBidi"/>
          <w:noProof/>
        </w:rPr>
        <w:t xml:space="preserve"> </w:t>
      </w:r>
    </w:p>
    <w:p w:rsidR="00AC35AF" w:rsidRPr="00CF3FAF" w:rsidRDefault="00AC35AF" w:rsidP="00CF3FAF">
      <w:pPr>
        <w:pStyle w:val="ListParagraph"/>
        <w:rPr>
          <w:rFonts w:asciiTheme="majorBidi" w:hAnsiTheme="majorBidi" w:cstheme="majorBidi"/>
          <w:noProof/>
        </w:rPr>
      </w:pPr>
    </w:p>
    <w:p w:rsidR="00D13D00" w:rsidRDefault="00D13D00" w:rsidP="00CF3FAF">
      <w:pPr>
        <w:pStyle w:val="ListParagraph"/>
        <w:rPr>
          <w:rFonts w:asciiTheme="minorHAnsi" w:hAnsiTheme="minorHAnsi"/>
          <w:noProof/>
          <w:color w:val="000000" w:themeColor="text1"/>
          <w:sz w:val="20"/>
          <w:szCs w:val="20"/>
        </w:rPr>
      </w:pPr>
    </w:p>
    <w:p w:rsidR="00CB3F4A" w:rsidRDefault="007844F4" w:rsidP="00CB3F4A">
      <w:pPr>
        <w:pStyle w:val="Heading1"/>
        <w:jc w:val="center"/>
        <w:rPr>
          <w:rFonts w:asciiTheme="majorBidi" w:hAnsiTheme="majorBidi" w:cstheme="majorBidi"/>
          <w:b/>
          <w:bCs/>
          <w:color w:val="1F4E79" w:themeColor="accent1" w:themeShade="80"/>
          <w:sz w:val="40"/>
          <w:szCs w:val="40"/>
        </w:rPr>
      </w:pPr>
      <w:r>
        <w:rPr>
          <w:rFonts w:asciiTheme="majorBidi" w:hAnsiTheme="majorBidi" w:cstheme="majorBidi"/>
          <w:b/>
          <w:bCs/>
          <w:color w:val="1F4E79" w:themeColor="accent1" w:themeShade="80"/>
          <w:sz w:val="40"/>
          <w:szCs w:val="40"/>
        </w:rPr>
        <w:t>Reflection</w:t>
      </w:r>
    </w:p>
    <w:p w:rsidR="00616B58" w:rsidRPr="00CF3FAF" w:rsidRDefault="00616B58" w:rsidP="00CF3FAF"/>
    <w:p w:rsidR="00616B58" w:rsidRDefault="00D13D00" w:rsidP="00715B2F">
      <w:pPr>
        <w:jc w:val="both"/>
        <w:rPr>
          <w:rFonts w:ascii="Times New Roman" w:hAnsi="Times New Roman"/>
          <w:b/>
          <w:bCs/>
          <w:color w:val="1F4E79" w:themeColor="accent1" w:themeShade="80"/>
          <w:sz w:val="40"/>
          <w:szCs w:val="40"/>
        </w:rPr>
      </w:pPr>
      <w:r w:rsidRPr="00CF3FAF">
        <w:rPr>
          <w:rStyle w:val="tlid-translation"/>
          <w:rFonts w:asciiTheme="majorBidi" w:hAnsiTheme="majorBidi" w:cstheme="majorBidi"/>
          <w:sz w:val="24"/>
          <w:szCs w:val="24"/>
          <w:lang w:val="en"/>
        </w:rPr>
        <w:t>This visit showed us how technology has evolved tremendously over the past years and how it can evolve in the coming years. We learned about CICT's plan</w:t>
      </w:r>
      <w:r w:rsidR="00AA3D8E">
        <w:rPr>
          <w:rStyle w:val="tlid-translation"/>
          <w:rFonts w:asciiTheme="majorBidi" w:hAnsiTheme="majorBidi" w:cstheme="majorBidi"/>
          <w:sz w:val="24"/>
          <w:szCs w:val="24"/>
          <w:lang w:val="en"/>
        </w:rPr>
        <w:t>s</w:t>
      </w:r>
      <w:r w:rsidRPr="00CF3FAF">
        <w:rPr>
          <w:rStyle w:val="tlid-translation"/>
          <w:rFonts w:asciiTheme="majorBidi" w:hAnsiTheme="majorBidi" w:cstheme="majorBidi"/>
          <w:sz w:val="24"/>
          <w:szCs w:val="24"/>
          <w:lang w:val="en"/>
        </w:rPr>
        <w:t xml:space="preserve"> for the future and how they work</w:t>
      </w:r>
      <w:r>
        <w:rPr>
          <w:rStyle w:val="tlid-translation"/>
          <w:rFonts w:asciiTheme="majorBidi" w:hAnsiTheme="majorBidi" w:cstheme="majorBidi"/>
          <w:sz w:val="24"/>
          <w:szCs w:val="24"/>
          <w:lang w:val="en"/>
        </w:rPr>
        <w:t xml:space="preserve">, which </w:t>
      </w:r>
      <w:r w:rsidRPr="00CF3FAF">
        <w:rPr>
          <w:rStyle w:val="tlid-translation"/>
          <w:rFonts w:asciiTheme="majorBidi" w:hAnsiTheme="majorBidi" w:cstheme="majorBidi"/>
          <w:sz w:val="24"/>
          <w:szCs w:val="24"/>
          <w:lang w:val="en"/>
        </w:rPr>
        <w:t xml:space="preserve">gives us an idea of how we can make a company in the future and how we can develop </w:t>
      </w:r>
      <w:r>
        <w:rPr>
          <w:rStyle w:val="tlid-translation"/>
          <w:rFonts w:asciiTheme="majorBidi" w:hAnsiTheme="majorBidi" w:cstheme="majorBidi"/>
          <w:sz w:val="24"/>
          <w:szCs w:val="24"/>
          <w:lang w:val="en"/>
        </w:rPr>
        <w:t xml:space="preserve">an </w:t>
      </w:r>
      <w:r w:rsidRPr="000C0EC6">
        <w:rPr>
          <w:rStyle w:val="tlid-translation"/>
          <w:rFonts w:asciiTheme="majorBidi" w:hAnsiTheme="majorBidi" w:cstheme="majorBidi"/>
          <w:sz w:val="24"/>
          <w:szCs w:val="24"/>
          <w:lang w:val="en"/>
        </w:rPr>
        <w:t>information center</w:t>
      </w:r>
      <w:r>
        <w:rPr>
          <w:rStyle w:val="tlid-translation"/>
          <w:rFonts w:asciiTheme="majorBidi" w:hAnsiTheme="majorBidi" w:cstheme="majorBidi"/>
          <w:sz w:val="24"/>
          <w:szCs w:val="24"/>
          <w:lang w:val="en"/>
        </w:rPr>
        <w:t xml:space="preserve"> (which is the base of any company)</w:t>
      </w:r>
      <w:r w:rsidRPr="00CF3FAF">
        <w:rPr>
          <w:rStyle w:val="tlid-translation"/>
          <w:rFonts w:asciiTheme="majorBidi" w:hAnsiTheme="majorBidi" w:cstheme="majorBidi"/>
          <w:sz w:val="24"/>
          <w:szCs w:val="24"/>
          <w:lang w:val="en"/>
        </w:rPr>
        <w:t xml:space="preserve"> and coordinate it perfectly</w:t>
      </w:r>
      <w:r>
        <w:rPr>
          <w:rStyle w:val="tlid-translation"/>
          <w:rFonts w:asciiTheme="majorBidi" w:hAnsiTheme="majorBidi" w:cstheme="majorBidi"/>
          <w:sz w:val="24"/>
          <w:szCs w:val="24"/>
          <w:lang w:val="en"/>
        </w:rPr>
        <w:t xml:space="preserve"> to </w:t>
      </w:r>
      <w:r>
        <w:rPr>
          <w:rStyle w:val="tlid-translation"/>
          <w:rFonts w:asciiTheme="majorBidi" w:hAnsiTheme="majorBidi" w:cstheme="majorBidi"/>
          <w:sz w:val="24"/>
          <w:szCs w:val="24"/>
        </w:rPr>
        <w:t xml:space="preserve">improve our </w:t>
      </w:r>
      <w:r w:rsidR="00AA3D8E">
        <w:rPr>
          <w:rStyle w:val="tlid-translation"/>
          <w:rFonts w:asciiTheme="majorBidi" w:hAnsiTheme="majorBidi" w:cstheme="majorBidi"/>
          <w:sz w:val="24"/>
          <w:szCs w:val="24"/>
        </w:rPr>
        <w:t>work</w:t>
      </w:r>
      <w:r w:rsidRPr="00CF3FAF">
        <w:rPr>
          <w:rStyle w:val="tlid-translation"/>
          <w:rFonts w:asciiTheme="majorBidi" w:hAnsiTheme="majorBidi" w:cstheme="majorBidi"/>
          <w:sz w:val="24"/>
          <w:szCs w:val="24"/>
          <w:lang w:val="en"/>
        </w:rPr>
        <w:t xml:space="preserve">. </w:t>
      </w:r>
    </w:p>
    <w:p w:rsidR="00AC35AF" w:rsidRDefault="00AC35AF">
      <w:pPr>
        <w:pStyle w:val="Heading1"/>
        <w:jc w:val="center"/>
        <w:rPr>
          <w:rFonts w:ascii="Times New Roman" w:hAnsi="Times New Roman"/>
          <w:b/>
          <w:bCs/>
          <w:color w:val="1F4E79" w:themeColor="accent1" w:themeShade="80"/>
          <w:sz w:val="40"/>
          <w:szCs w:val="40"/>
        </w:rPr>
      </w:pPr>
    </w:p>
    <w:p w:rsidR="00A37E53" w:rsidRDefault="00A37E53">
      <w:pPr>
        <w:pStyle w:val="Heading1"/>
        <w:jc w:val="center"/>
        <w:rPr>
          <w:rFonts w:ascii="Times New Roman" w:hAnsi="Times New Roman"/>
          <w:b/>
          <w:bCs/>
          <w:color w:val="1F4E79" w:themeColor="accent1" w:themeShade="80"/>
          <w:sz w:val="40"/>
          <w:szCs w:val="40"/>
        </w:rPr>
      </w:pPr>
    </w:p>
    <w:p w:rsidR="00A374D7" w:rsidRDefault="00044213">
      <w:pPr>
        <w:pStyle w:val="Heading1"/>
        <w:jc w:val="center"/>
      </w:pPr>
      <w:r>
        <w:rPr>
          <w:rFonts w:ascii="Times New Roman" w:hAnsi="Times New Roman"/>
          <w:b/>
          <w:bCs/>
          <w:color w:val="1F4E79" w:themeColor="accent1" w:themeShade="80"/>
          <w:sz w:val="40"/>
          <w:szCs w:val="40"/>
        </w:rPr>
        <w:t>Team Work</w:t>
      </w:r>
    </w:p>
    <w:p w:rsidR="00A374D7" w:rsidRPr="00CF3FAF" w:rsidRDefault="00A374D7" w:rsidP="00CF3FAF"/>
    <w:p w:rsidR="00A374D7" w:rsidRDefault="00A374D7" w:rsidP="00715B2F">
      <w:pPr>
        <w:jc w:val="both"/>
      </w:pPr>
      <w:r>
        <w:rPr>
          <w:rFonts w:asciiTheme="majorBidi" w:hAnsiTheme="majorBidi" w:cstheme="majorBidi"/>
          <w:sz w:val="24"/>
          <w:szCs w:val="24"/>
        </w:rPr>
        <w:t>Each</w:t>
      </w:r>
      <w:r w:rsidRPr="00CF3FAF">
        <w:rPr>
          <w:rFonts w:asciiTheme="majorBidi" w:hAnsiTheme="majorBidi" w:cstheme="majorBidi"/>
          <w:sz w:val="24"/>
          <w:szCs w:val="24"/>
        </w:rPr>
        <w:t xml:space="preserve"> member in our group has taken </w:t>
      </w:r>
      <w:r>
        <w:rPr>
          <w:rFonts w:asciiTheme="majorBidi" w:hAnsiTheme="majorBidi" w:cstheme="majorBidi"/>
          <w:sz w:val="24"/>
          <w:szCs w:val="24"/>
        </w:rPr>
        <w:t>a part in doing this report, to collect the information, Amit's task was recording videos and taking pictures for everything while Ali's task was writing notes as much as he</w:t>
      </w:r>
      <w:r w:rsidR="00616B58">
        <w:rPr>
          <w:rFonts w:asciiTheme="majorBidi" w:hAnsiTheme="majorBidi" w:cstheme="majorBidi"/>
          <w:sz w:val="24"/>
          <w:szCs w:val="24"/>
        </w:rPr>
        <w:t xml:space="preserve"> can,</w:t>
      </w:r>
      <w:r>
        <w:rPr>
          <w:rFonts w:asciiTheme="majorBidi" w:hAnsiTheme="majorBidi" w:cstheme="majorBidi"/>
          <w:sz w:val="24"/>
          <w:szCs w:val="24"/>
        </w:rPr>
        <w:t xml:space="preserve"> </w:t>
      </w:r>
      <w:proofErr w:type="spellStart"/>
      <w:r>
        <w:rPr>
          <w:rFonts w:asciiTheme="majorBidi" w:hAnsiTheme="majorBidi" w:cstheme="majorBidi"/>
          <w:sz w:val="24"/>
          <w:szCs w:val="24"/>
        </w:rPr>
        <w:t>Almuhannad</w:t>
      </w:r>
      <w:proofErr w:type="spellEnd"/>
      <w:r>
        <w:rPr>
          <w:rFonts w:asciiTheme="majorBidi" w:hAnsiTheme="majorBidi" w:cstheme="majorBidi"/>
          <w:sz w:val="24"/>
          <w:szCs w:val="24"/>
        </w:rPr>
        <w:t xml:space="preserve"> was asked to </w:t>
      </w:r>
      <w:r w:rsidR="00616B58">
        <w:rPr>
          <w:rFonts w:asciiTheme="majorBidi" w:hAnsiTheme="majorBidi" w:cstheme="majorBidi"/>
          <w:sz w:val="24"/>
          <w:szCs w:val="24"/>
        </w:rPr>
        <w:t xml:space="preserve">visit PSZ again to cover anything missing in the report. Then we all wrote one report together. </w:t>
      </w:r>
    </w:p>
    <w:p w:rsidR="00FC27B8" w:rsidRDefault="00FC27B8" w:rsidP="00CF3FAF"/>
    <w:p w:rsidR="008F121C" w:rsidRPr="00CC33A7" w:rsidRDefault="008F121C">
      <w:pPr>
        <w:pStyle w:val="Heading1"/>
        <w:jc w:val="center"/>
        <w:rPr>
          <w:rFonts w:ascii="Times New Roman" w:hAnsi="Times New Roman"/>
          <w:b/>
          <w:bCs/>
          <w:color w:val="1F4E79" w:themeColor="accent1" w:themeShade="80"/>
          <w:sz w:val="40"/>
          <w:szCs w:val="40"/>
        </w:rPr>
      </w:pPr>
      <w:r w:rsidRPr="00CC33A7">
        <w:rPr>
          <w:rFonts w:ascii="Times New Roman" w:hAnsi="Times New Roman"/>
          <w:b/>
          <w:bCs/>
          <w:color w:val="1F4E79" w:themeColor="accent1" w:themeShade="80"/>
          <w:sz w:val="40"/>
          <w:szCs w:val="40"/>
        </w:rPr>
        <w:t xml:space="preserve">Conclusion </w:t>
      </w:r>
    </w:p>
    <w:p w:rsidR="00EC144D" w:rsidRPr="00B502E0" w:rsidRDefault="00EC144D" w:rsidP="008F121C">
      <w:pPr>
        <w:spacing w:after="0"/>
        <w:rPr>
          <w:rFonts w:ascii="Times New Roman" w:hAnsi="Times New Roman"/>
          <w:bCs/>
          <w:sz w:val="23"/>
          <w:szCs w:val="23"/>
        </w:rPr>
      </w:pPr>
    </w:p>
    <w:p w:rsidR="00A374D7" w:rsidRDefault="00A374D7" w:rsidP="00715B2F">
      <w:pPr>
        <w:jc w:val="both"/>
        <w:rPr>
          <w:rFonts w:asciiTheme="majorBidi" w:hAnsiTheme="majorBidi" w:cstheme="majorBidi"/>
          <w:sz w:val="24"/>
          <w:szCs w:val="24"/>
        </w:rPr>
      </w:pPr>
      <w:bookmarkStart w:id="0" w:name="_GoBack"/>
      <w:r>
        <w:rPr>
          <w:rFonts w:asciiTheme="majorBidi" w:hAnsiTheme="majorBidi" w:cstheme="majorBidi"/>
          <w:sz w:val="24"/>
          <w:szCs w:val="24"/>
        </w:rPr>
        <w:t xml:space="preserve">This visit to </w:t>
      </w:r>
      <w:proofErr w:type="spellStart"/>
      <w:r>
        <w:rPr>
          <w:rFonts w:asciiTheme="majorBidi" w:hAnsiTheme="majorBidi" w:cstheme="majorBidi"/>
          <w:sz w:val="24"/>
          <w:szCs w:val="24"/>
        </w:rPr>
        <w:t>Gallerium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Perpustakaan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Sultanah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Zanariah</w:t>
      </w:r>
      <w:proofErr w:type="spellEnd"/>
      <w:r>
        <w:rPr>
          <w:rFonts w:asciiTheme="majorBidi" w:hAnsiTheme="majorBidi" w:cstheme="majorBidi"/>
          <w:sz w:val="24"/>
          <w:szCs w:val="24"/>
        </w:rPr>
        <w:t xml:space="preserve"> has opened our eyes and minds on the importance of computer science, technology and information system that gave a huge impact in daily life both at home and work. Huge aspects of technology and information system has been displayed and explained include hardware, software, network, communications, internet, multimedia and graphics. Imagine an institute without a proper system. Almost everything has to be in manual which will put a waste on time and effort. It is a relief that UTM provide an excellent services for their student and staff whether working or studying.</w:t>
      </w:r>
    </w:p>
    <w:bookmarkEnd w:id="0"/>
    <w:p w:rsidR="00A374D7" w:rsidRDefault="00A374D7" w:rsidP="00A374D7">
      <w:pPr>
        <w:spacing w:line="360" w:lineRule="auto"/>
        <w:rPr>
          <w:rFonts w:asciiTheme="majorBidi" w:hAnsiTheme="majorBidi" w:cstheme="majorBidi"/>
          <w:sz w:val="24"/>
          <w:szCs w:val="24"/>
        </w:rPr>
      </w:pPr>
    </w:p>
    <w:p w:rsidR="00A37E53" w:rsidRDefault="00A37E53" w:rsidP="00A374D7">
      <w:pPr>
        <w:spacing w:line="360" w:lineRule="auto"/>
        <w:rPr>
          <w:rFonts w:asciiTheme="majorBidi" w:hAnsiTheme="majorBidi" w:cstheme="majorBidi"/>
          <w:sz w:val="24"/>
          <w:szCs w:val="24"/>
        </w:rPr>
      </w:pPr>
    </w:p>
    <w:p w:rsidR="002F6224" w:rsidRPr="00AF7A0D" w:rsidRDefault="002F6224" w:rsidP="00CF3FAF">
      <w:pPr>
        <w:rPr>
          <w:sz w:val="2"/>
          <w:szCs w:val="2"/>
        </w:rPr>
      </w:pPr>
    </w:p>
    <w:p w:rsidR="00A374D7" w:rsidRPr="00CF3FAF" w:rsidRDefault="00AC4575" w:rsidP="00CF3FAF">
      <w:pPr>
        <w:pStyle w:val="Heading1"/>
        <w:jc w:val="center"/>
        <w:rPr>
          <w:rFonts w:asciiTheme="majorBidi" w:hAnsiTheme="majorBidi" w:cstheme="majorBidi"/>
          <w:bCs/>
          <w:sz w:val="40"/>
          <w:szCs w:val="40"/>
        </w:rPr>
      </w:pPr>
      <w:r w:rsidRPr="00CF3FAF">
        <w:rPr>
          <w:rFonts w:asciiTheme="majorBidi" w:hAnsiTheme="majorBidi" w:cstheme="majorBidi"/>
          <w:b/>
          <w:bCs/>
          <w:color w:val="1F4E79" w:themeColor="accent1" w:themeShade="80"/>
          <w:sz w:val="40"/>
          <w:szCs w:val="40"/>
        </w:rPr>
        <w:t>Additions</w:t>
      </w:r>
    </w:p>
    <w:p w:rsidR="00AA3D8E" w:rsidRDefault="00AA3D8E" w:rsidP="00A374D7">
      <w:pPr>
        <w:jc w:val="center"/>
      </w:pPr>
    </w:p>
    <w:p w:rsidR="00AA3D8E" w:rsidRDefault="00AA3D8E" w:rsidP="00A374D7">
      <w:pPr>
        <w:jc w:val="center"/>
      </w:pPr>
    </w:p>
    <w:p w:rsidR="00A374D7" w:rsidRDefault="00A374D7" w:rsidP="00A374D7">
      <w:pPr>
        <w:jc w:val="center"/>
      </w:pPr>
      <w:r w:rsidRPr="00902C21">
        <w:rPr>
          <w:noProof/>
        </w:rPr>
        <w:drawing>
          <wp:inline distT="0" distB="0" distL="0" distR="0" wp14:anchorId="43B0AF04" wp14:editId="6C3702FE">
            <wp:extent cx="3657600" cy="2057056"/>
            <wp:effectExtent l="76200" t="76200" r="133350" b="133985"/>
            <wp:docPr id="14" name="Picture 14" descr="D:\Desktop\UTM\Sem 1\SECP1513 TEKNOLOGI DAN SISTEM MAKLUMAT\CICT Visit\Gambar\DSC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UTM\Sem 1\SECP1513 TEKNOLOGI DAN SISTEM MAKLUMAT\CICT Visit\Gambar\DSC_07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20570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74D7" w:rsidRDefault="00A374D7" w:rsidP="00A374D7">
      <w:pPr>
        <w:jc w:val="center"/>
      </w:pPr>
      <w:r>
        <w:t xml:space="preserve">Picture 9.1 Entrance to </w:t>
      </w:r>
      <w:proofErr w:type="spellStart"/>
      <w:r>
        <w:t>Galerium</w:t>
      </w:r>
      <w:proofErr w:type="spellEnd"/>
      <w:r>
        <w:t xml:space="preserve"> UTM</w:t>
      </w:r>
    </w:p>
    <w:p w:rsidR="00AA3D8E" w:rsidRDefault="00AA3D8E" w:rsidP="00A374D7">
      <w:pPr>
        <w:jc w:val="center"/>
      </w:pPr>
    </w:p>
    <w:p w:rsidR="00AA3D8E" w:rsidRDefault="00AA3D8E" w:rsidP="00CF3FAF"/>
    <w:p w:rsidR="00AA3D8E" w:rsidRDefault="00AA3D8E" w:rsidP="00A374D7">
      <w:pPr>
        <w:jc w:val="center"/>
      </w:pPr>
    </w:p>
    <w:p w:rsidR="00A374D7" w:rsidRDefault="00A374D7" w:rsidP="00A374D7">
      <w:pPr>
        <w:jc w:val="center"/>
      </w:pPr>
      <w:r w:rsidRPr="00902C21">
        <w:rPr>
          <w:noProof/>
        </w:rPr>
        <w:drawing>
          <wp:inline distT="0" distB="0" distL="0" distR="0" wp14:anchorId="157AC29C" wp14:editId="2188A9B9">
            <wp:extent cx="3657600" cy="2057056"/>
            <wp:effectExtent l="76200" t="76200" r="133350" b="133985"/>
            <wp:docPr id="24" name="Picture 24" descr="D:\Desktop\UTM\Sem 1\SECP1513 TEKNOLOGI DAN SISTEM MAKLUMAT\CICT Visit\Gambar\DSC_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UTM\Sem 1\SECP1513 TEKNOLOGI DAN SISTEM MAKLUMAT\CICT Visit\Gambar\DSC_07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20570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3D8E" w:rsidRDefault="00A374D7">
      <w:pPr>
        <w:jc w:val="center"/>
      </w:pPr>
      <w:r>
        <w:t xml:space="preserve">Picture 9.2 Explanation session by </w:t>
      </w:r>
      <w:proofErr w:type="spellStart"/>
      <w:r>
        <w:t>En</w:t>
      </w:r>
      <w:proofErr w:type="spellEnd"/>
      <w:r>
        <w:t xml:space="preserve">. </w:t>
      </w:r>
      <w:proofErr w:type="spellStart"/>
      <w:r>
        <w:t>Zahari</w:t>
      </w:r>
      <w:proofErr w:type="spellEnd"/>
      <w:r>
        <w:t xml:space="preserve"> bin Zainal </w:t>
      </w:r>
      <w:proofErr w:type="spellStart"/>
      <w:r>
        <w:t>Abidin</w:t>
      </w:r>
      <w:proofErr w:type="spellEnd"/>
    </w:p>
    <w:p w:rsidR="00AA3D8E" w:rsidRDefault="00AA3D8E" w:rsidP="00A374D7">
      <w:pPr>
        <w:jc w:val="center"/>
      </w:pPr>
    </w:p>
    <w:p w:rsidR="00A374D7" w:rsidRDefault="00A374D7" w:rsidP="00A374D7">
      <w:pPr>
        <w:jc w:val="center"/>
      </w:pPr>
      <w:r>
        <w:rPr>
          <w:noProof/>
        </w:rPr>
        <w:drawing>
          <wp:inline distT="0" distB="0" distL="0" distR="0" wp14:anchorId="12E3E9E3" wp14:editId="4C906E79">
            <wp:extent cx="3657600" cy="2057400"/>
            <wp:effectExtent l="76200" t="76200" r="133350" b="133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7600"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74D7" w:rsidRDefault="00A374D7" w:rsidP="00A374D7">
      <w:pPr>
        <w:jc w:val="center"/>
      </w:pPr>
      <w:r>
        <w:t>Picture 9.3 Computer Hardware such as motherboard, diskettes and hard disk drive.</w:t>
      </w:r>
    </w:p>
    <w:p w:rsidR="001B1F9E" w:rsidRDefault="001B1F9E" w:rsidP="00A374D7">
      <w:pPr>
        <w:jc w:val="center"/>
      </w:pPr>
      <w:r w:rsidRPr="001B1F9E">
        <w:rPr>
          <w:noProof/>
        </w:rPr>
        <w:drawing>
          <wp:inline distT="0" distB="0" distL="0" distR="0" wp14:anchorId="67E21D3A" wp14:editId="68881688">
            <wp:extent cx="3657600" cy="2056504"/>
            <wp:effectExtent l="76200" t="76200" r="133350" b="134620"/>
            <wp:docPr id="2" name="Picture 2" descr="D:\Desktop\UTM\Sem 1\SECP1513 TEKNOLOGI DAN SISTEM MAKLUMAT\EDIT BODO\I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UTM\Sem 1\SECP1513 TEKNOLOGI DAN SISTEM MAKLUMAT\EDIT BODO\IBM.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57600" cy="20565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B1F9E" w:rsidRDefault="001B1F9E" w:rsidP="001B1F9E">
      <w:pPr>
        <w:jc w:val="center"/>
      </w:pPr>
      <w:r>
        <w:t>Picture 9.4 IBM</w:t>
      </w:r>
    </w:p>
    <w:p w:rsidR="00A374D7" w:rsidRDefault="00A374D7" w:rsidP="001B1F9E">
      <w:pPr>
        <w:jc w:val="center"/>
      </w:pPr>
    </w:p>
    <w:p w:rsidR="00A374D7" w:rsidRDefault="00A374D7" w:rsidP="00A374D7">
      <w:pPr>
        <w:jc w:val="center"/>
      </w:pPr>
      <w:r w:rsidRPr="00B029B3">
        <w:rPr>
          <w:noProof/>
        </w:rPr>
        <w:lastRenderedPageBreak/>
        <w:drawing>
          <wp:inline distT="0" distB="0" distL="0" distR="0" wp14:anchorId="5BEAFCF6" wp14:editId="60F73D83">
            <wp:extent cx="3657600" cy="2057056"/>
            <wp:effectExtent l="76200" t="76200" r="133350" b="133985"/>
            <wp:docPr id="34" name="Picture 34" descr="D:\Desktop\UTM\Sem 1\SECP1513 TEKNOLOGI DAN SISTEM MAKLUMAT\CICT Visit\Gambar\DSC_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UTM\Sem 1\SECP1513 TEKNOLOGI DAN SISTEM MAKLUMAT\CICT Visit\Gambar\DSC_07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20570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74D7" w:rsidRDefault="00A374D7" w:rsidP="001B1F9E">
      <w:pPr>
        <w:jc w:val="center"/>
      </w:pPr>
      <w:r>
        <w:t>Picture 9.</w:t>
      </w:r>
      <w:r w:rsidR="001B1F9E">
        <w:t>5</w:t>
      </w:r>
      <w:r>
        <w:t xml:space="preserve"> HOKUSHIN Film projector</w:t>
      </w:r>
    </w:p>
    <w:p w:rsidR="00AA3D8E" w:rsidRDefault="00AA3D8E" w:rsidP="00A374D7">
      <w:pPr>
        <w:jc w:val="center"/>
      </w:pPr>
    </w:p>
    <w:p w:rsidR="00AA3D8E" w:rsidRDefault="00AA3D8E" w:rsidP="00A374D7">
      <w:pPr>
        <w:jc w:val="center"/>
      </w:pPr>
    </w:p>
    <w:p w:rsidR="00AA3D8E" w:rsidRPr="00CF3FAF" w:rsidRDefault="00AA3D8E" w:rsidP="00A374D7">
      <w:pPr>
        <w:jc w:val="center"/>
        <w:rPr>
          <w:sz w:val="12"/>
          <w:szCs w:val="12"/>
        </w:rPr>
      </w:pPr>
    </w:p>
    <w:p w:rsidR="00A374D7" w:rsidRDefault="00A374D7" w:rsidP="00A374D7">
      <w:pPr>
        <w:jc w:val="center"/>
      </w:pPr>
      <w:r w:rsidRPr="00AE733B">
        <w:rPr>
          <w:noProof/>
        </w:rPr>
        <w:drawing>
          <wp:inline distT="0" distB="0" distL="0" distR="0" wp14:anchorId="07FFA3C2" wp14:editId="753A02CB">
            <wp:extent cx="3657600" cy="2057400"/>
            <wp:effectExtent l="76200" t="76200" r="133350" b="133350"/>
            <wp:docPr id="35" name="Picture 35" descr="D:\Desktop\UTM\Sem 1\SECP1513 TEKNOLOGI DAN SISTEM MAKLUMAT\CICT Visit\Gambar\DSC_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UTM\Sem 1\SECP1513 TEKNOLOGI DAN SISTEM MAKLUMAT\CICT Visit\Gambar\DSC_07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74D7" w:rsidRDefault="00A374D7" w:rsidP="001B1F9E">
      <w:pPr>
        <w:jc w:val="center"/>
      </w:pPr>
      <w:r>
        <w:t>Picture 9.</w:t>
      </w:r>
      <w:r w:rsidR="001B1F9E">
        <w:t>6</w:t>
      </w:r>
      <w:r>
        <w:t xml:space="preserve"> Typewriter</w:t>
      </w:r>
    </w:p>
    <w:p w:rsidR="00AA3D8E" w:rsidRPr="00CF3FAF" w:rsidRDefault="00AA3D8E" w:rsidP="00A374D7">
      <w:pPr>
        <w:jc w:val="center"/>
        <w:rPr>
          <w:sz w:val="10"/>
          <w:szCs w:val="10"/>
        </w:rPr>
      </w:pPr>
    </w:p>
    <w:p w:rsidR="00A374D7" w:rsidRDefault="00A374D7" w:rsidP="00A374D7">
      <w:pPr>
        <w:jc w:val="center"/>
      </w:pPr>
      <w:r w:rsidRPr="00AE733B">
        <w:rPr>
          <w:noProof/>
        </w:rPr>
        <w:drawing>
          <wp:inline distT="0" distB="0" distL="0" distR="0" wp14:anchorId="4D8A2439" wp14:editId="479C8FEC">
            <wp:extent cx="3657600" cy="2057056"/>
            <wp:effectExtent l="76200" t="76200" r="133350" b="133985"/>
            <wp:docPr id="36" name="Picture 36" descr="D:\Desktop\UTM\Sem 1\SECP1513 TEKNOLOGI DAN SISTEM MAKLUMAT\CICT Visit\Gambar\DSC_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UTM\Sem 1\SECP1513 TEKNOLOGI DAN SISTEM MAKLUMAT\CICT Visit\Gambar\DSC_07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20570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74D7" w:rsidRDefault="00A374D7" w:rsidP="001B1F9E">
      <w:pPr>
        <w:jc w:val="center"/>
      </w:pPr>
      <w:r>
        <w:t>Picture 9.</w:t>
      </w:r>
      <w:r w:rsidR="001B1F9E">
        <w:t>7</w:t>
      </w:r>
      <w:r>
        <w:t xml:space="preserve"> ‘PYE Model-Cambridge, England’ Radio</w:t>
      </w:r>
    </w:p>
    <w:p w:rsidR="00A374D7" w:rsidRDefault="00A374D7" w:rsidP="00A374D7">
      <w:pPr>
        <w:jc w:val="center"/>
        <w:rPr>
          <w:noProof/>
        </w:rPr>
      </w:pPr>
    </w:p>
    <w:p w:rsidR="00A374D7" w:rsidRDefault="00A374D7" w:rsidP="00A374D7">
      <w:pPr>
        <w:jc w:val="center"/>
      </w:pPr>
      <w:r>
        <w:rPr>
          <w:noProof/>
        </w:rPr>
        <w:lastRenderedPageBreak/>
        <w:drawing>
          <wp:inline distT="0" distB="0" distL="0" distR="0" wp14:anchorId="5C4A3C2E" wp14:editId="26F39CAF">
            <wp:extent cx="3441578" cy="2432269"/>
            <wp:effectExtent l="76200" t="76200" r="140335" b="139700"/>
            <wp:docPr id="37" name="Picture 37" descr="C:\Users\mucha\AppData\Local\Microsoft\Windows\INetCache\Content.Word\UtmSm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cha\AppData\Local\Microsoft\Windows\INetCache\Content.Word\UtmSmar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3243" cy="2447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74D7" w:rsidRDefault="00A374D7" w:rsidP="001B1F9E">
      <w:pPr>
        <w:jc w:val="center"/>
      </w:pPr>
      <w:r>
        <w:t>Picture 9.</w:t>
      </w:r>
      <w:r w:rsidR="001B1F9E">
        <w:t>8</w:t>
      </w:r>
      <w:r>
        <w:t xml:space="preserve"> UTMSMART Mobile app services</w:t>
      </w:r>
    </w:p>
    <w:p w:rsidR="00AC35AF" w:rsidRDefault="00AC35AF" w:rsidP="00A374D7">
      <w:pPr>
        <w:jc w:val="center"/>
      </w:pPr>
    </w:p>
    <w:p w:rsidR="00A374D7" w:rsidRDefault="00A374D7" w:rsidP="00A374D7">
      <w:pPr>
        <w:jc w:val="center"/>
      </w:pPr>
      <w:r>
        <w:rPr>
          <w:noProof/>
        </w:rPr>
        <w:drawing>
          <wp:inline distT="0" distB="0" distL="0" distR="0" wp14:anchorId="6ACEB598" wp14:editId="17198820">
            <wp:extent cx="4180840" cy="3429000"/>
            <wp:effectExtent l="76200" t="76200" r="124460" b="133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359" t="6267" r="24519" b="7876"/>
                    <a:stretch/>
                  </pic:blipFill>
                  <pic:spPr bwMode="auto">
                    <a:xfrm>
                      <a:off x="0" y="0"/>
                      <a:ext cx="4183447" cy="34311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374D7" w:rsidRDefault="00A374D7" w:rsidP="001B1F9E">
      <w:pPr>
        <w:jc w:val="center"/>
      </w:pPr>
      <w:r>
        <w:rPr>
          <w:noProof/>
        </w:rPr>
        <w:t>Picture 9.</w:t>
      </w:r>
      <w:r w:rsidR="001B1F9E">
        <w:rPr>
          <w:noProof/>
        </w:rPr>
        <w:t>9</w:t>
      </w:r>
      <w:r>
        <w:rPr>
          <w:noProof/>
        </w:rPr>
        <w:t xml:space="preserve"> CICT website and its list of services.</w:t>
      </w:r>
    </w:p>
    <w:p w:rsidR="00AA3D8E" w:rsidRDefault="00AA3D8E" w:rsidP="00A374D7">
      <w:pPr>
        <w:jc w:val="center"/>
      </w:pPr>
    </w:p>
    <w:p w:rsidR="004E4932" w:rsidRDefault="004E4932" w:rsidP="00AA3D8E">
      <w:pPr>
        <w:jc w:val="center"/>
        <w:rPr>
          <w:noProof/>
        </w:rPr>
      </w:pPr>
    </w:p>
    <w:p w:rsidR="004E4932" w:rsidRDefault="004E4932" w:rsidP="00AA3D8E">
      <w:pPr>
        <w:jc w:val="center"/>
        <w:rPr>
          <w:noProof/>
        </w:rPr>
      </w:pPr>
      <w:r>
        <w:rPr>
          <w:noProof/>
        </w:rPr>
        <w:lastRenderedPageBreak/>
        <w:drawing>
          <wp:inline distT="0" distB="0" distL="0" distR="0" wp14:anchorId="39A260A6" wp14:editId="25628744">
            <wp:extent cx="3656945" cy="1807029"/>
            <wp:effectExtent l="76200" t="76200" r="134620" b="136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350" b="5812"/>
                    <a:stretch/>
                  </pic:blipFill>
                  <pic:spPr bwMode="auto">
                    <a:xfrm>
                      <a:off x="0" y="0"/>
                      <a:ext cx="3657600" cy="180735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E4932" w:rsidRDefault="004E4932" w:rsidP="004E4932">
      <w:pPr>
        <w:jc w:val="center"/>
        <w:rPr>
          <w:noProof/>
        </w:rPr>
      </w:pPr>
      <w:r>
        <w:rPr>
          <w:noProof/>
        </w:rPr>
        <w:t>Picture 9.10 E-Learning</w:t>
      </w:r>
    </w:p>
    <w:p w:rsidR="004E4932" w:rsidRDefault="004E4932" w:rsidP="00AA3D8E">
      <w:pPr>
        <w:jc w:val="center"/>
        <w:rPr>
          <w:noProof/>
        </w:rPr>
      </w:pPr>
    </w:p>
    <w:p w:rsidR="00AA3D8E" w:rsidRDefault="00AA3D8E" w:rsidP="00AA3D8E">
      <w:pPr>
        <w:jc w:val="center"/>
        <w:rPr>
          <w:noProof/>
        </w:rPr>
      </w:pPr>
      <w:r>
        <w:rPr>
          <w:b/>
          <w:noProof/>
        </w:rPr>
        <w:drawing>
          <wp:inline distT="0" distB="0" distL="0" distR="0" wp14:anchorId="65462215" wp14:editId="4E9669E0">
            <wp:extent cx="3682609" cy="3974114"/>
            <wp:effectExtent l="76200" t="76200" r="127635" b="1409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ijil-saga-2017.jpg"/>
                    <pic:cNvPicPr/>
                  </pic:nvPicPr>
                  <pic:blipFill rotWithShape="1">
                    <a:blip r:embed="rId19">
                      <a:extLst>
                        <a:ext uri="{28A0092B-C50C-407E-A947-70E740481C1C}">
                          <a14:useLocalDpi xmlns:a14="http://schemas.microsoft.com/office/drawing/2010/main" val="0"/>
                        </a:ext>
                      </a:extLst>
                    </a:blip>
                    <a:srcRect t="5010" b="14052"/>
                    <a:stretch/>
                  </pic:blipFill>
                  <pic:spPr bwMode="auto">
                    <a:xfrm>
                      <a:off x="0" y="0"/>
                      <a:ext cx="3694198" cy="3986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A3D8E" w:rsidRDefault="00AA3D8E" w:rsidP="00A44853">
      <w:pPr>
        <w:jc w:val="center"/>
      </w:pPr>
      <w:r>
        <w:rPr>
          <w:noProof/>
        </w:rPr>
        <w:t>Picture 9.</w:t>
      </w:r>
      <w:r w:rsidR="001B1F9E">
        <w:rPr>
          <w:noProof/>
        </w:rPr>
        <w:t>1</w:t>
      </w:r>
      <w:r w:rsidR="00A44853">
        <w:rPr>
          <w:noProof/>
        </w:rPr>
        <w:t>1</w:t>
      </w:r>
      <w:r>
        <w:rPr>
          <w:noProof/>
        </w:rPr>
        <w:t xml:space="preserve"> CICT Achievement</w:t>
      </w:r>
      <w:r w:rsidRPr="00AA3D8E">
        <w:rPr>
          <w:noProof/>
        </w:rPr>
        <w:t xml:space="preserve"> </w:t>
      </w:r>
      <w:r>
        <w:rPr>
          <w:noProof/>
        </w:rPr>
        <w:t xml:space="preserve">22,Nov,2017 </w:t>
      </w:r>
    </w:p>
    <w:p w:rsidR="00904DA2" w:rsidRPr="008F121C" w:rsidRDefault="00715B2F" w:rsidP="001B1F9E">
      <w:pPr>
        <w:pStyle w:val="NoSpacing"/>
        <w:spacing w:line="276" w:lineRule="auto"/>
        <w:jc w:val="center"/>
      </w:pPr>
    </w:p>
    <w:sectPr w:rsidR="00904DA2" w:rsidRPr="008F121C" w:rsidSect="00CF3FAF">
      <w:pgSz w:w="12240" w:h="15840"/>
      <w:pgMar w:top="720" w:right="900" w:bottom="450" w:left="900" w:header="720" w:footer="720" w:gutter="0"/>
      <w:pgBorders w:display="notFirstPage"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031D"/>
    <w:multiLevelType w:val="hybridMultilevel"/>
    <w:tmpl w:val="45D2F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D82E46"/>
    <w:multiLevelType w:val="multilevel"/>
    <w:tmpl w:val="C9265F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0591B18"/>
    <w:multiLevelType w:val="hybridMultilevel"/>
    <w:tmpl w:val="2E72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F8482F"/>
    <w:multiLevelType w:val="hybridMultilevel"/>
    <w:tmpl w:val="F2647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EA35F9"/>
    <w:multiLevelType w:val="hybridMultilevel"/>
    <w:tmpl w:val="2C260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246AB8"/>
    <w:multiLevelType w:val="hybridMultilevel"/>
    <w:tmpl w:val="D50CB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BF6A49"/>
    <w:multiLevelType w:val="hybridMultilevel"/>
    <w:tmpl w:val="607A9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D32519"/>
    <w:multiLevelType w:val="hybridMultilevel"/>
    <w:tmpl w:val="2E72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0F5DD9"/>
    <w:multiLevelType w:val="hybridMultilevel"/>
    <w:tmpl w:val="2E72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387D1C"/>
    <w:multiLevelType w:val="hybridMultilevel"/>
    <w:tmpl w:val="F708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B232B9"/>
    <w:multiLevelType w:val="hybridMultilevel"/>
    <w:tmpl w:val="2E72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6"/>
  </w:num>
  <w:num w:numId="4">
    <w:abstractNumId w:val="1"/>
  </w:num>
  <w:num w:numId="5">
    <w:abstractNumId w:val="1"/>
  </w:num>
  <w:num w:numId="6">
    <w:abstractNumId w:val="8"/>
  </w:num>
  <w:num w:numId="7">
    <w:abstractNumId w:val="10"/>
  </w:num>
  <w:num w:numId="8">
    <w:abstractNumId w:val="2"/>
  </w:num>
  <w:num w:numId="9">
    <w:abstractNumId w:val="7"/>
  </w:num>
  <w:num w:numId="10">
    <w:abstractNumId w:val="4"/>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44D"/>
    <w:rsid w:val="00044213"/>
    <w:rsid w:val="000A712A"/>
    <w:rsid w:val="000B0EFF"/>
    <w:rsid w:val="00120697"/>
    <w:rsid w:val="001350A8"/>
    <w:rsid w:val="00180D8B"/>
    <w:rsid w:val="001B1F9E"/>
    <w:rsid w:val="002067E2"/>
    <w:rsid w:val="0022209E"/>
    <w:rsid w:val="00262C0C"/>
    <w:rsid w:val="00265038"/>
    <w:rsid w:val="002E7C25"/>
    <w:rsid w:val="002F6224"/>
    <w:rsid w:val="00357AF0"/>
    <w:rsid w:val="003935C3"/>
    <w:rsid w:val="003A4CD6"/>
    <w:rsid w:val="003C3A7C"/>
    <w:rsid w:val="004C378C"/>
    <w:rsid w:val="004E08B4"/>
    <w:rsid w:val="004E4932"/>
    <w:rsid w:val="005463DF"/>
    <w:rsid w:val="00616B58"/>
    <w:rsid w:val="006815EC"/>
    <w:rsid w:val="0069525C"/>
    <w:rsid w:val="00715B2F"/>
    <w:rsid w:val="00783037"/>
    <w:rsid w:val="007844F4"/>
    <w:rsid w:val="007D74A9"/>
    <w:rsid w:val="008034DB"/>
    <w:rsid w:val="008F121C"/>
    <w:rsid w:val="00945DDA"/>
    <w:rsid w:val="00992F35"/>
    <w:rsid w:val="0099463B"/>
    <w:rsid w:val="009E4873"/>
    <w:rsid w:val="00A05BE1"/>
    <w:rsid w:val="00A374D7"/>
    <w:rsid w:val="00A37E53"/>
    <w:rsid w:val="00A44853"/>
    <w:rsid w:val="00A646A8"/>
    <w:rsid w:val="00A7542F"/>
    <w:rsid w:val="00A80699"/>
    <w:rsid w:val="00A80CDA"/>
    <w:rsid w:val="00AA3D8E"/>
    <w:rsid w:val="00AC1E15"/>
    <w:rsid w:val="00AC35AF"/>
    <w:rsid w:val="00AC4575"/>
    <w:rsid w:val="00AF7A0D"/>
    <w:rsid w:val="00B3067A"/>
    <w:rsid w:val="00B502E0"/>
    <w:rsid w:val="00B53CE3"/>
    <w:rsid w:val="00B87005"/>
    <w:rsid w:val="00C52C22"/>
    <w:rsid w:val="00C8678C"/>
    <w:rsid w:val="00CB3F4A"/>
    <w:rsid w:val="00CC33A7"/>
    <w:rsid w:val="00CF3FAF"/>
    <w:rsid w:val="00D13D00"/>
    <w:rsid w:val="00D521EF"/>
    <w:rsid w:val="00D64801"/>
    <w:rsid w:val="00DE0D1C"/>
    <w:rsid w:val="00E04454"/>
    <w:rsid w:val="00E619DF"/>
    <w:rsid w:val="00E71C29"/>
    <w:rsid w:val="00EC144D"/>
    <w:rsid w:val="00F02878"/>
    <w:rsid w:val="00F46CCD"/>
    <w:rsid w:val="00FC27B8"/>
    <w:rsid w:val="00FC6B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FF632C-E781-42BD-90E6-E57D8BF58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44D"/>
    <w:pPr>
      <w:spacing w:line="276" w:lineRule="auto"/>
    </w:pPr>
    <w:rPr>
      <w:rFonts w:cs="Times New Roman"/>
      <w:color w:val="000000" w:themeColor="text1"/>
      <w:sz w:val="20"/>
      <w:szCs w:val="20"/>
    </w:rPr>
  </w:style>
  <w:style w:type="paragraph" w:styleId="Heading1">
    <w:name w:val="heading 1"/>
    <w:basedOn w:val="Normal"/>
    <w:next w:val="Normal"/>
    <w:link w:val="Heading1Char"/>
    <w:uiPriority w:val="9"/>
    <w:qFormat/>
    <w:rsid w:val="00EC144D"/>
    <w:pPr>
      <w:spacing w:before="300" w:after="40" w:line="240" w:lineRule="auto"/>
      <w:outlineLvl w:val="0"/>
    </w:pPr>
    <w:rPr>
      <w:rFonts w:ascii="Franklin Gothic Book" w:hAnsi="Franklin Gothic Book"/>
      <w:color w:val="2E74B5" w:themeColor="accent1" w:themeShade="BF"/>
      <w:spacing w:val="20"/>
      <w:sz w:val="56"/>
      <w:szCs w:val="32"/>
    </w:rPr>
  </w:style>
  <w:style w:type="paragraph" w:styleId="Heading4">
    <w:name w:val="heading 4"/>
    <w:basedOn w:val="Normal"/>
    <w:next w:val="Normal"/>
    <w:link w:val="Heading4Char"/>
    <w:uiPriority w:val="9"/>
    <w:semiHidden/>
    <w:unhideWhenUsed/>
    <w:qFormat/>
    <w:rsid w:val="003935C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44D"/>
    <w:rPr>
      <w:rFonts w:ascii="Franklin Gothic Book" w:hAnsi="Franklin Gothic Book" w:cs="Times New Roman"/>
      <w:color w:val="2E74B5" w:themeColor="accent1" w:themeShade="BF"/>
      <w:spacing w:val="20"/>
      <w:sz w:val="56"/>
      <w:szCs w:val="32"/>
    </w:rPr>
  </w:style>
  <w:style w:type="paragraph" w:styleId="ListParagraph">
    <w:name w:val="List Paragraph"/>
    <w:basedOn w:val="Normal"/>
    <w:uiPriority w:val="34"/>
    <w:qFormat/>
    <w:rsid w:val="00EC144D"/>
    <w:pPr>
      <w:spacing w:after="0" w:line="240" w:lineRule="auto"/>
      <w:ind w:left="720"/>
      <w:contextualSpacing/>
    </w:pPr>
    <w:rPr>
      <w:rFonts w:ascii="Times New Roman" w:eastAsia="Times New Roman" w:hAnsi="Times New Roman"/>
      <w:color w:val="auto"/>
      <w:sz w:val="24"/>
      <w:szCs w:val="24"/>
    </w:rPr>
  </w:style>
  <w:style w:type="paragraph" w:styleId="NoSpacing">
    <w:name w:val="No Spacing"/>
    <w:basedOn w:val="Normal"/>
    <w:uiPriority w:val="1"/>
    <w:qFormat/>
    <w:rsid w:val="00EC144D"/>
    <w:pPr>
      <w:spacing w:after="0" w:line="240" w:lineRule="auto"/>
    </w:pPr>
    <w:rPr>
      <w:b/>
      <w:color w:val="1F4E79" w:themeColor="accent1" w:themeShade="80"/>
    </w:rPr>
  </w:style>
  <w:style w:type="paragraph" w:styleId="Title">
    <w:name w:val="Title"/>
    <w:basedOn w:val="Normal"/>
    <w:link w:val="TitleChar"/>
    <w:uiPriority w:val="10"/>
    <w:qFormat/>
    <w:rsid w:val="00CC33A7"/>
    <w:pPr>
      <w:framePr w:hSpace="180" w:wrap="around" w:vAnchor="text" w:hAnchor="margin" w:y="-429"/>
      <w:spacing w:line="240" w:lineRule="auto"/>
      <w:contextualSpacing/>
    </w:pPr>
    <w:rPr>
      <w:rFonts w:ascii="Franklin Gothic Demi Cond" w:hAnsi="Franklin Gothic Demi Cond"/>
      <w:b/>
      <w:bCs/>
      <w:color w:val="5B9BD5" w:themeColor="accent1"/>
      <w:sz w:val="96"/>
      <w:szCs w:val="48"/>
    </w:rPr>
  </w:style>
  <w:style w:type="character" w:customStyle="1" w:styleId="TitleChar">
    <w:name w:val="Title Char"/>
    <w:basedOn w:val="DefaultParagraphFont"/>
    <w:link w:val="Title"/>
    <w:uiPriority w:val="10"/>
    <w:rsid w:val="00CC33A7"/>
    <w:rPr>
      <w:rFonts w:ascii="Franklin Gothic Demi Cond" w:hAnsi="Franklin Gothic Demi Cond" w:cs="Times New Roman"/>
      <w:b/>
      <w:bCs/>
      <w:color w:val="5B9BD5" w:themeColor="accent1"/>
      <w:sz w:val="96"/>
      <w:szCs w:val="48"/>
    </w:rPr>
  </w:style>
  <w:style w:type="character" w:styleId="Hyperlink">
    <w:name w:val="Hyperlink"/>
    <w:basedOn w:val="DefaultParagraphFont"/>
    <w:uiPriority w:val="99"/>
    <w:semiHidden/>
    <w:unhideWhenUsed/>
    <w:rsid w:val="0099463B"/>
    <w:rPr>
      <w:color w:val="0000FF"/>
      <w:u w:val="single"/>
    </w:rPr>
  </w:style>
  <w:style w:type="character" w:customStyle="1" w:styleId="Heading4Char">
    <w:name w:val="Heading 4 Char"/>
    <w:basedOn w:val="DefaultParagraphFont"/>
    <w:link w:val="Heading4"/>
    <w:uiPriority w:val="9"/>
    <w:semiHidden/>
    <w:rsid w:val="003935C3"/>
    <w:rPr>
      <w:rFonts w:asciiTheme="majorHAnsi" w:eastAsiaTheme="majorEastAsia" w:hAnsiTheme="majorHAnsi" w:cstheme="majorBidi"/>
      <w:i/>
      <w:iCs/>
      <w:color w:val="2E74B5" w:themeColor="accent1" w:themeShade="BF"/>
      <w:sz w:val="20"/>
      <w:szCs w:val="20"/>
    </w:rPr>
  </w:style>
  <w:style w:type="paragraph" w:styleId="BalloonText">
    <w:name w:val="Balloon Text"/>
    <w:basedOn w:val="Normal"/>
    <w:link w:val="BalloonTextChar"/>
    <w:uiPriority w:val="99"/>
    <w:semiHidden/>
    <w:unhideWhenUsed/>
    <w:rsid w:val="000442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213"/>
    <w:rPr>
      <w:rFonts w:ascii="Segoe UI" w:hAnsi="Segoe UI" w:cs="Segoe UI"/>
      <w:color w:val="000000" w:themeColor="text1"/>
      <w:sz w:val="18"/>
      <w:szCs w:val="18"/>
    </w:rPr>
  </w:style>
  <w:style w:type="character" w:customStyle="1" w:styleId="gt-baf-cell">
    <w:name w:val="gt-baf-cell"/>
    <w:basedOn w:val="DefaultParagraphFont"/>
    <w:rsid w:val="001350A8"/>
  </w:style>
  <w:style w:type="character" w:customStyle="1" w:styleId="tlid-translation">
    <w:name w:val="tlid-translation"/>
    <w:basedOn w:val="DefaultParagraphFont"/>
    <w:rsid w:val="00D13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273109">
      <w:bodyDiv w:val="1"/>
      <w:marLeft w:val="0"/>
      <w:marRight w:val="0"/>
      <w:marTop w:val="0"/>
      <w:marBottom w:val="0"/>
      <w:divBdr>
        <w:top w:val="none" w:sz="0" w:space="0" w:color="auto"/>
        <w:left w:val="none" w:sz="0" w:space="0" w:color="auto"/>
        <w:bottom w:val="none" w:sz="0" w:space="0" w:color="auto"/>
        <w:right w:val="none" w:sz="0" w:space="0" w:color="auto"/>
      </w:divBdr>
    </w:div>
    <w:div w:id="158499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ebp"/><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FA214-D849-4AC9-BEC0-3C92C8A9B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Pages>
  <Words>1004</Words>
  <Characters>5726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Muhanned .</dc:creator>
  <cp:keywords/>
  <dc:description/>
  <cp:lastModifiedBy>Ali Hilmi</cp:lastModifiedBy>
  <cp:revision>6</cp:revision>
  <dcterms:created xsi:type="dcterms:W3CDTF">2019-12-14T10:04:00Z</dcterms:created>
  <dcterms:modified xsi:type="dcterms:W3CDTF">2019-12-14T11:15:00Z</dcterms:modified>
</cp:coreProperties>
</file>