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CA60E" w14:textId="77777777" w:rsidR="00C82C9C" w:rsidRDefault="00C82C9C" w:rsidP="00C82C9C">
      <w:pPr>
        <w:pStyle w:val="Photo"/>
        <w:spacing w:line="360" w:lineRule="auto"/>
        <w:ind w:left="-1134" w:right="-999"/>
      </w:pPr>
      <w:r>
        <w:rPr>
          <w:noProof/>
        </w:rPr>
        <w:drawing>
          <wp:inline distT="0" distB="0" distL="0" distR="0" wp14:anchorId="3B840477" wp14:editId="52AC0E8A">
            <wp:extent cx="3087858" cy="2961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LOGO-FULL.png"/>
                    <pic:cNvPicPr/>
                  </pic:nvPicPr>
                  <pic:blipFill rotWithShape="1">
                    <a:blip r:embed="rId7">
                      <a:extLst>
                        <a:ext uri="{28A0092B-C50C-407E-A947-70E740481C1C}">
                          <a14:useLocalDpi xmlns:a14="http://schemas.microsoft.com/office/drawing/2010/main" val="0"/>
                        </a:ext>
                      </a:extLst>
                    </a:blip>
                    <a:srcRect l="-3" r="65776"/>
                    <a:stretch/>
                  </pic:blipFill>
                  <pic:spPr bwMode="auto">
                    <a:xfrm>
                      <a:off x="0" y="0"/>
                      <a:ext cx="3267675" cy="3133997"/>
                    </a:xfrm>
                    <a:prstGeom prst="rect">
                      <a:avLst/>
                    </a:prstGeom>
                    <a:ln>
                      <a:noFill/>
                    </a:ln>
                    <a:extLst>
                      <a:ext uri="{53640926-AAD7-44D8-BBD7-CCE9431645EC}">
                        <a14:shadowObscured xmlns:a14="http://schemas.microsoft.com/office/drawing/2010/main"/>
                      </a:ext>
                    </a:extLst>
                  </pic:spPr>
                </pic:pic>
              </a:graphicData>
            </a:graphic>
          </wp:inline>
        </w:drawing>
      </w:r>
    </w:p>
    <w:p w14:paraId="259B414D" w14:textId="77777777" w:rsidR="00C82C9C" w:rsidRDefault="00C82C9C" w:rsidP="00C82C9C">
      <w:pPr>
        <w:pStyle w:val="Photo"/>
        <w:spacing w:line="360" w:lineRule="auto"/>
        <w:ind w:left="-1134" w:right="-999"/>
      </w:pPr>
    </w:p>
    <w:p w14:paraId="5024F51F" w14:textId="77777777" w:rsidR="00C82C9C" w:rsidRDefault="00C82C9C" w:rsidP="00C82C9C">
      <w:pPr>
        <w:pStyle w:val="Photo"/>
        <w:spacing w:line="360" w:lineRule="auto"/>
        <w:ind w:left="-1134" w:right="-999"/>
      </w:pPr>
    </w:p>
    <w:p w14:paraId="34DC9169" w14:textId="77777777" w:rsidR="00C82C9C" w:rsidRDefault="00C82C9C" w:rsidP="00C82C9C">
      <w:pPr>
        <w:pStyle w:val="Photo"/>
        <w:spacing w:line="360" w:lineRule="auto"/>
        <w:ind w:left="-1134" w:right="-999"/>
      </w:pPr>
      <w:r>
        <w:rPr>
          <w:noProof/>
        </w:rPr>
        <w:drawing>
          <wp:inline distT="0" distB="0" distL="0" distR="0" wp14:anchorId="2DB69EA6" wp14:editId="51F109F7">
            <wp:extent cx="4054312" cy="18561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M-LOGO-FU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5990" cy="1875186"/>
                    </a:xfrm>
                    <a:prstGeom prst="rect">
                      <a:avLst/>
                    </a:prstGeom>
                  </pic:spPr>
                </pic:pic>
              </a:graphicData>
            </a:graphic>
          </wp:inline>
        </w:drawing>
      </w:r>
    </w:p>
    <w:p w14:paraId="0CC3393F" w14:textId="77777777" w:rsidR="00C82C9C" w:rsidRDefault="00C82C9C" w:rsidP="00C82C9C">
      <w:pPr>
        <w:pStyle w:val="Photo"/>
        <w:spacing w:line="360" w:lineRule="auto"/>
        <w:ind w:left="-1134" w:right="-999"/>
      </w:pPr>
    </w:p>
    <w:p w14:paraId="3877E008" w14:textId="37953EE6" w:rsidR="00C82C9C" w:rsidRDefault="00197D4C" w:rsidP="00C82C9C">
      <w:pPr>
        <w:pStyle w:val="Title"/>
        <w:spacing w:line="360" w:lineRule="auto"/>
        <w:ind w:left="-1134" w:right="-999"/>
      </w:pPr>
      <w:r>
        <w:t>Global Issue – Climate Change</w:t>
      </w:r>
    </w:p>
    <w:p w14:paraId="69DA6AF2" w14:textId="2D502601" w:rsidR="00C82C9C" w:rsidRPr="003368DE" w:rsidRDefault="00197D4C" w:rsidP="00C82C9C">
      <w:pPr>
        <w:pStyle w:val="Subtitle"/>
        <w:spacing w:line="360" w:lineRule="auto"/>
        <w:rPr>
          <w:sz w:val="36"/>
          <w:szCs w:val="36"/>
        </w:rPr>
      </w:pPr>
      <w:r>
        <w:rPr>
          <w:sz w:val="36"/>
          <w:szCs w:val="36"/>
        </w:rPr>
        <w:t xml:space="preserve">Graduate success attributes </w:t>
      </w:r>
      <w:r w:rsidRPr="00197D4C">
        <w:rPr>
          <w:sz w:val="36"/>
          <w:szCs w:val="36"/>
        </w:rPr>
        <w:t>UHMT1012</w:t>
      </w:r>
    </w:p>
    <w:p w14:paraId="7B45B029" w14:textId="76CEB459" w:rsidR="00C82C9C" w:rsidRDefault="00C82C9C" w:rsidP="00C82C9C">
      <w:pPr>
        <w:pStyle w:val="ContactInfo"/>
        <w:spacing w:line="360" w:lineRule="auto"/>
        <w:rPr>
          <w:sz w:val="32"/>
          <w:szCs w:val="32"/>
        </w:rPr>
      </w:pPr>
      <w:r w:rsidRPr="003368DE">
        <w:rPr>
          <w:sz w:val="32"/>
          <w:szCs w:val="32"/>
        </w:rPr>
        <w:t xml:space="preserve">Manfred John Jason </w:t>
      </w:r>
      <w:proofErr w:type="spellStart"/>
      <w:r w:rsidRPr="003368DE">
        <w:rPr>
          <w:sz w:val="32"/>
          <w:szCs w:val="32"/>
        </w:rPr>
        <w:t>Dass</w:t>
      </w:r>
      <w:proofErr w:type="spellEnd"/>
      <w:r w:rsidRPr="003368DE">
        <w:rPr>
          <w:sz w:val="32"/>
          <w:szCs w:val="32"/>
        </w:rPr>
        <w:t xml:space="preserve"> | A19EC5238 | </w:t>
      </w:r>
    </w:p>
    <w:p w14:paraId="72E9BF2D" w14:textId="0C582380" w:rsidR="00197D4C" w:rsidRDefault="00197D4C" w:rsidP="00C82C9C">
      <w:pPr>
        <w:pStyle w:val="ContactInfo"/>
        <w:spacing w:line="360" w:lineRule="auto"/>
        <w:rPr>
          <w:sz w:val="32"/>
          <w:szCs w:val="32"/>
        </w:rPr>
      </w:pPr>
    </w:p>
    <w:p w14:paraId="2C56AC9C" w14:textId="14289E9D" w:rsidR="00197D4C" w:rsidRDefault="00197D4C" w:rsidP="00C82C9C">
      <w:pPr>
        <w:pStyle w:val="ContactInfo"/>
        <w:spacing w:line="360" w:lineRule="auto"/>
        <w:rPr>
          <w:sz w:val="32"/>
          <w:szCs w:val="32"/>
        </w:rPr>
      </w:pPr>
    </w:p>
    <w:p w14:paraId="75599A84" w14:textId="6BEAC21B" w:rsidR="00197D4C" w:rsidRDefault="00A317E3" w:rsidP="00CA1058">
      <w:r>
        <w:lastRenderedPageBreak/>
        <w:tab/>
      </w:r>
      <w:r w:rsidR="00A3310B">
        <w:t xml:space="preserve">Climate change is the all-encompassing term for the shift in global weather phenomena associated with an increase in average temperatures worldwide. In a more technical sense, climate change can be defined as: </w:t>
      </w:r>
      <w:r w:rsidR="00E37F43">
        <w:t>“</w:t>
      </w:r>
      <w:r w:rsidR="00A3310B" w:rsidRPr="00A3310B">
        <w:t>a broad range of global phenomena created predominantly by burning fossil fuels, which add heat-trapping gases to Earth’s atmosphere. These phenomena include the increased temperature trends described by global warming, but also encompass changes such as sea level rise; ice mass loss in Greenland, Antarctica, the Arctic and mountain glaciers worldwide; shifts in flower/plant blooming; and extreme weather events.</w:t>
      </w:r>
      <w:r w:rsidR="00E37F43">
        <w:t>”</w:t>
      </w:r>
      <w:r w:rsidR="00A3310B">
        <w:t xml:space="preserve"> </w:t>
      </w:r>
      <w:sdt>
        <w:sdtPr>
          <w:id w:val="1746988557"/>
          <w:citation/>
        </w:sdtPr>
        <w:sdtContent>
          <w:r w:rsidR="00A3310B">
            <w:fldChar w:fldCharType="begin"/>
          </w:r>
          <w:r w:rsidR="00A3310B">
            <w:rPr>
              <w:lang w:val="en-US"/>
            </w:rPr>
            <w:instrText xml:space="preserve"> CITATION NAS19 \l 1033 </w:instrText>
          </w:r>
          <w:r w:rsidR="00A3310B">
            <w:fldChar w:fldCharType="separate"/>
          </w:r>
          <w:r w:rsidR="00A3310B">
            <w:rPr>
              <w:noProof/>
              <w:lang w:val="en-US"/>
            </w:rPr>
            <w:t>(NASA, 2019)</w:t>
          </w:r>
          <w:r w:rsidR="00A3310B">
            <w:fldChar w:fldCharType="end"/>
          </w:r>
        </w:sdtContent>
      </w:sdt>
      <w:r w:rsidR="00824C9D">
        <w:t>.</w:t>
      </w:r>
    </w:p>
    <w:p w14:paraId="40AE4E38" w14:textId="52D31E29" w:rsidR="002B4FA7" w:rsidRDefault="00E37F43" w:rsidP="002B4FA7">
      <w:r>
        <w:tab/>
        <w:t>Since reliable temperature records began in around 1850, it has been calculated that the earth is hotter</w:t>
      </w:r>
      <w:r w:rsidR="00A62C55">
        <w:t xml:space="preserve"> now</w:t>
      </w:r>
      <w:r>
        <w:t xml:space="preserve"> by about one degree Celsius compared to </w:t>
      </w:r>
      <w:r w:rsidR="00A62C55">
        <w:t>the start of the 20</w:t>
      </w:r>
      <w:r w:rsidR="00A62C55" w:rsidRPr="00A62C55">
        <w:rPr>
          <w:vertAlign w:val="superscript"/>
        </w:rPr>
        <w:t>th</w:t>
      </w:r>
      <w:r w:rsidR="00A62C55">
        <w:t xml:space="preserve"> century. </w:t>
      </w:r>
      <w:r w:rsidR="00646368">
        <w:t xml:space="preserve">An increase in one degree Celsius over the span of a century may not seem like a massive change, but scientists have estimated that global temperatures are only meant </w:t>
      </w:r>
      <w:proofErr w:type="spellStart"/>
      <w:r w:rsidR="00646368">
        <w:t>ot</w:t>
      </w:r>
      <w:proofErr w:type="spellEnd"/>
      <w:r w:rsidR="00646368">
        <w:t xml:space="preserve"> fluctuate a fraction of a degree Celsius every century. As a result of this temperature increase, three of the warmest years on record occurred this century; 2015, 2016, and 2017. </w:t>
      </w:r>
      <w:sdt>
        <w:sdtPr>
          <w:id w:val="205921617"/>
          <w:citation/>
        </w:sdtPr>
        <w:sdtContent>
          <w:r w:rsidR="00646368">
            <w:fldChar w:fldCharType="begin"/>
          </w:r>
          <w:r w:rsidR="00646368">
            <w:rPr>
              <w:lang w:val="en-US"/>
            </w:rPr>
            <w:instrText xml:space="preserve"> CITATION Met18 \l 1033 </w:instrText>
          </w:r>
          <w:r w:rsidR="00646368">
            <w:fldChar w:fldCharType="separate"/>
          </w:r>
          <w:r w:rsidR="00646368">
            <w:rPr>
              <w:noProof/>
              <w:lang w:val="en-US"/>
            </w:rPr>
            <w:t>(Met Office UK, 2018)</w:t>
          </w:r>
          <w:r w:rsidR="00646368">
            <w:fldChar w:fldCharType="end"/>
          </w:r>
        </w:sdtContent>
      </w:sdt>
      <w:r w:rsidR="00824C9D">
        <w:t>.</w:t>
      </w:r>
      <w:r w:rsidR="002B4FA7">
        <w:t xml:space="preserve"> </w:t>
      </w:r>
    </w:p>
    <w:p w14:paraId="6FB95BEE" w14:textId="788FD369" w:rsidR="00A16797" w:rsidRDefault="00646368" w:rsidP="00646368">
      <w:pPr>
        <w:ind w:firstLine="720"/>
      </w:pPr>
      <w:r>
        <w:t>Climate change is having a drastic effect on the plane</w:t>
      </w:r>
      <w:r w:rsidR="00824C9D">
        <w:t xml:space="preserve">t. Ice, especially at the Earth’s poles are melting which is raising the sea-levels.  Calculations indicate that the global sea levels are rising 0,13 inches (3.2 millimetres) annually with the rates increasing rapidly in the past few years. By the end of the century, sea levels are expected to rise by up to 32 inches (82 centimetres). </w:t>
      </w:r>
      <w:sdt>
        <w:sdtPr>
          <w:id w:val="-1163471875"/>
          <w:citation/>
        </w:sdtPr>
        <w:sdtContent>
          <w:r w:rsidR="00824C9D">
            <w:fldChar w:fldCharType="begin"/>
          </w:r>
          <w:r w:rsidR="00824C9D">
            <w:rPr>
              <w:lang w:val="en-US"/>
            </w:rPr>
            <w:instrText xml:space="preserve"> CITATION Nat19 \l 1033 </w:instrText>
          </w:r>
          <w:r w:rsidR="00824C9D">
            <w:fldChar w:fldCharType="separate"/>
          </w:r>
          <w:r w:rsidR="00824C9D">
            <w:rPr>
              <w:noProof/>
              <w:lang w:val="en-US"/>
            </w:rPr>
            <w:t>(National Geographic, 2019)</w:t>
          </w:r>
          <w:r w:rsidR="00824C9D">
            <w:fldChar w:fldCharType="end"/>
          </w:r>
        </w:sdtContent>
      </w:sdt>
      <w:r w:rsidR="00824C9D">
        <w:t xml:space="preserve">. The rising water levels are affecting both humans and wildlife as many coastal cities are slowly sinking beneath the water and animal habitats are being drowned. This not only costs countries billions in damages but can also lead to the extinction of </w:t>
      </w:r>
      <w:r w:rsidR="00A16797">
        <w:t>some animal species, the cost of which would be immeasurable.</w:t>
      </w:r>
    </w:p>
    <w:p w14:paraId="7E154F67" w14:textId="429C7888" w:rsidR="00A16797" w:rsidRDefault="00F52F73" w:rsidP="00646368">
      <w:pPr>
        <w:ind w:firstLine="720"/>
      </w:pPr>
      <w:r>
        <w:t xml:space="preserve">The world’s oceans are also being heated up as a result of climate change. This increase in nautical temperature is altering the chemistry of the sea in such an alarming way that it poses a dangerous threat to sea life as well as humans. One of the direct consequences of the rising ocean temperatures is the increasing frequency of coral reef bleaching. With the increase in ocean temperatures, it’s acidity also increases and the opposite is true for its oxygen levels. This </w:t>
      </w:r>
      <w:r w:rsidR="00E929B1">
        <w:t>unholy trinity coupled with unsustainable fishing practices and plastic waste in the sea could spell disaster for all sea-dwelling life.</w:t>
      </w:r>
      <w:sdt>
        <w:sdtPr>
          <w:id w:val="-1025632972"/>
          <w:citation/>
        </w:sdtPr>
        <w:sdtContent>
          <w:r w:rsidR="00E929B1">
            <w:fldChar w:fldCharType="begin"/>
          </w:r>
          <w:r w:rsidR="00E929B1">
            <w:rPr>
              <w:lang w:val="en-US"/>
            </w:rPr>
            <w:instrText xml:space="preserve"> CITATION The19 \l 1033 </w:instrText>
          </w:r>
          <w:r w:rsidR="00E929B1">
            <w:fldChar w:fldCharType="separate"/>
          </w:r>
          <w:r w:rsidR="00E929B1">
            <w:rPr>
              <w:noProof/>
              <w:lang w:val="en-US"/>
            </w:rPr>
            <w:t xml:space="preserve"> (The New York Times, 2019)</w:t>
          </w:r>
          <w:r w:rsidR="00E929B1">
            <w:fldChar w:fldCharType="end"/>
          </w:r>
        </w:sdtContent>
      </w:sdt>
      <w:r w:rsidR="00E929B1">
        <w:t>.</w:t>
      </w:r>
    </w:p>
    <w:p w14:paraId="07C8BE92" w14:textId="405F22C7" w:rsidR="00E929B1" w:rsidRDefault="00E929B1" w:rsidP="00646368">
      <w:pPr>
        <w:ind w:firstLine="720"/>
      </w:pPr>
      <w:r>
        <w:lastRenderedPageBreak/>
        <w:t>There is no one perfect solution for climate change, but there are many steps which can be taken to reduce the impact of our carbon footprint and hopefully prevent climate change from reaching a tipping point where it can no longer be reversed.</w:t>
      </w:r>
    </w:p>
    <w:p w14:paraId="58FA55AE" w14:textId="20620532" w:rsidR="00E929B1" w:rsidRDefault="00AD5E89" w:rsidP="00646368">
      <w:pPr>
        <w:ind w:firstLine="720"/>
      </w:pPr>
      <w:r>
        <w:t>The first and probably most impactful step that can be taken is to phase out electricity which is produced by the burning of fossil fuels. It is a well-documented fact that the burning of fossil fuels such as coal and petroleum are one of the main culprits of climate change as they release greenhouse gases into the atmosphere which traps in heat. Majority of the world’s electricity is currently produced by the burning of fossil fuels, but there are many alternatives which can be considered.</w:t>
      </w:r>
      <w:sdt>
        <w:sdtPr>
          <w:id w:val="-709098283"/>
          <w:citation/>
        </w:sdtPr>
        <w:sdtContent>
          <w:r w:rsidR="001A7C44">
            <w:fldChar w:fldCharType="begin"/>
          </w:r>
          <w:r w:rsidR="001A7C44">
            <w:rPr>
              <w:lang w:val="en-US"/>
            </w:rPr>
            <w:instrText xml:space="preserve"> CITATION Cli19 \l 1033 </w:instrText>
          </w:r>
          <w:r w:rsidR="001A7C44">
            <w:fldChar w:fldCharType="separate"/>
          </w:r>
          <w:r w:rsidR="001A7C44">
            <w:rPr>
              <w:noProof/>
              <w:lang w:val="en-US"/>
            </w:rPr>
            <w:t xml:space="preserve"> (Climate Hot Map, 2019)</w:t>
          </w:r>
          <w:r w:rsidR="001A7C44">
            <w:fldChar w:fldCharType="end"/>
          </w:r>
        </w:sdtContent>
      </w:sdt>
      <w:r w:rsidR="001A7C44">
        <w:t>.</w:t>
      </w:r>
    </w:p>
    <w:p w14:paraId="496ECE03" w14:textId="18D2F8E1" w:rsidR="00AD5E89" w:rsidRDefault="00AD5E89" w:rsidP="00646368">
      <w:pPr>
        <w:ind w:firstLine="720"/>
      </w:pPr>
      <w:r>
        <w:t>Renewable energy is one of the best resources we have for combating climate change. A combination of solar, wind, hydroelectric, geothermal and bioenergy has the theoretical potential to meet most of the planet’s energy demands.</w:t>
      </w:r>
      <w:r w:rsidR="001A7C44">
        <w:t xml:space="preserve"> If more time and </w:t>
      </w:r>
      <w:r w:rsidR="006B7946">
        <w:t xml:space="preserve">planning </w:t>
      </w:r>
      <w:r w:rsidR="001A7C44">
        <w:t>is invested into these renewable sources of energy, we would be able to have energy that is both clean and free</w:t>
      </w:r>
      <w:r w:rsidR="006B7946">
        <w:t xml:space="preserve">. Nuclear energy is also something that can be considered as it is also clean energy with no greenhouse emissions. However, extra caution must be taken when dealing with nuclear energy as they can be very dangerous if mishandled. </w:t>
      </w:r>
      <w:sdt>
        <w:sdtPr>
          <w:id w:val="-1118824383"/>
          <w:citation/>
        </w:sdtPr>
        <w:sdtContent>
          <w:r w:rsidR="006B7946">
            <w:fldChar w:fldCharType="begin"/>
          </w:r>
          <w:r w:rsidR="006B7946">
            <w:rPr>
              <w:lang w:val="en-US"/>
            </w:rPr>
            <w:instrText xml:space="preserve"> CITATION Cli19 \l 1033 </w:instrText>
          </w:r>
          <w:r w:rsidR="006B7946">
            <w:fldChar w:fldCharType="separate"/>
          </w:r>
          <w:r w:rsidR="006B7946">
            <w:rPr>
              <w:noProof/>
              <w:lang w:val="en-US"/>
            </w:rPr>
            <w:t>(Climate Hot Map, 2019)</w:t>
          </w:r>
          <w:r w:rsidR="006B7946">
            <w:fldChar w:fldCharType="end"/>
          </w:r>
        </w:sdtContent>
      </w:sdt>
    </w:p>
    <w:p w14:paraId="70A283BC" w14:textId="574F3474" w:rsidR="006B7946" w:rsidRDefault="006B7946" w:rsidP="00646368">
      <w:pPr>
        <w:ind w:firstLine="720"/>
      </w:pPr>
      <w:r>
        <w:t xml:space="preserve">The fight against climate change cannot be won unless the governments of the world come together to find a global solution to this problem. While this is already happening to an extent, the Paris Agreement is an example of one such effort, many countries have already fallen behind on their pledges to fight climate change. The Paris Agreement is a good first step for combating climate change, but more drastic and extreme steps have to be taken by the global community to ensure that climate change does not worsen in the coming </w:t>
      </w:r>
      <w:r w:rsidR="00FD15B7">
        <w:t>years and decades.</w:t>
      </w:r>
      <w:sdt>
        <w:sdtPr>
          <w:id w:val="2115695757"/>
          <w:citation/>
        </w:sdtPr>
        <w:sdtContent>
          <w:r w:rsidR="00FD15B7">
            <w:fldChar w:fldCharType="begin"/>
          </w:r>
          <w:r w:rsidR="00FD15B7">
            <w:rPr>
              <w:lang w:val="en-US"/>
            </w:rPr>
            <w:instrText xml:space="preserve"> CITATION Chr19 \l 1033 </w:instrText>
          </w:r>
          <w:r w:rsidR="00FD15B7">
            <w:fldChar w:fldCharType="separate"/>
          </w:r>
          <w:r w:rsidR="00FD15B7">
            <w:rPr>
              <w:noProof/>
              <w:lang w:val="en-US"/>
            </w:rPr>
            <w:t xml:space="preserve"> (Christina Nunez - National Geographic, 2019)</w:t>
          </w:r>
          <w:r w:rsidR="00FD15B7">
            <w:fldChar w:fldCharType="end"/>
          </w:r>
        </w:sdtContent>
      </w:sdt>
    </w:p>
    <w:p w14:paraId="149C3783" w14:textId="1310C177" w:rsidR="00FD15B7" w:rsidRDefault="00FD15B7" w:rsidP="00646368">
      <w:pPr>
        <w:ind w:firstLine="720"/>
      </w:pPr>
      <w:r>
        <w:t>It is my own personal opinion that we as individuals must also take steps in our daily lives to combat climate change. Simple things like taking public transport or carpooling will have an effect if we all do it collectively and consistently. We can also help by reusing and recycling wherever possible as it is more environmentally friendly. I believe that if we all do our part for the planet. There is still a chance that we</w:t>
      </w:r>
      <w:bookmarkStart w:id="0" w:name="_GoBack"/>
      <w:bookmarkEnd w:id="0"/>
      <w:r>
        <w:t xml:space="preserve"> will be able to reverse the effects of climate change and </w:t>
      </w:r>
      <w:proofErr w:type="gramStart"/>
      <w:r>
        <w:t>save  not</w:t>
      </w:r>
      <w:proofErr w:type="gramEnd"/>
      <w:r>
        <w:t xml:space="preserve"> only ourselves, but the entire planet.</w:t>
      </w:r>
    </w:p>
    <w:sdt>
      <w:sdtPr>
        <w:id w:val="-1125463656"/>
        <w:docPartObj>
          <w:docPartGallery w:val="Bibliographies"/>
          <w:docPartUnique/>
        </w:docPartObj>
      </w:sdtPr>
      <w:sdtEndPr>
        <w:rPr>
          <w:rFonts w:asciiTheme="minorHAnsi" w:eastAsiaTheme="minorHAnsi" w:hAnsiTheme="minorHAnsi" w:cstheme="minorBidi"/>
          <w:color w:val="auto"/>
          <w:sz w:val="24"/>
          <w:szCs w:val="22"/>
          <w:lang w:val="en-MY"/>
        </w:rPr>
      </w:sdtEndPr>
      <w:sdtContent>
        <w:p w14:paraId="52DA6503" w14:textId="3FB6AF73" w:rsidR="00FD15B7" w:rsidRDefault="00FD15B7">
          <w:pPr>
            <w:pStyle w:val="Heading1"/>
          </w:pPr>
          <w:r>
            <w:t>References</w:t>
          </w:r>
        </w:p>
        <w:sdt>
          <w:sdtPr>
            <w:id w:val="-573587230"/>
            <w:bibliography/>
          </w:sdtPr>
          <w:sdtContent>
            <w:p w14:paraId="5B810F71" w14:textId="77777777" w:rsidR="00FD15B7" w:rsidRDefault="00FD15B7" w:rsidP="00FD15B7">
              <w:pPr>
                <w:pStyle w:val="Bibliography"/>
                <w:ind w:left="720" w:hanging="720"/>
                <w:rPr>
                  <w:noProof/>
                  <w:szCs w:val="24"/>
                  <w:lang w:val="en-US"/>
                </w:rPr>
              </w:pPr>
              <w:r>
                <w:fldChar w:fldCharType="begin"/>
              </w:r>
              <w:r>
                <w:instrText xml:space="preserve"> BIBLIOGRAPHY </w:instrText>
              </w:r>
              <w:r>
                <w:fldChar w:fldCharType="separate"/>
              </w:r>
              <w:r>
                <w:rPr>
                  <w:noProof/>
                  <w:lang w:val="en-US"/>
                </w:rPr>
                <w:t xml:space="preserve">Christina Nunez - National Geographic. (2019, February 25). </w:t>
              </w:r>
              <w:r>
                <w:rPr>
                  <w:i/>
                  <w:iCs/>
                  <w:noProof/>
                  <w:lang w:val="en-US"/>
                </w:rPr>
                <w:t>Global warming solutions, facts and information</w:t>
              </w:r>
              <w:r>
                <w:rPr>
                  <w:noProof/>
                  <w:lang w:val="en-US"/>
                </w:rPr>
                <w:t>. Retrieved from https://www.nationalgeographic.com/environment/global-warming/global-warming-solutions/</w:t>
              </w:r>
            </w:p>
            <w:p w14:paraId="013A43D6" w14:textId="77777777" w:rsidR="00FD15B7" w:rsidRDefault="00FD15B7" w:rsidP="00FD15B7">
              <w:pPr>
                <w:pStyle w:val="Bibliography"/>
                <w:ind w:left="720" w:hanging="720"/>
                <w:rPr>
                  <w:noProof/>
                  <w:lang w:val="en-US"/>
                </w:rPr>
              </w:pPr>
              <w:r>
                <w:rPr>
                  <w:noProof/>
                  <w:lang w:val="en-US"/>
                </w:rPr>
                <w:t xml:space="preserve">Climate Hot Map. (2019, October 22). </w:t>
              </w:r>
              <w:r>
                <w:rPr>
                  <w:i/>
                  <w:iCs/>
                  <w:noProof/>
                  <w:lang w:val="en-US"/>
                </w:rPr>
                <w:t>Global Warming Solutions</w:t>
              </w:r>
              <w:r>
                <w:rPr>
                  <w:noProof/>
                  <w:lang w:val="en-US"/>
                </w:rPr>
                <w:t>. Retrieved from https://www.climatehotmap.org/global-warming-solutions/</w:t>
              </w:r>
            </w:p>
            <w:p w14:paraId="33491DCB" w14:textId="77777777" w:rsidR="00FD15B7" w:rsidRDefault="00FD15B7" w:rsidP="00FD15B7">
              <w:pPr>
                <w:pStyle w:val="Bibliography"/>
                <w:ind w:left="720" w:hanging="720"/>
                <w:rPr>
                  <w:noProof/>
                  <w:lang w:val="en-US"/>
                </w:rPr>
              </w:pPr>
              <w:r>
                <w:rPr>
                  <w:noProof/>
                  <w:lang w:val="en-US"/>
                </w:rPr>
                <w:t xml:space="preserve">Mashable SEA. (2019, October 22). </w:t>
              </w:r>
              <w:r>
                <w:rPr>
                  <w:i/>
                  <w:iCs/>
                  <w:noProof/>
                  <w:lang w:val="en-US"/>
                </w:rPr>
                <w:t>Here's a running list of all the ways climate change has altered Earth in 2019</w:t>
              </w:r>
              <w:r>
                <w:rPr>
                  <w:noProof/>
                  <w:lang w:val="en-US"/>
                </w:rPr>
                <w:t>. Retrieved from https://sea.mashable.com/science/2788/heres-a-running-list-of-all-the-ways-climate-change-has-altered-earth-in-2019</w:t>
              </w:r>
            </w:p>
            <w:p w14:paraId="1708BF4E" w14:textId="77777777" w:rsidR="00FD15B7" w:rsidRDefault="00FD15B7" w:rsidP="00FD15B7">
              <w:pPr>
                <w:pStyle w:val="Bibliography"/>
                <w:ind w:left="720" w:hanging="720"/>
                <w:rPr>
                  <w:noProof/>
                  <w:lang w:val="en-US"/>
                </w:rPr>
              </w:pPr>
              <w:r>
                <w:rPr>
                  <w:noProof/>
                  <w:lang w:val="en-US"/>
                </w:rPr>
                <w:t xml:space="preserve">Met Office UK. (2018, January). </w:t>
              </w:r>
              <w:r>
                <w:rPr>
                  <w:i/>
                  <w:iCs/>
                  <w:noProof/>
                  <w:lang w:val="en-US"/>
                </w:rPr>
                <w:t>Global surface temperatures in 2017</w:t>
              </w:r>
              <w:r>
                <w:rPr>
                  <w:noProof/>
                  <w:lang w:val="en-US"/>
                </w:rPr>
                <w:t>. Retrieved from https://www.metoffice.gov.uk/research/news/2018/global-surface-temperatures-in-2017</w:t>
              </w:r>
            </w:p>
            <w:p w14:paraId="459FC80C" w14:textId="77777777" w:rsidR="00FD15B7" w:rsidRDefault="00FD15B7" w:rsidP="00FD15B7">
              <w:pPr>
                <w:pStyle w:val="Bibliography"/>
                <w:ind w:left="720" w:hanging="720"/>
                <w:rPr>
                  <w:noProof/>
                  <w:lang w:val="en-US"/>
                </w:rPr>
              </w:pPr>
              <w:r>
                <w:rPr>
                  <w:noProof/>
                  <w:lang w:val="en-US"/>
                </w:rPr>
                <w:t xml:space="preserve">NASA. (2019, October 22). </w:t>
              </w:r>
              <w:r>
                <w:rPr>
                  <w:i/>
                  <w:iCs/>
                  <w:noProof/>
                  <w:lang w:val="en-US"/>
                </w:rPr>
                <w:t>Climate Change: Vital Signs of the Planet</w:t>
              </w:r>
              <w:r>
                <w:rPr>
                  <w:noProof/>
                  <w:lang w:val="en-US"/>
                </w:rPr>
                <w:t>. Retrieved from https://climate.nasa.gov/</w:t>
              </w:r>
            </w:p>
            <w:p w14:paraId="1DCA591A" w14:textId="77777777" w:rsidR="00FD15B7" w:rsidRDefault="00FD15B7" w:rsidP="00FD15B7">
              <w:pPr>
                <w:pStyle w:val="Bibliography"/>
                <w:ind w:left="720" w:hanging="720"/>
                <w:rPr>
                  <w:noProof/>
                  <w:lang w:val="en-US"/>
                </w:rPr>
              </w:pPr>
              <w:r>
                <w:rPr>
                  <w:noProof/>
                  <w:lang w:val="en-US"/>
                </w:rPr>
                <w:t xml:space="preserve">National Geographic. (2019, February 04). </w:t>
              </w:r>
              <w:r>
                <w:rPr>
                  <w:i/>
                  <w:iCs/>
                  <w:noProof/>
                  <w:lang w:val="en-US"/>
                </w:rPr>
                <w:t>Global warming and climate change effects: information and facts</w:t>
              </w:r>
              <w:r>
                <w:rPr>
                  <w:noProof/>
                  <w:lang w:val="en-US"/>
                </w:rPr>
                <w:t>. Retrieved from https://www.nationalgeographic.com/environment/global-warming/global-warming-effects/</w:t>
              </w:r>
            </w:p>
            <w:p w14:paraId="76C9096B" w14:textId="77777777" w:rsidR="00FD15B7" w:rsidRDefault="00FD15B7" w:rsidP="00FD15B7">
              <w:pPr>
                <w:pStyle w:val="Bibliography"/>
                <w:ind w:left="720" w:hanging="720"/>
                <w:rPr>
                  <w:noProof/>
                  <w:lang w:val="en-US"/>
                </w:rPr>
              </w:pPr>
              <w:r>
                <w:rPr>
                  <w:noProof/>
                  <w:lang w:val="en-US"/>
                </w:rPr>
                <w:t xml:space="preserve">Phys.org. (2019, October 21). </w:t>
              </w:r>
              <w:r>
                <w:rPr>
                  <w:i/>
                  <w:iCs/>
                  <w:noProof/>
                  <w:lang w:val="en-US"/>
                </w:rPr>
                <w:t>Climate change: Steep warming curve for Europe</w:t>
              </w:r>
              <w:r>
                <w:rPr>
                  <w:noProof/>
                  <w:lang w:val="en-US"/>
                </w:rPr>
                <w:t>. Retrieved from https://phys.org/news/2019-10-climate-steep-europe.html</w:t>
              </w:r>
            </w:p>
            <w:p w14:paraId="197B38F2" w14:textId="77777777" w:rsidR="00FD15B7" w:rsidRDefault="00FD15B7" w:rsidP="00FD15B7">
              <w:pPr>
                <w:pStyle w:val="Bibliography"/>
                <w:ind w:left="720" w:hanging="720"/>
                <w:rPr>
                  <w:noProof/>
                  <w:lang w:val="en-US"/>
                </w:rPr>
              </w:pPr>
              <w:r>
                <w:rPr>
                  <w:noProof/>
                  <w:lang w:val="en-US"/>
                </w:rPr>
                <w:t xml:space="preserve">The New York Times. (2019, September 25). </w:t>
              </w:r>
              <w:r>
                <w:rPr>
                  <w:i/>
                  <w:iCs/>
                  <w:noProof/>
                  <w:lang w:val="en-US"/>
                </w:rPr>
                <w:t>The World's Oceans Are in Danger, Major Climate Change Report Warns</w:t>
              </w:r>
              <w:r>
                <w:rPr>
                  <w:noProof/>
                  <w:lang w:val="en-US"/>
                </w:rPr>
                <w:t>. Retrieved from https://www.nytimes.com/2019/09/25/climate/climate-change-oceans-united-nations.html</w:t>
              </w:r>
            </w:p>
            <w:p w14:paraId="3473AAAF" w14:textId="77777777" w:rsidR="00FD15B7" w:rsidRDefault="00FD15B7" w:rsidP="00FD15B7">
              <w:pPr>
                <w:pStyle w:val="Bibliography"/>
                <w:ind w:left="720" w:hanging="720"/>
                <w:rPr>
                  <w:noProof/>
                  <w:lang w:val="en-US"/>
                </w:rPr>
              </w:pPr>
              <w:r>
                <w:rPr>
                  <w:noProof/>
                  <w:lang w:val="en-US"/>
                </w:rPr>
                <w:t xml:space="preserve">WWF. (2019, October 22). </w:t>
              </w:r>
              <w:r>
                <w:rPr>
                  <w:i/>
                  <w:iCs/>
                  <w:noProof/>
                  <w:lang w:val="en-US"/>
                </w:rPr>
                <w:t>Effects of Climate Change</w:t>
              </w:r>
              <w:r>
                <w:rPr>
                  <w:noProof/>
                  <w:lang w:val="en-US"/>
                </w:rPr>
                <w:t>. Retrieved from https://www.worldwildlife.org/threats/effects-of-climate-change</w:t>
              </w:r>
            </w:p>
            <w:p w14:paraId="2CFF4F26" w14:textId="69893C9E" w:rsidR="00646368" w:rsidRDefault="00FD15B7" w:rsidP="00FD15B7">
              <w:r>
                <w:rPr>
                  <w:b/>
                  <w:bCs/>
                  <w:noProof/>
                </w:rPr>
                <w:lastRenderedPageBreak/>
                <w:fldChar w:fldCharType="end"/>
              </w:r>
            </w:p>
          </w:sdtContent>
        </w:sdt>
      </w:sdtContent>
    </w:sdt>
    <w:p w14:paraId="7C8BC5F1" w14:textId="1935AE9B" w:rsidR="00824C9D" w:rsidRDefault="00824C9D" w:rsidP="00646368">
      <w:pPr>
        <w:ind w:firstLine="720"/>
      </w:pPr>
      <w:r>
        <w:tab/>
      </w:r>
    </w:p>
    <w:p w14:paraId="45E81C95" w14:textId="749D6847" w:rsidR="00A3310B" w:rsidRPr="003368DE" w:rsidRDefault="00A3310B" w:rsidP="00CA1058">
      <w:r>
        <w:tab/>
      </w:r>
    </w:p>
    <w:p w14:paraId="072699FA" w14:textId="77777777" w:rsidR="0083742C" w:rsidRDefault="0083742C"/>
    <w:sectPr w:rsidR="008374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62059" w14:textId="77777777" w:rsidR="00FD15B7" w:rsidRDefault="00FD15B7" w:rsidP="00FD15B7">
      <w:pPr>
        <w:spacing w:after="0" w:line="240" w:lineRule="auto"/>
      </w:pPr>
      <w:r>
        <w:separator/>
      </w:r>
    </w:p>
  </w:endnote>
  <w:endnote w:type="continuationSeparator" w:id="0">
    <w:p w14:paraId="73578C17" w14:textId="77777777" w:rsidR="00FD15B7" w:rsidRDefault="00FD15B7" w:rsidP="00FD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E0DB1" w14:textId="77777777" w:rsidR="00FD15B7" w:rsidRDefault="00FD15B7" w:rsidP="00FD15B7">
      <w:pPr>
        <w:spacing w:after="0" w:line="240" w:lineRule="auto"/>
      </w:pPr>
      <w:r>
        <w:separator/>
      </w:r>
    </w:p>
  </w:footnote>
  <w:footnote w:type="continuationSeparator" w:id="0">
    <w:p w14:paraId="334BECD8" w14:textId="77777777" w:rsidR="00FD15B7" w:rsidRDefault="00FD15B7" w:rsidP="00FD1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9C"/>
    <w:rsid w:val="00197D4C"/>
    <w:rsid w:val="001A7C44"/>
    <w:rsid w:val="002B4FA7"/>
    <w:rsid w:val="00646368"/>
    <w:rsid w:val="006B7946"/>
    <w:rsid w:val="0079623D"/>
    <w:rsid w:val="00824C9D"/>
    <w:rsid w:val="0083742C"/>
    <w:rsid w:val="00A16797"/>
    <w:rsid w:val="00A317E3"/>
    <w:rsid w:val="00A3310B"/>
    <w:rsid w:val="00A62C55"/>
    <w:rsid w:val="00AD5E89"/>
    <w:rsid w:val="00C82C9C"/>
    <w:rsid w:val="00CA1058"/>
    <w:rsid w:val="00E37F43"/>
    <w:rsid w:val="00E929B1"/>
    <w:rsid w:val="00F52F73"/>
    <w:rsid w:val="00FD15B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D993"/>
  <w15:chartTrackingRefBased/>
  <w15:docId w15:val="{6AB086F7-4E40-4A37-9CB4-7119E860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1058"/>
    <w:pPr>
      <w:spacing w:line="360" w:lineRule="auto"/>
    </w:pPr>
    <w:rPr>
      <w:sz w:val="24"/>
    </w:rPr>
  </w:style>
  <w:style w:type="paragraph" w:styleId="Heading1">
    <w:name w:val="heading 1"/>
    <w:basedOn w:val="Normal"/>
    <w:next w:val="Normal"/>
    <w:link w:val="Heading1Char"/>
    <w:uiPriority w:val="9"/>
    <w:qFormat/>
    <w:rsid w:val="00FD15B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4"/>
    <w:qFormat/>
    <w:rsid w:val="00C82C9C"/>
    <w:pPr>
      <w:spacing w:after="0" w:line="264" w:lineRule="auto"/>
      <w:jc w:val="center"/>
    </w:pPr>
    <w:rPr>
      <w:color w:val="595959" w:themeColor="text1" w:themeTint="A6"/>
      <w:lang w:val="en-US"/>
    </w:rPr>
  </w:style>
  <w:style w:type="paragraph" w:styleId="Title">
    <w:name w:val="Title"/>
    <w:basedOn w:val="Normal"/>
    <w:link w:val="TitleChar"/>
    <w:uiPriority w:val="2"/>
    <w:unhideWhenUsed/>
    <w:qFormat/>
    <w:rsid w:val="00C82C9C"/>
    <w:pPr>
      <w:spacing w:before="480" w:after="40" w:line="240" w:lineRule="auto"/>
      <w:contextualSpacing/>
      <w:jc w:val="center"/>
    </w:pPr>
    <w:rPr>
      <w:rFonts w:asciiTheme="majorHAnsi" w:eastAsiaTheme="majorEastAsia" w:hAnsiTheme="majorHAnsi" w:cstheme="majorBidi"/>
      <w:color w:val="800000"/>
      <w:kern w:val="28"/>
      <w:sz w:val="60"/>
      <w:lang w:val="en-US"/>
    </w:rPr>
  </w:style>
  <w:style w:type="character" w:customStyle="1" w:styleId="TitleChar">
    <w:name w:val="Title Char"/>
    <w:basedOn w:val="DefaultParagraphFont"/>
    <w:link w:val="Title"/>
    <w:uiPriority w:val="2"/>
    <w:rsid w:val="00C82C9C"/>
    <w:rPr>
      <w:rFonts w:asciiTheme="majorHAnsi" w:eastAsiaTheme="majorEastAsia" w:hAnsiTheme="majorHAnsi" w:cstheme="majorBidi"/>
      <w:color w:val="800000"/>
      <w:kern w:val="28"/>
      <w:sz w:val="60"/>
      <w:lang w:val="en-US"/>
    </w:rPr>
  </w:style>
  <w:style w:type="paragraph" w:styleId="Subtitle">
    <w:name w:val="Subtitle"/>
    <w:basedOn w:val="Normal"/>
    <w:link w:val="SubtitleChar"/>
    <w:uiPriority w:val="3"/>
    <w:unhideWhenUsed/>
    <w:qFormat/>
    <w:rsid w:val="00C82C9C"/>
    <w:pPr>
      <w:numPr>
        <w:ilvl w:val="1"/>
      </w:numPr>
      <w:spacing w:after="480" w:line="264" w:lineRule="auto"/>
      <w:contextualSpacing/>
      <w:jc w:val="center"/>
    </w:pPr>
    <w:rPr>
      <w:rFonts w:asciiTheme="majorHAnsi" w:eastAsiaTheme="majorEastAsia" w:hAnsiTheme="majorHAnsi" w:cstheme="majorBidi"/>
      <w:caps/>
      <w:color w:val="E9AE09"/>
      <w:sz w:val="26"/>
      <w:lang w:val="en-US"/>
    </w:rPr>
  </w:style>
  <w:style w:type="character" w:customStyle="1" w:styleId="SubtitleChar">
    <w:name w:val="Subtitle Char"/>
    <w:basedOn w:val="DefaultParagraphFont"/>
    <w:link w:val="Subtitle"/>
    <w:uiPriority w:val="3"/>
    <w:rsid w:val="00C82C9C"/>
    <w:rPr>
      <w:rFonts w:asciiTheme="majorHAnsi" w:eastAsiaTheme="majorEastAsia" w:hAnsiTheme="majorHAnsi" w:cstheme="majorBidi"/>
      <w:caps/>
      <w:color w:val="E9AE09"/>
      <w:sz w:val="26"/>
      <w:lang w:val="en-US"/>
    </w:rPr>
  </w:style>
  <w:style w:type="paragraph" w:customStyle="1" w:styleId="Photo">
    <w:name w:val="Photo"/>
    <w:basedOn w:val="Normal"/>
    <w:uiPriority w:val="1"/>
    <w:qFormat/>
    <w:rsid w:val="00C82C9C"/>
    <w:pPr>
      <w:spacing w:after="0" w:line="240" w:lineRule="auto"/>
      <w:jc w:val="center"/>
    </w:pPr>
    <w:rPr>
      <w:color w:val="595959" w:themeColor="text1" w:themeTint="A6"/>
      <w:lang w:val="en-US"/>
    </w:rPr>
  </w:style>
  <w:style w:type="character" w:customStyle="1" w:styleId="Heading1Char">
    <w:name w:val="Heading 1 Char"/>
    <w:basedOn w:val="DefaultParagraphFont"/>
    <w:link w:val="Heading1"/>
    <w:uiPriority w:val="9"/>
    <w:rsid w:val="00FD15B7"/>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FD15B7"/>
  </w:style>
  <w:style w:type="paragraph" w:styleId="Header">
    <w:name w:val="header"/>
    <w:basedOn w:val="Normal"/>
    <w:link w:val="HeaderChar"/>
    <w:uiPriority w:val="99"/>
    <w:unhideWhenUsed/>
    <w:rsid w:val="00FD1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B7"/>
    <w:rPr>
      <w:sz w:val="24"/>
    </w:rPr>
  </w:style>
  <w:style w:type="paragraph" w:styleId="Footer">
    <w:name w:val="footer"/>
    <w:basedOn w:val="Normal"/>
    <w:link w:val="FooterChar"/>
    <w:uiPriority w:val="99"/>
    <w:unhideWhenUsed/>
    <w:rsid w:val="00FD1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0845">
      <w:bodyDiv w:val="1"/>
      <w:marLeft w:val="0"/>
      <w:marRight w:val="0"/>
      <w:marTop w:val="0"/>
      <w:marBottom w:val="0"/>
      <w:divBdr>
        <w:top w:val="none" w:sz="0" w:space="0" w:color="auto"/>
        <w:left w:val="none" w:sz="0" w:space="0" w:color="auto"/>
        <w:bottom w:val="none" w:sz="0" w:space="0" w:color="auto"/>
        <w:right w:val="none" w:sz="0" w:space="0" w:color="auto"/>
      </w:divBdr>
    </w:div>
    <w:div w:id="217327942">
      <w:bodyDiv w:val="1"/>
      <w:marLeft w:val="0"/>
      <w:marRight w:val="0"/>
      <w:marTop w:val="0"/>
      <w:marBottom w:val="0"/>
      <w:divBdr>
        <w:top w:val="none" w:sz="0" w:space="0" w:color="auto"/>
        <w:left w:val="none" w:sz="0" w:space="0" w:color="auto"/>
        <w:bottom w:val="none" w:sz="0" w:space="0" w:color="auto"/>
        <w:right w:val="none" w:sz="0" w:space="0" w:color="auto"/>
      </w:divBdr>
    </w:div>
    <w:div w:id="236983313">
      <w:bodyDiv w:val="1"/>
      <w:marLeft w:val="0"/>
      <w:marRight w:val="0"/>
      <w:marTop w:val="0"/>
      <w:marBottom w:val="0"/>
      <w:divBdr>
        <w:top w:val="none" w:sz="0" w:space="0" w:color="auto"/>
        <w:left w:val="none" w:sz="0" w:space="0" w:color="auto"/>
        <w:bottom w:val="none" w:sz="0" w:space="0" w:color="auto"/>
        <w:right w:val="none" w:sz="0" w:space="0" w:color="auto"/>
      </w:divBdr>
    </w:div>
    <w:div w:id="493035571">
      <w:bodyDiv w:val="1"/>
      <w:marLeft w:val="0"/>
      <w:marRight w:val="0"/>
      <w:marTop w:val="0"/>
      <w:marBottom w:val="0"/>
      <w:divBdr>
        <w:top w:val="none" w:sz="0" w:space="0" w:color="auto"/>
        <w:left w:val="none" w:sz="0" w:space="0" w:color="auto"/>
        <w:bottom w:val="none" w:sz="0" w:space="0" w:color="auto"/>
        <w:right w:val="none" w:sz="0" w:space="0" w:color="auto"/>
      </w:divBdr>
    </w:div>
    <w:div w:id="500387884">
      <w:bodyDiv w:val="1"/>
      <w:marLeft w:val="0"/>
      <w:marRight w:val="0"/>
      <w:marTop w:val="0"/>
      <w:marBottom w:val="0"/>
      <w:divBdr>
        <w:top w:val="none" w:sz="0" w:space="0" w:color="auto"/>
        <w:left w:val="none" w:sz="0" w:space="0" w:color="auto"/>
        <w:bottom w:val="none" w:sz="0" w:space="0" w:color="auto"/>
        <w:right w:val="none" w:sz="0" w:space="0" w:color="auto"/>
      </w:divBdr>
    </w:div>
    <w:div w:id="555821037">
      <w:bodyDiv w:val="1"/>
      <w:marLeft w:val="0"/>
      <w:marRight w:val="0"/>
      <w:marTop w:val="0"/>
      <w:marBottom w:val="0"/>
      <w:divBdr>
        <w:top w:val="none" w:sz="0" w:space="0" w:color="auto"/>
        <w:left w:val="none" w:sz="0" w:space="0" w:color="auto"/>
        <w:bottom w:val="none" w:sz="0" w:space="0" w:color="auto"/>
        <w:right w:val="none" w:sz="0" w:space="0" w:color="auto"/>
      </w:divBdr>
    </w:div>
    <w:div w:id="752823732">
      <w:bodyDiv w:val="1"/>
      <w:marLeft w:val="0"/>
      <w:marRight w:val="0"/>
      <w:marTop w:val="0"/>
      <w:marBottom w:val="0"/>
      <w:divBdr>
        <w:top w:val="none" w:sz="0" w:space="0" w:color="auto"/>
        <w:left w:val="none" w:sz="0" w:space="0" w:color="auto"/>
        <w:bottom w:val="none" w:sz="0" w:space="0" w:color="auto"/>
        <w:right w:val="none" w:sz="0" w:space="0" w:color="auto"/>
      </w:divBdr>
    </w:div>
    <w:div w:id="762722826">
      <w:bodyDiv w:val="1"/>
      <w:marLeft w:val="0"/>
      <w:marRight w:val="0"/>
      <w:marTop w:val="0"/>
      <w:marBottom w:val="0"/>
      <w:divBdr>
        <w:top w:val="none" w:sz="0" w:space="0" w:color="auto"/>
        <w:left w:val="none" w:sz="0" w:space="0" w:color="auto"/>
        <w:bottom w:val="none" w:sz="0" w:space="0" w:color="auto"/>
        <w:right w:val="none" w:sz="0" w:space="0" w:color="auto"/>
      </w:divBdr>
    </w:div>
    <w:div w:id="996035369">
      <w:bodyDiv w:val="1"/>
      <w:marLeft w:val="0"/>
      <w:marRight w:val="0"/>
      <w:marTop w:val="0"/>
      <w:marBottom w:val="0"/>
      <w:divBdr>
        <w:top w:val="none" w:sz="0" w:space="0" w:color="auto"/>
        <w:left w:val="none" w:sz="0" w:space="0" w:color="auto"/>
        <w:bottom w:val="none" w:sz="0" w:space="0" w:color="auto"/>
        <w:right w:val="none" w:sz="0" w:space="0" w:color="auto"/>
      </w:divBdr>
    </w:div>
    <w:div w:id="1048409255">
      <w:bodyDiv w:val="1"/>
      <w:marLeft w:val="0"/>
      <w:marRight w:val="0"/>
      <w:marTop w:val="0"/>
      <w:marBottom w:val="0"/>
      <w:divBdr>
        <w:top w:val="none" w:sz="0" w:space="0" w:color="auto"/>
        <w:left w:val="none" w:sz="0" w:space="0" w:color="auto"/>
        <w:bottom w:val="none" w:sz="0" w:space="0" w:color="auto"/>
        <w:right w:val="none" w:sz="0" w:space="0" w:color="auto"/>
      </w:divBdr>
    </w:div>
    <w:div w:id="1120763665">
      <w:bodyDiv w:val="1"/>
      <w:marLeft w:val="0"/>
      <w:marRight w:val="0"/>
      <w:marTop w:val="0"/>
      <w:marBottom w:val="0"/>
      <w:divBdr>
        <w:top w:val="none" w:sz="0" w:space="0" w:color="auto"/>
        <w:left w:val="none" w:sz="0" w:space="0" w:color="auto"/>
        <w:bottom w:val="none" w:sz="0" w:space="0" w:color="auto"/>
        <w:right w:val="none" w:sz="0" w:space="0" w:color="auto"/>
      </w:divBdr>
    </w:div>
    <w:div w:id="1182668759">
      <w:bodyDiv w:val="1"/>
      <w:marLeft w:val="0"/>
      <w:marRight w:val="0"/>
      <w:marTop w:val="0"/>
      <w:marBottom w:val="0"/>
      <w:divBdr>
        <w:top w:val="none" w:sz="0" w:space="0" w:color="auto"/>
        <w:left w:val="none" w:sz="0" w:space="0" w:color="auto"/>
        <w:bottom w:val="none" w:sz="0" w:space="0" w:color="auto"/>
        <w:right w:val="none" w:sz="0" w:space="0" w:color="auto"/>
      </w:divBdr>
    </w:div>
    <w:div w:id="1236547502">
      <w:bodyDiv w:val="1"/>
      <w:marLeft w:val="0"/>
      <w:marRight w:val="0"/>
      <w:marTop w:val="0"/>
      <w:marBottom w:val="0"/>
      <w:divBdr>
        <w:top w:val="none" w:sz="0" w:space="0" w:color="auto"/>
        <w:left w:val="none" w:sz="0" w:space="0" w:color="auto"/>
        <w:bottom w:val="none" w:sz="0" w:space="0" w:color="auto"/>
        <w:right w:val="none" w:sz="0" w:space="0" w:color="auto"/>
      </w:divBdr>
    </w:div>
    <w:div w:id="1289435760">
      <w:bodyDiv w:val="1"/>
      <w:marLeft w:val="0"/>
      <w:marRight w:val="0"/>
      <w:marTop w:val="0"/>
      <w:marBottom w:val="0"/>
      <w:divBdr>
        <w:top w:val="none" w:sz="0" w:space="0" w:color="auto"/>
        <w:left w:val="none" w:sz="0" w:space="0" w:color="auto"/>
        <w:bottom w:val="none" w:sz="0" w:space="0" w:color="auto"/>
        <w:right w:val="none" w:sz="0" w:space="0" w:color="auto"/>
      </w:divBdr>
    </w:div>
    <w:div w:id="1457991078">
      <w:bodyDiv w:val="1"/>
      <w:marLeft w:val="0"/>
      <w:marRight w:val="0"/>
      <w:marTop w:val="0"/>
      <w:marBottom w:val="0"/>
      <w:divBdr>
        <w:top w:val="none" w:sz="0" w:space="0" w:color="auto"/>
        <w:left w:val="none" w:sz="0" w:space="0" w:color="auto"/>
        <w:bottom w:val="none" w:sz="0" w:space="0" w:color="auto"/>
        <w:right w:val="none" w:sz="0" w:space="0" w:color="auto"/>
      </w:divBdr>
    </w:div>
    <w:div w:id="1497652923">
      <w:bodyDiv w:val="1"/>
      <w:marLeft w:val="0"/>
      <w:marRight w:val="0"/>
      <w:marTop w:val="0"/>
      <w:marBottom w:val="0"/>
      <w:divBdr>
        <w:top w:val="none" w:sz="0" w:space="0" w:color="auto"/>
        <w:left w:val="none" w:sz="0" w:space="0" w:color="auto"/>
        <w:bottom w:val="none" w:sz="0" w:space="0" w:color="auto"/>
        <w:right w:val="none" w:sz="0" w:space="0" w:color="auto"/>
      </w:divBdr>
    </w:div>
    <w:div w:id="1539321146">
      <w:bodyDiv w:val="1"/>
      <w:marLeft w:val="0"/>
      <w:marRight w:val="0"/>
      <w:marTop w:val="0"/>
      <w:marBottom w:val="0"/>
      <w:divBdr>
        <w:top w:val="none" w:sz="0" w:space="0" w:color="auto"/>
        <w:left w:val="none" w:sz="0" w:space="0" w:color="auto"/>
        <w:bottom w:val="none" w:sz="0" w:space="0" w:color="auto"/>
        <w:right w:val="none" w:sz="0" w:space="0" w:color="auto"/>
      </w:divBdr>
    </w:div>
    <w:div w:id="1661469920">
      <w:bodyDiv w:val="1"/>
      <w:marLeft w:val="0"/>
      <w:marRight w:val="0"/>
      <w:marTop w:val="0"/>
      <w:marBottom w:val="0"/>
      <w:divBdr>
        <w:top w:val="none" w:sz="0" w:space="0" w:color="auto"/>
        <w:left w:val="none" w:sz="0" w:space="0" w:color="auto"/>
        <w:bottom w:val="none" w:sz="0" w:space="0" w:color="auto"/>
        <w:right w:val="none" w:sz="0" w:space="0" w:color="auto"/>
      </w:divBdr>
    </w:div>
    <w:div w:id="17245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NAS19</b:Tag>
    <b:SourceType>InternetSite</b:SourceType>
    <b:Guid>{B67B7B7F-6250-4CD1-9FC7-1D47D8F2285A}</b:Guid>
    <b:Author>
      <b:Author>
        <b:Corporate>NASA</b:Corporate>
      </b:Author>
    </b:Author>
    <b:Title>Climate Change: Vital Signs of the Planet</b:Title>
    <b:Year>2019</b:Year>
    <b:Month>October</b:Month>
    <b:Day>22</b:Day>
    <b:URL>https://climate.nasa.gov/</b:URL>
    <b:RefOrder>1</b:RefOrder>
  </b:Source>
  <b:Source>
    <b:Tag>Wik19</b:Tag>
    <b:SourceType>InternetSite</b:SourceType>
    <b:Guid>{1119371C-CFFD-4EA1-A4AF-C5A2A52D7873}</b:Guid>
    <b:Author>
      <b:Author>
        <b:Corporate>Wikipedia</b:Corporate>
      </b:Author>
    </b:Author>
    <b:Title>Climate Change</b:Title>
    <b:Year>2019</b:Year>
    <b:Month>October</b:Month>
    <b:Day>20</b:Day>
    <b:URL>https://en.wikipedia.org/wiki/Climate_change</b:URL>
    <b:RefOrder>7</b:RefOrder>
  </b:Source>
  <b:Source>
    <b:Tag>Uni19</b:Tag>
    <b:SourceType>InternetSite</b:SourceType>
    <b:Guid>{45E7EA26-E2EF-49D4-879D-825443CD4569}</b:Guid>
    <b:Author>
      <b:Author>
        <b:Corporate>United Nations</b:Corporate>
      </b:Author>
    </b:Author>
    <b:Title>Climate Change</b:Title>
    <b:Year>2019</b:Year>
    <b:Month>October</b:Month>
    <b:Day>22</b:Day>
    <b:URL>https://www.un.org/en/sections/issues-depth/climate-change/</b:URL>
    <b:RefOrder>8</b:RefOrder>
  </b:Source>
  <b:Source>
    <b:Tag>WWF19</b:Tag>
    <b:SourceType>InternetSite</b:SourceType>
    <b:Guid>{63C27244-C181-4E51-9C9F-AFE3390EDEB3}</b:Guid>
    <b:Author>
      <b:Author>
        <b:Corporate>WWF</b:Corporate>
      </b:Author>
    </b:Author>
    <b:Title>Effects of Climate Change</b:Title>
    <b:Year>2019</b:Year>
    <b:Month>October</b:Month>
    <b:Day>22</b:Day>
    <b:URL>https://www.worldwildlife.org/threats/effects-of-climate-change</b:URL>
    <b:RefOrder>9</b:RefOrder>
  </b:Source>
  <b:Source>
    <b:Tag>Mas19</b:Tag>
    <b:SourceType>InternetSite</b:SourceType>
    <b:Guid>{01D731C5-C21C-46C1-81D2-DAA3D799FD74}</b:Guid>
    <b:Author>
      <b:Author>
        <b:Corporate>Mashable SEA</b:Corporate>
      </b:Author>
    </b:Author>
    <b:Title>Here's a running list of all the ways climate change has altered Earth in 2019</b:Title>
    <b:Year>2019</b:Year>
    <b:Month>October</b:Month>
    <b:Day>22</b:Day>
    <b:URL>https://sea.mashable.com/science/2788/heres-a-running-list-of-all-the-ways-climate-change-has-altered-earth-in-2019</b:URL>
    <b:RefOrder>10</b:RefOrder>
  </b:Source>
  <b:Source>
    <b:Tag>Nat19</b:Tag>
    <b:SourceType>InternetSite</b:SourceType>
    <b:Guid>{704B4E0B-99B5-476B-9C6F-E314A78E455C}</b:Guid>
    <b:Author>
      <b:Author>
        <b:Corporate>National Geographic</b:Corporate>
      </b:Author>
    </b:Author>
    <b:Title>Global warming and climate change effects: information and facts</b:Title>
    <b:Year>2019</b:Year>
    <b:Month>February</b:Month>
    <b:Day>04</b:Day>
    <b:URL>https://www.nationalgeographic.com/environment/global-warming/global-warming-effects/</b:URL>
    <b:RefOrder>3</b:RefOrder>
  </b:Source>
  <b:Source>
    <b:Tag>Phy19</b:Tag>
    <b:SourceType>InternetSite</b:SourceType>
    <b:Guid>{CC4E41AE-9445-4502-AB11-6C3425DECF5B}</b:Guid>
    <b:Author>
      <b:Author>
        <b:Corporate>Phys.org</b:Corporate>
      </b:Author>
    </b:Author>
    <b:Title>Climate change: Steep warming curve for Europe</b:Title>
    <b:Year>2019</b:Year>
    <b:Month>October</b:Month>
    <b:Day>21</b:Day>
    <b:URL>https://phys.org/news/2019-10-climate-steep-europe.html</b:URL>
    <b:RefOrder>11</b:RefOrder>
  </b:Source>
  <b:Source>
    <b:Tag>The19</b:Tag>
    <b:SourceType>InternetSite</b:SourceType>
    <b:Guid>{B421D761-522A-417E-A2B3-6A93163F51C1}</b:Guid>
    <b:Author>
      <b:Author>
        <b:Corporate>The New York Times</b:Corporate>
      </b:Author>
    </b:Author>
    <b:Title>The World's Oceans Are in Danger, Major Climate Change Report Warns</b:Title>
    <b:Year>2019</b:Year>
    <b:Month>September</b:Month>
    <b:Day>25</b:Day>
    <b:URL>https://www.nytimes.com/2019/09/25/climate/climate-change-oceans-united-nations.html</b:URL>
    <b:RefOrder>4</b:RefOrder>
  </b:Source>
  <b:Source>
    <b:Tag>Met18</b:Tag>
    <b:SourceType>InternetSite</b:SourceType>
    <b:Guid>{11BF9DD3-A5E9-4463-B1FB-DA312B087770}</b:Guid>
    <b:Author>
      <b:Author>
        <b:Corporate>Met Office UK</b:Corporate>
      </b:Author>
    </b:Author>
    <b:Title>Global surface temperatures in 2017</b:Title>
    <b:Year>2018</b:Year>
    <b:Month>January</b:Month>
    <b:URL>https://www.metoffice.gov.uk/research/news/2018/global-surface-temperatures-in-2017</b:URL>
    <b:RefOrder>2</b:RefOrder>
  </b:Source>
  <b:Source>
    <b:Tag>Cli19</b:Tag>
    <b:SourceType>InternetSite</b:SourceType>
    <b:Guid>{21C60ED4-F67E-4D0C-BC04-1461C925A71A}</b:Guid>
    <b:Author>
      <b:Author>
        <b:Corporate>Climate Hot Map</b:Corporate>
      </b:Author>
    </b:Author>
    <b:Title>Global Warming Solutions</b:Title>
    <b:Year>2019</b:Year>
    <b:Month>October</b:Month>
    <b:Day>22</b:Day>
    <b:URL>https://www.climatehotmap.org/global-warming-solutions/</b:URL>
    <b:RefOrder>5</b:RefOrder>
  </b:Source>
  <b:Source>
    <b:Tag>Chr19</b:Tag>
    <b:SourceType>InternetSite</b:SourceType>
    <b:Guid>{DD43946B-7422-4A92-81C5-781BB49602C0}</b:Guid>
    <b:Author>
      <b:Author>
        <b:Corporate>Christina Nunez - National Geographic</b:Corporate>
      </b:Author>
    </b:Author>
    <b:Title>Global warming solutions, facts and information</b:Title>
    <b:Year>2019</b:Year>
    <b:Month>February</b:Month>
    <b:Day>25</b:Day>
    <b:URL>https://www.nationalgeographic.com/environment/global-warming/global-warming-solutions/</b:URL>
    <b:RefOrder>6</b:RefOrder>
  </b:Source>
</b:Sources>
</file>

<file path=customXml/itemProps1.xml><?xml version="1.0" encoding="utf-8"?>
<ds:datastoreItem xmlns:ds="http://schemas.openxmlformats.org/officeDocument/2006/customXml" ds:itemID="{5543BF97-F2FF-47D1-B389-3B0DA281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john</dc:creator>
  <cp:keywords/>
  <dc:description/>
  <cp:lastModifiedBy>manfred john</cp:lastModifiedBy>
  <cp:revision>6</cp:revision>
  <dcterms:created xsi:type="dcterms:W3CDTF">2019-10-22T15:19:00Z</dcterms:created>
  <dcterms:modified xsi:type="dcterms:W3CDTF">2019-10-22T17:48:00Z</dcterms:modified>
</cp:coreProperties>
</file>