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B0ED" w14:textId="23B28485" w:rsidR="00ED6B90" w:rsidRPr="00874E50" w:rsidRDefault="00EF0D4A" w:rsidP="009F2959">
      <w:pPr>
        <w:spacing w:after="0" w:line="360" w:lineRule="auto"/>
        <w:jc w:val="center"/>
        <w:rPr>
          <w:rFonts w:ascii="Times New Roman" w:hAnsi="Times New Roman" w:cs="Times New Roman"/>
          <w:b/>
          <w:sz w:val="72"/>
          <w:szCs w:val="36"/>
          <w:lang w:val="en-MY"/>
        </w:rPr>
      </w:pPr>
      <w:r w:rsidRPr="00874E50">
        <w:rPr>
          <w:noProof/>
          <w:lang w:val="en-MY"/>
        </w:rPr>
        <w:drawing>
          <wp:inline distT="0" distB="0" distL="0" distR="0" wp14:anchorId="1292956C" wp14:editId="3437312B">
            <wp:extent cx="6613191" cy="949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70" t="12742" r="18282" b="14426"/>
                    <a:stretch/>
                  </pic:blipFill>
                  <pic:spPr bwMode="auto">
                    <a:xfrm>
                      <a:off x="0" y="0"/>
                      <a:ext cx="6811059" cy="977703"/>
                    </a:xfrm>
                    <a:prstGeom prst="rect">
                      <a:avLst/>
                    </a:prstGeom>
                    <a:noFill/>
                    <a:ln>
                      <a:noFill/>
                    </a:ln>
                    <a:extLst>
                      <a:ext uri="{53640926-AAD7-44D8-BBD7-CCE9431645EC}">
                        <a14:shadowObscured xmlns:a14="http://schemas.microsoft.com/office/drawing/2010/main"/>
                      </a:ext>
                    </a:extLst>
                  </pic:spPr>
                </pic:pic>
              </a:graphicData>
            </a:graphic>
          </wp:inline>
        </w:drawing>
      </w:r>
    </w:p>
    <w:p w14:paraId="08D55848" w14:textId="77777777" w:rsidR="00ED6B90" w:rsidRPr="00874E50" w:rsidRDefault="00ED6B90" w:rsidP="009F2959">
      <w:pPr>
        <w:spacing w:after="0" w:line="360" w:lineRule="auto"/>
        <w:jc w:val="center"/>
        <w:rPr>
          <w:rFonts w:ascii="Times New Roman" w:hAnsi="Times New Roman" w:cs="Times New Roman"/>
          <w:b/>
          <w:sz w:val="72"/>
          <w:szCs w:val="36"/>
          <w:lang w:val="en-MY"/>
        </w:rPr>
      </w:pPr>
    </w:p>
    <w:p w14:paraId="7BA87002" w14:textId="1BC726F7" w:rsidR="00ED6B90" w:rsidRPr="00874E50" w:rsidRDefault="008D2FF1" w:rsidP="009F2959">
      <w:pPr>
        <w:spacing w:after="0" w:line="360" w:lineRule="auto"/>
        <w:jc w:val="center"/>
        <w:rPr>
          <w:rFonts w:ascii="Times New Roman" w:hAnsi="Times New Roman" w:cs="Times New Roman"/>
          <w:b/>
          <w:sz w:val="36"/>
          <w:szCs w:val="36"/>
          <w:lang w:val="en-MY"/>
        </w:rPr>
      </w:pPr>
      <w:r w:rsidRPr="008D2FF1">
        <w:rPr>
          <w:rFonts w:ascii="Times New Roman" w:hAnsi="Times New Roman" w:cs="Times New Roman"/>
          <w:b/>
          <w:sz w:val="36"/>
          <w:szCs w:val="36"/>
          <w:lang w:val="en-MY"/>
        </w:rPr>
        <w:t xml:space="preserve">FINAL PROJECT </w:t>
      </w:r>
      <w:r w:rsidR="00A00269" w:rsidRPr="00874E50">
        <w:rPr>
          <w:rFonts w:ascii="Times New Roman" w:hAnsi="Times New Roman" w:cs="Times New Roman"/>
          <w:b/>
          <w:sz w:val="36"/>
          <w:szCs w:val="36"/>
          <w:lang w:val="en-MY"/>
        </w:rPr>
        <w:t>(Group)</w:t>
      </w:r>
    </w:p>
    <w:p w14:paraId="07DE033A" w14:textId="79337633" w:rsidR="00ED6B90" w:rsidRPr="00874E50" w:rsidRDefault="00FA542F" w:rsidP="009F2959">
      <w:pPr>
        <w:spacing w:after="0" w:line="360" w:lineRule="auto"/>
        <w:jc w:val="center"/>
        <w:rPr>
          <w:rFonts w:ascii="Times New Roman" w:hAnsi="Times New Roman" w:cs="Times New Roman"/>
          <w:sz w:val="36"/>
          <w:szCs w:val="36"/>
          <w:lang w:val="en-MY"/>
        </w:rPr>
      </w:pPr>
      <w:r w:rsidRPr="00FA542F">
        <w:rPr>
          <w:rFonts w:ascii="Times New Roman" w:hAnsi="Times New Roman" w:cs="Times New Roman"/>
          <w:sz w:val="36"/>
          <w:szCs w:val="36"/>
          <w:lang w:val="en-MY"/>
        </w:rPr>
        <w:t>UHMT1012 GRADUATE SUCCESS ATTRIBUTES</w:t>
      </w:r>
    </w:p>
    <w:p w14:paraId="0E97D753" w14:textId="077B63C2" w:rsidR="00ED6B90" w:rsidRDefault="00A00269" w:rsidP="009F2959">
      <w:pPr>
        <w:spacing w:after="0" w:line="360" w:lineRule="auto"/>
        <w:jc w:val="center"/>
        <w:rPr>
          <w:rFonts w:ascii="Times New Roman" w:hAnsi="Times New Roman" w:cs="Times New Roman"/>
          <w:sz w:val="36"/>
          <w:szCs w:val="36"/>
          <w:lang w:val="en-MY"/>
        </w:rPr>
      </w:pPr>
      <w:r w:rsidRPr="00874E50">
        <w:rPr>
          <w:rFonts w:ascii="Times New Roman" w:hAnsi="Times New Roman" w:cs="Times New Roman"/>
          <w:sz w:val="36"/>
          <w:szCs w:val="36"/>
          <w:lang w:val="en-MY"/>
        </w:rPr>
        <w:t>SEMESTER I, SESSION 2019/2020</w:t>
      </w:r>
    </w:p>
    <w:p w14:paraId="23AED0BC" w14:textId="77777777" w:rsidR="00841575" w:rsidRPr="00FA542F" w:rsidRDefault="00841575" w:rsidP="009F2959">
      <w:pPr>
        <w:spacing w:after="0" w:line="360" w:lineRule="auto"/>
        <w:jc w:val="center"/>
        <w:rPr>
          <w:rFonts w:ascii="Times New Roman" w:hAnsi="Times New Roman" w:cs="Times New Roman"/>
          <w:sz w:val="36"/>
          <w:szCs w:val="36"/>
          <w:lang w:val="en-MY"/>
        </w:rPr>
      </w:pPr>
    </w:p>
    <w:p w14:paraId="7DBC75D0" w14:textId="2E4907B9" w:rsidR="00ED6B90" w:rsidRDefault="00A00269" w:rsidP="009F2959">
      <w:pPr>
        <w:spacing w:after="0" w:line="360" w:lineRule="auto"/>
        <w:jc w:val="center"/>
        <w:rPr>
          <w:rFonts w:ascii="Times New Roman" w:hAnsi="Times New Roman" w:cs="Times New Roman"/>
          <w:b/>
          <w:sz w:val="44"/>
          <w:szCs w:val="44"/>
          <w:lang w:val="en-MY"/>
        </w:rPr>
      </w:pPr>
      <w:r w:rsidRPr="00874E50">
        <w:rPr>
          <w:rFonts w:ascii="Times New Roman" w:hAnsi="Times New Roman" w:cs="Times New Roman"/>
          <w:b/>
          <w:sz w:val="44"/>
          <w:szCs w:val="44"/>
          <w:lang w:val="en-MY"/>
        </w:rPr>
        <w:t>Title:</w:t>
      </w:r>
      <w:r w:rsidR="00FA542F">
        <w:rPr>
          <w:rFonts w:ascii="Times New Roman" w:hAnsi="Times New Roman" w:cs="Times New Roman"/>
          <w:b/>
          <w:sz w:val="44"/>
          <w:szCs w:val="44"/>
          <w:lang w:val="en-MY"/>
        </w:rPr>
        <w:t xml:space="preserve"> </w:t>
      </w:r>
      <w:r w:rsidR="008D2FF1">
        <w:rPr>
          <w:rFonts w:ascii="Times New Roman" w:hAnsi="Times New Roman" w:cs="Times New Roman"/>
          <w:b/>
          <w:sz w:val="44"/>
          <w:szCs w:val="44"/>
          <w:lang w:val="en-MY"/>
        </w:rPr>
        <w:t>P</w:t>
      </w:r>
      <w:r w:rsidR="008D2FF1" w:rsidRPr="008D2FF1">
        <w:rPr>
          <w:rFonts w:ascii="Times New Roman" w:hAnsi="Times New Roman" w:cs="Times New Roman"/>
          <w:b/>
          <w:sz w:val="44"/>
          <w:szCs w:val="44"/>
          <w:lang w:val="en-MY"/>
        </w:rPr>
        <w:t>roposal</w:t>
      </w:r>
      <w:r w:rsidR="008D2FF1">
        <w:rPr>
          <w:rFonts w:ascii="Times New Roman" w:hAnsi="Times New Roman" w:cs="Times New Roman"/>
          <w:b/>
          <w:sz w:val="44"/>
          <w:szCs w:val="44"/>
          <w:lang w:val="en-MY"/>
        </w:rPr>
        <w:t xml:space="preserve"> of the Project to</w:t>
      </w:r>
      <w:r w:rsidR="008D2FF1" w:rsidRPr="008D2FF1">
        <w:rPr>
          <w:rFonts w:ascii="Times New Roman" w:hAnsi="Times New Roman" w:cs="Times New Roman"/>
          <w:b/>
          <w:sz w:val="44"/>
          <w:szCs w:val="44"/>
          <w:lang w:val="en-MY"/>
        </w:rPr>
        <w:t xml:space="preserve"> motivate </w:t>
      </w:r>
      <w:r w:rsidR="008D2FF1">
        <w:rPr>
          <w:rFonts w:ascii="Times New Roman" w:hAnsi="Times New Roman" w:cs="Times New Roman"/>
          <w:b/>
          <w:sz w:val="44"/>
          <w:szCs w:val="44"/>
          <w:lang w:val="en-MY"/>
        </w:rPr>
        <w:t xml:space="preserve">orang asli’s </w:t>
      </w:r>
      <w:r w:rsidR="008D2FF1" w:rsidRPr="008D2FF1">
        <w:rPr>
          <w:rFonts w:ascii="Times New Roman" w:hAnsi="Times New Roman" w:cs="Times New Roman"/>
          <w:b/>
          <w:sz w:val="44"/>
          <w:szCs w:val="44"/>
          <w:lang w:val="en-MY"/>
        </w:rPr>
        <w:t>children to continue their education</w:t>
      </w:r>
    </w:p>
    <w:p w14:paraId="60AD12F7" w14:textId="77777777" w:rsidR="00841575" w:rsidRPr="00FA542F" w:rsidRDefault="00841575" w:rsidP="009F2959">
      <w:pPr>
        <w:spacing w:after="0" w:line="360" w:lineRule="auto"/>
        <w:jc w:val="center"/>
        <w:rPr>
          <w:rFonts w:ascii="Times New Roman" w:hAnsi="Times New Roman" w:cs="Times New Roman"/>
          <w:b/>
          <w:sz w:val="44"/>
          <w:szCs w:val="44"/>
          <w:lang w:val="en-MY"/>
        </w:rPr>
      </w:pPr>
    </w:p>
    <w:p w14:paraId="2C52EB29" w14:textId="6ABD84DD" w:rsidR="00ED6B90" w:rsidRDefault="00A00269" w:rsidP="009F2959">
      <w:pPr>
        <w:spacing w:after="0" w:line="360" w:lineRule="auto"/>
        <w:jc w:val="center"/>
        <w:rPr>
          <w:rFonts w:ascii="Times New Roman" w:hAnsi="Times New Roman" w:cs="Times New Roman"/>
          <w:sz w:val="36"/>
          <w:szCs w:val="36"/>
          <w:lang w:val="en-MY"/>
        </w:rPr>
      </w:pPr>
      <w:r w:rsidRPr="00874E50">
        <w:rPr>
          <w:rFonts w:ascii="Times New Roman" w:hAnsi="Times New Roman" w:cs="Times New Roman"/>
          <w:sz w:val="36"/>
          <w:szCs w:val="36"/>
          <w:lang w:val="en-MY"/>
        </w:rPr>
        <w:t xml:space="preserve">LECTURER: </w:t>
      </w:r>
      <w:r w:rsidR="00FA542F" w:rsidRPr="00FA542F">
        <w:rPr>
          <w:rFonts w:ascii="Times New Roman" w:hAnsi="Times New Roman" w:cs="Times New Roman"/>
          <w:sz w:val="36"/>
          <w:szCs w:val="36"/>
          <w:lang w:val="en-MY"/>
        </w:rPr>
        <w:t>Dr. Muhamad Afzamiman bin Aripin</w:t>
      </w:r>
    </w:p>
    <w:p w14:paraId="039F0B26" w14:textId="77777777" w:rsidR="00841575" w:rsidRDefault="00841575" w:rsidP="009F2959">
      <w:pPr>
        <w:spacing w:after="0" w:line="360" w:lineRule="auto"/>
        <w:jc w:val="center"/>
        <w:rPr>
          <w:rFonts w:ascii="Times New Roman" w:hAnsi="Times New Roman" w:cs="Times New Roman"/>
          <w:sz w:val="36"/>
          <w:szCs w:val="36"/>
          <w:lang w:val="en-MY"/>
        </w:rPr>
      </w:pPr>
    </w:p>
    <w:p w14:paraId="461DF7FF" w14:textId="77777777" w:rsidR="00FA542F" w:rsidRPr="00FA542F" w:rsidRDefault="00FA542F" w:rsidP="009F2959">
      <w:pPr>
        <w:spacing w:after="0" w:line="360" w:lineRule="auto"/>
        <w:jc w:val="center"/>
        <w:rPr>
          <w:rFonts w:ascii="Times New Roman" w:hAnsi="Times New Roman" w:cs="Times New Roman"/>
          <w:sz w:val="36"/>
          <w:szCs w:val="36"/>
          <w:lang w:val="en-MY"/>
        </w:rPr>
      </w:pPr>
    </w:p>
    <w:tbl>
      <w:tblPr>
        <w:tblStyle w:val="TableGrid"/>
        <w:tblW w:w="9927" w:type="dxa"/>
        <w:jc w:val="center"/>
        <w:tblLayout w:type="fixed"/>
        <w:tblLook w:val="04A0" w:firstRow="1" w:lastRow="0" w:firstColumn="1" w:lastColumn="0" w:noHBand="0" w:noVBand="1"/>
      </w:tblPr>
      <w:tblGrid>
        <w:gridCol w:w="4248"/>
        <w:gridCol w:w="2863"/>
        <w:gridCol w:w="2816"/>
      </w:tblGrid>
      <w:tr w:rsidR="00ED6B90" w:rsidRPr="00874E50" w14:paraId="50429FFF" w14:textId="77777777" w:rsidTr="00FA542F">
        <w:trPr>
          <w:trHeight w:val="527"/>
          <w:jc w:val="center"/>
        </w:trPr>
        <w:tc>
          <w:tcPr>
            <w:tcW w:w="4248" w:type="dxa"/>
            <w:vAlign w:val="center"/>
          </w:tcPr>
          <w:p w14:paraId="041445FC" w14:textId="741AA312" w:rsidR="00ED6B90" w:rsidRPr="00874E50" w:rsidRDefault="00A00269" w:rsidP="009F2959">
            <w:pPr>
              <w:spacing w:line="360" w:lineRule="auto"/>
              <w:jc w:val="center"/>
              <w:rPr>
                <w:rFonts w:ascii="Times New Roman" w:hAnsi="Times New Roman" w:cs="Times New Roman"/>
                <w:sz w:val="24"/>
                <w:szCs w:val="24"/>
                <w:lang w:val="en-MY"/>
              </w:rPr>
            </w:pPr>
            <w:r w:rsidRPr="00874E50">
              <w:rPr>
                <w:rFonts w:ascii="Times New Roman" w:hAnsi="Times New Roman" w:cs="Times New Roman"/>
                <w:sz w:val="24"/>
                <w:szCs w:val="24"/>
                <w:lang w:val="en-MY"/>
              </w:rPr>
              <w:t>Nam</w:t>
            </w:r>
            <w:r w:rsidR="00A7100D" w:rsidRPr="00874E50">
              <w:rPr>
                <w:rFonts w:ascii="Times New Roman" w:hAnsi="Times New Roman" w:cs="Times New Roman"/>
                <w:sz w:val="24"/>
                <w:szCs w:val="24"/>
                <w:lang w:val="en-MY"/>
              </w:rPr>
              <w:t>e</w:t>
            </w:r>
          </w:p>
        </w:tc>
        <w:tc>
          <w:tcPr>
            <w:tcW w:w="2863" w:type="dxa"/>
            <w:vAlign w:val="center"/>
          </w:tcPr>
          <w:p w14:paraId="18CD8FF8" w14:textId="779E18F3" w:rsidR="00ED6B90" w:rsidRPr="00874E50" w:rsidRDefault="00A7100D" w:rsidP="009F2959">
            <w:pPr>
              <w:spacing w:line="360" w:lineRule="auto"/>
              <w:jc w:val="center"/>
              <w:rPr>
                <w:rFonts w:ascii="Times New Roman" w:hAnsi="Times New Roman" w:cs="Times New Roman"/>
                <w:sz w:val="24"/>
                <w:szCs w:val="24"/>
                <w:lang w:val="en-MY"/>
              </w:rPr>
            </w:pPr>
            <w:r w:rsidRPr="00874E50">
              <w:rPr>
                <w:rFonts w:ascii="Times New Roman" w:hAnsi="Times New Roman" w:cs="Times New Roman"/>
                <w:sz w:val="24"/>
                <w:szCs w:val="24"/>
                <w:lang w:val="en-MY"/>
              </w:rPr>
              <w:t>Student ID</w:t>
            </w:r>
          </w:p>
        </w:tc>
        <w:tc>
          <w:tcPr>
            <w:tcW w:w="2816" w:type="dxa"/>
            <w:vAlign w:val="center"/>
          </w:tcPr>
          <w:p w14:paraId="2118D225" w14:textId="77777777" w:rsidR="00ED6B90" w:rsidRPr="00874E50" w:rsidRDefault="00A00269" w:rsidP="009F2959">
            <w:pPr>
              <w:spacing w:line="360" w:lineRule="auto"/>
              <w:jc w:val="center"/>
              <w:rPr>
                <w:rFonts w:ascii="Times New Roman" w:hAnsi="Times New Roman" w:cs="Times New Roman"/>
                <w:sz w:val="24"/>
                <w:szCs w:val="24"/>
                <w:lang w:val="en-MY"/>
              </w:rPr>
            </w:pPr>
            <w:r w:rsidRPr="00874E50">
              <w:rPr>
                <w:rFonts w:ascii="Times New Roman" w:hAnsi="Times New Roman" w:cs="Times New Roman"/>
                <w:sz w:val="24"/>
                <w:szCs w:val="24"/>
                <w:lang w:val="en-MY"/>
              </w:rPr>
              <w:t>HP.</w:t>
            </w:r>
          </w:p>
        </w:tc>
      </w:tr>
      <w:tr w:rsidR="00ED6B90" w:rsidRPr="00874E50" w14:paraId="001FC135" w14:textId="77777777" w:rsidTr="00FA542F">
        <w:trPr>
          <w:trHeight w:val="527"/>
          <w:jc w:val="center"/>
        </w:trPr>
        <w:tc>
          <w:tcPr>
            <w:tcW w:w="4248" w:type="dxa"/>
            <w:vAlign w:val="center"/>
          </w:tcPr>
          <w:p w14:paraId="2700C936" w14:textId="01631C0A" w:rsidR="00ED6B90" w:rsidRPr="00874E50" w:rsidRDefault="00FA542F" w:rsidP="009F2959">
            <w:pPr>
              <w:spacing w:line="360" w:lineRule="auto"/>
              <w:jc w:val="center"/>
              <w:rPr>
                <w:rFonts w:ascii="Times New Roman" w:hAnsi="Times New Roman" w:cs="Times New Roman"/>
                <w:sz w:val="24"/>
                <w:szCs w:val="24"/>
                <w:lang w:val="en-MY"/>
              </w:rPr>
            </w:pPr>
            <w:r w:rsidRPr="00874E50">
              <w:rPr>
                <w:rFonts w:ascii="Times New Roman" w:hAnsi="Times New Roman" w:cs="Times New Roman"/>
                <w:sz w:val="24"/>
                <w:szCs w:val="24"/>
                <w:lang w:val="en-MY"/>
              </w:rPr>
              <w:t>SEE WEN XIANG</w:t>
            </w:r>
          </w:p>
        </w:tc>
        <w:tc>
          <w:tcPr>
            <w:tcW w:w="2863" w:type="dxa"/>
            <w:vAlign w:val="center"/>
          </w:tcPr>
          <w:p w14:paraId="6433F2B5" w14:textId="77777777" w:rsidR="00ED6B90" w:rsidRPr="00874E50" w:rsidRDefault="00A00269" w:rsidP="009F2959">
            <w:pPr>
              <w:spacing w:line="360" w:lineRule="auto"/>
              <w:jc w:val="center"/>
              <w:rPr>
                <w:rFonts w:ascii="Times New Roman" w:hAnsi="Times New Roman" w:cs="Times New Roman"/>
                <w:sz w:val="24"/>
                <w:szCs w:val="24"/>
                <w:lang w:val="en-MY"/>
              </w:rPr>
            </w:pPr>
            <w:r w:rsidRPr="00874E50">
              <w:rPr>
                <w:rFonts w:ascii="Times New Roman" w:hAnsi="Times New Roman" w:cs="Times New Roman"/>
                <w:sz w:val="24"/>
                <w:szCs w:val="24"/>
                <w:lang w:val="en-MY"/>
              </w:rPr>
              <w:t>A19EC0206</w:t>
            </w:r>
          </w:p>
        </w:tc>
        <w:tc>
          <w:tcPr>
            <w:tcW w:w="2816" w:type="dxa"/>
            <w:vAlign w:val="center"/>
          </w:tcPr>
          <w:p w14:paraId="37F2FEA5" w14:textId="77777777" w:rsidR="00ED6B90" w:rsidRPr="00874E50" w:rsidRDefault="00A00269" w:rsidP="009F2959">
            <w:pPr>
              <w:spacing w:line="360" w:lineRule="auto"/>
              <w:jc w:val="center"/>
              <w:rPr>
                <w:rFonts w:ascii="Times New Roman" w:hAnsi="Times New Roman" w:cs="Times New Roman"/>
                <w:sz w:val="24"/>
                <w:szCs w:val="24"/>
                <w:lang w:val="en-MY"/>
              </w:rPr>
            </w:pPr>
            <w:r w:rsidRPr="00874E50">
              <w:rPr>
                <w:rFonts w:ascii="Times New Roman" w:hAnsi="Times New Roman" w:cs="Times New Roman"/>
                <w:sz w:val="24"/>
                <w:szCs w:val="24"/>
                <w:lang w:val="en-MY"/>
              </w:rPr>
              <w:t>+60 16-625 8862</w:t>
            </w:r>
          </w:p>
        </w:tc>
      </w:tr>
      <w:tr w:rsidR="00ED6B90" w:rsidRPr="00874E50" w14:paraId="6C08891E" w14:textId="77777777" w:rsidTr="00FA542F">
        <w:trPr>
          <w:trHeight w:val="527"/>
          <w:jc w:val="center"/>
        </w:trPr>
        <w:tc>
          <w:tcPr>
            <w:tcW w:w="4248" w:type="dxa"/>
            <w:vAlign w:val="center"/>
          </w:tcPr>
          <w:p w14:paraId="5D43C9BF" w14:textId="7C078E86" w:rsidR="00ED6B90" w:rsidRPr="00874E50"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MANFRED JOHN JASON DASS</w:t>
            </w:r>
          </w:p>
        </w:tc>
        <w:tc>
          <w:tcPr>
            <w:tcW w:w="2863" w:type="dxa"/>
            <w:vAlign w:val="center"/>
          </w:tcPr>
          <w:p w14:paraId="0C9F86C6" w14:textId="6A4AB979" w:rsidR="00ED6B90" w:rsidRPr="00874E50"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A19EC5238</w:t>
            </w:r>
          </w:p>
        </w:tc>
        <w:tc>
          <w:tcPr>
            <w:tcW w:w="2816" w:type="dxa"/>
            <w:vAlign w:val="center"/>
          </w:tcPr>
          <w:p w14:paraId="5F020862" w14:textId="2F35413B" w:rsidR="00ED6B90" w:rsidRPr="00874E50"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+60 16-734 9887</w:t>
            </w:r>
          </w:p>
        </w:tc>
      </w:tr>
      <w:tr w:rsidR="00ED6B90" w:rsidRPr="00874E50" w14:paraId="42940F56" w14:textId="77777777" w:rsidTr="00FA542F">
        <w:trPr>
          <w:trHeight w:val="510"/>
          <w:jc w:val="center"/>
        </w:trPr>
        <w:tc>
          <w:tcPr>
            <w:tcW w:w="4248" w:type="dxa"/>
            <w:vAlign w:val="center"/>
          </w:tcPr>
          <w:p w14:paraId="1E8124DC" w14:textId="701F9C6D" w:rsidR="00ED6B90" w:rsidRPr="00874E50"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MUHAMMAD MUKHLIS BIN MOHD FERIS HALMY</w:t>
            </w:r>
          </w:p>
        </w:tc>
        <w:tc>
          <w:tcPr>
            <w:tcW w:w="2863" w:type="dxa"/>
            <w:vAlign w:val="center"/>
          </w:tcPr>
          <w:p w14:paraId="5B6FC132" w14:textId="39D615B4" w:rsidR="00ED6B90" w:rsidRPr="00874E50"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A19EC5225</w:t>
            </w:r>
          </w:p>
        </w:tc>
        <w:tc>
          <w:tcPr>
            <w:tcW w:w="2816" w:type="dxa"/>
            <w:vAlign w:val="center"/>
          </w:tcPr>
          <w:p w14:paraId="69537A9F" w14:textId="68F1B00E" w:rsidR="00ED6B90" w:rsidRPr="00874E50"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+60 18-952 4649</w:t>
            </w:r>
          </w:p>
        </w:tc>
      </w:tr>
      <w:tr w:rsidR="00FA542F" w:rsidRPr="00874E50" w14:paraId="716B293C" w14:textId="77777777" w:rsidTr="00FA542F">
        <w:trPr>
          <w:trHeight w:val="510"/>
          <w:jc w:val="center"/>
        </w:trPr>
        <w:tc>
          <w:tcPr>
            <w:tcW w:w="4248" w:type="dxa"/>
            <w:vAlign w:val="center"/>
          </w:tcPr>
          <w:p w14:paraId="32180CAA" w14:textId="0DAAF5CD"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VIMALRAJ A/L SIVARAJOO</w:t>
            </w:r>
          </w:p>
        </w:tc>
        <w:tc>
          <w:tcPr>
            <w:tcW w:w="2863" w:type="dxa"/>
            <w:vAlign w:val="center"/>
          </w:tcPr>
          <w:p w14:paraId="5FAA9406" w14:textId="4247F193"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A19EC0213</w:t>
            </w:r>
          </w:p>
        </w:tc>
        <w:tc>
          <w:tcPr>
            <w:tcW w:w="2816" w:type="dxa"/>
            <w:vAlign w:val="center"/>
          </w:tcPr>
          <w:p w14:paraId="2DFD81D9" w14:textId="539B6A8F" w:rsidR="00FA542F" w:rsidRPr="00874E50" w:rsidRDefault="00841575" w:rsidP="009F2959">
            <w:pPr>
              <w:spacing w:line="360" w:lineRule="auto"/>
              <w:jc w:val="center"/>
              <w:rPr>
                <w:rFonts w:ascii="Times New Roman" w:hAnsi="Times New Roman" w:cs="Times New Roman"/>
                <w:sz w:val="24"/>
                <w:szCs w:val="24"/>
                <w:lang w:val="en-MY"/>
              </w:rPr>
            </w:pPr>
            <w:r w:rsidRPr="00841575">
              <w:rPr>
                <w:rFonts w:ascii="Times New Roman" w:hAnsi="Times New Roman" w:cs="Times New Roman"/>
                <w:sz w:val="24"/>
                <w:szCs w:val="24"/>
                <w:lang w:val="en-MY"/>
              </w:rPr>
              <w:t>+60 1</w:t>
            </w:r>
            <w:r>
              <w:rPr>
                <w:rFonts w:ascii="Times New Roman" w:hAnsi="Times New Roman" w:cs="Times New Roman"/>
                <w:sz w:val="24"/>
                <w:szCs w:val="24"/>
                <w:lang w:val="en-MY"/>
              </w:rPr>
              <w:t>8</w:t>
            </w:r>
            <w:r w:rsidRPr="00841575">
              <w:rPr>
                <w:rFonts w:ascii="Times New Roman" w:hAnsi="Times New Roman" w:cs="Times New Roman"/>
                <w:sz w:val="24"/>
                <w:szCs w:val="24"/>
                <w:lang w:val="en-MY"/>
              </w:rPr>
              <w:t>-</w:t>
            </w:r>
            <w:r>
              <w:rPr>
                <w:rFonts w:ascii="Times New Roman" w:hAnsi="Times New Roman" w:cs="Times New Roman"/>
                <w:sz w:val="24"/>
                <w:szCs w:val="24"/>
                <w:lang w:val="en-MY"/>
              </w:rPr>
              <w:t>768</w:t>
            </w:r>
            <w:r w:rsidRPr="00841575">
              <w:rPr>
                <w:rFonts w:ascii="Times New Roman" w:hAnsi="Times New Roman" w:cs="Times New Roman"/>
                <w:sz w:val="24"/>
                <w:szCs w:val="24"/>
                <w:lang w:val="en-MY"/>
              </w:rPr>
              <w:t xml:space="preserve"> </w:t>
            </w:r>
            <w:r>
              <w:rPr>
                <w:rFonts w:ascii="Times New Roman" w:hAnsi="Times New Roman" w:cs="Times New Roman"/>
                <w:sz w:val="24"/>
                <w:szCs w:val="24"/>
                <w:lang w:val="en-MY"/>
              </w:rPr>
              <w:t>4601</w:t>
            </w:r>
          </w:p>
        </w:tc>
      </w:tr>
      <w:tr w:rsidR="00FA542F" w:rsidRPr="00874E50" w14:paraId="6505DB4A" w14:textId="77777777" w:rsidTr="00FA542F">
        <w:trPr>
          <w:trHeight w:val="510"/>
          <w:jc w:val="center"/>
        </w:trPr>
        <w:tc>
          <w:tcPr>
            <w:tcW w:w="4248" w:type="dxa"/>
            <w:vAlign w:val="center"/>
          </w:tcPr>
          <w:p w14:paraId="14D9BF21" w14:textId="79655AFC"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SATISHWARAN A/L RAJA LINGAM</w:t>
            </w:r>
          </w:p>
        </w:tc>
        <w:tc>
          <w:tcPr>
            <w:tcW w:w="2863" w:type="dxa"/>
            <w:vAlign w:val="center"/>
          </w:tcPr>
          <w:p w14:paraId="00860300" w14:textId="39F4D8BC"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A19EC0158</w:t>
            </w:r>
          </w:p>
        </w:tc>
        <w:tc>
          <w:tcPr>
            <w:tcW w:w="2816" w:type="dxa"/>
            <w:vAlign w:val="center"/>
          </w:tcPr>
          <w:p w14:paraId="302DB858" w14:textId="0548DDDE" w:rsidR="00FA542F" w:rsidRPr="00874E50" w:rsidRDefault="00841575" w:rsidP="009F2959">
            <w:pPr>
              <w:spacing w:line="360" w:lineRule="auto"/>
              <w:jc w:val="center"/>
              <w:rPr>
                <w:rFonts w:ascii="Times New Roman" w:hAnsi="Times New Roman" w:cs="Times New Roman"/>
                <w:sz w:val="24"/>
                <w:szCs w:val="24"/>
                <w:lang w:val="en-MY"/>
              </w:rPr>
            </w:pPr>
            <w:r w:rsidRPr="00841575">
              <w:rPr>
                <w:rFonts w:ascii="Times New Roman" w:hAnsi="Times New Roman" w:cs="Times New Roman"/>
                <w:sz w:val="24"/>
                <w:szCs w:val="24"/>
                <w:lang w:val="en-MY"/>
              </w:rPr>
              <w:t>+60 12-500 8140</w:t>
            </w:r>
          </w:p>
        </w:tc>
      </w:tr>
      <w:tr w:rsidR="00FA542F" w:rsidRPr="00874E50" w14:paraId="3C9CBBA0" w14:textId="77777777" w:rsidTr="00FA542F">
        <w:trPr>
          <w:trHeight w:val="510"/>
          <w:jc w:val="center"/>
        </w:trPr>
        <w:tc>
          <w:tcPr>
            <w:tcW w:w="4248" w:type="dxa"/>
            <w:vAlign w:val="center"/>
          </w:tcPr>
          <w:p w14:paraId="155DC353" w14:textId="1D6AA836"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SHARMARKE HUSSEIN IBRAHIM</w:t>
            </w:r>
          </w:p>
        </w:tc>
        <w:tc>
          <w:tcPr>
            <w:tcW w:w="2863" w:type="dxa"/>
            <w:vAlign w:val="center"/>
          </w:tcPr>
          <w:p w14:paraId="491AF17D" w14:textId="4C0E6C70"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A19EC4022</w:t>
            </w:r>
          </w:p>
        </w:tc>
        <w:tc>
          <w:tcPr>
            <w:tcW w:w="2816" w:type="dxa"/>
            <w:vAlign w:val="center"/>
          </w:tcPr>
          <w:p w14:paraId="29AF13F1" w14:textId="18608B73" w:rsidR="00FA542F" w:rsidRPr="00874E50" w:rsidRDefault="00841575" w:rsidP="009F2959">
            <w:pPr>
              <w:spacing w:line="360" w:lineRule="auto"/>
              <w:jc w:val="center"/>
              <w:rPr>
                <w:rFonts w:ascii="Times New Roman" w:hAnsi="Times New Roman" w:cs="Times New Roman"/>
                <w:sz w:val="24"/>
                <w:szCs w:val="24"/>
                <w:lang w:val="en-MY"/>
              </w:rPr>
            </w:pPr>
            <w:r w:rsidRPr="00841575">
              <w:rPr>
                <w:rFonts w:ascii="Times New Roman" w:hAnsi="Times New Roman" w:cs="Times New Roman"/>
                <w:sz w:val="24"/>
                <w:szCs w:val="24"/>
                <w:lang w:val="en-MY"/>
              </w:rPr>
              <w:t>+60 11-2172 1237</w:t>
            </w:r>
          </w:p>
        </w:tc>
      </w:tr>
      <w:tr w:rsidR="00FA542F" w:rsidRPr="00874E50" w14:paraId="153289ED" w14:textId="77777777" w:rsidTr="00FA542F">
        <w:trPr>
          <w:trHeight w:val="510"/>
          <w:jc w:val="center"/>
        </w:trPr>
        <w:tc>
          <w:tcPr>
            <w:tcW w:w="4248" w:type="dxa"/>
            <w:vAlign w:val="center"/>
          </w:tcPr>
          <w:p w14:paraId="0D997533" w14:textId="1D884CB6"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MOHAMMED FAHMID FAIYAZ IFAZ</w:t>
            </w:r>
          </w:p>
        </w:tc>
        <w:tc>
          <w:tcPr>
            <w:tcW w:w="2863" w:type="dxa"/>
            <w:vAlign w:val="center"/>
          </w:tcPr>
          <w:p w14:paraId="5331D614" w14:textId="20D6BB69" w:rsidR="00FA542F" w:rsidRPr="00FA542F" w:rsidRDefault="00FA542F" w:rsidP="009F2959">
            <w:pPr>
              <w:spacing w:line="360" w:lineRule="auto"/>
              <w:jc w:val="center"/>
              <w:rPr>
                <w:rFonts w:ascii="Times New Roman" w:hAnsi="Times New Roman" w:cs="Times New Roman"/>
                <w:sz w:val="24"/>
                <w:szCs w:val="24"/>
                <w:lang w:val="en-MY"/>
              </w:rPr>
            </w:pPr>
            <w:r w:rsidRPr="00FA542F">
              <w:rPr>
                <w:rFonts w:ascii="Times New Roman" w:hAnsi="Times New Roman" w:cs="Times New Roman"/>
                <w:sz w:val="24"/>
                <w:szCs w:val="24"/>
                <w:lang w:val="en-MY"/>
              </w:rPr>
              <w:t>A19EC9029</w:t>
            </w:r>
          </w:p>
        </w:tc>
        <w:tc>
          <w:tcPr>
            <w:tcW w:w="2816" w:type="dxa"/>
            <w:vAlign w:val="center"/>
          </w:tcPr>
          <w:p w14:paraId="39EEB214" w14:textId="5C399C0D" w:rsidR="00FA542F" w:rsidRPr="00874E50" w:rsidRDefault="00841575" w:rsidP="009F2959">
            <w:pPr>
              <w:spacing w:line="360" w:lineRule="auto"/>
              <w:jc w:val="center"/>
              <w:rPr>
                <w:rFonts w:ascii="Times New Roman" w:hAnsi="Times New Roman" w:cs="Times New Roman"/>
                <w:sz w:val="24"/>
                <w:szCs w:val="24"/>
                <w:lang w:val="en-MY"/>
              </w:rPr>
            </w:pPr>
            <w:r w:rsidRPr="00841575">
              <w:rPr>
                <w:rFonts w:ascii="Times New Roman" w:hAnsi="Times New Roman" w:cs="Times New Roman"/>
                <w:sz w:val="24"/>
                <w:szCs w:val="24"/>
                <w:lang w:val="en-MY"/>
              </w:rPr>
              <w:t>+60 11-6368 3205</w:t>
            </w:r>
          </w:p>
        </w:tc>
      </w:tr>
    </w:tbl>
    <w:p w14:paraId="451D2D75" w14:textId="794A692D" w:rsidR="00ED6B90" w:rsidRPr="00874E50" w:rsidRDefault="00A00269" w:rsidP="009F2959">
      <w:pPr>
        <w:spacing w:after="0" w:line="360" w:lineRule="auto"/>
        <w:ind w:left="420" w:firstLine="420"/>
        <w:jc w:val="left"/>
        <w:rPr>
          <w:rFonts w:ascii="Times New Roman" w:hAnsi="Times New Roman" w:cs="Times New Roman"/>
          <w:sz w:val="24"/>
          <w:szCs w:val="36"/>
          <w:lang w:val="en-MY"/>
        </w:rPr>
      </w:pPr>
      <w:r w:rsidRPr="00874E50">
        <w:rPr>
          <w:rFonts w:ascii="Times New Roman" w:hAnsi="Times New Roman" w:cs="Times New Roman"/>
          <w:sz w:val="24"/>
          <w:szCs w:val="36"/>
          <w:lang w:val="en-MY"/>
        </w:rPr>
        <w:t xml:space="preserve">Section: </w:t>
      </w:r>
      <w:r w:rsidR="00841575">
        <w:rPr>
          <w:rFonts w:ascii="Times New Roman" w:hAnsi="Times New Roman" w:cs="Times New Roman"/>
          <w:sz w:val="24"/>
          <w:szCs w:val="36"/>
          <w:lang w:val="en-MY"/>
        </w:rPr>
        <w:t>27</w:t>
      </w:r>
    </w:p>
    <w:p w14:paraId="3DA38E03" w14:textId="3FE4289F" w:rsidR="00360987" w:rsidRDefault="00A00269" w:rsidP="009F2959">
      <w:pPr>
        <w:spacing w:after="0" w:line="360" w:lineRule="auto"/>
        <w:ind w:left="420" w:firstLine="420"/>
        <w:jc w:val="left"/>
        <w:rPr>
          <w:rFonts w:ascii="Times New Roman" w:hAnsi="Times New Roman" w:cs="Times New Roman"/>
          <w:sz w:val="24"/>
          <w:szCs w:val="36"/>
          <w:lang w:val="en-MY"/>
        </w:rPr>
      </w:pPr>
      <w:r w:rsidRPr="00874E50">
        <w:rPr>
          <w:rFonts w:ascii="Times New Roman" w:hAnsi="Times New Roman" w:cs="Times New Roman"/>
          <w:sz w:val="24"/>
          <w:szCs w:val="36"/>
          <w:lang w:val="en-MY"/>
        </w:rPr>
        <w:t>PROGRAMME: BACHELOR OF COMPUTER SCIENCE (SOFTWARE ENGINEERING</w:t>
      </w:r>
    </w:p>
    <w:p w14:paraId="2EF73800" w14:textId="77777777" w:rsidR="00360987" w:rsidRDefault="00360987" w:rsidP="009F2959">
      <w:pPr>
        <w:widowControl/>
        <w:spacing w:line="360" w:lineRule="auto"/>
        <w:jc w:val="left"/>
        <w:rPr>
          <w:rFonts w:ascii="Times New Roman" w:hAnsi="Times New Roman" w:cs="Times New Roman"/>
          <w:sz w:val="24"/>
          <w:szCs w:val="36"/>
          <w:lang w:val="en-MY"/>
        </w:rPr>
      </w:pPr>
      <w:r>
        <w:rPr>
          <w:rFonts w:ascii="Times New Roman" w:hAnsi="Times New Roman" w:cs="Times New Roman"/>
          <w:sz w:val="24"/>
          <w:szCs w:val="36"/>
          <w:lang w:val="en-MY"/>
        </w:rPr>
        <w:br w:type="page"/>
      </w:r>
    </w:p>
    <w:sdt>
      <w:sdtPr>
        <w:rPr>
          <w:rFonts w:ascii="DengXian" w:eastAsia="DengXian" w:hAnsi="DengXian" w:cs="SimSun"/>
          <w:color w:val="auto"/>
          <w:kern w:val="2"/>
          <w:sz w:val="21"/>
          <w:szCs w:val="22"/>
          <w:lang w:eastAsia="zh-CN"/>
        </w:rPr>
        <w:id w:val="1797793164"/>
        <w:docPartObj>
          <w:docPartGallery w:val="Table of Contents"/>
          <w:docPartUnique/>
        </w:docPartObj>
      </w:sdtPr>
      <w:sdtEndPr>
        <w:rPr>
          <w:b/>
          <w:bCs/>
          <w:noProof/>
        </w:rPr>
      </w:sdtEndPr>
      <w:sdtContent>
        <w:p w14:paraId="4EFC906C" w14:textId="2B1DE984" w:rsidR="00360987" w:rsidRDefault="00360987" w:rsidP="009F2959">
          <w:pPr>
            <w:pStyle w:val="TOCHeading"/>
            <w:spacing w:line="360" w:lineRule="auto"/>
            <w:jc w:val="center"/>
          </w:pPr>
          <w:r>
            <w:t>Table of Contents</w:t>
          </w:r>
        </w:p>
        <w:p w14:paraId="244A8F89" w14:textId="72902077" w:rsidR="00074AB8" w:rsidRDefault="00360987" w:rsidP="009F2959">
          <w:pPr>
            <w:pStyle w:val="TOC1"/>
            <w:tabs>
              <w:tab w:val="left" w:pos="660"/>
              <w:tab w:val="right" w:leader="dot" w:pos="10456"/>
            </w:tabs>
            <w:rPr>
              <w:rFonts w:asciiTheme="minorHAnsi" w:eastAsiaTheme="minorEastAsia" w:hAnsiTheme="minorHAnsi" w:cstheme="minorBidi"/>
              <w:b w:val="0"/>
              <w:noProof/>
              <w:color w:val="auto"/>
              <w:sz w:val="22"/>
              <w:lang w:val="en-MY"/>
            </w:rPr>
          </w:pPr>
          <w:r>
            <w:fldChar w:fldCharType="begin"/>
          </w:r>
          <w:r>
            <w:instrText xml:space="preserve"> TOC \o "1-3" \h \z \u </w:instrText>
          </w:r>
          <w:r>
            <w:fldChar w:fldCharType="separate"/>
          </w:r>
          <w:hyperlink w:anchor="_Toc25335492" w:history="1">
            <w:r w:rsidR="00074AB8" w:rsidRPr="00641BE5">
              <w:rPr>
                <w:rStyle w:val="Hyperlink"/>
                <w:bCs/>
                <w:noProof/>
              </w:rPr>
              <w:t>1.0</w:t>
            </w:r>
            <w:r w:rsidR="00074AB8">
              <w:rPr>
                <w:rFonts w:asciiTheme="minorHAnsi" w:eastAsiaTheme="minorEastAsia" w:hAnsiTheme="minorHAnsi" w:cstheme="minorBidi"/>
                <w:b w:val="0"/>
                <w:noProof/>
                <w:color w:val="auto"/>
                <w:sz w:val="22"/>
                <w:lang w:val="en-MY"/>
              </w:rPr>
              <w:tab/>
            </w:r>
            <w:r w:rsidR="00074AB8" w:rsidRPr="00641BE5">
              <w:rPr>
                <w:rStyle w:val="Hyperlink"/>
                <w:bCs/>
                <w:noProof/>
              </w:rPr>
              <w:t>Introduction</w:t>
            </w:r>
            <w:r w:rsidR="00074AB8">
              <w:rPr>
                <w:noProof/>
                <w:webHidden/>
              </w:rPr>
              <w:tab/>
            </w:r>
            <w:r w:rsidR="00074AB8">
              <w:rPr>
                <w:noProof/>
                <w:webHidden/>
              </w:rPr>
              <w:fldChar w:fldCharType="begin"/>
            </w:r>
            <w:r w:rsidR="00074AB8">
              <w:rPr>
                <w:noProof/>
                <w:webHidden/>
              </w:rPr>
              <w:instrText xml:space="preserve"> PAGEREF _Toc25335492 \h </w:instrText>
            </w:r>
            <w:r w:rsidR="00074AB8">
              <w:rPr>
                <w:noProof/>
                <w:webHidden/>
              </w:rPr>
            </w:r>
            <w:r w:rsidR="00074AB8">
              <w:rPr>
                <w:noProof/>
                <w:webHidden/>
              </w:rPr>
              <w:fldChar w:fldCharType="separate"/>
            </w:r>
            <w:r w:rsidR="00074AB8">
              <w:rPr>
                <w:noProof/>
                <w:webHidden/>
              </w:rPr>
              <w:t>1</w:t>
            </w:r>
            <w:r w:rsidR="00074AB8">
              <w:rPr>
                <w:noProof/>
                <w:webHidden/>
              </w:rPr>
              <w:fldChar w:fldCharType="end"/>
            </w:r>
          </w:hyperlink>
        </w:p>
        <w:p w14:paraId="5B71465F" w14:textId="407EFA1D" w:rsidR="00074AB8" w:rsidRDefault="00BF7246" w:rsidP="009F2959">
          <w:pPr>
            <w:pStyle w:val="TOC1"/>
            <w:tabs>
              <w:tab w:val="left" w:pos="660"/>
              <w:tab w:val="right" w:leader="dot" w:pos="10456"/>
            </w:tabs>
            <w:rPr>
              <w:rFonts w:asciiTheme="minorHAnsi" w:eastAsiaTheme="minorEastAsia" w:hAnsiTheme="minorHAnsi" w:cstheme="minorBidi"/>
              <w:b w:val="0"/>
              <w:noProof/>
              <w:color w:val="auto"/>
              <w:sz w:val="22"/>
              <w:lang w:val="en-MY"/>
            </w:rPr>
          </w:pPr>
          <w:hyperlink w:anchor="_Toc25335493" w:history="1">
            <w:r w:rsidR="00074AB8" w:rsidRPr="00641BE5">
              <w:rPr>
                <w:rStyle w:val="Hyperlink"/>
                <w:bCs/>
                <w:noProof/>
                <w:lang w:val="en-MY"/>
              </w:rPr>
              <w:t>2.0</w:t>
            </w:r>
            <w:r w:rsidR="00074AB8">
              <w:rPr>
                <w:rFonts w:asciiTheme="minorHAnsi" w:eastAsiaTheme="minorEastAsia" w:hAnsiTheme="minorHAnsi" w:cstheme="minorBidi"/>
                <w:b w:val="0"/>
                <w:noProof/>
                <w:color w:val="auto"/>
                <w:sz w:val="22"/>
                <w:lang w:val="en-MY"/>
              </w:rPr>
              <w:tab/>
            </w:r>
            <w:r w:rsidR="00074AB8" w:rsidRPr="00641BE5">
              <w:rPr>
                <w:rStyle w:val="Hyperlink"/>
                <w:bCs/>
                <w:noProof/>
                <w:lang w:val="en-MY"/>
              </w:rPr>
              <w:t>Background</w:t>
            </w:r>
            <w:r w:rsidR="00074AB8">
              <w:rPr>
                <w:noProof/>
                <w:webHidden/>
              </w:rPr>
              <w:tab/>
            </w:r>
            <w:r w:rsidR="00074AB8">
              <w:rPr>
                <w:noProof/>
                <w:webHidden/>
              </w:rPr>
              <w:fldChar w:fldCharType="begin"/>
            </w:r>
            <w:r w:rsidR="00074AB8">
              <w:rPr>
                <w:noProof/>
                <w:webHidden/>
              </w:rPr>
              <w:instrText xml:space="preserve"> PAGEREF _Toc25335493 \h </w:instrText>
            </w:r>
            <w:r w:rsidR="00074AB8">
              <w:rPr>
                <w:noProof/>
                <w:webHidden/>
              </w:rPr>
            </w:r>
            <w:r w:rsidR="00074AB8">
              <w:rPr>
                <w:noProof/>
                <w:webHidden/>
              </w:rPr>
              <w:fldChar w:fldCharType="separate"/>
            </w:r>
            <w:r w:rsidR="00074AB8">
              <w:rPr>
                <w:noProof/>
                <w:webHidden/>
              </w:rPr>
              <w:t>2</w:t>
            </w:r>
            <w:r w:rsidR="00074AB8">
              <w:rPr>
                <w:noProof/>
                <w:webHidden/>
              </w:rPr>
              <w:fldChar w:fldCharType="end"/>
            </w:r>
          </w:hyperlink>
        </w:p>
        <w:p w14:paraId="23A58EEB" w14:textId="64FF5492" w:rsidR="00074AB8" w:rsidRDefault="00BF7246" w:rsidP="009F2959">
          <w:pPr>
            <w:pStyle w:val="TOC1"/>
            <w:tabs>
              <w:tab w:val="left" w:pos="660"/>
              <w:tab w:val="right" w:leader="dot" w:pos="10456"/>
            </w:tabs>
            <w:rPr>
              <w:rFonts w:asciiTheme="minorHAnsi" w:eastAsiaTheme="minorEastAsia" w:hAnsiTheme="minorHAnsi" w:cstheme="minorBidi"/>
              <w:b w:val="0"/>
              <w:noProof/>
              <w:color w:val="auto"/>
              <w:sz w:val="22"/>
              <w:lang w:val="en-MY"/>
            </w:rPr>
          </w:pPr>
          <w:hyperlink w:anchor="_Toc25335494" w:history="1">
            <w:r w:rsidR="00074AB8" w:rsidRPr="00641BE5">
              <w:rPr>
                <w:rStyle w:val="Hyperlink"/>
                <w:bCs/>
                <w:noProof/>
                <w:lang w:val="en-MY"/>
              </w:rPr>
              <w:t>3.0</w:t>
            </w:r>
            <w:r w:rsidR="00074AB8">
              <w:rPr>
                <w:rFonts w:asciiTheme="minorHAnsi" w:eastAsiaTheme="minorEastAsia" w:hAnsiTheme="minorHAnsi" w:cstheme="minorBidi"/>
                <w:b w:val="0"/>
                <w:noProof/>
                <w:color w:val="auto"/>
                <w:sz w:val="22"/>
                <w:lang w:val="en-MY"/>
              </w:rPr>
              <w:tab/>
            </w:r>
            <w:r w:rsidR="00074AB8" w:rsidRPr="00641BE5">
              <w:rPr>
                <w:rStyle w:val="Hyperlink"/>
                <w:bCs/>
                <w:noProof/>
                <w:lang w:val="en-MY"/>
              </w:rPr>
              <w:t>Iteration</w:t>
            </w:r>
            <w:r w:rsidR="00074AB8">
              <w:rPr>
                <w:noProof/>
                <w:webHidden/>
              </w:rPr>
              <w:tab/>
            </w:r>
            <w:r w:rsidR="00074AB8">
              <w:rPr>
                <w:noProof/>
                <w:webHidden/>
              </w:rPr>
              <w:fldChar w:fldCharType="begin"/>
            </w:r>
            <w:r w:rsidR="00074AB8">
              <w:rPr>
                <w:noProof/>
                <w:webHidden/>
              </w:rPr>
              <w:instrText xml:space="preserve"> PAGEREF _Toc25335494 \h </w:instrText>
            </w:r>
            <w:r w:rsidR="00074AB8">
              <w:rPr>
                <w:noProof/>
                <w:webHidden/>
              </w:rPr>
            </w:r>
            <w:r w:rsidR="00074AB8">
              <w:rPr>
                <w:noProof/>
                <w:webHidden/>
              </w:rPr>
              <w:fldChar w:fldCharType="separate"/>
            </w:r>
            <w:r w:rsidR="00074AB8">
              <w:rPr>
                <w:noProof/>
                <w:webHidden/>
              </w:rPr>
              <w:t>3</w:t>
            </w:r>
            <w:r w:rsidR="00074AB8">
              <w:rPr>
                <w:noProof/>
                <w:webHidden/>
              </w:rPr>
              <w:fldChar w:fldCharType="end"/>
            </w:r>
          </w:hyperlink>
        </w:p>
        <w:p w14:paraId="21689022" w14:textId="1D852E9F" w:rsidR="00074AB8" w:rsidRDefault="00BF7246" w:rsidP="009F2959">
          <w:pPr>
            <w:pStyle w:val="TOC1"/>
            <w:tabs>
              <w:tab w:val="left" w:pos="660"/>
              <w:tab w:val="right" w:leader="dot" w:pos="10456"/>
            </w:tabs>
            <w:rPr>
              <w:rFonts w:asciiTheme="minorHAnsi" w:eastAsiaTheme="minorEastAsia" w:hAnsiTheme="minorHAnsi" w:cstheme="minorBidi"/>
              <w:b w:val="0"/>
              <w:noProof/>
              <w:color w:val="auto"/>
              <w:sz w:val="22"/>
              <w:lang w:val="en-MY"/>
            </w:rPr>
          </w:pPr>
          <w:hyperlink w:anchor="_Toc25335495" w:history="1">
            <w:r w:rsidR="00074AB8" w:rsidRPr="00641BE5">
              <w:rPr>
                <w:rStyle w:val="Hyperlink"/>
                <w:bCs/>
                <w:noProof/>
                <w:lang w:val="en-MY"/>
              </w:rPr>
              <w:t>4.0</w:t>
            </w:r>
            <w:r w:rsidR="00074AB8">
              <w:rPr>
                <w:rFonts w:asciiTheme="minorHAnsi" w:eastAsiaTheme="minorEastAsia" w:hAnsiTheme="minorHAnsi" w:cstheme="minorBidi"/>
                <w:b w:val="0"/>
                <w:noProof/>
                <w:color w:val="auto"/>
                <w:sz w:val="22"/>
                <w:lang w:val="en-MY"/>
              </w:rPr>
              <w:tab/>
            </w:r>
            <w:r w:rsidR="00074AB8" w:rsidRPr="00641BE5">
              <w:rPr>
                <w:rStyle w:val="Hyperlink"/>
                <w:bCs/>
                <w:noProof/>
                <w:lang w:val="en-MY"/>
              </w:rPr>
              <w:t>Budgeting</w:t>
            </w:r>
            <w:r w:rsidR="00074AB8">
              <w:rPr>
                <w:noProof/>
                <w:webHidden/>
              </w:rPr>
              <w:tab/>
            </w:r>
            <w:r w:rsidR="00074AB8">
              <w:rPr>
                <w:noProof/>
                <w:webHidden/>
              </w:rPr>
              <w:fldChar w:fldCharType="begin"/>
            </w:r>
            <w:r w:rsidR="00074AB8">
              <w:rPr>
                <w:noProof/>
                <w:webHidden/>
              </w:rPr>
              <w:instrText xml:space="preserve"> PAGEREF _Toc25335495 \h </w:instrText>
            </w:r>
            <w:r w:rsidR="00074AB8">
              <w:rPr>
                <w:noProof/>
                <w:webHidden/>
              </w:rPr>
            </w:r>
            <w:r w:rsidR="00074AB8">
              <w:rPr>
                <w:noProof/>
                <w:webHidden/>
              </w:rPr>
              <w:fldChar w:fldCharType="separate"/>
            </w:r>
            <w:r w:rsidR="00074AB8">
              <w:rPr>
                <w:noProof/>
                <w:webHidden/>
              </w:rPr>
              <w:t>4</w:t>
            </w:r>
            <w:r w:rsidR="00074AB8">
              <w:rPr>
                <w:noProof/>
                <w:webHidden/>
              </w:rPr>
              <w:fldChar w:fldCharType="end"/>
            </w:r>
          </w:hyperlink>
        </w:p>
        <w:p w14:paraId="436E3C1F" w14:textId="36E63395" w:rsidR="00074AB8" w:rsidRDefault="00BF7246" w:rsidP="009F2959">
          <w:pPr>
            <w:pStyle w:val="TOC1"/>
            <w:tabs>
              <w:tab w:val="left" w:pos="660"/>
              <w:tab w:val="right" w:leader="dot" w:pos="10456"/>
            </w:tabs>
            <w:rPr>
              <w:rFonts w:asciiTheme="minorHAnsi" w:eastAsiaTheme="minorEastAsia" w:hAnsiTheme="minorHAnsi" w:cstheme="minorBidi"/>
              <w:b w:val="0"/>
              <w:noProof/>
              <w:color w:val="auto"/>
              <w:sz w:val="22"/>
              <w:lang w:val="en-MY"/>
            </w:rPr>
          </w:pPr>
          <w:hyperlink w:anchor="_Toc25335496" w:history="1">
            <w:r w:rsidR="00074AB8" w:rsidRPr="00641BE5">
              <w:rPr>
                <w:rStyle w:val="Hyperlink"/>
                <w:bCs/>
                <w:noProof/>
                <w:lang w:val="en-MY"/>
              </w:rPr>
              <w:t>5.0</w:t>
            </w:r>
            <w:r w:rsidR="00074AB8">
              <w:rPr>
                <w:rFonts w:asciiTheme="minorHAnsi" w:eastAsiaTheme="minorEastAsia" w:hAnsiTheme="minorHAnsi" w:cstheme="minorBidi"/>
                <w:b w:val="0"/>
                <w:noProof/>
                <w:color w:val="auto"/>
                <w:sz w:val="22"/>
                <w:lang w:val="en-MY"/>
              </w:rPr>
              <w:tab/>
            </w:r>
            <w:r w:rsidR="00074AB8" w:rsidRPr="00641BE5">
              <w:rPr>
                <w:rStyle w:val="Hyperlink"/>
                <w:bCs/>
                <w:noProof/>
                <w:lang w:val="en-MY"/>
              </w:rPr>
              <w:t>Conclusion</w:t>
            </w:r>
            <w:r w:rsidR="00074AB8">
              <w:rPr>
                <w:noProof/>
                <w:webHidden/>
              </w:rPr>
              <w:tab/>
            </w:r>
            <w:r w:rsidR="00074AB8">
              <w:rPr>
                <w:noProof/>
                <w:webHidden/>
              </w:rPr>
              <w:fldChar w:fldCharType="begin"/>
            </w:r>
            <w:r w:rsidR="00074AB8">
              <w:rPr>
                <w:noProof/>
                <w:webHidden/>
              </w:rPr>
              <w:instrText xml:space="preserve"> PAGEREF _Toc25335496 \h </w:instrText>
            </w:r>
            <w:r w:rsidR="00074AB8">
              <w:rPr>
                <w:noProof/>
                <w:webHidden/>
              </w:rPr>
            </w:r>
            <w:r w:rsidR="00074AB8">
              <w:rPr>
                <w:noProof/>
                <w:webHidden/>
              </w:rPr>
              <w:fldChar w:fldCharType="separate"/>
            </w:r>
            <w:r w:rsidR="00074AB8">
              <w:rPr>
                <w:noProof/>
                <w:webHidden/>
              </w:rPr>
              <w:t>5</w:t>
            </w:r>
            <w:r w:rsidR="00074AB8">
              <w:rPr>
                <w:noProof/>
                <w:webHidden/>
              </w:rPr>
              <w:fldChar w:fldCharType="end"/>
            </w:r>
          </w:hyperlink>
        </w:p>
        <w:p w14:paraId="77054DF2" w14:textId="48FE576F" w:rsidR="00074AB8" w:rsidRDefault="00BF7246" w:rsidP="009F2959">
          <w:pPr>
            <w:pStyle w:val="TOC1"/>
            <w:tabs>
              <w:tab w:val="left" w:pos="660"/>
              <w:tab w:val="right" w:leader="dot" w:pos="10456"/>
            </w:tabs>
            <w:rPr>
              <w:rFonts w:asciiTheme="minorHAnsi" w:eastAsiaTheme="minorEastAsia" w:hAnsiTheme="minorHAnsi" w:cstheme="minorBidi"/>
              <w:b w:val="0"/>
              <w:noProof/>
              <w:color w:val="auto"/>
              <w:sz w:val="22"/>
              <w:lang w:val="en-MY"/>
            </w:rPr>
          </w:pPr>
          <w:hyperlink w:anchor="_Toc25335497" w:history="1">
            <w:r w:rsidR="00074AB8" w:rsidRPr="00641BE5">
              <w:rPr>
                <w:rStyle w:val="Hyperlink"/>
                <w:bCs/>
                <w:noProof/>
                <w:lang w:val="en-MY"/>
              </w:rPr>
              <w:t>6.0</w:t>
            </w:r>
            <w:r w:rsidR="00074AB8">
              <w:rPr>
                <w:rFonts w:asciiTheme="minorHAnsi" w:eastAsiaTheme="minorEastAsia" w:hAnsiTheme="minorHAnsi" w:cstheme="minorBidi"/>
                <w:b w:val="0"/>
                <w:noProof/>
                <w:color w:val="auto"/>
                <w:sz w:val="22"/>
                <w:lang w:val="en-MY"/>
              </w:rPr>
              <w:tab/>
            </w:r>
            <w:r w:rsidR="00074AB8" w:rsidRPr="00641BE5">
              <w:rPr>
                <w:rStyle w:val="Hyperlink"/>
                <w:bCs/>
                <w:noProof/>
                <w:lang w:val="en-MY"/>
              </w:rPr>
              <w:t>Appendix</w:t>
            </w:r>
            <w:r w:rsidR="00074AB8">
              <w:rPr>
                <w:noProof/>
                <w:webHidden/>
              </w:rPr>
              <w:tab/>
            </w:r>
            <w:r w:rsidR="00074AB8">
              <w:rPr>
                <w:noProof/>
                <w:webHidden/>
              </w:rPr>
              <w:fldChar w:fldCharType="begin"/>
            </w:r>
            <w:r w:rsidR="00074AB8">
              <w:rPr>
                <w:noProof/>
                <w:webHidden/>
              </w:rPr>
              <w:instrText xml:space="preserve"> PAGEREF _Toc25335497 \h </w:instrText>
            </w:r>
            <w:r w:rsidR="00074AB8">
              <w:rPr>
                <w:noProof/>
                <w:webHidden/>
              </w:rPr>
            </w:r>
            <w:r w:rsidR="00074AB8">
              <w:rPr>
                <w:noProof/>
                <w:webHidden/>
              </w:rPr>
              <w:fldChar w:fldCharType="separate"/>
            </w:r>
            <w:r w:rsidR="00074AB8">
              <w:rPr>
                <w:noProof/>
                <w:webHidden/>
              </w:rPr>
              <w:t>6</w:t>
            </w:r>
            <w:r w:rsidR="00074AB8">
              <w:rPr>
                <w:noProof/>
                <w:webHidden/>
              </w:rPr>
              <w:fldChar w:fldCharType="end"/>
            </w:r>
          </w:hyperlink>
        </w:p>
        <w:p w14:paraId="4A3D60F1" w14:textId="651651BC" w:rsidR="00360987" w:rsidRDefault="00360987" w:rsidP="009F2959">
          <w:pPr>
            <w:spacing w:line="360" w:lineRule="auto"/>
          </w:pPr>
          <w:r>
            <w:rPr>
              <w:b/>
              <w:bCs/>
              <w:noProof/>
            </w:rPr>
            <w:fldChar w:fldCharType="end"/>
          </w:r>
        </w:p>
      </w:sdtContent>
    </w:sdt>
    <w:p w14:paraId="34A2BB71" w14:textId="77777777" w:rsidR="00074AB8" w:rsidRDefault="00074AB8" w:rsidP="009F2959">
      <w:pPr>
        <w:widowControl/>
        <w:spacing w:line="360" w:lineRule="auto"/>
        <w:jc w:val="left"/>
        <w:rPr>
          <w:rFonts w:ascii="Times New Roman" w:hAnsi="Times New Roman" w:cs="Times New Roman"/>
          <w:sz w:val="24"/>
          <w:szCs w:val="36"/>
        </w:rPr>
        <w:sectPr w:rsidR="00074AB8" w:rsidSect="005C6231">
          <w:footerReference w:type="default" r:id="rId10"/>
          <w:pgSz w:w="11906" w:h="16838"/>
          <w:pgMar w:top="720" w:right="720" w:bottom="720" w:left="720" w:header="851" w:footer="0" w:gutter="0"/>
          <w:pgNumType w:start="1"/>
          <w:cols w:space="425"/>
          <w:titlePg/>
          <w:docGrid w:type="lines" w:linePitch="312"/>
        </w:sectPr>
      </w:pPr>
    </w:p>
    <w:p w14:paraId="2572829A" w14:textId="12095252" w:rsidR="00AA693E" w:rsidRPr="00A02439" w:rsidRDefault="00360987" w:rsidP="00A02439">
      <w:pPr>
        <w:pStyle w:val="Heading1"/>
        <w:spacing w:line="360" w:lineRule="auto"/>
        <w:rPr>
          <w:rFonts w:ascii="Times New Roman" w:hAnsi="Times New Roman" w:cs="Times New Roman"/>
          <w:b/>
          <w:bCs/>
          <w:color w:val="auto"/>
          <w:sz w:val="24"/>
          <w:szCs w:val="24"/>
          <w:u w:val="single"/>
        </w:rPr>
      </w:pPr>
      <w:bookmarkStart w:id="0" w:name="_Toc25335492"/>
      <w:r w:rsidRPr="00074AB8">
        <w:rPr>
          <w:rFonts w:ascii="Times New Roman" w:hAnsi="Times New Roman" w:cs="Times New Roman" w:hint="eastAsia"/>
          <w:b/>
          <w:bCs/>
          <w:color w:val="auto"/>
          <w:sz w:val="24"/>
          <w:szCs w:val="24"/>
          <w:u w:val="single"/>
        </w:rPr>
        <w:lastRenderedPageBreak/>
        <w:t>1.0</w:t>
      </w:r>
      <w:r w:rsidRPr="00074AB8">
        <w:rPr>
          <w:rFonts w:ascii="Times New Roman" w:hAnsi="Times New Roman" w:cs="Times New Roman"/>
          <w:b/>
          <w:bCs/>
          <w:color w:val="auto"/>
          <w:sz w:val="24"/>
          <w:szCs w:val="24"/>
          <w:u w:val="single"/>
        </w:rPr>
        <w:tab/>
      </w:r>
      <w:r w:rsidRPr="00074AB8">
        <w:rPr>
          <w:rFonts w:ascii="Times New Roman" w:hAnsi="Times New Roman" w:cs="Times New Roman" w:hint="eastAsia"/>
          <w:b/>
          <w:bCs/>
          <w:color w:val="auto"/>
          <w:sz w:val="24"/>
          <w:szCs w:val="24"/>
          <w:u w:val="single"/>
        </w:rPr>
        <w:t>Introduction</w:t>
      </w:r>
      <w:bookmarkEnd w:id="0"/>
    </w:p>
    <w:p w14:paraId="30884BC8" w14:textId="044CE3A2" w:rsidR="00CD128A" w:rsidRDefault="002105C8" w:rsidP="00AA693E">
      <w:pPr>
        <w:widowControl/>
        <w:spacing w:line="360" w:lineRule="auto"/>
        <w:ind w:firstLine="420"/>
        <w:jc w:val="left"/>
        <w:rPr>
          <w:rFonts w:ascii="Times New Roman" w:hAnsi="Times New Roman" w:cs="Times New Roman"/>
          <w:sz w:val="24"/>
          <w:szCs w:val="24"/>
        </w:rPr>
      </w:pPr>
      <w:r w:rsidRPr="002105C8">
        <w:rPr>
          <w:rFonts w:ascii="Times New Roman" w:hAnsi="Times New Roman" w:cs="Times New Roman"/>
          <w:sz w:val="24"/>
          <w:szCs w:val="24"/>
        </w:rPr>
        <w:t>Orang Asli</w:t>
      </w:r>
      <w:r w:rsidR="00CD128A">
        <w:rPr>
          <w:rFonts w:ascii="Times New Roman" w:hAnsi="Times New Roman" w:cs="Times New Roman"/>
          <w:sz w:val="24"/>
          <w:szCs w:val="24"/>
        </w:rPr>
        <w:t xml:space="preserve"> is the local Malay name given to the native or indigenous people in Malaysia. The term </w:t>
      </w:r>
      <w:r>
        <w:rPr>
          <w:rFonts w:ascii="Times New Roman" w:hAnsi="Times New Roman" w:cs="Times New Roman"/>
          <w:sz w:val="24"/>
          <w:szCs w:val="24"/>
        </w:rPr>
        <w:t>Orang Asli</w:t>
      </w:r>
      <w:r w:rsidR="00CD128A">
        <w:rPr>
          <w:rFonts w:ascii="Times New Roman" w:hAnsi="Times New Roman" w:cs="Times New Roman"/>
          <w:sz w:val="24"/>
          <w:szCs w:val="24"/>
        </w:rPr>
        <w:t xml:space="preserve"> directly translates to </w:t>
      </w:r>
      <w:r w:rsidR="00CD128A">
        <w:rPr>
          <w:rFonts w:ascii="Times New Roman" w:hAnsi="Times New Roman" w:cs="Times New Roman"/>
          <w:i/>
          <w:iCs/>
          <w:sz w:val="24"/>
          <w:szCs w:val="24"/>
        </w:rPr>
        <w:t xml:space="preserve">‘Original </w:t>
      </w:r>
      <w:r w:rsidR="00CD128A" w:rsidRPr="00CD128A">
        <w:rPr>
          <w:rFonts w:ascii="Times New Roman" w:hAnsi="Times New Roman" w:cs="Times New Roman"/>
          <w:sz w:val="24"/>
          <w:szCs w:val="24"/>
        </w:rPr>
        <w:t>People’</w:t>
      </w:r>
      <w:r w:rsidR="00CD128A">
        <w:rPr>
          <w:rFonts w:ascii="Times New Roman" w:hAnsi="Times New Roman" w:cs="Times New Roman"/>
          <w:sz w:val="24"/>
          <w:szCs w:val="24"/>
        </w:rPr>
        <w:t xml:space="preserve">, </w:t>
      </w:r>
      <w:r w:rsidR="00CD128A" w:rsidRPr="00CD128A">
        <w:rPr>
          <w:rFonts w:ascii="Times New Roman" w:hAnsi="Times New Roman" w:cs="Times New Roman"/>
          <w:sz w:val="24"/>
          <w:szCs w:val="24"/>
        </w:rPr>
        <w:t>which</w:t>
      </w:r>
      <w:r w:rsidR="00CD128A">
        <w:rPr>
          <w:rFonts w:ascii="Times New Roman" w:hAnsi="Times New Roman" w:cs="Times New Roman"/>
          <w:sz w:val="24"/>
          <w:szCs w:val="24"/>
        </w:rPr>
        <w:t xml:space="preserve"> is fitting as they are the oldest inhabitants of the Malay Peninsula.</w:t>
      </w:r>
      <w:r w:rsidR="001A02E9">
        <w:rPr>
          <w:rFonts w:ascii="Times New Roman" w:hAnsi="Times New Roman" w:cs="Times New Roman"/>
          <w:sz w:val="24"/>
          <w:szCs w:val="24"/>
        </w:rPr>
        <w:t xml:space="preserve"> Some of these indigenous tribes have been living in the Malay Archipelago for over 4500 years.</w:t>
      </w:r>
      <w:r w:rsidR="00CD128A">
        <w:rPr>
          <w:rFonts w:ascii="Times New Roman" w:hAnsi="Times New Roman" w:cs="Times New Roman"/>
          <w:sz w:val="24"/>
          <w:szCs w:val="24"/>
        </w:rPr>
        <w:t xml:space="preserve"> </w:t>
      </w:r>
    </w:p>
    <w:p w14:paraId="7376538A" w14:textId="64CAC3C5" w:rsidR="00074AB8" w:rsidRDefault="00CD128A" w:rsidP="009F2959">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Officially there are 18 </w:t>
      </w:r>
      <w:r w:rsidR="002105C8">
        <w:rPr>
          <w:rFonts w:ascii="Times New Roman" w:hAnsi="Times New Roman" w:cs="Times New Roman"/>
          <w:sz w:val="24"/>
          <w:szCs w:val="24"/>
        </w:rPr>
        <w:t>Orang Asli</w:t>
      </w:r>
      <w:r>
        <w:rPr>
          <w:rFonts w:ascii="Times New Roman" w:hAnsi="Times New Roman" w:cs="Times New Roman"/>
          <w:sz w:val="24"/>
          <w:szCs w:val="24"/>
        </w:rPr>
        <w:t xml:space="preserve"> tribes in Malaysia, namely </w:t>
      </w:r>
      <w:proofErr w:type="spellStart"/>
      <w:r w:rsidRPr="001A02E9">
        <w:rPr>
          <w:rFonts w:ascii="Times New Roman" w:hAnsi="Times New Roman" w:cs="Times New Roman"/>
          <w:i/>
          <w:iCs/>
          <w:sz w:val="24"/>
          <w:szCs w:val="24"/>
        </w:rPr>
        <w:t>Bateq</w:t>
      </w:r>
      <w:proofErr w:type="spellEnd"/>
      <w:r w:rsidRPr="001A02E9">
        <w:rPr>
          <w:rFonts w:ascii="Times New Roman" w:hAnsi="Times New Roman" w:cs="Times New Roman"/>
          <w:i/>
          <w:iCs/>
          <w:sz w:val="24"/>
          <w:szCs w:val="24"/>
        </w:rPr>
        <w:t xml:space="preserve">, </w:t>
      </w:r>
      <w:proofErr w:type="spellStart"/>
      <w:r w:rsidRPr="001A02E9">
        <w:rPr>
          <w:rFonts w:ascii="Times New Roman" w:hAnsi="Times New Roman" w:cs="Times New Roman"/>
          <w:i/>
          <w:iCs/>
          <w:sz w:val="24"/>
          <w:szCs w:val="24"/>
        </w:rPr>
        <w:t>Jahai</w:t>
      </w:r>
      <w:proofErr w:type="spellEnd"/>
      <w:r w:rsidRPr="001A02E9">
        <w:rPr>
          <w:rFonts w:ascii="Times New Roman" w:hAnsi="Times New Roman" w:cs="Times New Roman"/>
          <w:i/>
          <w:iCs/>
          <w:sz w:val="24"/>
          <w:szCs w:val="24"/>
        </w:rPr>
        <w:t xml:space="preserve">, </w:t>
      </w:r>
      <w:proofErr w:type="spellStart"/>
      <w:r w:rsidRPr="001A02E9">
        <w:rPr>
          <w:rFonts w:ascii="Times New Roman" w:hAnsi="Times New Roman" w:cs="Times New Roman"/>
          <w:i/>
          <w:iCs/>
          <w:sz w:val="24"/>
          <w:szCs w:val="24"/>
        </w:rPr>
        <w:t>Kensiu</w:t>
      </w:r>
      <w:proofErr w:type="spellEnd"/>
      <w:r w:rsidRPr="001A02E9">
        <w:rPr>
          <w:rFonts w:ascii="Times New Roman" w:hAnsi="Times New Roman" w:cs="Times New Roman"/>
          <w:i/>
          <w:iCs/>
          <w:sz w:val="24"/>
          <w:szCs w:val="24"/>
        </w:rPr>
        <w:t xml:space="preserve">, </w:t>
      </w:r>
      <w:proofErr w:type="spellStart"/>
      <w:r w:rsidRPr="001A02E9">
        <w:rPr>
          <w:rFonts w:ascii="Times New Roman" w:hAnsi="Times New Roman" w:cs="Times New Roman"/>
          <w:i/>
          <w:iCs/>
          <w:sz w:val="24"/>
          <w:szCs w:val="24"/>
        </w:rPr>
        <w:t>Kintaq</w:t>
      </w:r>
      <w:proofErr w:type="spellEnd"/>
      <w:r w:rsidRPr="001A02E9">
        <w:rPr>
          <w:rFonts w:ascii="Times New Roman" w:hAnsi="Times New Roman" w:cs="Times New Roman"/>
          <w:i/>
          <w:iCs/>
          <w:sz w:val="24"/>
          <w:szCs w:val="24"/>
        </w:rPr>
        <w:t xml:space="preserve">, </w:t>
      </w:r>
      <w:proofErr w:type="spellStart"/>
      <w:r w:rsidRPr="001A02E9">
        <w:rPr>
          <w:rFonts w:ascii="Times New Roman" w:hAnsi="Times New Roman" w:cs="Times New Roman"/>
          <w:i/>
          <w:iCs/>
          <w:sz w:val="24"/>
          <w:szCs w:val="24"/>
        </w:rPr>
        <w:t>Lanoh</w:t>
      </w:r>
      <w:proofErr w:type="spellEnd"/>
      <w:r w:rsidRPr="001A02E9">
        <w:rPr>
          <w:rFonts w:ascii="Times New Roman" w:hAnsi="Times New Roman" w:cs="Times New Roman"/>
          <w:i/>
          <w:iCs/>
          <w:sz w:val="24"/>
          <w:szCs w:val="24"/>
        </w:rPr>
        <w:t xml:space="preserve">, </w:t>
      </w:r>
      <w:proofErr w:type="spellStart"/>
      <w:r w:rsidRPr="001A02E9">
        <w:rPr>
          <w:rFonts w:ascii="Times New Roman" w:hAnsi="Times New Roman" w:cs="Times New Roman"/>
          <w:i/>
          <w:iCs/>
          <w:sz w:val="24"/>
          <w:szCs w:val="24"/>
        </w:rPr>
        <w:t>Mendriq</w:t>
      </w:r>
      <w:proofErr w:type="spellEnd"/>
      <w:r w:rsidRPr="001A02E9">
        <w:rPr>
          <w:rFonts w:ascii="Times New Roman" w:hAnsi="Times New Roman" w:cs="Times New Roman"/>
          <w:i/>
          <w:iCs/>
          <w:sz w:val="24"/>
          <w:szCs w:val="24"/>
        </w:rPr>
        <w:t xml:space="preserve">, </w:t>
      </w:r>
      <w:proofErr w:type="spellStart"/>
      <w:r w:rsidRPr="001A02E9">
        <w:rPr>
          <w:rFonts w:ascii="Times New Roman" w:hAnsi="Times New Roman" w:cs="Times New Roman"/>
          <w:i/>
          <w:iCs/>
          <w:sz w:val="24"/>
          <w:szCs w:val="24"/>
        </w:rPr>
        <w:t>Cheq</w:t>
      </w:r>
      <w:proofErr w:type="spellEnd"/>
      <w:r w:rsidRPr="001A02E9">
        <w:rPr>
          <w:rFonts w:ascii="Times New Roman" w:hAnsi="Times New Roman" w:cs="Times New Roman"/>
          <w:i/>
          <w:iCs/>
          <w:sz w:val="24"/>
          <w:szCs w:val="24"/>
        </w:rPr>
        <w:t xml:space="preserve"> Wong</w:t>
      </w:r>
      <w:r w:rsidR="001A02E9" w:rsidRPr="001A02E9">
        <w:rPr>
          <w:rFonts w:ascii="Times New Roman" w:hAnsi="Times New Roman" w:cs="Times New Roman"/>
          <w:i/>
          <w:iCs/>
          <w:sz w:val="24"/>
          <w:szCs w:val="24"/>
        </w:rPr>
        <w:t xml:space="preserve">, Jah Hut, </w:t>
      </w:r>
      <w:proofErr w:type="spellStart"/>
      <w:r w:rsidR="001A02E9" w:rsidRPr="001A02E9">
        <w:rPr>
          <w:rFonts w:ascii="Times New Roman" w:hAnsi="Times New Roman" w:cs="Times New Roman"/>
          <w:i/>
          <w:iCs/>
          <w:sz w:val="24"/>
          <w:szCs w:val="24"/>
        </w:rPr>
        <w:t>Mah</w:t>
      </w:r>
      <w:proofErr w:type="spellEnd"/>
      <w:r w:rsidR="001A02E9" w:rsidRPr="001A02E9">
        <w:rPr>
          <w:rFonts w:ascii="Times New Roman" w:hAnsi="Times New Roman" w:cs="Times New Roman"/>
          <w:i/>
          <w:iCs/>
          <w:sz w:val="24"/>
          <w:szCs w:val="24"/>
        </w:rPr>
        <w:t xml:space="preserve"> Meri, </w:t>
      </w:r>
      <w:proofErr w:type="spellStart"/>
      <w:r w:rsidR="001A02E9" w:rsidRPr="001A02E9">
        <w:rPr>
          <w:rFonts w:ascii="Times New Roman" w:hAnsi="Times New Roman" w:cs="Times New Roman"/>
          <w:i/>
          <w:iCs/>
          <w:sz w:val="24"/>
          <w:szCs w:val="24"/>
        </w:rPr>
        <w:t>Semai</w:t>
      </w:r>
      <w:proofErr w:type="spellEnd"/>
      <w:r w:rsidR="001A02E9" w:rsidRPr="001A02E9">
        <w:rPr>
          <w:rFonts w:ascii="Times New Roman" w:hAnsi="Times New Roman" w:cs="Times New Roman"/>
          <w:i/>
          <w:iCs/>
          <w:sz w:val="24"/>
          <w:szCs w:val="24"/>
        </w:rPr>
        <w:t xml:space="preserve">, </w:t>
      </w:r>
      <w:proofErr w:type="spellStart"/>
      <w:r w:rsidR="001A02E9" w:rsidRPr="001A02E9">
        <w:rPr>
          <w:rFonts w:ascii="Times New Roman" w:hAnsi="Times New Roman" w:cs="Times New Roman"/>
          <w:i/>
          <w:iCs/>
          <w:sz w:val="24"/>
          <w:szCs w:val="24"/>
        </w:rPr>
        <w:t>Semaq</w:t>
      </w:r>
      <w:proofErr w:type="spellEnd"/>
      <w:r w:rsidR="001A02E9" w:rsidRPr="001A02E9">
        <w:rPr>
          <w:rFonts w:ascii="Times New Roman" w:hAnsi="Times New Roman" w:cs="Times New Roman"/>
          <w:i/>
          <w:iCs/>
          <w:sz w:val="24"/>
          <w:szCs w:val="24"/>
        </w:rPr>
        <w:t xml:space="preserve"> Beri, </w:t>
      </w:r>
      <w:proofErr w:type="spellStart"/>
      <w:r w:rsidR="001A02E9" w:rsidRPr="001A02E9">
        <w:rPr>
          <w:rFonts w:ascii="Times New Roman" w:hAnsi="Times New Roman" w:cs="Times New Roman"/>
          <w:i/>
          <w:iCs/>
          <w:sz w:val="24"/>
          <w:szCs w:val="24"/>
        </w:rPr>
        <w:t>Temiar</w:t>
      </w:r>
      <w:proofErr w:type="spellEnd"/>
      <w:r w:rsidR="001A02E9" w:rsidRPr="001A02E9">
        <w:rPr>
          <w:rFonts w:ascii="Times New Roman" w:hAnsi="Times New Roman" w:cs="Times New Roman"/>
          <w:i/>
          <w:iCs/>
          <w:sz w:val="24"/>
          <w:szCs w:val="24"/>
        </w:rPr>
        <w:t xml:space="preserve">, </w:t>
      </w:r>
      <w:proofErr w:type="spellStart"/>
      <w:r w:rsidR="001A02E9" w:rsidRPr="001A02E9">
        <w:rPr>
          <w:rFonts w:ascii="Times New Roman" w:hAnsi="Times New Roman" w:cs="Times New Roman"/>
          <w:i/>
          <w:iCs/>
          <w:sz w:val="24"/>
          <w:szCs w:val="24"/>
        </w:rPr>
        <w:t>Jakun</w:t>
      </w:r>
      <w:proofErr w:type="spellEnd"/>
      <w:r w:rsidR="001A02E9" w:rsidRPr="001A02E9">
        <w:rPr>
          <w:rFonts w:ascii="Times New Roman" w:hAnsi="Times New Roman" w:cs="Times New Roman"/>
          <w:i/>
          <w:iCs/>
          <w:sz w:val="24"/>
          <w:szCs w:val="24"/>
        </w:rPr>
        <w:t xml:space="preserve">, Orang </w:t>
      </w:r>
      <w:proofErr w:type="spellStart"/>
      <w:r w:rsidR="001A02E9" w:rsidRPr="001A02E9">
        <w:rPr>
          <w:rFonts w:ascii="Times New Roman" w:hAnsi="Times New Roman" w:cs="Times New Roman"/>
          <w:i/>
          <w:iCs/>
          <w:sz w:val="24"/>
          <w:szCs w:val="24"/>
        </w:rPr>
        <w:t>Kanaq</w:t>
      </w:r>
      <w:proofErr w:type="spellEnd"/>
      <w:r w:rsidR="001A02E9" w:rsidRPr="001A02E9">
        <w:rPr>
          <w:rFonts w:ascii="Times New Roman" w:hAnsi="Times New Roman" w:cs="Times New Roman"/>
          <w:i/>
          <w:iCs/>
          <w:sz w:val="24"/>
          <w:szCs w:val="24"/>
        </w:rPr>
        <w:t xml:space="preserve">, Orang Kuala, Orang Seletar, </w:t>
      </w:r>
      <w:proofErr w:type="spellStart"/>
      <w:r w:rsidR="001A02E9" w:rsidRPr="001A02E9">
        <w:rPr>
          <w:rFonts w:ascii="Times New Roman" w:hAnsi="Times New Roman" w:cs="Times New Roman"/>
          <w:i/>
          <w:iCs/>
          <w:sz w:val="24"/>
          <w:szCs w:val="24"/>
        </w:rPr>
        <w:t>Semelai</w:t>
      </w:r>
      <w:proofErr w:type="spellEnd"/>
      <w:r w:rsidR="001A02E9" w:rsidRPr="001A02E9">
        <w:rPr>
          <w:rFonts w:ascii="Times New Roman" w:hAnsi="Times New Roman" w:cs="Times New Roman"/>
          <w:i/>
          <w:iCs/>
          <w:sz w:val="24"/>
          <w:szCs w:val="24"/>
        </w:rPr>
        <w:t xml:space="preserve"> and </w:t>
      </w:r>
      <w:proofErr w:type="spellStart"/>
      <w:r w:rsidR="001A02E9" w:rsidRPr="001A02E9">
        <w:rPr>
          <w:rFonts w:ascii="Times New Roman" w:hAnsi="Times New Roman" w:cs="Times New Roman"/>
          <w:i/>
          <w:iCs/>
          <w:sz w:val="24"/>
          <w:szCs w:val="24"/>
        </w:rPr>
        <w:t>Temuan</w:t>
      </w:r>
      <w:proofErr w:type="spellEnd"/>
      <w:r w:rsidR="001A02E9" w:rsidRPr="001A02E9">
        <w:rPr>
          <w:rFonts w:ascii="Times New Roman" w:hAnsi="Times New Roman" w:cs="Times New Roman"/>
          <w:i/>
          <w:iCs/>
          <w:sz w:val="24"/>
          <w:szCs w:val="24"/>
        </w:rPr>
        <w:t>.</w:t>
      </w:r>
      <w:r w:rsidR="001A02E9">
        <w:rPr>
          <w:rFonts w:ascii="Times New Roman" w:hAnsi="Times New Roman" w:cs="Times New Roman"/>
          <w:sz w:val="24"/>
          <w:szCs w:val="24"/>
        </w:rPr>
        <w:t xml:space="preserve"> These 18 tribes can be categorized under three main groups which are the </w:t>
      </w:r>
      <w:proofErr w:type="spellStart"/>
      <w:r w:rsidR="001A02E9">
        <w:rPr>
          <w:rFonts w:ascii="Times New Roman" w:hAnsi="Times New Roman" w:cs="Times New Roman"/>
          <w:i/>
          <w:iCs/>
          <w:sz w:val="24"/>
          <w:szCs w:val="24"/>
        </w:rPr>
        <w:t>Semang</w:t>
      </w:r>
      <w:proofErr w:type="spellEnd"/>
      <w:r w:rsidR="001A02E9">
        <w:rPr>
          <w:rFonts w:ascii="Times New Roman" w:hAnsi="Times New Roman" w:cs="Times New Roman"/>
          <w:i/>
          <w:iCs/>
          <w:sz w:val="24"/>
          <w:szCs w:val="24"/>
        </w:rPr>
        <w:t xml:space="preserve">/Negrito, </w:t>
      </w:r>
      <w:proofErr w:type="spellStart"/>
      <w:r w:rsidR="001A02E9">
        <w:rPr>
          <w:rFonts w:ascii="Times New Roman" w:hAnsi="Times New Roman" w:cs="Times New Roman"/>
          <w:i/>
          <w:iCs/>
          <w:sz w:val="24"/>
          <w:szCs w:val="24"/>
        </w:rPr>
        <w:t>Senoi</w:t>
      </w:r>
      <w:proofErr w:type="spellEnd"/>
      <w:r w:rsidR="001A02E9">
        <w:rPr>
          <w:rFonts w:ascii="Times New Roman" w:hAnsi="Times New Roman" w:cs="Times New Roman"/>
          <w:i/>
          <w:iCs/>
          <w:sz w:val="24"/>
          <w:szCs w:val="24"/>
        </w:rPr>
        <w:t xml:space="preserve"> and Proto-Malay.</w:t>
      </w:r>
      <w:r w:rsidR="001A02E9">
        <w:rPr>
          <w:rFonts w:ascii="Times New Roman" w:hAnsi="Times New Roman" w:cs="Times New Roman"/>
          <w:sz w:val="24"/>
          <w:szCs w:val="24"/>
        </w:rPr>
        <w:t xml:space="preserve"> They are categorized by their location, the </w:t>
      </w:r>
      <w:proofErr w:type="spellStart"/>
      <w:r w:rsidR="001A02E9">
        <w:rPr>
          <w:rFonts w:ascii="Times New Roman" w:hAnsi="Times New Roman" w:cs="Times New Roman"/>
          <w:i/>
          <w:iCs/>
          <w:sz w:val="24"/>
          <w:szCs w:val="24"/>
        </w:rPr>
        <w:t>Semanng</w:t>
      </w:r>
      <w:proofErr w:type="spellEnd"/>
      <w:r w:rsidR="001A02E9">
        <w:rPr>
          <w:rFonts w:ascii="Times New Roman" w:hAnsi="Times New Roman" w:cs="Times New Roman"/>
          <w:i/>
          <w:iCs/>
          <w:sz w:val="24"/>
          <w:szCs w:val="24"/>
        </w:rPr>
        <w:t xml:space="preserve"> </w:t>
      </w:r>
      <w:r w:rsidR="001A02E9">
        <w:rPr>
          <w:rFonts w:ascii="Times New Roman" w:hAnsi="Times New Roman" w:cs="Times New Roman"/>
          <w:sz w:val="24"/>
          <w:szCs w:val="24"/>
        </w:rPr>
        <w:t xml:space="preserve">are mainly found in the north of the peninsula, the </w:t>
      </w:r>
      <w:proofErr w:type="spellStart"/>
      <w:r w:rsidR="001A02E9">
        <w:rPr>
          <w:rFonts w:ascii="Times New Roman" w:hAnsi="Times New Roman" w:cs="Times New Roman"/>
          <w:i/>
          <w:iCs/>
          <w:sz w:val="24"/>
          <w:szCs w:val="24"/>
        </w:rPr>
        <w:t>SenoiI</w:t>
      </w:r>
      <w:proofErr w:type="spellEnd"/>
      <w:r w:rsidR="001A02E9">
        <w:rPr>
          <w:rFonts w:ascii="Times New Roman" w:hAnsi="Times New Roman" w:cs="Times New Roman"/>
          <w:i/>
          <w:iCs/>
          <w:sz w:val="24"/>
          <w:szCs w:val="24"/>
        </w:rPr>
        <w:t xml:space="preserve"> </w:t>
      </w:r>
      <w:r w:rsidR="001A02E9">
        <w:rPr>
          <w:rFonts w:ascii="Times New Roman" w:hAnsi="Times New Roman" w:cs="Times New Roman"/>
          <w:sz w:val="24"/>
          <w:szCs w:val="24"/>
        </w:rPr>
        <w:t xml:space="preserve">are found in the central region and the </w:t>
      </w:r>
      <w:r w:rsidR="001A02E9">
        <w:rPr>
          <w:rFonts w:ascii="Times New Roman" w:hAnsi="Times New Roman" w:cs="Times New Roman"/>
          <w:i/>
          <w:iCs/>
          <w:sz w:val="24"/>
          <w:szCs w:val="24"/>
        </w:rPr>
        <w:t>Proto-Malays</w:t>
      </w:r>
      <w:r w:rsidR="001A02E9">
        <w:rPr>
          <w:rFonts w:ascii="Times New Roman" w:hAnsi="Times New Roman" w:cs="Times New Roman"/>
          <w:sz w:val="24"/>
          <w:szCs w:val="24"/>
        </w:rPr>
        <w:t xml:space="preserve"> are found in the southern region. These 18 </w:t>
      </w:r>
      <w:r w:rsidR="002105C8">
        <w:rPr>
          <w:rFonts w:ascii="Times New Roman" w:hAnsi="Times New Roman" w:cs="Times New Roman"/>
          <w:sz w:val="24"/>
          <w:szCs w:val="24"/>
        </w:rPr>
        <w:t>Orang Asli</w:t>
      </w:r>
      <w:r w:rsidR="001A02E9">
        <w:rPr>
          <w:rFonts w:ascii="Times New Roman" w:hAnsi="Times New Roman" w:cs="Times New Roman"/>
          <w:sz w:val="24"/>
          <w:szCs w:val="24"/>
        </w:rPr>
        <w:t xml:space="preserve"> tribes are the ones only found in Peninsula Malaysia, there are many more indigenous tribes found in Sabah and Sarawak.</w:t>
      </w:r>
    </w:p>
    <w:p w14:paraId="77803610" w14:textId="1AB2ECAE" w:rsidR="00AA693E" w:rsidRDefault="001A02E9" w:rsidP="009F2959">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AA693E">
        <w:rPr>
          <w:rFonts w:ascii="Times New Roman" w:hAnsi="Times New Roman" w:cs="Times New Roman"/>
          <w:sz w:val="24"/>
          <w:szCs w:val="24"/>
        </w:rPr>
        <w:t xml:space="preserve">The </w:t>
      </w:r>
      <w:r w:rsidR="002105C8">
        <w:rPr>
          <w:rFonts w:ascii="Times New Roman" w:hAnsi="Times New Roman" w:cs="Times New Roman"/>
          <w:sz w:val="24"/>
          <w:szCs w:val="24"/>
        </w:rPr>
        <w:t>Orang Asli</w:t>
      </w:r>
      <w:r w:rsidR="00AA693E">
        <w:rPr>
          <w:rFonts w:ascii="Times New Roman" w:hAnsi="Times New Roman" w:cs="Times New Roman"/>
          <w:sz w:val="24"/>
          <w:szCs w:val="24"/>
        </w:rPr>
        <w:t xml:space="preserve"> mainly kept to themselves until the first foreign traders arrived in the first millennium CE. Since many of these aboriginals lived inland, they bartered forest products such as resins and incense woods for cloth, iron tools and salt. With the arrival of these foreign traders so came new religions which the natives would embrace. Originally many of these natives practiced Animism or did not have any religion at all, but halfway through the first millennium CE, they started to embrace other religions such as Hinduism, Buddhism, Islam and Christianity. With that being said, there are still many indigenous tribes who practice Animism or have no concept of religion.</w:t>
      </w:r>
    </w:p>
    <w:p w14:paraId="5E118757" w14:textId="0AA7D116" w:rsidR="001A02E9" w:rsidRDefault="00AA693E" w:rsidP="009F2959">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2105C8">
        <w:rPr>
          <w:rFonts w:ascii="Times New Roman" w:hAnsi="Times New Roman" w:cs="Times New Roman"/>
          <w:sz w:val="24"/>
          <w:szCs w:val="24"/>
        </w:rPr>
        <w:t>It is estimated that the Orang Asli make up about 0.5% of the population of Malaysia, around 150,000 people. While the Orang Asli has the smallest population demographic in Malaysia, they have the highest poverty rate among any other demographic in the country. The Statistics Department of Malaysia say that the poverty rate of the Orang Asli is around 77%, with over a third of the entire Orang Asli population being ‘very poor’. They also have one of the lowest life expectancies as well as a high infant mortality rate. The Orang Asli have the lowest literacy rate in Malaysia</w:t>
      </w:r>
      <w:r w:rsidR="00A02439">
        <w:rPr>
          <w:rFonts w:ascii="Times New Roman" w:hAnsi="Times New Roman" w:cs="Times New Roman"/>
          <w:sz w:val="24"/>
          <w:szCs w:val="24"/>
        </w:rPr>
        <w:t>, with only 43% being able to read and write. This is believed to be one of the main reasons why a majority of the Orang Asli in Malaysia live in poverty.</w:t>
      </w:r>
    </w:p>
    <w:p w14:paraId="630CDC6E" w14:textId="64D67E87" w:rsidR="00A02439" w:rsidRDefault="00A02439" w:rsidP="009F2959">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Over the years, the Orang Asli have fallen behind the other Malaysians and the government is making an effort to bring them up to a similar standing as the average Malaysian. The main focus of which is relocation to more accessible areas and education which has the potential to allow the Orang Asli to thrive in this </w:t>
      </w:r>
      <w:proofErr w:type="gramStart"/>
      <w:r>
        <w:rPr>
          <w:rFonts w:ascii="Times New Roman" w:hAnsi="Times New Roman" w:cs="Times New Roman"/>
          <w:sz w:val="24"/>
          <w:szCs w:val="24"/>
        </w:rPr>
        <w:t>ever changing</w:t>
      </w:r>
      <w:proofErr w:type="gramEnd"/>
      <w:r>
        <w:rPr>
          <w:rFonts w:ascii="Times New Roman" w:hAnsi="Times New Roman" w:cs="Times New Roman"/>
          <w:sz w:val="24"/>
          <w:szCs w:val="24"/>
        </w:rPr>
        <w:t xml:space="preserve"> world.</w:t>
      </w:r>
    </w:p>
    <w:p w14:paraId="7DDEB220" w14:textId="63647706" w:rsidR="001A02E9" w:rsidRPr="001A02E9" w:rsidRDefault="001A02E9" w:rsidP="009F2959">
      <w:pPr>
        <w:widowControl/>
        <w:spacing w:line="360" w:lineRule="auto"/>
        <w:jc w:val="left"/>
        <w:rPr>
          <w:rFonts w:ascii="Times New Roman" w:eastAsiaTheme="majorEastAsia" w:hAnsi="Times New Roman" w:cs="Times New Roman"/>
          <w:b/>
          <w:bCs/>
          <w:sz w:val="24"/>
          <w:szCs w:val="24"/>
          <w:u w:val="single"/>
          <w:lang w:val="en-MY"/>
        </w:rPr>
      </w:pPr>
      <w:r>
        <w:rPr>
          <w:rFonts w:ascii="Times New Roman" w:hAnsi="Times New Roman" w:cs="Times New Roman"/>
          <w:sz w:val="24"/>
          <w:szCs w:val="24"/>
        </w:rPr>
        <w:tab/>
      </w:r>
    </w:p>
    <w:p w14:paraId="1D7338E3" w14:textId="77777777" w:rsidR="001A02E9" w:rsidRPr="001A02E9" w:rsidRDefault="001A02E9" w:rsidP="009F2959">
      <w:pPr>
        <w:widowControl/>
        <w:spacing w:line="360" w:lineRule="auto"/>
        <w:jc w:val="left"/>
        <w:rPr>
          <w:rFonts w:ascii="Times New Roman" w:eastAsiaTheme="majorEastAsia" w:hAnsi="Times New Roman" w:cs="Times New Roman"/>
          <w:b/>
          <w:bCs/>
          <w:sz w:val="24"/>
          <w:szCs w:val="24"/>
          <w:u w:val="single"/>
          <w:lang w:val="en-MY"/>
        </w:rPr>
      </w:pPr>
    </w:p>
    <w:p w14:paraId="001B9297" w14:textId="3125718F" w:rsidR="00074AB8" w:rsidRDefault="00360987" w:rsidP="009F2959">
      <w:pPr>
        <w:pStyle w:val="Heading1"/>
        <w:spacing w:line="360" w:lineRule="auto"/>
        <w:rPr>
          <w:rFonts w:ascii="Times New Roman" w:hAnsi="Times New Roman" w:cs="Times New Roman"/>
          <w:b/>
          <w:bCs/>
          <w:color w:val="auto"/>
          <w:sz w:val="24"/>
          <w:szCs w:val="24"/>
          <w:u w:val="single"/>
          <w:lang w:val="en-MY"/>
        </w:rPr>
      </w:pPr>
      <w:bookmarkStart w:id="1" w:name="_Toc25335493"/>
      <w:r w:rsidRPr="00074AB8">
        <w:rPr>
          <w:rFonts w:ascii="Times New Roman" w:hAnsi="Times New Roman" w:cs="Times New Roman"/>
          <w:b/>
          <w:bCs/>
          <w:color w:val="auto"/>
          <w:sz w:val="24"/>
          <w:szCs w:val="24"/>
          <w:u w:val="single"/>
          <w:lang w:val="en-MY"/>
        </w:rPr>
        <w:t>2.0</w:t>
      </w:r>
      <w:r w:rsidRPr="00074AB8">
        <w:rPr>
          <w:rFonts w:ascii="Times New Roman" w:hAnsi="Times New Roman" w:cs="Times New Roman"/>
          <w:b/>
          <w:bCs/>
          <w:color w:val="auto"/>
          <w:sz w:val="24"/>
          <w:szCs w:val="24"/>
          <w:u w:val="single"/>
          <w:lang w:val="en-MY"/>
        </w:rPr>
        <w:tab/>
        <w:t>Background</w:t>
      </w:r>
      <w:bookmarkEnd w:id="1"/>
    </w:p>
    <w:p w14:paraId="04824A74" w14:textId="77777777" w:rsidR="00074AB8" w:rsidRPr="00D916B4" w:rsidRDefault="00074AB8" w:rsidP="009F2959">
      <w:pPr>
        <w:widowControl/>
        <w:spacing w:line="360" w:lineRule="auto"/>
        <w:jc w:val="left"/>
        <w:rPr>
          <w:rFonts w:ascii="Times New Roman" w:eastAsiaTheme="majorEastAsia" w:hAnsi="Times New Roman" w:cs="Times New Roman"/>
          <w:sz w:val="24"/>
          <w:szCs w:val="24"/>
          <w:lang w:val="en-MY"/>
        </w:rPr>
      </w:pPr>
      <w:r w:rsidRPr="00D916B4">
        <w:rPr>
          <w:rFonts w:ascii="Times New Roman" w:hAnsi="Times New Roman" w:cs="Times New Roman"/>
          <w:sz w:val="24"/>
          <w:szCs w:val="24"/>
          <w:lang w:val="en-MY"/>
        </w:rPr>
        <w:br w:type="page"/>
      </w:r>
    </w:p>
    <w:p w14:paraId="57871B76" w14:textId="0DDC6358" w:rsidR="00074AB8" w:rsidRDefault="00360987" w:rsidP="009F2959">
      <w:pPr>
        <w:pStyle w:val="Heading1"/>
        <w:spacing w:line="360" w:lineRule="auto"/>
        <w:rPr>
          <w:rFonts w:ascii="Times New Roman" w:hAnsi="Times New Roman" w:cs="Times New Roman"/>
          <w:b/>
          <w:bCs/>
          <w:color w:val="auto"/>
          <w:sz w:val="24"/>
          <w:szCs w:val="24"/>
          <w:u w:val="single"/>
          <w:lang w:val="en-MY"/>
        </w:rPr>
      </w:pPr>
      <w:bookmarkStart w:id="2" w:name="_Toc25335494"/>
      <w:r w:rsidRPr="00074AB8">
        <w:rPr>
          <w:rFonts w:ascii="Times New Roman" w:hAnsi="Times New Roman" w:cs="Times New Roman"/>
          <w:b/>
          <w:bCs/>
          <w:color w:val="auto"/>
          <w:sz w:val="24"/>
          <w:szCs w:val="24"/>
          <w:u w:val="single"/>
          <w:lang w:val="en-MY"/>
        </w:rPr>
        <w:lastRenderedPageBreak/>
        <w:t>3.0</w:t>
      </w:r>
      <w:r w:rsidR="00960FFB">
        <w:rPr>
          <w:rFonts w:ascii="Times New Roman" w:hAnsi="Times New Roman" w:cs="Times New Roman"/>
          <w:b/>
          <w:bCs/>
          <w:color w:val="auto"/>
          <w:sz w:val="24"/>
          <w:szCs w:val="24"/>
          <w:u w:val="single"/>
          <w:lang w:val="en-MY"/>
        </w:rPr>
        <w:tab/>
      </w:r>
      <w:r w:rsidRPr="00074AB8">
        <w:rPr>
          <w:rFonts w:ascii="Times New Roman" w:hAnsi="Times New Roman" w:cs="Times New Roman"/>
          <w:b/>
          <w:bCs/>
          <w:color w:val="auto"/>
          <w:sz w:val="24"/>
          <w:szCs w:val="24"/>
          <w:u w:val="single"/>
          <w:lang w:val="en-MY"/>
        </w:rPr>
        <w:t>Iteration</w:t>
      </w:r>
      <w:bookmarkEnd w:id="2"/>
    </w:p>
    <w:p w14:paraId="7C695316" w14:textId="4392EE72" w:rsidR="00960FFB" w:rsidRDefault="00960FFB" w:rsidP="009F2959">
      <w:pPr>
        <w:pStyle w:val="Heading2"/>
        <w:spacing w:line="360" w:lineRule="auto"/>
        <w:rPr>
          <w:rFonts w:eastAsiaTheme="majorEastAsia"/>
          <w:szCs w:val="24"/>
          <w:u w:val="single"/>
        </w:rPr>
      </w:pPr>
      <w:r w:rsidRPr="00960FFB">
        <w:rPr>
          <w:szCs w:val="24"/>
          <w:u w:val="single"/>
        </w:rPr>
        <w:t>3.1</w:t>
      </w:r>
      <w:r w:rsidRPr="00960FFB">
        <w:rPr>
          <w:szCs w:val="24"/>
          <w:u w:val="single"/>
        </w:rPr>
        <w:tab/>
        <w:t>Module 1</w:t>
      </w:r>
      <w:r w:rsidR="0004682A">
        <w:rPr>
          <w:szCs w:val="24"/>
          <w:u w:val="single"/>
        </w:rPr>
        <w:t>:</w:t>
      </w:r>
      <w:r w:rsidR="0004682A">
        <w:rPr>
          <w:szCs w:val="24"/>
          <w:u w:val="single"/>
        </w:rPr>
        <w:tab/>
      </w:r>
      <w:r w:rsidR="0004682A" w:rsidRPr="0004682A">
        <w:rPr>
          <w:szCs w:val="24"/>
          <w:u w:val="single"/>
        </w:rPr>
        <w:t xml:space="preserve">Portable School-Introduction of School </w:t>
      </w:r>
      <w:r w:rsidR="0004682A">
        <w:rPr>
          <w:szCs w:val="24"/>
          <w:u w:val="single"/>
        </w:rPr>
        <w:t>S</w:t>
      </w:r>
      <w:r w:rsidR="0004682A" w:rsidRPr="0004682A">
        <w:rPr>
          <w:szCs w:val="24"/>
          <w:u w:val="single"/>
        </w:rPr>
        <w:t>ystem</w:t>
      </w:r>
    </w:p>
    <w:p w14:paraId="34E01234" w14:textId="77777777" w:rsidR="006333D3" w:rsidRDefault="0004682A" w:rsidP="006333D3">
      <w:pPr>
        <w:spacing w:after="0"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b/>
          <w:bCs/>
          <w:sz w:val="24"/>
          <w:szCs w:val="24"/>
          <w:lang w:val="en-MY"/>
        </w:rPr>
        <w:t>Module Overview:</w:t>
      </w:r>
    </w:p>
    <w:p w14:paraId="7E4682F2" w14:textId="6328F230" w:rsidR="0004682A" w:rsidRDefault="0004682A"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In this </w:t>
      </w:r>
      <w:r w:rsidR="00EB5641">
        <w:rPr>
          <w:rFonts w:ascii="Times New Roman" w:eastAsiaTheme="majorEastAsia" w:hAnsi="Times New Roman" w:cs="Times New Roman"/>
          <w:sz w:val="24"/>
          <w:szCs w:val="24"/>
          <w:lang w:val="en-MY"/>
        </w:rPr>
        <w:t xml:space="preserve">2-days </w:t>
      </w:r>
      <w:r>
        <w:rPr>
          <w:rFonts w:ascii="Times New Roman" w:eastAsiaTheme="majorEastAsia" w:hAnsi="Times New Roman" w:cs="Times New Roman"/>
          <w:sz w:val="24"/>
          <w:szCs w:val="24"/>
          <w:lang w:val="en-MY"/>
        </w:rPr>
        <w:t xml:space="preserve">module, we are mainly focus on orang asli’s children to </w:t>
      </w:r>
      <w:r>
        <w:rPr>
          <w:rFonts w:ascii="Times New Roman" w:eastAsiaTheme="majorEastAsia" w:hAnsi="Times New Roman" w:cs="Times New Roman" w:hint="eastAsia"/>
          <w:sz w:val="24"/>
          <w:szCs w:val="24"/>
          <w:lang w:val="en-MY"/>
        </w:rPr>
        <w:t>b</w:t>
      </w:r>
      <w:r w:rsidRPr="0004682A">
        <w:rPr>
          <w:rFonts w:ascii="Times New Roman" w:eastAsiaTheme="majorEastAsia" w:hAnsi="Times New Roman" w:cs="Times New Roman"/>
          <w:sz w:val="24"/>
          <w:szCs w:val="24"/>
          <w:lang w:val="en-MY"/>
        </w:rPr>
        <w:t>uild their awareness of the school system</w:t>
      </w:r>
      <w:r>
        <w:rPr>
          <w:rFonts w:ascii="Times New Roman" w:eastAsiaTheme="majorEastAsia" w:hAnsi="Times New Roman" w:cs="Times New Roman"/>
          <w:sz w:val="24"/>
          <w:szCs w:val="24"/>
          <w:lang w:val="en-MY"/>
        </w:rPr>
        <w:t xml:space="preserve"> and g</w:t>
      </w:r>
      <w:r w:rsidRPr="0004682A">
        <w:rPr>
          <w:rFonts w:ascii="Times New Roman" w:eastAsiaTheme="majorEastAsia" w:hAnsi="Times New Roman" w:cs="Times New Roman"/>
          <w:sz w:val="24"/>
          <w:szCs w:val="24"/>
          <w:lang w:val="en-MY"/>
        </w:rPr>
        <w:t>et them interested in learning, by bringing the school to the village of orang asli and vivid teaching methods</w:t>
      </w:r>
      <w:r>
        <w:rPr>
          <w:rFonts w:ascii="Times New Roman" w:eastAsiaTheme="majorEastAsia" w:hAnsi="Times New Roman" w:cs="Times New Roman"/>
          <w:sz w:val="24"/>
          <w:szCs w:val="24"/>
          <w:lang w:val="en-MY"/>
        </w:rPr>
        <w:t>.</w:t>
      </w:r>
    </w:p>
    <w:p w14:paraId="2129674D" w14:textId="17F0B416" w:rsidR="00392F6E" w:rsidRPr="006333D3" w:rsidRDefault="00EB5641" w:rsidP="00392F6E">
      <w:pPr>
        <w:spacing w:after="0" w:line="360" w:lineRule="auto"/>
        <w:rPr>
          <w:rFonts w:ascii="Times New Roman" w:eastAsiaTheme="majorEastAsia" w:hAnsi="Times New Roman" w:cs="Times New Roman"/>
          <w:sz w:val="24"/>
          <w:szCs w:val="24"/>
          <w:u w:val="single"/>
          <w:lang w:val="en-MY"/>
        </w:rPr>
      </w:pPr>
      <w:r w:rsidRPr="006333D3">
        <w:rPr>
          <w:rFonts w:ascii="Times New Roman" w:eastAsiaTheme="majorEastAsia" w:hAnsi="Times New Roman" w:cs="Times New Roman"/>
          <w:sz w:val="24"/>
          <w:szCs w:val="24"/>
          <w:u w:val="single"/>
          <w:lang w:val="en-MY"/>
        </w:rPr>
        <w:t>Activity 1</w:t>
      </w:r>
      <w:r w:rsidR="006333D3">
        <w:rPr>
          <w:rFonts w:ascii="Times New Roman" w:eastAsiaTheme="majorEastAsia" w:hAnsi="Times New Roman" w:cs="Times New Roman"/>
          <w:sz w:val="24"/>
          <w:szCs w:val="24"/>
          <w:u w:val="single"/>
          <w:lang w:val="en-MY"/>
        </w:rPr>
        <w:t xml:space="preserve"> (Day1):</w:t>
      </w:r>
      <w:r w:rsidRPr="006333D3">
        <w:rPr>
          <w:rFonts w:ascii="Times New Roman" w:eastAsiaTheme="majorEastAsia" w:hAnsi="Times New Roman" w:cs="Times New Roman"/>
          <w:sz w:val="24"/>
          <w:szCs w:val="24"/>
          <w:u w:val="single"/>
          <w:lang w:val="en-MY"/>
        </w:rPr>
        <w:tab/>
        <w:t>Building Straw Tower</w:t>
      </w:r>
    </w:p>
    <w:p w14:paraId="4AE1BD4D" w14:textId="2ECA6C21" w:rsidR="00392F6E" w:rsidRDefault="00392F6E" w:rsidP="00392F6E">
      <w:pPr>
        <w:spacing w:after="0"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Time:</w:t>
      </w:r>
      <w:r>
        <w:rPr>
          <w:rFonts w:ascii="Times New Roman" w:eastAsiaTheme="majorEastAsia" w:hAnsi="Times New Roman" w:cs="Times New Roman"/>
          <w:sz w:val="24"/>
          <w:szCs w:val="24"/>
          <w:lang w:val="en-MY"/>
        </w:rPr>
        <w:tab/>
        <w:t>30 mins</w:t>
      </w:r>
    </w:p>
    <w:p w14:paraId="26A30A87" w14:textId="1071C152" w:rsidR="00392F6E" w:rsidRDefault="00392F6E" w:rsidP="00392F6E">
      <w:pPr>
        <w:spacing w:after="0" w:line="360" w:lineRule="auto"/>
        <w:rPr>
          <w:rFonts w:ascii="Times New Roman" w:eastAsiaTheme="majorEastAsia" w:hAnsi="Times New Roman" w:cs="Times New Roman"/>
          <w:sz w:val="24"/>
          <w:szCs w:val="24"/>
          <w:lang w:val="en-MY"/>
        </w:rPr>
      </w:pPr>
      <w:r w:rsidRPr="00392F6E">
        <w:rPr>
          <w:rFonts w:ascii="Times New Roman" w:eastAsiaTheme="majorEastAsia" w:hAnsi="Times New Roman" w:cs="Times New Roman"/>
          <w:sz w:val="24"/>
          <w:szCs w:val="24"/>
          <w:lang w:val="en-MY"/>
        </w:rPr>
        <w:t>Target person</w:t>
      </w:r>
      <w:r>
        <w:rPr>
          <w:rFonts w:ascii="Times New Roman" w:eastAsiaTheme="majorEastAsia" w:hAnsi="Times New Roman" w:cs="Times New Roman"/>
          <w:sz w:val="24"/>
          <w:szCs w:val="24"/>
          <w:lang w:val="en-MY"/>
        </w:rPr>
        <w:t>:</w:t>
      </w:r>
      <w:r>
        <w:rPr>
          <w:rFonts w:ascii="Times New Roman" w:eastAsiaTheme="majorEastAsia" w:hAnsi="Times New Roman" w:cs="Times New Roman"/>
          <w:sz w:val="24"/>
          <w:szCs w:val="24"/>
          <w:lang w:val="en-MY"/>
        </w:rPr>
        <w:tab/>
        <w:t>Children of orang asli</w:t>
      </w:r>
    </w:p>
    <w:p w14:paraId="3F48295F" w14:textId="456A177B" w:rsidR="00392F6E" w:rsidRDefault="00392F6E" w:rsidP="00392F6E">
      <w:pPr>
        <w:spacing w:after="0" w:line="360" w:lineRule="auto"/>
        <w:rPr>
          <w:rFonts w:ascii="Times New Roman" w:eastAsiaTheme="majorEastAsia" w:hAnsi="Times New Roman" w:cs="Times New Roman"/>
          <w:sz w:val="24"/>
          <w:szCs w:val="24"/>
          <w:lang w:val="en-MY"/>
        </w:rPr>
      </w:pPr>
      <w:bookmarkStart w:id="3" w:name="_Hlk26003037"/>
      <w:r>
        <w:rPr>
          <w:rFonts w:ascii="Times New Roman" w:eastAsiaTheme="majorEastAsia" w:hAnsi="Times New Roman" w:cs="Times New Roman"/>
          <w:sz w:val="24"/>
          <w:szCs w:val="24"/>
          <w:lang w:val="en-MY"/>
        </w:rPr>
        <w:t>Each group of 5-6 team members will be given the following materials:</w:t>
      </w:r>
    </w:p>
    <w:bookmarkEnd w:id="3"/>
    <w:p w14:paraId="1213ACE4" w14:textId="5EEC76AC" w:rsidR="00392F6E" w:rsidRDefault="00392F6E" w:rsidP="00392F6E">
      <w:pPr>
        <w:pStyle w:val="ListParagraph"/>
        <w:numPr>
          <w:ilvl w:val="0"/>
          <w:numId w:val="12"/>
        </w:numPr>
        <w:spacing w:after="0"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50 plastic straws</w:t>
      </w:r>
      <w:r w:rsidR="00373C76">
        <w:rPr>
          <w:rFonts w:ascii="Times New Roman" w:eastAsiaTheme="majorEastAsia" w:hAnsi="Times New Roman" w:cs="Times New Roman"/>
          <w:sz w:val="24"/>
          <w:szCs w:val="24"/>
          <w:lang w:val="en-MY"/>
        </w:rPr>
        <w:t xml:space="preserve"> per group</w:t>
      </w:r>
    </w:p>
    <w:p w14:paraId="4C1AFDB7" w14:textId="2B3D08FA" w:rsidR="00392F6E" w:rsidRDefault="00373C76" w:rsidP="00392F6E">
      <w:pPr>
        <w:pStyle w:val="ListParagraph"/>
        <w:numPr>
          <w:ilvl w:val="0"/>
          <w:numId w:val="12"/>
        </w:numPr>
        <w:spacing w:after="0"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w:t>
      </w:r>
      <w:r w:rsidR="00392F6E">
        <w:rPr>
          <w:rFonts w:ascii="Times New Roman" w:eastAsiaTheme="majorEastAsia" w:hAnsi="Times New Roman" w:cs="Times New Roman"/>
          <w:sz w:val="24"/>
          <w:szCs w:val="24"/>
          <w:lang w:val="en-MY"/>
        </w:rPr>
        <w:t xml:space="preserve"> m of 1-inch wide masking tape</w:t>
      </w:r>
      <w:r w:rsidR="001A6AEC">
        <w:rPr>
          <w:rFonts w:ascii="Times New Roman" w:eastAsiaTheme="majorEastAsia" w:hAnsi="Times New Roman" w:cs="Times New Roman"/>
          <w:sz w:val="24"/>
          <w:szCs w:val="24"/>
          <w:lang w:val="en-MY"/>
        </w:rPr>
        <w:t xml:space="preserve"> per group.</w:t>
      </w:r>
    </w:p>
    <w:p w14:paraId="14B364F1" w14:textId="21BFF4F7" w:rsidR="00392F6E" w:rsidRDefault="00392F6E" w:rsidP="006333D3">
      <w:pPr>
        <w:spacing w:line="360" w:lineRule="auto"/>
        <w:rPr>
          <w:rFonts w:ascii="Times New Roman" w:eastAsiaTheme="majorEastAsia" w:hAnsi="Times New Roman" w:cs="Times New Roman"/>
          <w:sz w:val="24"/>
          <w:szCs w:val="24"/>
          <w:lang w:val="en-MY"/>
        </w:rPr>
      </w:pPr>
      <w:r w:rsidRPr="00392F6E">
        <w:rPr>
          <w:rFonts w:ascii="Times New Roman" w:eastAsiaTheme="majorEastAsia" w:hAnsi="Times New Roman" w:cs="Times New Roman"/>
          <w:sz w:val="24"/>
          <w:szCs w:val="24"/>
          <w:lang w:val="en-MY"/>
        </w:rPr>
        <w:t xml:space="preserve">Divide </w:t>
      </w:r>
      <w:r>
        <w:rPr>
          <w:rFonts w:ascii="Times New Roman" w:eastAsiaTheme="majorEastAsia" w:hAnsi="Times New Roman" w:cs="Times New Roman"/>
          <w:sz w:val="24"/>
          <w:szCs w:val="24"/>
          <w:lang w:val="en-MY"/>
        </w:rPr>
        <w:t xml:space="preserve">them </w:t>
      </w:r>
      <w:r w:rsidRPr="00392F6E">
        <w:rPr>
          <w:rFonts w:ascii="Times New Roman" w:eastAsiaTheme="majorEastAsia" w:hAnsi="Times New Roman" w:cs="Times New Roman"/>
          <w:sz w:val="24"/>
          <w:szCs w:val="24"/>
          <w:lang w:val="en-MY"/>
        </w:rPr>
        <w:t xml:space="preserve">into equal groups of </w:t>
      </w:r>
      <w:r>
        <w:rPr>
          <w:rFonts w:ascii="Times New Roman" w:eastAsiaTheme="majorEastAsia" w:hAnsi="Times New Roman" w:cs="Times New Roman"/>
          <w:sz w:val="24"/>
          <w:szCs w:val="24"/>
          <w:lang w:val="en-MY"/>
        </w:rPr>
        <w:t>5-</w:t>
      </w:r>
      <w:r w:rsidRPr="00392F6E">
        <w:rPr>
          <w:rFonts w:ascii="Times New Roman" w:eastAsiaTheme="majorEastAsia" w:hAnsi="Times New Roman" w:cs="Times New Roman"/>
          <w:sz w:val="24"/>
          <w:szCs w:val="24"/>
          <w:lang w:val="en-MY"/>
        </w:rPr>
        <w:t xml:space="preserve">6. Give each group a set of </w:t>
      </w:r>
      <w:r>
        <w:rPr>
          <w:rFonts w:ascii="Times New Roman" w:eastAsiaTheme="majorEastAsia" w:hAnsi="Times New Roman" w:cs="Times New Roman"/>
          <w:sz w:val="24"/>
          <w:szCs w:val="24"/>
          <w:lang w:val="en-MY"/>
        </w:rPr>
        <w:t>5</w:t>
      </w:r>
      <w:r w:rsidRPr="00392F6E">
        <w:rPr>
          <w:rFonts w:ascii="Times New Roman" w:eastAsiaTheme="majorEastAsia" w:hAnsi="Times New Roman" w:cs="Times New Roman"/>
          <w:sz w:val="24"/>
          <w:szCs w:val="24"/>
          <w:lang w:val="en-MY"/>
        </w:rPr>
        <w:t>0 straws, and a roll of masking tape. When you give the signal, each group must try to build a free-standing structure out of straws and tape. Listen to how they share ideas and watch for both frustration and enthusiasm and how it is communicated. At the end of the activity have the group debrief what the experience was like, both the challenges and the successes.</w:t>
      </w:r>
      <w:r>
        <w:rPr>
          <w:rFonts w:ascii="Times New Roman" w:eastAsiaTheme="majorEastAsia" w:hAnsi="Times New Roman" w:cs="Times New Roman"/>
          <w:sz w:val="24"/>
          <w:szCs w:val="24"/>
          <w:lang w:val="en-MY"/>
        </w:rPr>
        <w:t xml:space="preserve"> They </w:t>
      </w:r>
      <w:r w:rsidRPr="00392F6E">
        <w:rPr>
          <w:rFonts w:ascii="Times New Roman" w:eastAsiaTheme="majorEastAsia" w:hAnsi="Times New Roman" w:cs="Times New Roman"/>
          <w:sz w:val="24"/>
          <w:szCs w:val="24"/>
          <w:lang w:val="en-MY"/>
        </w:rPr>
        <w:t>can make the criteria for the build to be the most creative tower, the tallest tower, or the tower built in the fastest time frame (first one finished). Add a rule that prohibits verbal communication.</w:t>
      </w:r>
    </w:p>
    <w:p w14:paraId="23E606DD" w14:textId="2079D4EF" w:rsidR="006333D3" w:rsidRDefault="006333D3" w:rsidP="006333D3">
      <w:pPr>
        <w:spacing w:after="0" w:line="360" w:lineRule="auto"/>
        <w:rPr>
          <w:rFonts w:ascii="Times New Roman" w:eastAsiaTheme="majorEastAsia" w:hAnsi="Times New Roman" w:cs="Times New Roman"/>
          <w:sz w:val="24"/>
          <w:szCs w:val="24"/>
          <w:u w:val="single"/>
          <w:lang w:val="en-MY"/>
        </w:rPr>
      </w:pPr>
      <w:r w:rsidRPr="006333D3">
        <w:rPr>
          <w:rFonts w:ascii="Times New Roman" w:eastAsiaTheme="majorEastAsia" w:hAnsi="Times New Roman" w:cs="Times New Roman"/>
          <w:sz w:val="24"/>
          <w:szCs w:val="24"/>
          <w:u w:val="single"/>
          <w:lang w:val="en-MY"/>
        </w:rPr>
        <w:t xml:space="preserve">Activity </w:t>
      </w:r>
      <w:r>
        <w:rPr>
          <w:rFonts w:ascii="Times New Roman" w:eastAsiaTheme="majorEastAsia" w:hAnsi="Times New Roman" w:cs="Times New Roman"/>
          <w:sz w:val="24"/>
          <w:szCs w:val="24"/>
          <w:u w:val="single"/>
          <w:lang w:val="en-MY"/>
        </w:rPr>
        <w:t>2</w:t>
      </w:r>
      <w:r w:rsidRPr="006333D3">
        <w:rPr>
          <w:rFonts w:ascii="Times New Roman" w:eastAsiaTheme="majorEastAsia" w:hAnsi="Times New Roman" w:cs="Times New Roman"/>
          <w:sz w:val="24"/>
          <w:szCs w:val="24"/>
          <w:u w:val="single"/>
          <w:lang w:val="en-MY"/>
        </w:rPr>
        <w:t>:</w:t>
      </w:r>
      <w:r w:rsidRPr="006333D3">
        <w:rPr>
          <w:rFonts w:ascii="Times New Roman" w:eastAsiaTheme="majorEastAsia" w:hAnsi="Times New Roman" w:cs="Times New Roman"/>
          <w:sz w:val="24"/>
          <w:szCs w:val="24"/>
          <w:u w:val="single"/>
          <w:lang w:val="en-MY"/>
        </w:rPr>
        <w:tab/>
      </w:r>
      <w:r>
        <w:rPr>
          <w:rFonts w:ascii="Times New Roman" w:eastAsiaTheme="majorEastAsia" w:hAnsi="Times New Roman" w:cs="Times New Roman"/>
          <w:sz w:val="24"/>
          <w:szCs w:val="24"/>
          <w:u w:val="single"/>
          <w:lang w:val="en-MY"/>
        </w:rPr>
        <w:t>Egg Drop</w:t>
      </w:r>
    </w:p>
    <w:p w14:paraId="7CEAA572" w14:textId="3C1B0910" w:rsidR="006333D3" w:rsidRDefault="006333D3" w:rsidP="006333D3">
      <w:pPr>
        <w:spacing w:after="0"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Time:</w:t>
      </w:r>
      <w:r>
        <w:rPr>
          <w:rFonts w:ascii="Times New Roman" w:eastAsiaTheme="majorEastAsia" w:hAnsi="Times New Roman" w:cs="Times New Roman"/>
          <w:sz w:val="24"/>
          <w:szCs w:val="24"/>
          <w:lang w:val="en-MY"/>
        </w:rPr>
        <w:tab/>
        <w:t>90 mins (1.5 hrs)</w:t>
      </w:r>
    </w:p>
    <w:p w14:paraId="74376F98" w14:textId="55BB471A" w:rsidR="006333D3" w:rsidRDefault="006333D3" w:rsidP="006333D3">
      <w:pPr>
        <w:spacing w:after="0" w:line="360" w:lineRule="auto"/>
        <w:rPr>
          <w:rFonts w:ascii="Times New Roman" w:eastAsiaTheme="majorEastAsia" w:hAnsi="Times New Roman" w:cs="Times New Roman"/>
          <w:sz w:val="24"/>
          <w:szCs w:val="24"/>
          <w:lang w:val="en-MY"/>
        </w:rPr>
      </w:pPr>
      <w:r w:rsidRPr="00392F6E">
        <w:rPr>
          <w:rFonts w:ascii="Times New Roman" w:eastAsiaTheme="majorEastAsia" w:hAnsi="Times New Roman" w:cs="Times New Roman"/>
          <w:sz w:val="24"/>
          <w:szCs w:val="24"/>
          <w:lang w:val="en-MY"/>
        </w:rPr>
        <w:t>Target person</w:t>
      </w:r>
      <w:r>
        <w:rPr>
          <w:rFonts w:ascii="Times New Roman" w:eastAsiaTheme="majorEastAsia" w:hAnsi="Times New Roman" w:cs="Times New Roman"/>
          <w:sz w:val="24"/>
          <w:szCs w:val="24"/>
          <w:lang w:val="en-MY"/>
        </w:rPr>
        <w:t>:</w:t>
      </w:r>
      <w:r>
        <w:rPr>
          <w:rFonts w:ascii="Times New Roman" w:eastAsiaTheme="majorEastAsia" w:hAnsi="Times New Roman" w:cs="Times New Roman"/>
          <w:sz w:val="24"/>
          <w:szCs w:val="24"/>
          <w:lang w:val="en-MY"/>
        </w:rPr>
        <w:tab/>
        <w:t>Children of orang asli</w:t>
      </w:r>
    </w:p>
    <w:p w14:paraId="5A234074" w14:textId="77777777" w:rsidR="006333D3" w:rsidRDefault="006333D3" w:rsidP="006333D3">
      <w:pPr>
        <w:spacing w:after="0"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t>Each group of 5-6 team members will be given the following materials:</w:t>
      </w:r>
    </w:p>
    <w:p w14:paraId="5928CE54" w14:textId="56D020DA" w:rsidR="006333D3" w:rsidRPr="006333D3" w:rsidRDefault="006333D3" w:rsidP="006333D3">
      <w:pPr>
        <w:spacing w:after="0"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t>Toothpicks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String</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Paperclips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Straws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 Balls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Pipe Cleaners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Rubber Bands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Newspaper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Balloons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Plastic Sheet</w:t>
      </w:r>
    </w:p>
    <w:p w14:paraId="5C257428" w14:textId="0A3CA9ED" w:rsidR="006333D3" w:rsidRDefault="006333D3" w:rsidP="00392F6E">
      <w:pPr>
        <w:spacing w:after="0"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t>Students will work in groups of 3 or 4 to design and build an egg drop device.  The students will be given a budget and defined list of materials that they can ‘purchase’ to protect their egg.</w:t>
      </w:r>
    </w:p>
    <w:p w14:paraId="544FA710" w14:textId="77777777" w:rsidR="006333D3" w:rsidRDefault="006333D3">
      <w:pPr>
        <w:widowControl/>
        <w:jc w:val="left"/>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br w:type="page"/>
      </w:r>
    </w:p>
    <w:p w14:paraId="6090FBB2" w14:textId="0DCB7D39" w:rsidR="006333D3" w:rsidRPr="006333D3" w:rsidRDefault="006333D3" w:rsidP="00392F6E">
      <w:pPr>
        <w:spacing w:after="0" w:line="360" w:lineRule="auto"/>
        <w:rPr>
          <w:rFonts w:ascii="Times New Roman" w:eastAsiaTheme="majorEastAsia" w:hAnsi="Times New Roman" w:cs="Times New Roman"/>
          <w:b/>
          <w:bCs/>
          <w:sz w:val="24"/>
          <w:szCs w:val="24"/>
          <w:lang w:val="en-MY"/>
        </w:rPr>
      </w:pPr>
      <w:r w:rsidRPr="006333D3">
        <w:rPr>
          <w:rFonts w:ascii="Times New Roman" w:eastAsiaTheme="majorEastAsia" w:hAnsi="Times New Roman" w:cs="Times New Roman"/>
          <w:b/>
          <w:bCs/>
          <w:sz w:val="24"/>
          <w:szCs w:val="24"/>
          <w:lang w:val="en-MY"/>
        </w:rPr>
        <w:lastRenderedPageBreak/>
        <w:t>Module Objectives:</w:t>
      </w:r>
    </w:p>
    <w:p w14:paraId="6CBA3CDD" w14:textId="2F53C29D" w:rsidR="006333D3" w:rsidRPr="006333D3" w:rsidRDefault="006333D3" w:rsidP="00392F6E">
      <w:pPr>
        <w:spacing w:after="0" w:line="360" w:lineRule="auto"/>
        <w:rPr>
          <w:rFonts w:ascii="Times New Roman" w:eastAsiaTheme="majorEastAsia" w:hAnsi="Times New Roman" w:cs="Times New Roman"/>
          <w:sz w:val="24"/>
          <w:szCs w:val="24"/>
          <w:u w:val="single"/>
          <w:lang w:val="en-MY"/>
        </w:rPr>
      </w:pPr>
      <w:r w:rsidRPr="006333D3">
        <w:rPr>
          <w:rFonts w:ascii="Times New Roman" w:eastAsiaTheme="majorEastAsia" w:hAnsi="Times New Roman" w:cs="Times New Roman"/>
          <w:sz w:val="24"/>
          <w:szCs w:val="24"/>
          <w:u w:val="single"/>
          <w:lang w:val="en-MY"/>
        </w:rPr>
        <w:t>Activity 1(Day1): Building Straw Tower</w:t>
      </w:r>
    </w:p>
    <w:p w14:paraId="10BE5B69" w14:textId="4E1DEBFC" w:rsidR="006333D3" w:rsidRDefault="006333D3" w:rsidP="00392F6E">
      <w:pPr>
        <w:spacing w:after="0"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t>This activity is great to demonstrate teamwork, problem solving, critical thinking, creativity, cooperation, etc. It can be used as a springboard activity to begin class, or as an illustration to connect class content at the end of class. It can also be used as an icebreaker at the beginning of the semester to introduce students to each other.</w:t>
      </w:r>
    </w:p>
    <w:p w14:paraId="41280F5F" w14:textId="77777777" w:rsidR="006333D3" w:rsidRDefault="006333D3" w:rsidP="006333D3">
      <w:pPr>
        <w:spacing w:after="0" w:line="360" w:lineRule="auto"/>
        <w:rPr>
          <w:rFonts w:ascii="Times New Roman" w:eastAsiaTheme="majorEastAsia" w:hAnsi="Times New Roman" w:cs="Times New Roman"/>
          <w:sz w:val="24"/>
          <w:szCs w:val="24"/>
          <w:u w:val="single"/>
          <w:lang w:val="en-MY"/>
        </w:rPr>
      </w:pPr>
      <w:r w:rsidRPr="006333D3">
        <w:rPr>
          <w:rFonts w:ascii="Times New Roman" w:eastAsiaTheme="majorEastAsia" w:hAnsi="Times New Roman" w:cs="Times New Roman"/>
          <w:sz w:val="24"/>
          <w:szCs w:val="24"/>
          <w:u w:val="single"/>
          <w:lang w:val="en-MY"/>
        </w:rPr>
        <w:t xml:space="preserve">Activity </w:t>
      </w:r>
      <w:r>
        <w:rPr>
          <w:rFonts w:ascii="Times New Roman" w:eastAsiaTheme="majorEastAsia" w:hAnsi="Times New Roman" w:cs="Times New Roman"/>
          <w:sz w:val="24"/>
          <w:szCs w:val="24"/>
          <w:u w:val="single"/>
          <w:lang w:val="en-MY"/>
        </w:rPr>
        <w:t>2</w:t>
      </w:r>
      <w:r w:rsidRPr="006333D3">
        <w:rPr>
          <w:rFonts w:ascii="Times New Roman" w:eastAsiaTheme="majorEastAsia" w:hAnsi="Times New Roman" w:cs="Times New Roman"/>
          <w:sz w:val="24"/>
          <w:szCs w:val="24"/>
          <w:u w:val="single"/>
          <w:lang w:val="en-MY"/>
        </w:rPr>
        <w:t>:</w:t>
      </w:r>
      <w:r w:rsidRPr="006333D3">
        <w:rPr>
          <w:rFonts w:ascii="Times New Roman" w:eastAsiaTheme="majorEastAsia" w:hAnsi="Times New Roman" w:cs="Times New Roman"/>
          <w:sz w:val="24"/>
          <w:szCs w:val="24"/>
          <w:u w:val="single"/>
          <w:lang w:val="en-MY"/>
        </w:rPr>
        <w:tab/>
      </w:r>
      <w:r>
        <w:rPr>
          <w:rFonts w:ascii="Times New Roman" w:eastAsiaTheme="majorEastAsia" w:hAnsi="Times New Roman" w:cs="Times New Roman"/>
          <w:sz w:val="24"/>
          <w:szCs w:val="24"/>
          <w:u w:val="single"/>
          <w:lang w:val="en-MY"/>
        </w:rPr>
        <w:t>Egg Drop</w:t>
      </w:r>
    </w:p>
    <w:p w14:paraId="6CF2FEDB" w14:textId="66233A5B" w:rsidR="006333D3" w:rsidRDefault="00AA5113" w:rsidP="00AA5113">
      <w:pPr>
        <w:spacing w:after="0" w:line="360" w:lineRule="auto"/>
        <w:rPr>
          <w:rFonts w:ascii="Times New Roman" w:eastAsiaTheme="majorEastAsia" w:hAnsi="Times New Roman" w:cs="Times New Roman"/>
          <w:sz w:val="24"/>
          <w:szCs w:val="24"/>
          <w:lang w:val="en-MY"/>
        </w:rPr>
      </w:pPr>
      <w:r w:rsidRPr="00AA5113">
        <w:rPr>
          <w:rFonts w:ascii="Times New Roman" w:eastAsiaTheme="majorEastAsia" w:hAnsi="Times New Roman" w:cs="Times New Roman"/>
          <w:sz w:val="24"/>
          <w:szCs w:val="24"/>
          <w:lang w:val="en-MY"/>
        </w:rPr>
        <w:t>Egg drop projects help students explore basic concepts such as gravity, force and acceleration. In an egg drop project, the specific details and rules may vary. The general idea is to have students design a container that will allow an egg to safely fall from varying heights without breaking. Often, one of the goals is to try and use the least amount of material as possible. Egg drop projects combine problem solving skills with basic principles of engineering and physics.</w:t>
      </w:r>
    </w:p>
    <w:p w14:paraId="7082A9F2" w14:textId="6B00EB34" w:rsidR="00AA5113" w:rsidRPr="00AA5113" w:rsidRDefault="00AA5113" w:rsidP="00AA5113">
      <w:pPr>
        <w:spacing w:after="0" w:line="360" w:lineRule="auto"/>
        <w:jc w:val="center"/>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Table 3.1:</w:t>
      </w:r>
      <w:r>
        <w:rPr>
          <w:rFonts w:ascii="Times New Roman" w:eastAsiaTheme="majorEastAsia" w:hAnsi="Times New Roman" w:cs="Times New Roman"/>
          <w:sz w:val="24"/>
          <w:szCs w:val="24"/>
          <w:lang w:val="en-MY"/>
        </w:rPr>
        <w:tab/>
        <w:t>Schedule for Module 1</w:t>
      </w:r>
    </w:p>
    <w:tbl>
      <w:tblPr>
        <w:tblStyle w:val="TableGrid"/>
        <w:tblW w:w="0" w:type="auto"/>
        <w:tblLook w:val="04A0" w:firstRow="1" w:lastRow="0" w:firstColumn="1" w:lastColumn="0" w:noHBand="0" w:noVBand="1"/>
      </w:tblPr>
      <w:tblGrid>
        <w:gridCol w:w="2431"/>
        <w:gridCol w:w="2590"/>
        <w:gridCol w:w="2730"/>
        <w:gridCol w:w="2705"/>
      </w:tblGrid>
      <w:tr w:rsidR="00EB5641" w14:paraId="4B72F943" w14:textId="77777777" w:rsidTr="00EB5641">
        <w:tc>
          <w:tcPr>
            <w:tcW w:w="2431" w:type="dxa"/>
          </w:tcPr>
          <w:p w14:paraId="5E85A7A0" w14:textId="3A0A089D" w:rsidR="00EB5641" w:rsidRDefault="00EB5641"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Day</w:t>
            </w:r>
          </w:p>
        </w:tc>
        <w:tc>
          <w:tcPr>
            <w:tcW w:w="2590" w:type="dxa"/>
          </w:tcPr>
          <w:p w14:paraId="258C09A4" w14:textId="0A86555E" w:rsidR="00EB5641" w:rsidRDefault="00EB5641"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Time</w:t>
            </w:r>
          </w:p>
        </w:tc>
        <w:tc>
          <w:tcPr>
            <w:tcW w:w="2730" w:type="dxa"/>
          </w:tcPr>
          <w:p w14:paraId="085A9353" w14:textId="50705D15" w:rsidR="00EB5641" w:rsidRDefault="00EB5641"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Activities</w:t>
            </w:r>
          </w:p>
        </w:tc>
        <w:tc>
          <w:tcPr>
            <w:tcW w:w="2705" w:type="dxa"/>
          </w:tcPr>
          <w:p w14:paraId="15D29A37" w14:textId="3D21F310" w:rsidR="00EB5641" w:rsidRDefault="00EB5641"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Remarks</w:t>
            </w:r>
          </w:p>
        </w:tc>
      </w:tr>
      <w:tr w:rsidR="00AA5113" w14:paraId="473CC73F" w14:textId="77777777" w:rsidTr="00EB5641">
        <w:tc>
          <w:tcPr>
            <w:tcW w:w="2431" w:type="dxa"/>
          </w:tcPr>
          <w:p w14:paraId="12F87FAE" w14:textId="4B6EF791" w:rsidR="00AA5113" w:rsidRDefault="00EC6E5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w:t>
            </w:r>
          </w:p>
        </w:tc>
        <w:tc>
          <w:tcPr>
            <w:tcW w:w="2590" w:type="dxa"/>
          </w:tcPr>
          <w:p w14:paraId="6246FF90" w14:textId="729A0875" w:rsidR="00AA5113" w:rsidRDefault="00EC6E5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9:00</w:t>
            </w:r>
            <w:r w:rsidR="00BD6531">
              <w:rPr>
                <w:rFonts w:ascii="Times New Roman" w:eastAsiaTheme="majorEastAsia" w:hAnsi="Times New Roman" w:cs="Times New Roman"/>
                <w:sz w:val="24"/>
                <w:szCs w:val="24"/>
                <w:lang w:val="en-MY"/>
              </w:rPr>
              <w:t>-9:30</w:t>
            </w:r>
          </w:p>
        </w:tc>
        <w:tc>
          <w:tcPr>
            <w:tcW w:w="2730" w:type="dxa"/>
          </w:tcPr>
          <w:p w14:paraId="58C730D8" w14:textId="5CE9D7F2" w:rsidR="00AA5113" w:rsidRDefault="00EC6E5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Arrive at the Orang </w:t>
            </w:r>
            <w:proofErr w:type="spellStart"/>
            <w:r>
              <w:rPr>
                <w:rFonts w:ascii="Times New Roman" w:eastAsiaTheme="majorEastAsia" w:hAnsi="Times New Roman" w:cs="Times New Roman"/>
                <w:sz w:val="24"/>
                <w:szCs w:val="24"/>
                <w:lang w:val="en-MY"/>
              </w:rPr>
              <w:t>Asli</w:t>
            </w:r>
            <w:proofErr w:type="spellEnd"/>
            <w:r>
              <w:rPr>
                <w:rFonts w:ascii="Times New Roman" w:eastAsiaTheme="majorEastAsia" w:hAnsi="Times New Roman" w:cs="Times New Roman"/>
                <w:sz w:val="24"/>
                <w:szCs w:val="24"/>
                <w:lang w:val="en-MY"/>
              </w:rPr>
              <w:t xml:space="preserve"> Settlement</w:t>
            </w:r>
            <w:r w:rsidR="00545A80">
              <w:rPr>
                <w:rFonts w:ascii="Times New Roman" w:eastAsiaTheme="majorEastAsia" w:hAnsi="Times New Roman" w:cs="Times New Roman"/>
                <w:sz w:val="24"/>
                <w:szCs w:val="24"/>
                <w:lang w:val="en-MY"/>
              </w:rPr>
              <w:t xml:space="preserve"> </w:t>
            </w:r>
          </w:p>
        </w:tc>
        <w:tc>
          <w:tcPr>
            <w:tcW w:w="2705" w:type="dxa"/>
          </w:tcPr>
          <w:p w14:paraId="6CA9C022" w14:textId="182A062A" w:rsidR="00AA5113" w:rsidRDefault="00EC6E5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We will need two cars as there are 7 group members.</w:t>
            </w:r>
          </w:p>
        </w:tc>
      </w:tr>
      <w:tr w:rsidR="00EC6E50" w14:paraId="2C93E245" w14:textId="77777777" w:rsidTr="00EB5641">
        <w:tc>
          <w:tcPr>
            <w:tcW w:w="2431" w:type="dxa"/>
          </w:tcPr>
          <w:p w14:paraId="1D31561F" w14:textId="405C419D" w:rsidR="00EC6E50" w:rsidRDefault="00EC6E5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w:t>
            </w:r>
          </w:p>
        </w:tc>
        <w:tc>
          <w:tcPr>
            <w:tcW w:w="2590" w:type="dxa"/>
          </w:tcPr>
          <w:p w14:paraId="08C19B89" w14:textId="6FB7E10C" w:rsidR="00EC6E50" w:rsidRDefault="00EC6E5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9:30</w:t>
            </w:r>
            <w:r w:rsidR="00BD6531">
              <w:rPr>
                <w:rFonts w:ascii="Times New Roman" w:eastAsiaTheme="majorEastAsia" w:hAnsi="Times New Roman" w:cs="Times New Roman"/>
                <w:sz w:val="24"/>
                <w:szCs w:val="24"/>
                <w:lang w:val="en-MY"/>
              </w:rPr>
              <w:t>-10:30</w:t>
            </w:r>
          </w:p>
        </w:tc>
        <w:tc>
          <w:tcPr>
            <w:tcW w:w="2730" w:type="dxa"/>
          </w:tcPr>
          <w:p w14:paraId="06789A0F" w14:textId="3E84842E" w:rsidR="00EC6E50" w:rsidRDefault="00BD6531"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Tour the settlement and meet the Orang </w:t>
            </w:r>
            <w:proofErr w:type="spellStart"/>
            <w:r>
              <w:rPr>
                <w:rFonts w:ascii="Times New Roman" w:eastAsiaTheme="majorEastAsia" w:hAnsi="Times New Roman" w:cs="Times New Roman"/>
                <w:sz w:val="24"/>
                <w:szCs w:val="24"/>
                <w:lang w:val="en-MY"/>
              </w:rPr>
              <w:t>Asli</w:t>
            </w:r>
            <w:proofErr w:type="spellEnd"/>
            <w:r>
              <w:rPr>
                <w:rFonts w:ascii="Times New Roman" w:eastAsiaTheme="majorEastAsia" w:hAnsi="Times New Roman" w:cs="Times New Roman"/>
                <w:sz w:val="24"/>
                <w:szCs w:val="24"/>
                <w:lang w:val="en-MY"/>
              </w:rPr>
              <w:t xml:space="preserve"> who live there.</w:t>
            </w:r>
          </w:p>
        </w:tc>
        <w:tc>
          <w:tcPr>
            <w:tcW w:w="2705" w:type="dxa"/>
          </w:tcPr>
          <w:p w14:paraId="5BBAE945" w14:textId="69A82049" w:rsidR="00BD6531" w:rsidRDefault="00BD6531" w:rsidP="009F2959">
            <w:pPr>
              <w:spacing w:line="360" w:lineRule="auto"/>
              <w:rPr>
                <w:rFonts w:ascii="Times New Roman" w:eastAsiaTheme="majorEastAsia" w:hAnsi="Times New Roman" w:cs="Times New Roman"/>
                <w:sz w:val="24"/>
                <w:szCs w:val="24"/>
                <w:lang w:val="en-MY"/>
              </w:rPr>
            </w:pPr>
          </w:p>
        </w:tc>
      </w:tr>
      <w:tr w:rsidR="00BD6531" w14:paraId="61E8B5FD" w14:textId="77777777" w:rsidTr="00EB5641">
        <w:tc>
          <w:tcPr>
            <w:tcW w:w="2431" w:type="dxa"/>
          </w:tcPr>
          <w:p w14:paraId="6B60C07C" w14:textId="379A88F2" w:rsidR="00BD6531" w:rsidRDefault="00BD6531"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w:t>
            </w:r>
          </w:p>
        </w:tc>
        <w:tc>
          <w:tcPr>
            <w:tcW w:w="2590" w:type="dxa"/>
          </w:tcPr>
          <w:p w14:paraId="79C53421" w14:textId="38F795BC" w:rsidR="00BD6531" w:rsidRDefault="00BD6531"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10:30-11:00</w:t>
            </w:r>
          </w:p>
        </w:tc>
        <w:tc>
          <w:tcPr>
            <w:tcW w:w="2730" w:type="dxa"/>
          </w:tcPr>
          <w:p w14:paraId="1D6DC329" w14:textId="591BBD0E" w:rsidR="00BD6531"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Meet the Orang </w:t>
            </w:r>
            <w:proofErr w:type="spellStart"/>
            <w:r>
              <w:rPr>
                <w:rFonts w:ascii="Times New Roman" w:eastAsiaTheme="majorEastAsia" w:hAnsi="Times New Roman" w:cs="Times New Roman"/>
                <w:sz w:val="24"/>
                <w:szCs w:val="24"/>
                <w:lang w:val="en-MY"/>
              </w:rPr>
              <w:t>Asli</w:t>
            </w:r>
            <w:proofErr w:type="spellEnd"/>
            <w:r>
              <w:rPr>
                <w:rFonts w:ascii="Times New Roman" w:eastAsiaTheme="majorEastAsia" w:hAnsi="Times New Roman" w:cs="Times New Roman"/>
                <w:sz w:val="24"/>
                <w:szCs w:val="24"/>
                <w:lang w:val="en-MY"/>
              </w:rPr>
              <w:t xml:space="preserve"> children involved in the program and divide them into groups</w:t>
            </w:r>
          </w:p>
        </w:tc>
        <w:tc>
          <w:tcPr>
            <w:tcW w:w="2705" w:type="dxa"/>
          </w:tcPr>
          <w:p w14:paraId="16E4C866" w14:textId="77777777" w:rsidR="00BD6531" w:rsidRDefault="00BD6531" w:rsidP="009F2959">
            <w:pPr>
              <w:spacing w:line="360" w:lineRule="auto"/>
              <w:rPr>
                <w:rFonts w:ascii="Times New Roman" w:eastAsiaTheme="majorEastAsia" w:hAnsi="Times New Roman" w:cs="Times New Roman"/>
                <w:sz w:val="24"/>
                <w:szCs w:val="24"/>
                <w:lang w:val="en-MY"/>
              </w:rPr>
            </w:pPr>
          </w:p>
        </w:tc>
      </w:tr>
      <w:tr w:rsidR="00695515" w14:paraId="27DDE5F8" w14:textId="77777777" w:rsidTr="00EB5641">
        <w:tc>
          <w:tcPr>
            <w:tcW w:w="2431" w:type="dxa"/>
          </w:tcPr>
          <w:p w14:paraId="760C84C3" w14:textId="06CC2EF1"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w:t>
            </w:r>
          </w:p>
        </w:tc>
        <w:tc>
          <w:tcPr>
            <w:tcW w:w="2590" w:type="dxa"/>
          </w:tcPr>
          <w:p w14:paraId="594E23E6" w14:textId="1B75CED5"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11:00-1:00</w:t>
            </w:r>
          </w:p>
        </w:tc>
        <w:tc>
          <w:tcPr>
            <w:tcW w:w="2730" w:type="dxa"/>
          </w:tcPr>
          <w:p w14:paraId="25C42086" w14:textId="47A79088"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Our first activity will be the Straw Tower. There will be a brief explanation before the activity commences.</w:t>
            </w:r>
          </w:p>
        </w:tc>
        <w:tc>
          <w:tcPr>
            <w:tcW w:w="2705" w:type="dxa"/>
          </w:tcPr>
          <w:p w14:paraId="6ECCA323" w14:textId="5BA03D6A"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Plastic straws and tape are required.</w:t>
            </w:r>
          </w:p>
          <w:p w14:paraId="702072B8" w14:textId="715DC0D4"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A sheltered/ closed space would be good for this activity.</w:t>
            </w:r>
          </w:p>
        </w:tc>
      </w:tr>
      <w:tr w:rsidR="00695515" w14:paraId="6DF08070" w14:textId="77777777" w:rsidTr="00EB5641">
        <w:tc>
          <w:tcPr>
            <w:tcW w:w="2431" w:type="dxa"/>
          </w:tcPr>
          <w:p w14:paraId="6BD8C47B" w14:textId="3E7C3C74"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w:t>
            </w:r>
          </w:p>
        </w:tc>
        <w:tc>
          <w:tcPr>
            <w:tcW w:w="2590" w:type="dxa"/>
          </w:tcPr>
          <w:p w14:paraId="75F69EB0" w14:textId="1B6447AF"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1:00-2:30</w:t>
            </w:r>
          </w:p>
        </w:tc>
        <w:tc>
          <w:tcPr>
            <w:tcW w:w="2730" w:type="dxa"/>
          </w:tcPr>
          <w:p w14:paraId="1132B775" w14:textId="3BF3B0A6"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Break for lunch and prayers.</w:t>
            </w:r>
          </w:p>
        </w:tc>
        <w:tc>
          <w:tcPr>
            <w:tcW w:w="2705" w:type="dxa"/>
          </w:tcPr>
          <w:p w14:paraId="61B4BE2C" w14:textId="4E279125"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Food will be provided by the team.</w:t>
            </w:r>
          </w:p>
        </w:tc>
      </w:tr>
      <w:tr w:rsidR="00695515" w14:paraId="66896461" w14:textId="77777777" w:rsidTr="00EB5641">
        <w:tc>
          <w:tcPr>
            <w:tcW w:w="2431" w:type="dxa"/>
          </w:tcPr>
          <w:p w14:paraId="4A7A704D" w14:textId="3FDCBD26"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w:t>
            </w:r>
          </w:p>
        </w:tc>
        <w:tc>
          <w:tcPr>
            <w:tcW w:w="2590" w:type="dxa"/>
          </w:tcPr>
          <w:p w14:paraId="563321BF" w14:textId="5492060B"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2:30-5:00</w:t>
            </w:r>
          </w:p>
        </w:tc>
        <w:tc>
          <w:tcPr>
            <w:tcW w:w="2730" w:type="dxa"/>
          </w:tcPr>
          <w:p w14:paraId="36ECC614" w14:textId="46553F04"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Several science </w:t>
            </w:r>
            <w:r>
              <w:rPr>
                <w:rFonts w:ascii="Times New Roman" w:eastAsiaTheme="majorEastAsia" w:hAnsi="Times New Roman" w:cs="Times New Roman"/>
                <w:sz w:val="24"/>
                <w:szCs w:val="24"/>
                <w:lang w:val="en-MY"/>
              </w:rPr>
              <w:lastRenderedPageBreak/>
              <w:t xml:space="preserve">demonstrations will be conducted with explanations. </w:t>
            </w:r>
          </w:p>
          <w:p w14:paraId="02A28C2F" w14:textId="0616EAD8" w:rsidR="00695515" w:rsidRDefault="00695515"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Briefing will be given for the next activity which will take place on the following day.</w:t>
            </w:r>
          </w:p>
        </w:tc>
        <w:tc>
          <w:tcPr>
            <w:tcW w:w="2705" w:type="dxa"/>
          </w:tcPr>
          <w:p w14:paraId="77FBEE11" w14:textId="20D75AF1" w:rsidR="00545A80" w:rsidRPr="006333D3" w:rsidRDefault="00545A80" w:rsidP="00545A80">
            <w:pPr>
              <w:spacing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lastRenderedPageBreak/>
              <w:t>Toothpicks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String</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lastRenderedPageBreak/>
              <w:t>Paperclips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Straws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 Balls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Pipe Cleaners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Rubber Bands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Paper</w:t>
            </w:r>
            <w:r>
              <w:rPr>
                <w:rFonts w:ascii="Times New Roman" w:eastAsiaTheme="majorEastAsia" w:hAnsi="Times New Roman" w:cs="Times New Roman"/>
                <w:sz w:val="24"/>
                <w:szCs w:val="24"/>
                <w:lang w:val="en-MY"/>
              </w:rPr>
              <w:t>,</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Newspaper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Balloons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Plastic Sheet</w:t>
            </w:r>
            <w:r>
              <w:rPr>
                <w:rFonts w:ascii="Times New Roman" w:eastAsiaTheme="majorEastAsia" w:hAnsi="Times New Roman" w:cs="Times New Roman"/>
                <w:sz w:val="24"/>
                <w:szCs w:val="24"/>
                <w:lang w:val="en-MY"/>
              </w:rPr>
              <w:t xml:space="preserve"> are all required.</w:t>
            </w:r>
          </w:p>
          <w:p w14:paraId="30E89ADA" w14:textId="77777777" w:rsidR="00695515" w:rsidRDefault="00695515" w:rsidP="009F2959">
            <w:pPr>
              <w:spacing w:line="360" w:lineRule="auto"/>
              <w:rPr>
                <w:rFonts w:ascii="Times New Roman" w:eastAsiaTheme="majorEastAsia" w:hAnsi="Times New Roman" w:cs="Times New Roman"/>
                <w:sz w:val="24"/>
                <w:szCs w:val="24"/>
                <w:lang w:val="en-MY"/>
              </w:rPr>
            </w:pPr>
          </w:p>
        </w:tc>
      </w:tr>
      <w:tr w:rsidR="00545A80" w14:paraId="501E9790" w14:textId="77777777" w:rsidTr="00EB5641">
        <w:tc>
          <w:tcPr>
            <w:tcW w:w="2431" w:type="dxa"/>
          </w:tcPr>
          <w:p w14:paraId="4144B34F" w14:textId="40A94AA6"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lastRenderedPageBreak/>
              <w:t>1</w:t>
            </w:r>
          </w:p>
        </w:tc>
        <w:tc>
          <w:tcPr>
            <w:tcW w:w="2590" w:type="dxa"/>
          </w:tcPr>
          <w:p w14:paraId="039FB3F2" w14:textId="6BE88BEA"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5:00</w:t>
            </w:r>
          </w:p>
        </w:tc>
        <w:tc>
          <w:tcPr>
            <w:tcW w:w="2730" w:type="dxa"/>
          </w:tcPr>
          <w:p w14:paraId="20C70104" w14:textId="32388BC8"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Break for Day 1</w:t>
            </w:r>
          </w:p>
        </w:tc>
        <w:tc>
          <w:tcPr>
            <w:tcW w:w="2705" w:type="dxa"/>
          </w:tcPr>
          <w:p w14:paraId="0D7EAF7A" w14:textId="47A069F7" w:rsidR="00545A80" w:rsidRPr="006333D3" w:rsidRDefault="00545A80" w:rsidP="00545A80">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All group members will travel back to their accommodation.</w:t>
            </w:r>
          </w:p>
        </w:tc>
      </w:tr>
      <w:tr w:rsidR="00545A80" w14:paraId="0BE1E59A" w14:textId="77777777" w:rsidTr="00EB5641">
        <w:tc>
          <w:tcPr>
            <w:tcW w:w="2431" w:type="dxa"/>
          </w:tcPr>
          <w:p w14:paraId="6FEF8ACE" w14:textId="7431FFC3"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w:t>
            </w:r>
          </w:p>
        </w:tc>
        <w:tc>
          <w:tcPr>
            <w:tcW w:w="2590" w:type="dxa"/>
          </w:tcPr>
          <w:p w14:paraId="53ACF93F" w14:textId="353CBA6D"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9:00-9:30</w:t>
            </w:r>
          </w:p>
        </w:tc>
        <w:tc>
          <w:tcPr>
            <w:tcW w:w="2730" w:type="dxa"/>
          </w:tcPr>
          <w:p w14:paraId="2DE2BBD5" w14:textId="72003AB3"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Arrive at Orang </w:t>
            </w:r>
            <w:proofErr w:type="spellStart"/>
            <w:r>
              <w:rPr>
                <w:rFonts w:ascii="Times New Roman" w:eastAsiaTheme="majorEastAsia" w:hAnsi="Times New Roman" w:cs="Times New Roman"/>
                <w:sz w:val="24"/>
                <w:szCs w:val="24"/>
                <w:lang w:val="en-MY"/>
              </w:rPr>
              <w:t>Asli</w:t>
            </w:r>
            <w:proofErr w:type="spellEnd"/>
            <w:r>
              <w:rPr>
                <w:rFonts w:ascii="Times New Roman" w:eastAsiaTheme="majorEastAsia" w:hAnsi="Times New Roman" w:cs="Times New Roman"/>
                <w:sz w:val="24"/>
                <w:szCs w:val="24"/>
                <w:lang w:val="en-MY"/>
              </w:rPr>
              <w:t xml:space="preserve"> Settlement and quick breakfast.</w:t>
            </w:r>
          </w:p>
        </w:tc>
        <w:tc>
          <w:tcPr>
            <w:tcW w:w="2705" w:type="dxa"/>
          </w:tcPr>
          <w:p w14:paraId="6E4C9AF7" w14:textId="6F08C7A3" w:rsidR="00545A80" w:rsidRDefault="00545A80" w:rsidP="00545A80">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Food must be bought by the team.</w:t>
            </w:r>
          </w:p>
        </w:tc>
      </w:tr>
      <w:tr w:rsidR="00545A80" w14:paraId="1A853B28" w14:textId="77777777" w:rsidTr="00EB5641">
        <w:tc>
          <w:tcPr>
            <w:tcW w:w="2431" w:type="dxa"/>
          </w:tcPr>
          <w:p w14:paraId="382C08F3" w14:textId="043B2B20"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w:t>
            </w:r>
          </w:p>
        </w:tc>
        <w:tc>
          <w:tcPr>
            <w:tcW w:w="2590" w:type="dxa"/>
          </w:tcPr>
          <w:p w14:paraId="0C601591" w14:textId="78CE8173"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9:30-12:30</w:t>
            </w:r>
          </w:p>
        </w:tc>
        <w:tc>
          <w:tcPr>
            <w:tcW w:w="2730" w:type="dxa"/>
          </w:tcPr>
          <w:p w14:paraId="5D28137F" w14:textId="0B7829C4"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Briefing for the Egg Drop competition and time for the Orang </w:t>
            </w:r>
            <w:proofErr w:type="spellStart"/>
            <w:r>
              <w:rPr>
                <w:rFonts w:ascii="Times New Roman" w:eastAsiaTheme="majorEastAsia" w:hAnsi="Times New Roman" w:cs="Times New Roman"/>
                <w:sz w:val="24"/>
                <w:szCs w:val="24"/>
                <w:lang w:val="en-MY"/>
              </w:rPr>
              <w:t>Asli</w:t>
            </w:r>
            <w:proofErr w:type="spellEnd"/>
            <w:r>
              <w:rPr>
                <w:rFonts w:ascii="Times New Roman" w:eastAsiaTheme="majorEastAsia" w:hAnsi="Times New Roman" w:cs="Times New Roman"/>
                <w:sz w:val="24"/>
                <w:szCs w:val="24"/>
                <w:lang w:val="en-MY"/>
              </w:rPr>
              <w:t xml:space="preserve"> children to prepare for the competition.</w:t>
            </w:r>
          </w:p>
        </w:tc>
        <w:tc>
          <w:tcPr>
            <w:tcW w:w="2705" w:type="dxa"/>
          </w:tcPr>
          <w:p w14:paraId="6580D556" w14:textId="371227E9" w:rsidR="00545A80" w:rsidRDefault="00545A80" w:rsidP="00545A80">
            <w:pPr>
              <w:spacing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t>Paperclips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Straws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 Balls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Pipe Cleaners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Rubber Bands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Newspaper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Balloons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Plastic Sheet</w:t>
            </w:r>
            <w:r>
              <w:rPr>
                <w:rFonts w:ascii="Times New Roman" w:eastAsiaTheme="majorEastAsia" w:hAnsi="Times New Roman" w:cs="Times New Roman"/>
                <w:sz w:val="24"/>
                <w:szCs w:val="24"/>
                <w:lang w:val="en-MY"/>
              </w:rPr>
              <w:t xml:space="preserve"> are all required.</w:t>
            </w:r>
          </w:p>
        </w:tc>
      </w:tr>
      <w:tr w:rsidR="00545A80" w14:paraId="21B69FC4" w14:textId="77777777" w:rsidTr="00EB5641">
        <w:tc>
          <w:tcPr>
            <w:tcW w:w="2431" w:type="dxa"/>
          </w:tcPr>
          <w:p w14:paraId="47AEF286" w14:textId="761BEEC7"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w:t>
            </w:r>
          </w:p>
        </w:tc>
        <w:tc>
          <w:tcPr>
            <w:tcW w:w="2590" w:type="dxa"/>
          </w:tcPr>
          <w:p w14:paraId="1D9AC75D" w14:textId="6882A4FA"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12:30-2:00</w:t>
            </w:r>
          </w:p>
        </w:tc>
        <w:tc>
          <w:tcPr>
            <w:tcW w:w="2730" w:type="dxa"/>
          </w:tcPr>
          <w:p w14:paraId="55DEF59A" w14:textId="34158AC9"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Break for lunch and prayer</w:t>
            </w:r>
          </w:p>
        </w:tc>
        <w:tc>
          <w:tcPr>
            <w:tcW w:w="2705" w:type="dxa"/>
          </w:tcPr>
          <w:p w14:paraId="65810556" w14:textId="24E036FD" w:rsidR="00545A80" w:rsidRPr="006333D3" w:rsidRDefault="00545A80" w:rsidP="00545A80">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Food will be provided by the team.</w:t>
            </w:r>
          </w:p>
        </w:tc>
      </w:tr>
      <w:tr w:rsidR="00545A80" w14:paraId="7224F8B8" w14:textId="77777777" w:rsidTr="00EB5641">
        <w:tc>
          <w:tcPr>
            <w:tcW w:w="2431" w:type="dxa"/>
          </w:tcPr>
          <w:p w14:paraId="7AB8A3C1" w14:textId="0F66A115"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w:t>
            </w:r>
          </w:p>
        </w:tc>
        <w:tc>
          <w:tcPr>
            <w:tcW w:w="2590" w:type="dxa"/>
          </w:tcPr>
          <w:p w14:paraId="186F238B" w14:textId="7D050A35"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2:00-4:00</w:t>
            </w:r>
          </w:p>
        </w:tc>
        <w:tc>
          <w:tcPr>
            <w:tcW w:w="2730" w:type="dxa"/>
          </w:tcPr>
          <w:p w14:paraId="7AB34BDB" w14:textId="3A644DAC"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Egg Drop competition.</w:t>
            </w:r>
          </w:p>
        </w:tc>
        <w:tc>
          <w:tcPr>
            <w:tcW w:w="2705" w:type="dxa"/>
          </w:tcPr>
          <w:p w14:paraId="4B7211E2" w14:textId="359A24A3" w:rsidR="00545A80" w:rsidRDefault="00545A80" w:rsidP="00545A80">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The team will judge them based on several predetermined </w:t>
            </w:r>
            <w:proofErr w:type="spellStart"/>
            <w:r>
              <w:rPr>
                <w:rFonts w:ascii="Times New Roman" w:eastAsiaTheme="majorEastAsia" w:hAnsi="Times New Roman" w:cs="Times New Roman"/>
                <w:sz w:val="24"/>
                <w:szCs w:val="24"/>
                <w:lang w:val="en-MY"/>
              </w:rPr>
              <w:t>criterias</w:t>
            </w:r>
            <w:proofErr w:type="spellEnd"/>
            <w:r>
              <w:rPr>
                <w:rFonts w:ascii="Times New Roman" w:eastAsiaTheme="majorEastAsia" w:hAnsi="Times New Roman" w:cs="Times New Roman"/>
                <w:sz w:val="24"/>
                <w:szCs w:val="24"/>
                <w:lang w:val="en-MY"/>
              </w:rPr>
              <w:t>.</w:t>
            </w:r>
          </w:p>
        </w:tc>
      </w:tr>
      <w:tr w:rsidR="00545A80" w14:paraId="7609D635" w14:textId="77777777" w:rsidTr="00EB5641">
        <w:tc>
          <w:tcPr>
            <w:tcW w:w="2431" w:type="dxa"/>
          </w:tcPr>
          <w:p w14:paraId="7C375A49" w14:textId="69DA1653"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w:t>
            </w:r>
          </w:p>
        </w:tc>
        <w:tc>
          <w:tcPr>
            <w:tcW w:w="2590" w:type="dxa"/>
          </w:tcPr>
          <w:p w14:paraId="728F8B91" w14:textId="06476B8E"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4:00-</w:t>
            </w:r>
            <w:r>
              <w:rPr>
                <w:rFonts w:ascii="Times New Roman" w:eastAsiaTheme="majorEastAsia" w:hAnsi="Times New Roman" w:cs="Times New Roman"/>
                <w:sz w:val="24"/>
                <w:szCs w:val="24"/>
                <w:lang w:val="en-MY"/>
              </w:rPr>
              <w:t>5:00</w:t>
            </w:r>
          </w:p>
        </w:tc>
        <w:tc>
          <w:tcPr>
            <w:tcW w:w="2730" w:type="dxa"/>
          </w:tcPr>
          <w:p w14:paraId="07EA2CFF" w14:textId="30845DD9"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Prize giving and debriefing of activities.</w:t>
            </w:r>
          </w:p>
        </w:tc>
        <w:tc>
          <w:tcPr>
            <w:tcW w:w="2705" w:type="dxa"/>
          </w:tcPr>
          <w:p w14:paraId="3DCCD4BB" w14:textId="740A7200" w:rsidR="00545A80" w:rsidRDefault="00545A80" w:rsidP="00545A80">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Prizes will be provided by the group.</w:t>
            </w:r>
          </w:p>
        </w:tc>
      </w:tr>
      <w:tr w:rsidR="00545A80" w14:paraId="4C6FAA8A" w14:textId="77777777" w:rsidTr="00EB5641">
        <w:tc>
          <w:tcPr>
            <w:tcW w:w="2431" w:type="dxa"/>
          </w:tcPr>
          <w:p w14:paraId="0F21C826" w14:textId="72EE5B0D"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w:t>
            </w:r>
          </w:p>
        </w:tc>
        <w:tc>
          <w:tcPr>
            <w:tcW w:w="2590" w:type="dxa"/>
          </w:tcPr>
          <w:p w14:paraId="1E080617" w14:textId="2C0E85E6"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5:00</w:t>
            </w:r>
          </w:p>
        </w:tc>
        <w:tc>
          <w:tcPr>
            <w:tcW w:w="2730" w:type="dxa"/>
          </w:tcPr>
          <w:p w14:paraId="34DE613F" w14:textId="440B999F" w:rsidR="00545A80" w:rsidRDefault="00545A80" w:rsidP="009F2959">
            <w:p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End of module 1</w:t>
            </w:r>
          </w:p>
        </w:tc>
        <w:tc>
          <w:tcPr>
            <w:tcW w:w="2705" w:type="dxa"/>
          </w:tcPr>
          <w:p w14:paraId="52456CE7" w14:textId="77777777" w:rsidR="00545A80" w:rsidRDefault="00545A80" w:rsidP="00545A80">
            <w:pPr>
              <w:spacing w:line="360" w:lineRule="auto"/>
              <w:rPr>
                <w:rFonts w:ascii="Times New Roman" w:eastAsiaTheme="majorEastAsia" w:hAnsi="Times New Roman" w:cs="Times New Roman"/>
                <w:sz w:val="24"/>
                <w:szCs w:val="24"/>
                <w:lang w:val="en-MY"/>
              </w:rPr>
            </w:pPr>
          </w:p>
        </w:tc>
      </w:tr>
    </w:tbl>
    <w:p w14:paraId="1A64B4B1" w14:textId="01B48F23" w:rsidR="00074AB8" w:rsidRPr="00AA5113" w:rsidRDefault="00074AB8" w:rsidP="009F2959">
      <w:pPr>
        <w:spacing w:line="360" w:lineRule="auto"/>
        <w:rPr>
          <w:rFonts w:ascii="Times New Roman" w:eastAsiaTheme="majorEastAsia" w:hAnsi="Times New Roman" w:cs="Times New Roman"/>
          <w:sz w:val="24"/>
          <w:szCs w:val="24"/>
          <w:lang w:val="en-MY"/>
        </w:rPr>
      </w:pPr>
      <w:r w:rsidRPr="00AA5113">
        <w:rPr>
          <w:rFonts w:ascii="Times New Roman" w:eastAsiaTheme="majorEastAsia" w:hAnsi="Times New Roman" w:cs="Times New Roman"/>
          <w:sz w:val="24"/>
          <w:szCs w:val="24"/>
          <w:lang w:val="en-MY"/>
        </w:rPr>
        <w:br w:type="page"/>
      </w:r>
    </w:p>
    <w:p w14:paraId="5A6207C9" w14:textId="77777777" w:rsidR="006333D3" w:rsidRDefault="00360987" w:rsidP="006333D3">
      <w:pPr>
        <w:pStyle w:val="Heading1"/>
        <w:spacing w:before="0" w:after="240" w:line="360" w:lineRule="auto"/>
        <w:rPr>
          <w:rFonts w:ascii="Times New Roman" w:hAnsi="Times New Roman" w:cs="Times New Roman"/>
          <w:b/>
          <w:bCs/>
          <w:color w:val="auto"/>
          <w:sz w:val="24"/>
          <w:szCs w:val="24"/>
          <w:u w:val="single"/>
          <w:lang w:val="en-MY"/>
        </w:rPr>
      </w:pPr>
      <w:bookmarkStart w:id="4" w:name="_Toc25335495"/>
      <w:r w:rsidRPr="00074AB8">
        <w:rPr>
          <w:rFonts w:ascii="Times New Roman" w:hAnsi="Times New Roman" w:cs="Times New Roman"/>
          <w:b/>
          <w:bCs/>
          <w:color w:val="auto"/>
          <w:sz w:val="24"/>
          <w:szCs w:val="24"/>
          <w:u w:val="single"/>
          <w:lang w:val="en-MY"/>
        </w:rPr>
        <w:lastRenderedPageBreak/>
        <w:t>4.0</w:t>
      </w:r>
      <w:r w:rsidRPr="00074AB8">
        <w:rPr>
          <w:rFonts w:ascii="Times New Roman" w:hAnsi="Times New Roman" w:cs="Times New Roman"/>
          <w:b/>
          <w:bCs/>
          <w:color w:val="auto"/>
          <w:sz w:val="24"/>
          <w:szCs w:val="24"/>
          <w:u w:val="single"/>
          <w:lang w:val="en-MY"/>
        </w:rPr>
        <w:tab/>
        <w:t>Budgeting</w:t>
      </w:r>
      <w:bookmarkEnd w:id="4"/>
    </w:p>
    <w:p w14:paraId="4664ABAB" w14:textId="4E1DC8E7" w:rsidR="006333D3" w:rsidRDefault="006333D3" w:rsidP="006333D3">
      <w:pPr>
        <w:jc w:val="center"/>
        <w:rPr>
          <w:rFonts w:ascii="Times New Roman" w:hAnsi="Times New Roman" w:cs="Times New Roman"/>
          <w:sz w:val="24"/>
          <w:szCs w:val="24"/>
          <w:lang w:val="en-MY"/>
        </w:rPr>
      </w:pPr>
      <w:r w:rsidRPr="006333D3">
        <w:rPr>
          <w:rFonts w:ascii="Times New Roman" w:hAnsi="Times New Roman" w:cs="Times New Roman"/>
          <w:sz w:val="24"/>
          <w:szCs w:val="24"/>
          <w:lang w:val="en-MY"/>
        </w:rPr>
        <w:t>Table 4.1:</w:t>
      </w:r>
      <w:r w:rsidRPr="006333D3">
        <w:rPr>
          <w:rFonts w:ascii="Times New Roman" w:hAnsi="Times New Roman" w:cs="Times New Roman"/>
          <w:sz w:val="24"/>
          <w:szCs w:val="24"/>
          <w:lang w:val="en-MY"/>
        </w:rPr>
        <w:tab/>
        <w:t>Budget for Module 1</w:t>
      </w:r>
    </w:p>
    <w:tbl>
      <w:tblPr>
        <w:tblStyle w:val="TableGrid"/>
        <w:tblW w:w="0" w:type="auto"/>
        <w:tblLook w:val="04A0" w:firstRow="1" w:lastRow="0" w:firstColumn="1" w:lastColumn="0" w:noHBand="0" w:noVBand="1"/>
      </w:tblPr>
      <w:tblGrid>
        <w:gridCol w:w="3485"/>
        <w:gridCol w:w="3485"/>
        <w:gridCol w:w="3486"/>
      </w:tblGrid>
      <w:tr w:rsidR="00716F29" w14:paraId="3F8686EE" w14:textId="77777777" w:rsidTr="00716F29">
        <w:tc>
          <w:tcPr>
            <w:tcW w:w="3485" w:type="dxa"/>
          </w:tcPr>
          <w:p w14:paraId="66A9BEF6" w14:textId="4C08517C" w:rsidR="00716F29" w:rsidRDefault="00716F29"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Activity</w:t>
            </w:r>
          </w:p>
        </w:tc>
        <w:tc>
          <w:tcPr>
            <w:tcW w:w="3485" w:type="dxa"/>
          </w:tcPr>
          <w:p w14:paraId="190FC680" w14:textId="2D8C9B14" w:rsidR="00716F29" w:rsidRDefault="00716F29"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Material</w:t>
            </w:r>
          </w:p>
        </w:tc>
        <w:tc>
          <w:tcPr>
            <w:tcW w:w="3486" w:type="dxa"/>
          </w:tcPr>
          <w:p w14:paraId="0D3EDBE5" w14:textId="71A09C88" w:rsidR="00716F29" w:rsidRDefault="00716F29"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Price</w:t>
            </w:r>
          </w:p>
        </w:tc>
      </w:tr>
      <w:tr w:rsidR="00716F29" w14:paraId="070F694C" w14:textId="77777777" w:rsidTr="00716F29">
        <w:tc>
          <w:tcPr>
            <w:tcW w:w="3485" w:type="dxa"/>
          </w:tcPr>
          <w:p w14:paraId="1FC22953" w14:textId="1CAF1E59" w:rsidR="00716F29" w:rsidRDefault="001A6AEC"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Straw Tower</w:t>
            </w:r>
          </w:p>
        </w:tc>
        <w:tc>
          <w:tcPr>
            <w:tcW w:w="3485" w:type="dxa"/>
          </w:tcPr>
          <w:p w14:paraId="18DDD0C3" w14:textId="77777777" w:rsid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50 plastic straws per group</w:t>
            </w:r>
          </w:p>
          <w:p w14:paraId="76B82207" w14:textId="61520CFB" w:rsidR="00716F29" w:rsidRP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2 m of 1-inch wide masking tape per group.</w:t>
            </w:r>
          </w:p>
        </w:tc>
        <w:tc>
          <w:tcPr>
            <w:tcW w:w="3486" w:type="dxa"/>
          </w:tcPr>
          <w:p w14:paraId="10FE4E52" w14:textId="3ED06E3E" w:rsidR="00716F29" w:rsidRDefault="001A6AEC"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Rm 20</w:t>
            </w:r>
          </w:p>
        </w:tc>
      </w:tr>
      <w:tr w:rsidR="001A6AEC" w14:paraId="4C97F3DF" w14:textId="77777777" w:rsidTr="00716F29">
        <w:tc>
          <w:tcPr>
            <w:tcW w:w="3485" w:type="dxa"/>
          </w:tcPr>
          <w:p w14:paraId="239CEE44" w14:textId="425F1DB7" w:rsidR="001A6AEC" w:rsidRDefault="001A6AEC"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Lunch</w:t>
            </w:r>
          </w:p>
        </w:tc>
        <w:tc>
          <w:tcPr>
            <w:tcW w:w="3485" w:type="dxa"/>
          </w:tcPr>
          <w:p w14:paraId="566D632B" w14:textId="18AA8723" w:rsid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Food</w:t>
            </w:r>
          </w:p>
        </w:tc>
        <w:tc>
          <w:tcPr>
            <w:tcW w:w="3486" w:type="dxa"/>
          </w:tcPr>
          <w:p w14:paraId="3D8258DD" w14:textId="330829D3" w:rsidR="001A6AEC" w:rsidRDefault="001A6AEC"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Rm 5 per person</w:t>
            </w:r>
          </w:p>
        </w:tc>
      </w:tr>
      <w:tr w:rsidR="001A6AEC" w14:paraId="4D114070" w14:textId="77777777" w:rsidTr="00716F29">
        <w:tc>
          <w:tcPr>
            <w:tcW w:w="3485" w:type="dxa"/>
          </w:tcPr>
          <w:p w14:paraId="239A031A" w14:textId="22F46D0D" w:rsidR="001A6AEC" w:rsidRDefault="001A6AEC"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Science Demonstration</w:t>
            </w:r>
          </w:p>
        </w:tc>
        <w:tc>
          <w:tcPr>
            <w:tcW w:w="3485" w:type="dxa"/>
          </w:tcPr>
          <w:p w14:paraId="6675B1CB" w14:textId="55C39552" w:rsid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t>Paperclips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Straws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 Balls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Pipe Cleaners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Rubber Bands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Newspaper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Balloons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Plastic Sheet</w:t>
            </w:r>
          </w:p>
        </w:tc>
        <w:tc>
          <w:tcPr>
            <w:tcW w:w="3486" w:type="dxa"/>
          </w:tcPr>
          <w:p w14:paraId="4C329F2C" w14:textId="3F2B7995" w:rsidR="001A6AEC" w:rsidRDefault="001A6AEC" w:rsidP="006333D3">
            <w:pPr>
              <w:jc w:val="center"/>
              <w:rPr>
                <w:rFonts w:ascii="Times New Roman" w:hAnsi="Times New Roman" w:cs="Times New Roman"/>
                <w:sz w:val="24"/>
                <w:szCs w:val="24"/>
                <w:lang w:val="en-MY"/>
              </w:rPr>
            </w:pPr>
            <w:r>
              <w:rPr>
                <w:rFonts w:ascii="Times New Roman" w:hAnsi="Times New Roman" w:cs="Times New Roman"/>
                <w:sz w:val="24"/>
                <w:szCs w:val="24"/>
                <w:lang w:val="en-MY"/>
              </w:rPr>
              <w:t>Rm 10</w:t>
            </w:r>
          </w:p>
        </w:tc>
      </w:tr>
      <w:tr w:rsidR="001A6AEC" w14:paraId="58FD4C6F" w14:textId="77777777" w:rsidTr="00716F29">
        <w:tc>
          <w:tcPr>
            <w:tcW w:w="3485" w:type="dxa"/>
          </w:tcPr>
          <w:p w14:paraId="0C9050E1" w14:textId="534FC0D7"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Breakfast</w:t>
            </w:r>
          </w:p>
        </w:tc>
        <w:tc>
          <w:tcPr>
            <w:tcW w:w="3485" w:type="dxa"/>
          </w:tcPr>
          <w:p w14:paraId="177B81CF" w14:textId="01733BA5" w:rsidR="001A6AEC" w:rsidRPr="006333D3"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Food</w:t>
            </w:r>
          </w:p>
        </w:tc>
        <w:tc>
          <w:tcPr>
            <w:tcW w:w="3486" w:type="dxa"/>
          </w:tcPr>
          <w:p w14:paraId="782FB345" w14:textId="15A9D1D3"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Rm 5 per person</w:t>
            </w:r>
          </w:p>
        </w:tc>
      </w:tr>
      <w:tr w:rsidR="001A6AEC" w14:paraId="543587B8" w14:textId="77777777" w:rsidTr="00716F29">
        <w:tc>
          <w:tcPr>
            <w:tcW w:w="3485" w:type="dxa"/>
          </w:tcPr>
          <w:p w14:paraId="4E44E623" w14:textId="6A6B1C35"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Egg Drop Competition</w:t>
            </w:r>
          </w:p>
        </w:tc>
        <w:tc>
          <w:tcPr>
            <w:tcW w:w="3485" w:type="dxa"/>
          </w:tcPr>
          <w:p w14:paraId="443DBA2F" w14:textId="20B1B3A1" w:rsid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sidRPr="006333D3">
              <w:rPr>
                <w:rFonts w:ascii="Times New Roman" w:eastAsiaTheme="majorEastAsia" w:hAnsi="Times New Roman" w:cs="Times New Roman"/>
                <w:sz w:val="24"/>
                <w:szCs w:val="24"/>
                <w:lang w:val="en-MY"/>
              </w:rPr>
              <w:t>Paperclips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Straws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 Balls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Pipe Cleaners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Rubber Bands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Cotton</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Newspaper</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Balloons</w:t>
            </w:r>
            <w:r>
              <w:rPr>
                <w:rFonts w:ascii="Times New Roman" w:eastAsiaTheme="majorEastAsia" w:hAnsi="Times New Roman" w:cs="Times New Roman"/>
                <w:sz w:val="24"/>
                <w:szCs w:val="24"/>
                <w:lang w:val="en-MY"/>
              </w:rPr>
              <w:t xml:space="preserve">, </w:t>
            </w:r>
            <w:r w:rsidRPr="006333D3">
              <w:rPr>
                <w:rFonts w:ascii="Times New Roman" w:eastAsiaTheme="majorEastAsia" w:hAnsi="Times New Roman" w:cs="Times New Roman"/>
                <w:sz w:val="24"/>
                <w:szCs w:val="24"/>
                <w:lang w:val="en-MY"/>
              </w:rPr>
              <w:t>Plastic Sheet</w:t>
            </w:r>
          </w:p>
        </w:tc>
        <w:tc>
          <w:tcPr>
            <w:tcW w:w="3486" w:type="dxa"/>
          </w:tcPr>
          <w:p w14:paraId="0F1C8561" w14:textId="31B9156A"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Rm 50</w:t>
            </w:r>
          </w:p>
        </w:tc>
      </w:tr>
      <w:tr w:rsidR="001A6AEC" w14:paraId="525E200E" w14:textId="77777777" w:rsidTr="00716F29">
        <w:tc>
          <w:tcPr>
            <w:tcW w:w="3485" w:type="dxa"/>
          </w:tcPr>
          <w:p w14:paraId="6E0D8FC6" w14:textId="31CABB44"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Lunch</w:t>
            </w:r>
          </w:p>
        </w:tc>
        <w:tc>
          <w:tcPr>
            <w:tcW w:w="3485" w:type="dxa"/>
          </w:tcPr>
          <w:p w14:paraId="19518EF3" w14:textId="51924390" w:rsidR="001A6AEC" w:rsidRPr="006333D3"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Food</w:t>
            </w:r>
          </w:p>
        </w:tc>
        <w:tc>
          <w:tcPr>
            <w:tcW w:w="3486" w:type="dxa"/>
          </w:tcPr>
          <w:p w14:paraId="68E5C908" w14:textId="4F849510"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Rm 5 per person</w:t>
            </w:r>
          </w:p>
        </w:tc>
      </w:tr>
      <w:tr w:rsidR="001A6AEC" w14:paraId="001472E8" w14:textId="77777777" w:rsidTr="00716F29">
        <w:tc>
          <w:tcPr>
            <w:tcW w:w="3485" w:type="dxa"/>
          </w:tcPr>
          <w:p w14:paraId="52029472" w14:textId="1C438A16"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Prize giving</w:t>
            </w:r>
          </w:p>
        </w:tc>
        <w:tc>
          <w:tcPr>
            <w:tcW w:w="3485" w:type="dxa"/>
          </w:tcPr>
          <w:p w14:paraId="4805C5C3" w14:textId="5E4E8CE4" w:rsid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Prizes </w:t>
            </w:r>
          </w:p>
        </w:tc>
        <w:tc>
          <w:tcPr>
            <w:tcW w:w="3486" w:type="dxa"/>
          </w:tcPr>
          <w:p w14:paraId="20809658" w14:textId="55733293"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Rm 50</w:t>
            </w:r>
          </w:p>
        </w:tc>
      </w:tr>
      <w:tr w:rsidR="001A6AEC" w14:paraId="6B0E1F43" w14:textId="77777777" w:rsidTr="00716F29">
        <w:tc>
          <w:tcPr>
            <w:tcW w:w="3485" w:type="dxa"/>
          </w:tcPr>
          <w:p w14:paraId="07ECAB27" w14:textId="5C4D4F52"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 xml:space="preserve">Other costs </w:t>
            </w:r>
          </w:p>
        </w:tc>
        <w:tc>
          <w:tcPr>
            <w:tcW w:w="3485" w:type="dxa"/>
          </w:tcPr>
          <w:p w14:paraId="52279998" w14:textId="77777777" w:rsid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Transport </w:t>
            </w:r>
          </w:p>
          <w:p w14:paraId="1D6EA3E7" w14:textId="5ED74B83" w:rsidR="001A6AEC" w:rsidRDefault="001A6AEC" w:rsidP="001A6AEC">
            <w:pPr>
              <w:pStyle w:val="ListParagraph"/>
              <w:numPr>
                <w:ilvl w:val="0"/>
                <w:numId w:val="12"/>
              </w:numPr>
              <w:spacing w:line="360" w:lineRule="auto"/>
              <w:rPr>
                <w:rFonts w:ascii="Times New Roman" w:eastAsiaTheme="majorEastAsia" w:hAnsi="Times New Roman" w:cs="Times New Roman"/>
                <w:sz w:val="24"/>
                <w:szCs w:val="24"/>
                <w:lang w:val="en-MY"/>
              </w:rPr>
            </w:pPr>
            <w:r>
              <w:rPr>
                <w:rFonts w:ascii="Times New Roman" w:eastAsiaTheme="majorEastAsia" w:hAnsi="Times New Roman" w:cs="Times New Roman"/>
                <w:sz w:val="24"/>
                <w:szCs w:val="24"/>
                <w:lang w:val="en-MY"/>
              </w:rPr>
              <w:t xml:space="preserve">Accommodation </w:t>
            </w:r>
          </w:p>
        </w:tc>
        <w:tc>
          <w:tcPr>
            <w:tcW w:w="3486" w:type="dxa"/>
          </w:tcPr>
          <w:p w14:paraId="38929941" w14:textId="6EB0B576" w:rsidR="001A6AEC" w:rsidRDefault="001A6AEC" w:rsidP="001A6AEC">
            <w:pPr>
              <w:jc w:val="center"/>
              <w:rPr>
                <w:rFonts w:ascii="Times New Roman" w:hAnsi="Times New Roman" w:cs="Times New Roman"/>
                <w:sz w:val="24"/>
                <w:szCs w:val="24"/>
                <w:lang w:val="en-MY"/>
              </w:rPr>
            </w:pPr>
            <w:r>
              <w:rPr>
                <w:rFonts w:ascii="Times New Roman" w:hAnsi="Times New Roman" w:cs="Times New Roman"/>
                <w:sz w:val="24"/>
                <w:szCs w:val="24"/>
                <w:lang w:val="en-MY"/>
              </w:rPr>
              <w:t>Rm 350 (Rm 50 per group member)</w:t>
            </w:r>
            <w:bookmarkStart w:id="5" w:name="_GoBack"/>
            <w:bookmarkEnd w:id="5"/>
          </w:p>
        </w:tc>
      </w:tr>
    </w:tbl>
    <w:p w14:paraId="67B11B8F" w14:textId="77777777" w:rsidR="00716F29" w:rsidRDefault="00716F29" w:rsidP="006333D3">
      <w:pPr>
        <w:jc w:val="center"/>
        <w:rPr>
          <w:rFonts w:ascii="Times New Roman" w:hAnsi="Times New Roman" w:cs="Times New Roman"/>
          <w:sz w:val="24"/>
          <w:szCs w:val="24"/>
          <w:lang w:val="en-MY"/>
        </w:rPr>
      </w:pPr>
    </w:p>
    <w:p w14:paraId="09B2A75E" w14:textId="7C2F8740" w:rsidR="00074AB8" w:rsidRPr="006333D3" w:rsidRDefault="00074AB8" w:rsidP="006333D3">
      <w:pPr>
        <w:rPr>
          <w:rFonts w:ascii="Times New Roman" w:eastAsiaTheme="majorEastAsia" w:hAnsi="Times New Roman" w:cs="Times New Roman"/>
          <w:sz w:val="24"/>
          <w:szCs w:val="24"/>
          <w:lang w:val="en-MY"/>
        </w:rPr>
      </w:pPr>
      <w:r w:rsidRPr="006333D3">
        <w:rPr>
          <w:rFonts w:ascii="Times New Roman" w:hAnsi="Times New Roman" w:cs="Times New Roman"/>
          <w:sz w:val="24"/>
          <w:szCs w:val="24"/>
          <w:lang w:val="en-MY"/>
        </w:rPr>
        <w:br w:type="page"/>
      </w:r>
    </w:p>
    <w:p w14:paraId="2501D348" w14:textId="0E531CC4" w:rsidR="00074AB8" w:rsidRDefault="00360987" w:rsidP="009F2959">
      <w:pPr>
        <w:pStyle w:val="Heading1"/>
        <w:spacing w:line="360" w:lineRule="auto"/>
        <w:rPr>
          <w:rFonts w:ascii="Times New Roman" w:hAnsi="Times New Roman" w:cs="Times New Roman"/>
          <w:b/>
          <w:bCs/>
          <w:color w:val="auto"/>
          <w:sz w:val="24"/>
          <w:szCs w:val="24"/>
          <w:u w:val="single"/>
          <w:lang w:val="en-MY"/>
        </w:rPr>
      </w:pPr>
      <w:bookmarkStart w:id="6" w:name="_Toc25335496"/>
      <w:r w:rsidRPr="00074AB8">
        <w:rPr>
          <w:rFonts w:ascii="Times New Roman" w:hAnsi="Times New Roman" w:cs="Times New Roman"/>
          <w:b/>
          <w:bCs/>
          <w:color w:val="auto"/>
          <w:sz w:val="24"/>
          <w:szCs w:val="24"/>
          <w:u w:val="single"/>
          <w:lang w:val="en-MY"/>
        </w:rPr>
        <w:lastRenderedPageBreak/>
        <w:t>5.0</w:t>
      </w:r>
      <w:r w:rsidRPr="00074AB8">
        <w:rPr>
          <w:rFonts w:ascii="Times New Roman" w:hAnsi="Times New Roman" w:cs="Times New Roman"/>
          <w:b/>
          <w:bCs/>
          <w:color w:val="auto"/>
          <w:sz w:val="24"/>
          <w:szCs w:val="24"/>
          <w:u w:val="single"/>
          <w:lang w:val="en-MY"/>
        </w:rPr>
        <w:tab/>
        <w:t>Conclusion</w:t>
      </w:r>
      <w:bookmarkEnd w:id="6"/>
    </w:p>
    <w:p w14:paraId="25834AD2" w14:textId="77777777" w:rsidR="00074AB8" w:rsidRPr="00960FFB" w:rsidRDefault="00074AB8" w:rsidP="009F2959">
      <w:pPr>
        <w:widowControl/>
        <w:spacing w:line="360" w:lineRule="auto"/>
        <w:jc w:val="left"/>
        <w:rPr>
          <w:rFonts w:ascii="Times New Roman" w:eastAsiaTheme="majorEastAsia" w:hAnsi="Times New Roman" w:cs="Times New Roman"/>
          <w:sz w:val="24"/>
          <w:szCs w:val="24"/>
          <w:lang w:val="en-MY"/>
        </w:rPr>
      </w:pPr>
      <w:r w:rsidRPr="00960FFB">
        <w:rPr>
          <w:rFonts w:ascii="Times New Roman" w:hAnsi="Times New Roman" w:cs="Times New Roman"/>
          <w:sz w:val="24"/>
          <w:szCs w:val="24"/>
          <w:lang w:val="en-MY"/>
        </w:rPr>
        <w:br w:type="page"/>
      </w:r>
    </w:p>
    <w:p w14:paraId="6415D05C" w14:textId="21883BC8" w:rsidR="00360987" w:rsidRPr="00074AB8" w:rsidRDefault="00360987" w:rsidP="009F2959">
      <w:pPr>
        <w:pStyle w:val="Heading1"/>
        <w:spacing w:line="360" w:lineRule="auto"/>
        <w:rPr>
          <w:rFonts w:ascii="Times New Roman" w:hAnsi="Times New Roman" w:cs="Times New Roman"/>
          <w:b/>
          <w:bCs/>
          <w:color w:val="auto"/>
          <w:sz w:val="24"/>
          <w:szCs w:val="24"/>
          <w:u w:val="single"/>
          <w:lang w:val="en-MY"/>
        </w:rPr>
      </w:pPr>
      <w:bookmarkStart w:id="7" w:name="_Toc25335497"/>
      <w:r w:rsidRPr="00074AB8">
        <w:rPr>
          <w:rFonts w:ascii="Times New Roman" w:hAnsi="Times New Roman" w:cs="Times New Roman"/>
          <w:b/>
          <w:bCs/>
          <w:color w:val="auto"/>
          <w:sz w:val="24"/>
          <w:szCs w:val="24"/>
          <w:u w:val="single"/>
          <w:lang w:val="en-MY"/>
        </w:rPr>
        <w:lastRenderedPageBreak/>
        <w:t>6.0</w:t>
      </w:r>
      <w:r w:rsidR="00074AB8">
        <w:rPr>
          <w:rFonts w:ascii="Times New Roman" w:hAnsi="Times New Roman" w:cs="Times New Roman"/>
          <w:b/>
          <w:bCs/>
          <w:color w:val="auto"/>
          <w:sz w:val="24"/>
          <w:szCs w:val="24"/>
          <w:u w:val="single"/>
          <w:lang w:val="en-MY"/>
        </w:rPr>
        <w:tab/>
      </w:r>
      <w:r w:rsidRPr="00074AB8">
        <w:rPr>
          <w:rFonts w:ascii="Times New Roman" w:hAnsi="Times New Roman" w:cs="Times New Roman"/>
          <w:b/>
          <w:bCs/>
          <w:color w:val="auto"/>
          <w:sz w:val="24"/>
          <w:szCs w:val="24"/>
          <w:u w:val="single"/>
          <w:lang w:val="en-MY"/>
        </w:rPr>
        <w:t>Appendix</w:t>
      </w:r>
      <w:bookmarkEnd w:id="7"/>
    </w:p>
    <w:sectPr w:rsidR="00360987" w:rsidRPr="00074AB8" w:rsidSect="005C6231">
      <w:footerReference w:type="default" r:id="rId11"/>
      <w:footerReference w:type="first" r:id="rId12"/>
      <w:pgSz w:w="11906" w:h="16838"/>
      <w:pgMar w:top="720" w:right="720" w:bottom="720" w:left="720" w:header="851" w:footer="0"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6A0C8" w14:textId="77777777" w:rsidR="006E6984" w:rsidRDefault="006E6984">
      <w:pPr>
        <w:spacing w:after="0" w:line="240" w:lineRule="auto"/>
      </w:pPr>
      <w:r>
        <w:separator/>
      </w:r>
    </w:p>
  </w:endnote>
  <w:endnote w:type="continuationSeparator" w:id="0">
    <w:p w14:paraId="7D9CCB0C" w14:textId="77777777" w:rsidR="006E6984" w:rsidRDefault="006E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1F53" w14:textId="77777777" w:rsidR="005C6231" w:rsidRDefault="005C6231">
    <w:pPr>
      <w:pStyle w:val="Footer"/>
      <w:jc w:val="right"/>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060661"/>
      <w:docPartObj>
        <w:docPartGallery w:val="Page Numbers (Bottom of Page)"/>
        <w:docPartUnique/>
      </w:docPartObj>
    </w:sdtPr>
    <w:sdtEndPr>
      <w:rPr>
        <w:rFonts w:ascii="Times New Roman" w:hAnsi="Times New Roman" w:cs="Times New Roman"/>
        <w:noProof/>
        <w:sz w:val="24"/>
        <w:szCs w:val="24"/>
      </w:rPr>
    </w:sdtEndPr>
    <w:sdtContent>
      <w:p w14:paraId="18A4FC9A" w14:textId="77777777" w:rsidR="00074AB8" w:rsidRPr="00074AB8" w:rsidRDefault="00074AB8">
        <w:pPr>
          <w:pStyle w:val="Footer"/>
          <w:jc w:val="center"/>
          <w:rPr>
            <w:rFonts w:ascii="Times New Roman" w:hAnsi="Times New Roman" w:cs="Times New Roman"/>
            <w:sz w:val="24"/>
            <w:szCs w:val="24"/>
          </w:rPr>
        </w:pPr>
        <w:r w:rsidRPr="00074AB8">
          <w:rPr>
            <w:rFonts w:ascii="Times New Roman" w:hAnsi="Times New Roman" w:cs="Times New Roman"/>
            <w:sz w:val="24"/>
            <w:szCs w:val="24"/>
          </w:rPr>
          <w:fldChar w:fldCharType="begin"/>
        </w:r>
        <w:r w:rsidRPr="00074AB8">
          <w:rPr>
            <w:rFonts w:ascii="Times New Roman" w:hAnsi="Times New Roman" w:cs="Times New Roman"/>
            <w:sz w:val="24"/>
            <w:szCs w:val="24"/>
          </w:rPr>
          <w:instrText xml:space="preserve"> PAGE   \* MERGEFORMAT </w:instrText>
        </w:r>
        <w:r w:rsidRPr="00074AB8">
          <w:rPr>
            <w:rFonts w:ascii="Times New Roman" w:hAnsi="Times New Roman" w:cs="Times New Roman"/>
            <w:sz w:val="24"/>
            <w:szCs w:val="24"/>
          </w:rPr>
          <w:fldChar w:fldCharType="separate"/>
        </w:r>
        <w:r w:rsidRPr="00074AB8">
          <w:rPr>
            <w:rFonts w:ascii="Times New Roman" w:hAnsi="Times New Roman" w:cs="Times New Roman"/>
            <w:noProof/>
            <w:sz w:val="24"/>
            <w:szCs w:val="24"/>
          </w:rPr>
          <w:t>2</w:t>
        </w:r>
        <w:r w:rsidRPr="00074AB8">
          <w:rPr>
            <w:rFonts w:ascii="Times New Roman" w:hAnsi="Times New Roman" w:cs="Times New Roman"/>
            <w:noProof/>
            <w:sz w:val="24"/>
            <w:szCs w:val="24"/>
          </w:rPr>
          <w:fldChar w:fldCharType="end"/>
        </w:r>
      </w:p>
    </w:sdtContent>
  </w:sdt>
  <w:p w14:paraId="0C7B5F43" w14:textId="77777777" w:rsidR="00074AB8" w:rsidRDefault="00074AB8">
    <w:pPr>
      <w:pStyle w:val="Footer"/>
      <w:jc w:val="right"/>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917432"/>
      <w:docPartObj>
        <w:docPartGallery w:val="Page Numbers (Bottom of Page)"/>
        <w:docPartUnique/>
      </w:docPartObj>
    </w:sdtPr>
    <w:sdtEndPr>
      <w:rPr>
        <w:rFonts w:ascii="Times New Roman" w:hAnsi="Times New Roman" w:cs="Times New Roman"/>
        <w:noProof/>
        <w:sz w:val="24"/>
        <w:szCs w:val="24"/>
      </w:rPr>
    </w:sdtEndPr>
    <w:sdtContent>
      <w:p w14:paraId="52379792" w14:textId="77777777" w:rsidR="00074AB8" w:rsidRPr="00074AB8" w:rsidRDefault="00074AB8">
        <w:pPr>
          <w:pStyle w:val="Footer"/>
          <w:jc w:val="center"/>
          <w:rPr>
            <w:rFonts w:ascii="Times New Roman" w:hAnsi="Times New Roman" w:cs="Times New Roman"/>
            <w:sz w:val="24"/>
            <w:szCs w:val="24"/>
          </w:rPr>
        </w:pPr>
        <w:r w:rsidRPr="00074AB8">
          <w:rPr>
            <w:rFonts w:ascii="Times New Roman" w:hAnsi="Times New Roman" w:cs="Times New Roman"/>
            <w:sz w:val="24"/>
            <w:szCs w:val="24"/>
          </w:rPr>
          <w:fldChar w:fldCharType="begin"/>
        </w:r>
        <w:r w:rsidRPr="00074AB8">
          <w:rPr>
            <w:rFonts w:ascii="Times New Roman" w:hAnsi="Times New Roman" w:cs="Times New Roman"/>
            <w:sz w:val="24"/>
            <w:szCs w:val="24"/>
          </w:rPr>
          <w:instrText xml:space="preserve"> PAGE   \* MERGEFORMAT </w:instrText>
        </w:r>
        <w:r w:rsidRPr="00074AB8">
          <w:rPr>
            <w:rFonts w:ascii="Times New Roman" w:hAnsi="Times New Roman" w:cs="Times New Roman"/>
            <w:sz w:val="24"/>
            <w:szCs w:val="24"/>
          </w:rPr>
          <w:fldChar w:fldCharType="separate"/>
        </w:r>
        <w:r w:rsidRPr="00074AB8">
          <w:rPr>
            <w:rFonts w:ascii="Times New Roman" w:hAnsi="Times New Roman" w:cs="Times New Roman"/>
            <w:noProof/>
            <w:sz w:val="24"/>
            <w:szCs w:val="24"/>
          </w:rPr>
          <w:t>2</w:t>
        </w:r>
        <w:r w:rsidRPr="00074AB8">
          <w:rPr>
            <w:rFonts w:ascii="Times New Roman" w:hAnsi="Times New Roman" w:cs="Times New Roman"/>
            <w:noProof/>
            <w:sz w:val="24"/>
            <w:szCs w:val="24"/>
          </w:rPr>
          <w:fldChar w:fldCharType="end"/>
        </w:r>
      </w:p>
    </w:sdtContent>
  </w:sdt>
  <w:p w14:paraId="39BEA577" w14:textId="77777777" w:rsidR="00074AB8" w:rsidRDefault="0007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9ADA9" w14:textId="77777777" w:rsidR="006E6984" w:rsidRDefault="006E6984">
      <w:pPr>
        <w:spacing w:after="0" w:line="240" w:lineRule="auto"/>
      </w:pPr>
      <w:r>
        <w:separator/>
      </w:r>
    </w:p>
  </w:footnote>
  <w:footnote w:type="continuationSeparator" w:id="0">
    <w:p w14:paraId="2A5DE275" w14:textId="77777777" w:rsidR="006E6984" w:rsidRDefault="006E6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192F"/>
    <w:multiLevelType w:val="hybridMultilevel"/>
    <w:tmpl w:val="9E7219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83438C4"/>
    <w:multiLevelType w:val="multilevel"/>
    <w:tmpl w:val="C79A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E0B02"/>
    <w:multiLevelType w:val="multilevel"/>
    <w:tmpl w:val="1F68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7768F"/>
    <w:multiLevelType w:val="hybridMultilevel"/>
    <w:tmpl w:val="5DE0C968"/>
    <w:lvl w:ilvl="0" w:tplc="593CBFF2">
      <w:start w:val="1"/>
      <w:numFmt w:val="bullet"/>
      <w:lvlText w:val="•"/>
      <w:lvlJc w:val="left"/>
      <w:pPr>
        <w:tabs>
          <w:tab w:val="num" w:pos="720"/>
        </w:tabs>
        <w:ind w:left="720" w:hanging="360"/>
      </w:pPr>
      <w:rPr>
        <w:rFonts w:ascii="Times New Roman" w:hAnsi="Times New Roman" w:hint="default"/>
      </w:rPr>
    </w:lvl>
    <w:lvl w:ilvl="1" w:tplc="5FAEF74E" w:tentative="1">
      <w:start w:val="1"/>
      <w:numFmt w:val="bullet"/>
      <w:lvlText w:val="•"/>
      <w:lvlJc w:val="left"/>
      <w:pPr>
        <w:tabs>
          <w:tab w:val="num" w:pos="1440"/>
        </w:tabs>
        <w:ind w:left="1440" w:hanging="360"/>
      </w:pPr>
      <w:rPr>
        <w:rFonts w:ascii="Times New Roman" w:hAnsi="Times New Roman" w:hint="default"/>
      </w:rPr>
    </w:lvl>
    <w:lvl w:ilvl="2" w:tplc="01428E7A" w:tentative="1">
      <w:start w:val="1"/>
      <w:numFmt w:val="bullet"/>
      <w:lvlText w:val="•"/>
      <w:lvlJc w:val="left"/>
      <w:pPr>
        <w:tabs>
          <w:tab w:val="num" w:pos="2160"/>
        </w:tabs>
        <w:ind w:left="2160" w:hanging="360"/>
      </w:pPr>
      <w:rPr>
        <w:rFonts w:ascii="Times New Roman" w:hAnsi="Times New Roman" w:hint="default"/>
      </w:rPr>
    </w:lvl>
    <w:lvl w:ilvl="3" w:tplc="7E3EB036" w:tentative="1">
      <w:start w:val="1"/>
      <w:numFmt w:val="bullet"/>
      <w:lvlText w:val="•"/>
      <w:lvlJc w:val="left"/>
      <w:pPr>
        <w:tabs>
          <w:tab w:val="num" w:pos="2880"/>
        </w:tabs>
        <w:ind w:left="2880" w:hanging="360"/>
      </w:pPr>
      <w:rPr>
        <w:rFonts w:ascii="Times New Roman" w:hAnsi="Times New Roman" w:hint="default"/>
      </w:rPr>
    </w:lvl>
    <w:lvl w:ilvl="4" w:tplc="7B280C38" w:tentative="1">
      <w:start w:val="1"/>
      <w:numFmt w:val="bullet"/>
      <w:lvlText w:val="•"/>
      <w:lvlJc w:val="left"/>
      <w:pPr>
        <w:tabs>
          <w:tab w:val="num" w:pos="3600"/>
        </w:tabs>
        <w:ind w:left="3600" w:hanging="360"/>
      </w:pPr>
      <w:rPr>
        <w:rFonts w:ascii="Times New Roman" w:hAnsi="Times New Roman" w:hint="default"/>
      </w:rPr>
    </w:lvl>
    <w:lvl w:ilvl="5" w:tplc="2DE2A286" w:tentative="1">
      <w:start w:val="1"/>
      <w:numFmt w:val="bullet"/>
      <w:lvlText w:val="•"/>
      <w:lvlJc w:val="left"/>
      <w:pPr>
        <w:tabs>
          <w:tab w:val="num" w:pos="4320"/>
        </w:tabs>
        <w:ind w:left="4320" w:hanging="360"/>
      </w:pPr>
      <w:rPr>
        <w:rFonts w:ascii="Times New Roman" w:hAnsi="Times New Roman" w:hint="default"/>
      </w:rPr>
    </w:lvl>
    <w:lvl w:ilvl="6" w:tplc="5E5C741E" w:tentative="1">
      <w:start w:val="1"/>
      <w:numFmt w:val="bullet"/>
      <w:lvlText w:val="•"/>
      <w:lvlJc w:val="left"/>
      <w:pPr>
        <w:tabs>
          <w:tab w:val="num" w:pos="5040"/>
        </w:tabs>
        <w:ind w:left="5040" w:hanging="360"/>
      </w:pPr>
      <w:rPr>
        <w:rFonts w:ascii="Times New Roman" w:hAnsi="Times New Roman" w:hint="default"/>
      </w:rPr>
    </w:lvl>
    <w:lvl w:ilvl="7" w:tplc="266EB84C" w:tentative="1">
      <w:start w:val="1"/>
      <w:numFmt w:val="bullet"/>
      <w:lvlText w:val="•"/>
      <w:lvlJc w:val="left"/>
      <w:pPr>
        <w:tabs>
          <w:tab w:val="num" w:pos="5760"/>
        </w:tabs>
        <w:ind w:left="5760" w:hanging="360"/>
      </w:pPr>
      <w:rPr>
        <w:rFonts w:ascii="Times New Roman" w:hAnsi="Times New Roman" w:hint="default"/>
      </w:rPr>
    </w:lvl>
    <w:lvl w:ilvl="8" w:tplc="E56869E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1249D6"/>
    <w:multiLevelType w:val="hybridMultilevel"/>
    <w:tmpl w:val="961659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8DB1B4B"/>
    <w:multiLevelType w:val="multilevel"/>
    <w:tmpl w:val="28DB1B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432C59"/>
    <w:multiLevelType w:val="hybridMultilevel"/>
    <w:tmpl w:val="071C0D0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DA701D2"/>
    <w:multiLevelType w:val="hybridMultilevel"/>
    <w:tmpl w:val="E5F81F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3497981"/>
    <w:multiLevelType w:val="hybridMultilevel"/>
    <w:tmpl w:val="2AEE3E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C180273"/>
    <w:multiLevelType w:val="hybridMultilevel"/>
    <w:tmpl w:val="322662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DAA39C1"/>
    <w:multiLevelType w:val="multilevel"/>
    <w:tmpl w:val="E50C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24A74"/>
    <w:multiLevelType w:val="hybridMultilevel"/>
    <w:tmpl w:val="28F0C7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A242F19"/>
    <w:multiLevelType w:val="multilevel"/>
    <w:tmpl w:val="6A242F19"/>
    <w:lvl w:ilvl="0">
      <w:start w:val="1"/>
      <w:numFmt w:val="bullet"/>
      <w:lvlText w:val=""/>
      <w:lvlJc w:val="left"/>
      <w:pPr>
        <w:ind w:left="1200" w:hanging="360"/>
      </w:pPr>
      <w:rPr>
        <w:rFonts w:ascii="Wingdings" w:hAnsi="Wingdings"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num w:numId="1">
    <w:abstractNumId w:val="12"/>
  </w:num>
  <w:num w:numId="2">
    <w:abstractNumId w:val="5"/>
  </w:num>
  <w:num w:numId="3">
    <w:abstractNumId w:val="3"/>
  </w:num>
  <w:num w:numId="4">
    <w:abstractNumId w:val="6"/>
  </w:num>
  <w:num w:numId="5">
    <w:abstractNumId w:val="7"/>
  </w:num>
  <w:num w:numId="6">
    <w:abstractNumId w:val="9"/>
  </w:num>
  <w:num w:numId="7">
    <w:abstractNumId w:val="8"/>
  </w:num>
  <w:num w:numId="8">
    <w:abstractNumId w:val="10"/>
  </w:num>
  <w:num w:numId="9">
    <w:abstractNumId w:val="2"/>
  </w:num>
  <w:num w:numId="10">
    <w:abstractNumId w:val="1"/>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3D"/>
    <w:rsid w:val="00006EB7"/>
    <w:rsid w:val="0003416C"/>
    <w:rsid w:val="0003631D"/>
    <w:rsid w:val="00036665"/>
    <w:rsid w:val="0004682A"/>
    <w:rsid w:val="00056EA5"/>
    <w:rsid w:val="000669C0"/>
    <w:rsid w:val="00074AB8"/>
    <w:rsid w:val="00091C3F"/>
    <w:rsid w:val="000A108C"/>
    <w:rsid w:val="000A3F0D"/>
    <w:rsid w:val="000C4CAE"/>
    <w:rsid w:val="000C74F3"/>
    <w:rsid w:val="00111C77"/>
    <w:rsid w:val="001311EB"/>
    <w:rsid w:val="00137D17"/>
    <w:rsid w:val="00140F31"/>
    <w:rsid w:val="0014706B"/>
    <w:rsid w:val="00163D3B"/>
    <w:rsid w:val="00176042"/>
    <w:rsid w:val="001816E6"/>
    <w:rsid w:val="001A02E9"/>
    <w:rsid w:val="001A22DB"/>
    <w:rsid w:val="001A6AEC"/>
    <w:rsid w:val="001A7F3D"/>
    <w:rsid w:val="001B491F"/>
    <w:rsid w:val="001C00E7"/>
    <w:rsid w:val="001F38D9"/>
    <w:rsid w:val="002059F9"/>
    <w:rsid w:val="002105C8"/>
    <w:rsid w:val="002334FD"/>
    <w:rsid w:val="00252F91"/>
    <w:rsid w:val="002954E4"/>
    <w:rsid w:val="002A275D"/>
    <w:rsid w:val="002B1290"/>
    <w:rsid w:val="002B5DDC"/>
    <w:rsid w:val="002F36F4"/>
    <w:rsid w:val="003567B8"/>
    <w:rsid w:val="00360987"/>
    <w:rsid w:val="00364DA8"/>
    <w:rsid w:val="00373C76"/>
    <w:rsid w:val="00392F6E"/>
    <w:rsid w:val="00396D1E"/>
    <w:rsid w:val="003A35C0"/>
    <w:rsid w:val="003B5853"/>
    <w:rsid w:val="003C779B"/>
    <w:rsid w:val="003D6DB5"/>
    <w:rsid w:val="004042B3"/>
    <w:rsid w:val="004048E1"/>
    <w:rsid w:val="004232D3"/>
    <w:rsid w:val="00440DE1"/>
    <w:rsid w:val="004436D9"/>
    <w:rsid w:val="00453C8C"/>
    <w:rsid w:val="004717D6"/>
    <w:rsid w:val="004B2BCE"/>
    <w:rsid w:val="004D62BB"/>
    <w:rsid w:val="004D6E57"/>
    <w:rsid w:val="004F6841"/>
    <w:rsid w:val="00500AED"/>
    <w:rsid w:val="00501451"/>
    <w:rsid w:val="00505948"/>
    <w:rsid w:val="0052127F"/>
    <w:rsid w:val="00531EF7"/>
    <w:rsid w:val="00532A0C"/>
    <w:rsid w:val="00545A80"/>
    <w:rsid w:val="00553490"/>
    <w:rsid w:val="00583FE2"/>
    <w:rsid w:val="005C5881"/>
    <w:rsid w:val="005C6231"/>
    <w:rsid w:val="005D5CD4"/>
    <w:rsid w:val="005E5E00"/>
    <w:rsid w:val="00601CE6"/>
    <w:rsid w:val="00610295"/>
    <w:rsid w:val="00611580"/>
    <w:rsid w:val="00617921"/>
    <w:rsid w:val="006333D3"/>
    <w:rsid w:val="00650C7E"/>
    <w:rsid w:val="00652027"/>
    <w:rsid w:val="00661A1D"/>
    <w:rsid w:val="0067638D"/>
    <w:rsid w:val="0069446E"/>
    <w:rsid w:val="00695515"/>
    <w:rsid w:val="006B77F3"/>
    <w:rsid w:val="006D5B41"/>
    <w:rsid w:val="006E6984"/>
    <w:rsid w:val="00716F29"/>
    <w:rsid w:val="007411C7"/>
    <w:rsid w:val="00746FAE"/>
    <w:rsid w:val="007601E6"/>
    <w:rsid w:val="007713E3"/>
    <w:rsid w:val="007D4A79"/>
    <w:rsid w:val="007D54EE"/>
    <w:rsid w:val="007D71A5"/>
    <w:rsid w:val="007E08AD"/>
    <w:rsid w:val="008134A3"/>
    <w:rsid w:val="00814A9F"/>
    <w:rsid w:val="00823014"/>
    <w:rsid w:val="0082387D"/>
    <w:rsid w:val="00841575"/>
    <w:rsid w:val="008514D6"/>
    <w:rsid w:val="008605A5"/>
    <w:rsid w:val="00867667"/>
    <w:rsid w:val="00874E50"/>
    <w:rsid w:val="00896260"/>
    <w:rsid w:val="0089660B"/>
    <w:rsid w:val="008A71CA"/>
    <w:rsid w:val="008B45C0"/>
    <w:rsid w:val="008D1DCD"/>
    <w:rsid w:val="008D2FF1"/>
    <w:rsid w:val="008F1AC6"/>
    <w:rsid w:val="009226A4"/>
    <w:rsid w:val="00927614"/>
    <w:rsid w:val="0095292D"/>
    <w:rsid w:val="00954ADC"/>
    <w:rsid w:val="0095746D"/>
    <w:rsid w:val="00960FFB"/>
    <w:rsid w:val="009800C0"/>
    <w:rsid w:val="00993CA1"/>
    <w:rsid w:val="009A6D51"/>
    <w:rsid w:val="009C1A65"/>
    <w:rsid w:val="009C3485"/>
    <w:rsid w:val="009C3F8C"/>
    <w:rsid w:val="009D24AE"/>
    <w:rsid w:val="009E37CF"/>
    <w:rsid w:val="009E7C70"/>
    <w:rsid w:val="009F2920"/>
    <w:rsid w:val="009F2959"/>
    <w:rsid w:val="00A00269"/>
    <w:rsid w:val="00A02439"/>
    <w:rsid w:val="00A05596"/>
    <w:rsid w:val="00A23955"/>
    <w:rsid w:val="00A400F9"/>
    <w:rsid w:val="00A474E5"/>
    <w:rsid w:val="00A55187"/>
    <w:rsid w:val="00A60A40"/>
    <w:rsid w:val="00A7100D"/>
    <w:rsid w:val="00A864E8"/>
    <w:rsid w:val="00AA5113"/>
    <w:rsid w:val="00AA693E"/>
    <w:rsid w:val="00AC0075"/>
    <w:rsid w:val="00AE57FA"/>
    <w:rsid w:val="00AE6DA2"/>
    <w:rsid w:val="00AF1272"/>
    <w:rsid w:val="00B03C83"/>
    <w:rsid w:val="00B1596D"/>
    <w:rsid w:val="00B817F9"/>
    <w:rsid w:val="00B979C3"/>
    <w:rsid w:val="00BB62AC"/>
    <w:rsid w:val="00BD6531"/>
    <w:rsid w:val="00BE4866"/>
    <w:rsid w:val="00BE4E38"/>
    <w:rsid w:val="00BF3C9C"/>
    <w:rsid w:val="00BF4D23"/>
    <w:rsid w:val="00C3721E"/>
    <w:rsid w:val="00CD128A"/>
    <w:rsid w:val="00CD7ADE"/>
    <w:rsid w:val="00CD7C0C"/>
    <w:rsid w:val="00CF4B94"/>
    <w:rsid w:val="00CF5F0B"/>
    <w:rsid w:val="00D023CB"/>
    <w:rsid w:val="00D2436E"/>
    <w:rsid w:val="00D3642A"/>
    <w:rsid w:val="00D520B0"/>
    <w:rsid w:val="00D70988"/>
    <w:rsid w:val="00D916B4"/>
    <w:rsid w:val="00DB1209"/>
    <w:rsid w:val="00DE44D0"/>
    <w:rsid w:val="00DE64BD"/>
    <w:rsid w:val="00E14CF6"/>
    <w:rsid w:val="00E165F1"/>
    <w:rsid w:val="00E85763"/>
    <w:rsid w:val="00EA6250"/>
    <w:rsid w:val="00EB1467"/>
    <w:rsid w:val="00EB5641"/>
    <w:rsid w:val="00EC09D2"/>
    <w:rsid w:val="00EC2DAA"/>
    <w:rsid w:val="00EC6612"/>
    <w:rsid w:val="00EC6E50"/>
    <w:rsid w:val="00ED6B90"/>
    <w:rsid w:val="00EE466E"/>
    <w:rsid w:val="00EF0D4A"/>
    <w:rsid w:val="00EF0D53"/>
    <w:rsid w:val="00F04270"/>
    <w:rsid w:val="00F12B05"/>
    <w:rsid w:val="00F47955"/>
    <w:rsid w:val="00F51A91"/>
    <w:rsid w:val="00F73BEF"/>
    <w:rsid w:val="00FA178A"/>
    <w:rsid w:val="00FA542F"/>
    <w:rsid w:val="00FB5B4B"/>
    <w:rsid w:val="027A291E"/>
    <w:rsid w:val="0D8456A3"/>
    <w:rsid w:val="0EB80BF3"/>
    <w:rsid w:val="1AF83105"/>
    <w:rsid w:val="23126503"/>
    <w:rsid w:val="2329468E"/>
    <w:rsid w:val="26D7786B"/>
    <w:rsid w:val="31885EE9"/>
    <w:rsid w:val="63F754AA"/>
    <w:rsid w:val="6911180A"/>
    <w:rsid w:val="7719343E"/>
    <w:rsid w:val="77B15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6821"/>
  <w15:docId w15:val="{E9B22F77-855F-400B-83DE-97C81E8B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MY"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DengXian" w:eastAsia="DengXian" w:hAnsi="DengXian" w:cs="SimSun"/>
      <w:kern w:val="2"/>
      <w:sz w:val="21"/>
      <w:szCs w:val="22"/>
      <w:lang w:val="en-US"/>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pPr>
      <w:keepNext/>
      <w:keepLines/>
      <w:spacing w:after="213"/>
      <w:ind w:left="10" w:hanging="10"/>
      <w:outlineLvl w:val="1"/>
    </w:pPr>
    <w:rPr>
      <w:rFonts w:ascii="Times New Roman" w:eastAsia="Times New Roman" w:hAnsi="Times New Roman" w:cs="Times New Roman"/>
      <w:b/>
      <w:color w:val="000000"/>
      <w:sz w:val="24"/>
      <w:szCs w:val="22"/>
    </w:rPr>
  </w:style>
  <w:style w:type="paragraph" w:styleId="Heading3">
    <w:name w:val="heading 3"/>
    <w:basedOn w:val="Normal"/>
    <w:next w:val="Normal"/>
    <w:link w:val="Heading3Char"/>
    <w:semiHidden/>
    <w:unhideWhenUsed/>
    <w:qFormat/>
    <w:rsid w:val="00A400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Footer">
    <w:name w:val="footer"/>
    <w:basedOn w:val="Normal"/>
    <w:link w:val="FooterChar"/>
    <w:uiPriority w:val="99"/>
    <w:pPr>
      <w:tabs>
        <w:tab w:val="center" w:pos="4153"/>
        <w:tab w:val="right" w:pos="8306"/>
      </w:tabs>
      <w:spacing w:after="0" w:line="240" w:lineRule="auto"/>
    </w:pPr>
  </w:style>
  <w:style w:type="paragraph" w:styleId="Header">
    <w:name w:val="header"/>
    <w:basedOn w:val="Normal"/>
    <w:link w:val="HeaderChar"/>
    <w:pPr>
      <w:tabs>
        <w:tab w:val="center" w:pos="4153"/>
        <w:tab w:val="right" w:pos="8306"/>
      </w:tabs>
      <w:spacing w:after="0" w:line="240" w:lineRule="auto"/>
    </w:pPr>
  </w:style>
  <w:style w:type="paragraph" w:styleId="TOC1">
    <w:name w:val="toc 1"/>
    <w:basedOn w:val="Normal"/>
    <w:next w:val="Normal"/>
    <w:uiPriority w:val="39"/>
    <w:unhideWhenUsed/>
    <w:pPr>
      <w:widowControl/>
      <w:spacing w:after="0" w:line="360" w:lineRule="auto"/>
      <w:jc w:val="left"/>
    </w:pPr>
    <w:rPr>
      <w:rFonts w:ascii="Times New Roman" w:eastAsia="Times New Roman" w:hAnsi="Times New Roman" w:cs="Times New Roman"/>
      <w:b/>
      <w:color w:val="000000"/>
      <w:kern w:val="0"/>
      <w:sz w:val="24"/>
      <w:lang w:val="ms-MY"/>
    </w:rPr>
  </w:style>
  <w:style w:type="paragraph" w:styleId="TOC2">
    <w:name w:val="toc 2"/>
    <w:basedOn w:val="Normal"/>
    <w:next w:val="Normal"/>
    <w:uiPriority w:val="39"/>
    <w:unhideWhenUsed/>
    <w:pPr>
      <w:widowControl/>
      <w:spacing w:after="100" w:afterAutospacing="1" w:line="240" w:lineRule="auto"/>
    </w:pPr>
    <w:rPr>
      <w:rFonts w:ascii="Times New Roman" w:eastAsia="Times New Roman" w:hAnsi="Times New Roman" w:cs="Times New Roman"/>
      <w:b/>
      <w:color w:val="000000"/>
      <w:kern w:val="0"/>
      <w:sz w:val="24"/>
    </w:rPr>
  </w:style>
  <w:style w:type="character" w:styleId="Hyperlink">
    <w:name w:val="Hyperlink"/>
    <w:basedOn w:val="DefaultParagraphFont"/>
    <w:uiPriority w:val="99"/>
    <w:rPr>
      <w:color w:val="0000FF"/>
      <w:u w:val="single"/>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firstLineChars="200" w:firstLine="420"/>
    </w:pPr>
  </w:style>
  <w:style w:type="paragraph" w:styleId="ListParagraph">
    <w:name w:val="List Paragraph"/>
    <w:basedOn w:val="Normal"/>
    <w:uiPriority w:val="99"/>
    <w:pPr>
      <w:ind w:left="720"/>
      <w:contextualSpacing/>
    </w:pPr>
  </w:style>
  <w:style w:type="character" w:customStyle="1" w:styleId="BalloonTextChar">
    <w:name w:val="Balloon Text Char"/>
    <w:basedOn w:val="DefaultParagraphFont"/>
    <w:link w:val="BalloonText"/>
    <w:rPr>
      <w:rFonts w:ascii="Segoe UI" w:hAnsi="Segoe UI" w:cs="Segoe UI"/>
      <w:kern w:val="2"/>
      <w:sz w:val="18"/>
      <w:szCs w:val="18"/>
      <w:lang w:val="en-US"/>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sz w:val="24"/>
      <w:szCs w:val="22"/>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kern w:val="2"/>
      <w:sz w:val="32"/>
      <w:szCs w:val="32"/>
      <w:lang w:val="en-US"/>
    </w:rPr>
  </w:style>
  <w:style w:type="paragraph" w:customStyle="1" w:styleId="TOCHeading1">
    <w:name w:val="TOC Heading1"/>
    <w:basedOn w:val="Heading1"/>
    <w:next w:val="Normal"/>
    <w:uiPriority w:val="39"/>
    <w:unhideWhenUsed/>
    <w:qFormat/>
    <w:pPr>
      <w:widowControl/>
      <w:jc w:val="left"/>
      <w:outlineLvl w:val="9"/>
    </w:pPr>
    <w:rPr>
      <w:kern w:val="0"/>
      <w:u w:color="000000"/>
      <w:lang w:eastAsia="en-US"/>
    </w:rPr>
  </w:style>
  <w:style w:type="character" w:customStyle="1" w:styleId="HeaderChar">
    <w:name w:val="Header Char"/>
    <w:basedOn w:val="DefaultParagraphFont"/>
    <w:link w:val="Header"/>
    <w:rPr>
      <w:kern w:val="2"/>
      <w:sz w:val="21"/>
      <w:szCs w:val="22"/>
      <w:lang w:val="en-US"/>
    </w:rPr>
  </w:style>
  <w:style w:type="character" w:customStyle="1" w:styleId="FooterChar">
    <w:name w:val="Footer Char"/>
    <w:basedOn w:val="DefaultParagraphFont"/>
    <w:link w:val="Footer"/>
    <w:uiPriority w:val="99"/>
    <w:rPr>
      <w:kern w:val="2"/>
      <w:sz w:val="21"/>
      <w:szCs w:val="22"/>
      <w:lang w:val="en-US"/>
    </w:rPr>
  </w:style>
  <w:style w:type="character" w:styleId="UnresolvedMention">
    <w:name w:val="Unresolved Mention"/>
    <w:basedOn w:val="DefaultParagraphFont"/>
    <w:uiPriority w:val="99"/>
    <w:semiHidden/>
    <w:unhideWhenUsed/>
    <w:rsid w:val="009C3485"/>
    <w:rPr>
      <w:color w:val="605E5C"/>
      <w:shd w:val="clear" w:color="auto" w:fill="E1DFDD"/>
    </w:rPr>
  </w:style>
  <w:style w:type="paragraph" w:styleId="NormalWeb">
    <w:name w:val="Normal (Web)"/>
    <w:basedOn w:val="Normal"/>
    <w:uiPriority w:val="99"/>
    <w:unhideWhenUsed/>
    <w:rsid w:val="002B1290"/>
    <w:pPr>
      <w:widowControl/>
      <w:spacing w:before="100" w:beforeAutospacing="1" w:after="100" w:afterAutospacing="1" w:line="240" w:lineRule="auto"/>
      <w:jc w:val="left"/>
    </w:pPr>
    <w:rPr>
      <w:rFonts w:ascii="Times New Roman" w:eastAsia="Times New Roman" w:hAnsi="Times New Roman" w:cs="Times New Roman"/>
      <w:kern w:val="0"/>
      <w:sz w:val="24"/>
      <w:szCs w:val="24"/>
      <w:lang w:val="en-MY"/>
    </w:rPr>
  </w:style>
  <w:style w:type="character" w:customStyle="1" w:styleId="authorortitle">
    <w:name w:val="authorortitle"/>
    <w:basedOn w:val="DefaultParagraphFont"/>
    <w:rsid w:val="001311EB"/>
  </w:style>
  <w:style w:type="character" w:customStyle="1" w:styleId="Heading3Char">
    <w:name w:val="Heading 3 Char"/>
    <w:basedOn w:val="DefaultParagraphFont"/>
    <w:link w:val="Heading3"/>
    <w:semiHidden/>
    <w:rsid w:val="00A400F9"/>
    <w:rPr>
      <w:rFonts w:asciiTheme="majorHAnsi" w:eastAsiaTheme="majorEastAsia" w:hAnsiTheme="majorHAnsi" w:cstheme="majorBidi"/>
      <w:color w:val="243F60" w:themeColor="accent1" w:themeShade="7F"/>
      <w:kern w:val="2"/>
      <w:sz w:val="24"/>
      <w:szCs w:val="24"/>
      <w:lang w:val="en-US"/>
    </w:rPr>
  </w:style>
  <w:style w:type="character" w:styleId="Emphasis">
    <w:name w:val="Emphasis"/>
    <w:basedOn w:val="DefaultParagraphFont"/>
    <w:uiPriority w:val="20"/>
    <w:qFormat/>
    <w:rsid w:val="00A400F9"/>
    <w:rPr>
      <w:i/>
      <w:iCs/>
    </w:rPr>
  </w:style>
  <w:style w:type="character" w:styleId="Strong">
    <w:name w:val="Strong"/>
    <w:basedOn w:val="DefaultParagraphFont"/>
    <w:uiPriority w:val="22"/>
    <w:qFormat/>
    <w:rsid w:val="00A400F9"/>
    <w:rPr>
      <w:b/>
      <w:bCs/>
    </w:rPr>
  </w:style>
  <w:style w:type="paragraph" w:styleId="TOCHeading">
    <w:name w:val="TOC Heading"/>
    <w:basedOn w:val="Heading1"/>
    <w:next w:val="Normal"/>
    <w:uiPriority w:val="39"/>
    <w:unhideWhenUsed/>
    <w:qFormat/>
    <w:rsid w:val="00360987"/>
    <w:pPr>
      <w:widowControl/>
      <w:jc w:val="left"/>
      <w:outlineLvl w:val="9"/>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68131">
      <w:bodyDiv w:val="1"/>
      <w:marLeft w:val="0"/>
      <w:marRight w:val="0"/>
      <w:marTop w:val="0"/>
      <w:marBottom w:val="0"/>
      <w:divBdr>
        <w:top w:val="none" w:sz="0" w:space="0" w:color="auto"/>
        <w:left w:val="none" w:sz="0" w:space="0" w:color="auto"/>
        <w:bottom w:val="none" w:sz="0" w:space="0" w:color="auto"/>
        <w:right w:val="none" w:sz="0" w:space="0" w:color="auto"/>
      </w:divBdr>
      <w:divsChild>
        <w:div w:id="756173946">
          <w:marLeft w:val="547"/>
          <w:marRight w:val="0"/>
          <w:marTop w:val="115"/>
          <w:marBottom w:val="0"/>
          <w:divBdr>
            <w:top w:val="none" w:sz="0" w:space="0" w:color="auto"/>
            <w:left w:val="none" w:sz="0" w:space="0" w:color="auto"/>
            <w:bottom w:val="none" w:sz="0" w:space="0" w:color="auto"/>
            <w:right w:val="none" w:sz="0" w:space="0" w:color="auto"/>
          </w:divBdr>
        </w:div>
        <w:div w:id="1531214469">
          <w:marLeft w:val="547"/>
          <w:marRight w:val="0"/>
          <w:marTop w:val="115"/>
          <w:marBottom w:val="0"/>
          <w:divBdr>
            <w:top w:val="none" w:sz="0" w:space="0" w:color="auto"/>
            <w:left w:val="none" w:sz="0" w:space="0" w:color="auto"/>
            <w:bottom w:val="none" w:sz="0" w:space="0" w:color="auto"/>
            <w:right w:val="none" w:sz="0" w:space="0" w:color="auto"/>
          </w:divBdr>
        </w:div>
        <w:div w:id="364523180">
          <w:marLeft w:val="547"/>
          <w:marRight w:val="0"/>
          <w:marTop w:val="115"/>
          <w:marBottom w:val="0"/>
          <w:divBdr>
            <w:top w:val="none" w:sz="0" w:space="0" w:color="auto"/>
            <w:left w:val="none" w:sz="0" w:space="0" w:color="auto"/>
            <w:bottom w:val="none" w:sz="0" w:space="0" w:color="auto"/>
            <w:right w:val="none" w:sz="0" w:space="0" w:color="auto"/>
          </w:divBdr>
        </w:div>
        <w:div w:id="799761816">
          <w:marLeft w:val="547"/>
          <w:marRight w:val="0"/>
          <w:marTop w:val="115"/>
          <w:marBottom w:val="0"/>
          <w:divBdr>
            <w:top w:val="none" w:sz="0" w:space="0" w:color="auto"/>
            <w:left w:val="none" w:sz="0" w:space="0" w:color="auto"/>
            <w:bottom w:val="none" w:sz="0" w:space="0" w:color="auto"/>
            <w:right w:val="none" w:sz="0" w:space="0" w:color="auto"/>
          </w:divBdr>
        </w:div>
      </w:divsChild>
    </w:div>
    <w:div w:id="991106952">
      <w:bodyDiv w:val="1"/>
      <w:marLeft w:val="0"/>
      <w:marRight w:val="0"/>
      <w:marTop w:val="0"/>
      <w:marBottom w:val="0"/>
      <w:divBdr>
        <w:top w:val="none" w:sz="0" w:space="0" w:color="auto"/>
        <w:left w:val="none" w:sz="0" w:space="0" w:color="auto"/>
        <w:bottom w:val="none" w:sz="0" w:space="0" w:color="auto"/>
        <w:right w:val="none" w:sz="0" w:space="0" w:color="auto"/>
      </w:divBdr>
    </w:div>
    <w:div w:id="1089695570">
      <w:bodyDiv w:val="1"/>
      <w:marLeft w:val="0"/>
      <w:marRight w:val="0"/>
      <w:marTop w:val="0"/>
      <w:marBottom w:val="0"/>
      <w:divBdr>
        <w:top w:val="none" w:sz="0" w:space="0" w:color="auto"/>
        <w:left w:val="none" w:sz="0" w:space="0" w:color="auto"/>
        <w:bottom w:val="none" w:sz="0" w:space="0" w:color="auto"/>
        <w:right w:val="none" w:sz="0" w:space="0" w:color="auto"/>
      </w:divBdr>
    </w:div>
    <w:div w:id="1139805286">
      <w:bodyDiv w:val="1"/>
      <w:marLeft w:val="0"/>
      <w:marRight w:val="0"/>
      <w:marTop w:val="0"/>
      <w:marBottom w:val="0"/>
      <w:divBdr>
        <w:top w:val="none" w:sz="0" w:space="0" w:color="auto"/>
        <w:left w:val="none" w:sz="0" w:space="0" w:color="auto"/>
        <w:bottom w:val="none" w:sz="0" w:space="0" w:color="auto"/>
        <w:right w:val="none" w:sz="0" w:space="0" w:color="auto"/>
      </w:divBdr>
    </w:div>
    <w:div w:id="1573663606">
      <w:bodyDiv w:val="1"/>
      <w:marLeft w:val="0"/>
      <w:marRight w:val="0"/>
      <w:marTop w:val="0"/>
      <w:marBottom w:val="0"/>
      <w:divBdr>
        <w:top w:val="none" w:sz="0" w:space="0" w:color="auto"/>
        <w:left w:val="none" w:sz="0" w:space="0" w:color="auto"/>
        <w:bottom w:val="none" w:sz="0" w:space="0" w:color="auto"/>
        <w:right w:val="none" w:sz="0" w:space="0" w:color="auto"/>
      </w:divBdr>
    </w:div>
    <w:div w:id="1648169057">
      <w:bodyDiv w:val="1"/>
      <w:marLeft w:val="0"/>
      <w:marRight w:val="0"/>
      <w:marTop w:val="0"/>
      <w:marBottom w:val="0"/>
      <w:divBdr>
        <w:top w:val="none" w:sz="0" w:space="0" w:color="auto"/>
        <w:left w:val="none" w:sz="0" w:space="0" w:color="auto"/>
        <w:bottom w:val="none" w:sz="0" w:space="0" w:color="auto"/>
        <w:right w:val="none" w:sz="0" w:space="0" w:color="auto"/>
      </w:divBdr>
    </w:div>
    <w:div w:id="1680229833">
      <w:bodyDiv w:val="1"/>
      <w:marLeft w:val="0"/>
      <w:marRight w:val="0"/>
      <w:marTop w:val="0"/>
      <w:marBottom w:val="0"/>
      <w:divBdr>
        <w:top w:val="none" w:sz="0" w:space="0" w:color="auto"/>
        <w:left w:val="none" w:sz="0" w:space="0" w:color="auto"/>
        <w:bottom w:val="none" w:sz="0" w:space="0" w:color="auto"/>
        <w:right w:val="none" w:sz="0" w:space="0" w:color="auto"/>
      </w:divBdr>
    </w:div>
    <w:div w:id="1772699752">
      <w:bodyDiv w:val="1"/>
      <w:marLeft w:val="0"/>
      <w:marRight w:val="0"/>
      <w:marTop w:val="0"/>
      <w:marBottom w:val="0"/>
      <w:divBdr>
        <w:top w:val="none" w:sz="0" w:space="0" w:color="auto"/>
        <w:left w:val="none" w:sz="0" w:space="0" w:color="auto"/>
        <w:bottom w:val="none" w:sz="0" w:space="0" w:color="auto"/>
        <w:right w:val="none" w:sz="0" w:space="0" w:color="auto"/>
      </w:divBdr>
    </w:div>
    <w:div w:id="1907837943">
      <w:bodyDiv w:val="1"/>
      <w:marLeft w:val="0"/>
      <w:marRight w:val="0"/>
      <w:marTop w:val="0"/>
      <w:marBottom w:val="0"/>
      <w:divBdr>
        <w:top w:val="none" w:sz="0" w:space="0" w:color="auto"/>
        <w:left w:val="none" w:sz="0" w:space="0" w:color="auto"/>
        <w:bottom w:val="none" w:sz="0" w:space="0" w:color="auto"/>
        <w:right w:val="none" w:sz="0" w:space="0" w:color="auto"/>
      </w:divBdr>
    </w:div>
    <w:div w:id="208117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0364CD-8A15-48AD-A538-1B1FF710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Class activity</vt:lpstr>
    </vt:vector>
  </TitlesOfParts>
  <Manager>Dr. Muhamad Afzamiman bin Aripin</Manager>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activity</dc:title>
  <dc:subject>UHMT1012 GRADUATE SUCCESS ATTRIBUTES</dc:subject>
  <dc:creator>Winson See</dc:creator>
  <cp:keywords>Group</cp:keywords>
  <cp:lastModifiedBy>manfred john</cp:lastModifiedBy>
  <cp:revision>2</cp:revision>
  <cp:lastPrinted>2019-10-04T15:52:00Z</cp:lastPrinted>
  <dcterms:created xsi:type="dcterms:W3CDTF">2019-11-30T11:46:00Z</dcterms:created>
  <dcterms:modified xsi:type="dcterms:W3CDTF">2019-11-30T11:46:00Z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