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84" w:rsidRPr="007E699D" w:rsidRDefault="005A3BD2" w:rsidP="007E699D">
      <w:pPr>
        <w:spacing w:line="360" w:lineRule="auto"/>
        <w:jc w:val="center"/>
        <w:rPr>
          <w:rFonts w:cstheme="minorHAnsi"/>
          <w:b/>
          <w:sz w:val="24"/>
          <w:szCs w:val="24"/>
          <w:lang w:val="en-US"/>
        </w:rPr>
      </w:pPr>
      <w:r w:rsidRPr="007E699D">
        <w:rPr>
          <w:rFonts w:cstheme="minorHAnsi"/>
          <w:b/>
          <w:sz w:val="24"/>
          <w:szCs w:val="24"/>
          <w:lang w:val="en-US"/>
        </w:rPr>
        <w:t>Thousands of Fires Ravaging Amazon Rainforest</w:t>
      </w:r>
    </w:p>
    <w:p w:rsidR="005A3BD2" w:rsidRPr="007E699D" w:rsidRDefault="00AF42C2" w:rsidP="007E699D">
      <w:pPr>
        <w:spacing w:line="360" w:lineRule="auto"/>
        <w:ind w:firstLine="720"/>
        <w:rPr>
          <w:rFonts w:cstheme="minorHAnsi"/>
          <w:sz w:val="24"/>
          <w:szCs w:val="24"/>
          <w:lang w:val="en-US"/>
        </w:rPr>
      </w:pPr>
      <w:r w:rsidRPr="007E699D">
        <w:rPr>
          <w:rFonts w:cstheme="minorHAnsi"/>
          <w:sz w:val="24"/>
          <w:szCs w:val="24"/>
          <w:lang w:val="en-US"/>
        </w:rPr>
        <w:t>The Amazon forest is known as the Earth's lungs because it contributes 20% of the oxygen to the atmosphere and captures 10% of the carbon in the planet. But the issue of wildfires is increasingly serious as it covers nine countries including French Guiana, Suriname, Guyana, Bolivia, Ecuador, Venezuela, Col</w:t>
      </w:r>
      <w:r w:rsidR="00F63140" w:rsidRPr="007E699D">
        <w:rPr>
          <w:rFonts w:cstheme="minorHAnsi"/>
          <w:sz w:val="24"/>
          <w:szCs w:val="24"/>
          <w:lang w:val="en-US"/>
        </w:rPr>
        <w:t>ombia, Peru and Brazil. For information</w:t>
      </w:r>
      <w:r w:rsidRPr="007E699D">
        <w:rPr>
          <w:rFonts w:cstheme="minorHAnsi"/>
          <w:sz w:val="24"/>
          <w:szCs w:val="24"/>
          <w:lang w:val="en-US"/>
        </w:rPr>
        <w:t>, Brazil is the largest country covered by the Amazon jungle.</w:t>
      </w:r>
      <w:r w:rsidR="00F63140" w:rsidRPr="007E699D">
        <w:rPr>
          <w:rFonts w:cstheme="minorHAnsi"/>
          <w:sz w:val="24"/>
          <w:szCs w:val="24"/>
          <w:lang w:val="en-US"/>
        </w:rPr>
        <w:t xml:space="preserve"> Last year, nearly 40,000 fire cases were recorded. But for this year from January to August, the number reached nearly 73,000 cases. It's almost double than before. </w:t>
      </w:r>
    </w:p>
    <w:p w:rsidR="00F63140" w:rsidRPr="007E699D" w:rsidRDefault="00F63140" w:rsidP="007E699D">
      <w:pPr>
        <w:spacing w:line="360" w:lineRule="auto"/>
        <w:ind w:firstLine="720"/>
        <w:rPr>
          <w:rFonts w:cstheme="minorHAnsi"/>
          <w:sz w:val="24"/>
          <w:szCs w:val="24"/>
          <w:lang w:val="en-US"/>
        </w:rPr>
      </w:pPr>
      <w:r w:rsidRPr="007E699D">
        <w:rPr>
          <w:rFonts w:cstheme="minorHAnsi"/>
          <w:sz w:val="24"/>
          <w:szCs w:val="24"/>
          <w:lang w:val="en-US"/>
        </w:rPr>
        <w:t xml:space="preserve">This is </w:t>
      </w:r>
      <w:r w:rsidR="00CC5B9A" w:rsidRPr="007E699D">
        <w:rPr>
          <w:rFonts w:cstheme="minorHAnsi"/>
          <w:sz w:val="24"/>
          <w:szCs w:val="24"/>
          <w:lang w:val="en-US"/>
        </w:rPr>
        <w:t>because</w:t>
      </w:r>
      <w:r w:rsidRPr="007E699D">
        <w:rPr>
          <w:rFonts w:cstheme="minorHAnsi"/>
          <w:sz w:val="24"/>
          <w:szCs w:val="24"/>
          <w:lang w:val="en-US"/>
        </w:rPr>
        <w:t xml:space="preserve"> the fires in the Amazon forest often occur naturally, especially in dry season like July to October. But it become</w:t>
      </w:r>
      <w:r w:rsidR="00CC5B9A" w:rsidRPr="007E699D">
        <w:rPr>
          <w:rFonts w:cstheme="minorHAnsi"/>
          <w:sz w:val="24"/>
          <w:szCs w:val="24"/>
          <w:lang w:val="en-US"/>
        </w:rPr>
        <w:t>s</w:t>
      </w:r>
      <w:r w:rsidRPr="007E699D">
        <w:rPr>
          <w:rFonts w:cstheme="minorHAnsi"/>
          <w:sz w:val="24"/>
          <w:szCs w:val="24"/>
          <w:lang w:val="en-US"/>
        </w:rPr>
        <w:t xml:space="preserve"> seri</w:t>
      </w:r>
      <w:r w:rsidR="00CC5B9A" w:rsidRPr="007E699D">
        <w:rPr>
          <w:rFonts w:cstheme="minorHAnsi"/>
          <w:sz w:val="24"/>
          <w:szCs w:val="24"/>
          <w:lang w:val="en-US"/>
        </w:rPr>
        <w:t xml:space="preserve">ous when </w:t>
      </w:r>
      <w:r w:rsidRPr="007E699D">
        <w:rPr>
          <w:rFonts w:cstheme="minorHAnsi"/>
          <w:sz w:val="24"/>
          <w:szCs w:val="24"/>
          <w:lang w:val="en-US"/>
        </w:rPr>
        <w:t xml:space="preserve">fires </w:t>
      </w:r>
      <w:r w:rsidR="00CC5B9A" w:rsidRPr="007E699D">
        <w:rPr>
          <w:rFonts w:cstheme="minorHAnsi"/>
          <w:sz w:val="24"/>
          <w:szCs w:val="24"/>
          <w:lang w:val="en-US"/>
        </w:rPr>
        <w:t xml:space="preserve">have increased by 80% this time because of human activity. </w:t>
      </w:r>
      <w:r w:rsidR="00847B1A" w:rsidRPr="007E699D">
        <w:rPr>
          <w:rFonts w:cstheme="minorHAnsi"/>
          <w:sz w:val="24"/>
          <w:szCs w:val="24"/>
          <w:lang w:val="en-US"/>
        </w:rPr>
        <w:t xml:space="preserve">According to NASA, this fire was caused by logging </w:t>
      </w:r>
      <w:proofErr w:type="spellStart"/>
      <w:r w:rsidR="00847B1A" w:rsidRPr="007E699D">
        <w:rPr>
          <w:rFonts w:cstheme="minorHAnsi"/>
          <w:sz w:val="24"/>
          <w:szCs w:val="24"/>
          <w:lang w:val="en-US"/>
        </w:rPr>
        <w:t>activites</w:t>
      </w:r>
      <w:proofErr w:type="spellEnd"/>
      <w:r w:rsidR="00847B1A" w:rsidRPr="007E699D">
        <w:rPr>
          <w:rFonts w:cstheme="minorHAnsi"/>
          <w:sz w:val="24"/>
          <w:szCs w:val="24"/>
          <w:lang w:val="en-US"/>
        </w:rPr>
        <w:t xml:space="preserve"> and global warming. We can say that global warming is a natural activity but actually it was caused by human activities too. For example, farmers who burn farms around the Amazon forests </w:t>
      </w:r>
      <w:r w:rsidR="00063AFC" w:rsidRPr="007E699D">
        <w:rPr>
          <w:rFonts w:cstheme="minorHAnsi"/>
          <w:sz w:val="24"/>
          <w:szCs w:val="24"/>
          <w:lang w:val="en-US"/>
        </w:rPr>
        <w:t>to make their works easier.</w:t>
      </w:r>
      <w:r w:rsidR="002809C4" w:rsidRPr="007E699D">
        <w:rPr>
          <w:rFonts w:cstheme="minorHAnsi"/>
          <w:sz w:val="24"/>
          <w:szCs w:val="24"/>
          <w:lang w:val="en-US"/>
        </w:rPr>
        <w:t xml:space="preserve"> </w:t>
      </w:r>
    </w:p>
    <w:p w:rsidR="008E0ABA" w:rsidRPr="007E699D" w:rsidRDefault="00322636" w:rsidP="007E699D">
      <w:pPr>
        <w:spacing w:line="360" w:lineRule="auto"/>
        <w:ind w:firstLine="720"/>
        <w:rPr>
          <w:rFonts w:cstheme="minorHAnsi"/>
          <w:sz w:val="24"/>
          <w:szCs w:val="24"/>
          <w:lang w:val="en-US"/>
        </w:rPr>
      </w:pPr>
      <w:r w:rsidRPr="007E699D">
        <w:rPr>
          <w:rFonts w:cstheme="minorHAnsi"/>
          <w:sz w:val="24"/>
          <w:szCs w:val="24"/>
          <w:lang w:val="en-US"/>
        </w:rPr>
        <w:t xml:space="preserve">There are some suggestions that can be </w:t>
      </w:r>
      <w:r w:rsidR="0092358E" w:rsidRPr="007E699D">
        <w:rPr>
          <w:rFonts w:cstheme="minorHAnsi"/>
          <w:sz w:val="24"/>
          <w:szCs w:val="24"/>
          <w:lang w:val="en-US"/>
        </w:rPr>
        <w:t xml:space="preserve">to </w:t>
      </w:r>
      <w:r w:rsidRPr="007E699D">
        <w:rPr>
          <w:rFonts w:cstheme="minorHAnsi"/>
          <w:sz w:val="24"/>
          <w:szCs w:val="24"/>
          <w:lang w:val="en-US"/>
        </w:rPr>
        <w:t>overcome</w:t>
      </w:r>
      <w:r w:rsidR="0092358E" w:rsidRPr="007E699D">
        <w:rPr>
          <w:rFonts w:cstheme="minorHAnsi"/>
          <w:sz w:val="24"/>
          <w:szCs w:val="24"/>
          <w:lang w:val="en-US"/>
        </w:rPr>
        <w:t xml:space="preserve"> this problems with is donations to charities. There are six charities that working together to help the Amazon </w:t>
      </w:r>
      <w:r w:rsidR="0042025C" w:rsidRPr="007E699D">
        <w:rPr>
          <w:rFonts w:cstheme="minorHAnsi"/>
          <w:sz w:val="24"/>
          <w:szCs w:val="24"/>
          <w:lang w:val="en-US"/>
        </w:rPr>
        <w:t>forest</w:t>
      </w:r>
      <w:r w:rsidR="0092358E" w:rsidRPr="007E699D">
        <w:rPr>
          <w:rFonts w:cstheme="minorHAnsi"/>
          <w:sz w:val="24"/>
          <w:szCs w:val="24"/>
          <w:lang w:val="en-US"/>
        </w:rPr>
        <w:t xml:space="preserve">. They have been awarded three out of for stars by the Charity Navigator. Next, become a volunteer. Unless we are not a firefighter, we are not advised to volunteer for a fire extinguisher on Amazon but we can help with other ways like contact the charity of Amazon forest and ask them what we can do for it. </w:t>
      </w:r>
      <w:r w:rsidR="008E0ABA" w:rsidRPr="007E699D">
        <w:rPr>
          <w:rFonts w:cstheme="minorHAnsi"/>
          <w:sz w:val="24"/>
          <w:szCs w:val="24"/>
          <w:lang w:val="en-US"/>
        </w:rPr>
        <w:t xml:space="preserve">Other than that, we can also make sure our voice is heard. We can contact the ministry in Malaysia and encourage them to take steps to save the Amazon forest. At least they can use their power to raise public awareness about this world’s issues. These forest fires will have a long-term impact to global climate. Even </w:t>
      </w:r>
      <w:proofErr w:type="gramStart"/>
      <w:r w:rsidR="008E0ABA" w:rsidRPr="007E699D">
        <w:rPr>
          <w:rFonts w:cstheme="minorHAnsi"/>
          <w:sz w:val="24"/>
          <w:szCs w:val="24"/>
          <w:lang w:val="en-US"/>
        </w:rPr>
        <w:t>its</w:t>
      </w:r>
      <w:proofErr w:type="gramEnd"/>
      <w:r w:rsidR="008E0ABA" w:rsidRPr="007E699D">
        <w:rPr>
          <w:rFonts w:cstheme="minorHAnsi"/>
          <w:sz w:val="24"/>
          <w:szCs w:val="24"/>
          <w:lang w:val="en-US"/>
        </w:rPr>
        <w:t xml:space="preserve"> happened in foreign countries, but as humans we should concerned about our global citizens too. </w:t>
      </w:r>
    </w:p>
    <w:p w:rsidR="0042025C" w:rsidRPr="007E699D" w:rsidRDefault="0042025C" w:rsidP="007E699D">
      <w:pPr>
        <w:spacing w:line="360" w:lineRule="auto"/>
        <w:ind w:firstLine="720"/>
        <w:rPr>
          <w:rFonts w:cstheme="minorHAnsi"/>
          <w:sz w:val="24"/>
          <w:szCs w:val="24"/>
          <w:lang w:val="en-US"/>
        </w:rPr>
      </w:pPr>
      <w:r w:rsidRPr="007E699D">
        <w:rPr>
          <w:rFonts w:cstheme="minorHAnsi"/>
          <w:sz w:val="24"/>
          <w:szCs w:val="24"/>
          <w:lang w:val="en-US"/>
        </w:rPr>
        <w:t xml:space="preserve">For the solutions for this issues, our world leaders are already voicing their concern over the fires in the Amazon forest and urging those responsible, especially Brazilian president Jair </w:t>
      </w:r>
      <w:proofErr w:type="spellStart"/>
      <w:r w:rsidRPr="007E699D">
        <w:rPr>
          <w:rFonts w:cstheme="minorHAnsi"/>
          <w:sz w:val="24"/>
          <w:szCs w:val="24"/>
          <w:lang w:val="en-US"/>
        </w:rPr>
        <w:t>Bolsonaro</w:t>
      </w:r>
      <w:proofErr w:type="spellEnd"/>
      <w:r w:rsidRPr="007E699D">
        <w:rPr>
          <w:rFonts w:cstheme="minorHAnsi"/>
          <w:sz w:val="24"/>
          <w:szCs w:val="24"/>
          <w:lang w:val="en-US"/>
        </w:rPr>
        <w:t xml:space="preserve"> to take action to protect the Amazon forest. At the same time, offering help to control the fires in the Amazon forest.</w:t>
      </w:r>
    </w:p>
    <w:p w:rsidR="0060306A" w:rsidRPr="007E699D" w:rsidRDefault="0060306A" w:rsidP="007E699D">
      <w:pPr>
        <w:spacing w:line="360" w:lineRule="auto"/>
        <w:ind w:firstLine="720"/>
        <w:rPr>
          <w:rFonts w:cstheme="minorHAnsi"/>
          <w:sz w:val="24"/>
          <w:szCs w:val="24"/>
          <w:lang w:val="en-US"/>
        </w:rPr>
      </w:pPr>
      <w:r w:rsidRPr="007E699D">
        <w:rPr>
          <w:rFonts w:cstheme="minorHAnsi"/>
          <w:sz w:val="24"/>
          <w:szCs w:val="24"/>
          <w:lang w:val="en-US"/>
        </w:rPr>
        <w:lastRenderedPageBreak/>
        <w:t xml:space="preserve">Then, </w:t>
      </w:r>
      <w:proofErr w:type="spellStart"/>
      <w:r w:rsidRPr="007E699D">
        <w:rPr>
          <w:rFonts w:cstheme="minorHAnsi"/>
          <w:sz w:val="24"/>
          <w:szCs w:val="24"/>
          <w:lang w:val="en-US"/>
        </w:rPr>
        <w:t>Braazilian</w:t>
      </w:r>
      <w:proofErr w:type="spellEnd"/>
      <w:r w:rsidRPr="007E699D">
        <w:rPr>
          <w:rFonts w:cstheme="minorHAnsi"/>
          <w:sz w:val="24"/>
          <w:szCs w:val="24"/>
          <w:lang w:val="en-US"/>
        </w:rPr>
        <w:t xml:space="preserve"> President Jair </w:t>
      </w:r>
      <w:proofErr w:type="spellStart"/>
      <w:r w:rsidRPr="007E699D">
        <w:rPr>
          <w:rFonts w:cstheme="minorHAnsi"/>
          <w:sz w:val="24"/>
          <w:szCs w:val="24"/>
          <w:lang w:val="en-US"/>
        </w:rPr>
        <w:t>Balsonaro</w:t>
      </w:r>
      <w:proofErr w:type="spellEnd"/>
      <w:r w:rsidRPr="007E699D">
        <w:rPr>
          <w:rFonts w:cstheme="minorHAnsi"/>
          <w:sz w:val="24"/>
          <w:szCs w:val="24"/>
          <w:lang w:val="en-US"/>
        </w:rPr>
        <w:t xml:space="preserve"> has banned burning in the country for two months with the exception in some cases involving authorized agricultural and forestry activities. This ban happened because the ways to put out the fires has sparked global protests. The fires that hit the world’s</w:t>
      </w:r>
      <w:r w:rsidR="001A7DB5" w:rsidRPr="007E699D">
        <w:rPr>
          <w:rFonts w:cstheme="minorHAnsi"/>
          <w:sz w:val="24"/>
          <w:szCs w:val="24"/>
          <w:lang w:val="en-US"/>
        </w:rPr>
        <w:t xml:space="preserve"> largest rainforest have also made the diplomatic clashes between Brazil and Europe. </w:t>
      </w:r>
      <w:r w:rsidR="00F70630" w:rsidRPr="007E699D">
        <w:rPr>
          <w:rFonts w:cstheme="minorHAnsi"/>
          <w:sz w:val="24"/>
          <w:szCs w:val="24"/>
          <w:lang w:val="en-US"/>
        </w:rPr>
        <w:t xml:space="preserve">Before </w:t>
      </w:r>
      <w:proofErr w:type="gramStart"/>
      <w:r w:rsidR="00F70630" w:rsidRPr="007E699D">
        <w:rPr>
          <w:rFonts w:cstheme="minorHAnsi"/>
          <w:sz w:val="24"/>
          <w:szCs w:val="24"/>
          <w:lang w:val="en-US"/>
        </w:rPr>
        <w:t>this ,</w:t>
      </w:r>
      <w:proofErr w:type="gramEnd"/>
      <w:r w:rsidR="00F70630" w:rsidRPr="007E699D">
        <w:rPr>
          <w:rFonts w:cstheme="minorHAnsi"/>
          <w:sz w:val="24"/>
          <w:szCs w:val="24"/>
          <w:lang w:val="en-US"/>
        </w:rPr>
        <w:t xml:space="preserve"> President </w:t>
      </w:r>
      <w:proofErr w:type="spellStart"/>
      <w:r w:rsidR="00F70630" w:rsidRPr="007E699D">
        <w:rPr>
          <w:rFonts w:cstheme="minorHAnsi"/>
          <w:sz w:val="24"/>
          <w:szCs w:val="24"/>
          <w:lang w:val="en-US"/>
        </w:rPr>
        <w:t>Bolsonaro</w:t>
      </w:r>
      <w:proofErr w:type="spellEnd"/>
      <w:r w:rsidR="00F70630" w:rsidRPr="007E699D">
        <w:rPr>
          <w:rFonts w:cstheme="minorHAnsi"/>
          <w:sz w:val="24"/>
          <w:szCs w:val="24"/>
          <w:lang w:val="en-US"/>
        </w:rPr>
        <w:t xml:space="preserve"> accused France and Germany that trying to buy back the country’s by providing funds to help put out the fire. Brazil, which initially appears to have rejected the US $20 million G7 financial aid, said its county will accept that </w:t>
      </w:r>
      <w:r w:rsidR="002C4B33" w:rsidRPr="007E699D">
        <w:rPr>
          <w:rFonts w:cstheme="minorHAnsi"/>
          <w:sz w:val="24"/>
          <w:szCs w:val="24"/>
          <w:lang w:val="en-US"/>
        </w:rPr>
        <w:t>it</w:t>
      </w:r>
      <w:r w:rsidR="00F70630" w:rsidRPr="007E699D">
        <w:rPr>
          <w:rFonts w:cstheme="minorHAnsi"/>
          <w:sz w:val="24"/>
          <w:szCs w:val="24"/>
          <w:lang w:val="en-US"/>
        </w:rPr>
        <w:t xml:space="preserve"> if </w:t>
      </w:r>
      <w:r w:rsidR="002C4B33" w:rsidRPr="007E699D">
        <w:rPr>
          <w:rFonts w:cstheme="minorHAnsi"/>
          <w:sz w:val="24"/>
          <w:szCs w:val="24"/>
          <w:lang w:val="en-US"/>
        </w:rPr>
        <w:t xml:space="preserve">their control the money by </w:t>
      </w:r>
      <w:proofErr w:type="spellStart"/>
      <w:r w:rsidR="002C4B33" w:rsidRPr="007E699D">
        <w:rPr>
          <w:rFonts w:cstheme="minorHAnsi"/>
          <w:sz w:val="24"/>
          <w:szCs w:val="24"/>
          <w:lang w:val="en-US"/>
        </w:rPr>
        <w:t>theirself</w:t>
      </w:r>
      <w:proofErr w:type="spellEnd"/>
      <w:r w:rsidR="00F70630" w:rsidRPr="007E699D">
        <w:rPr>
          <w:rFonts w:cstheme="minorHAnsi"/>
          <w:sz w:val="24"/>
          <w:szCs w:val="24"/>
          <w:lang w:val="en-US"/>
        </w:rPr>
        <w:t>.</w:t>
      </w:r>
      <w:r w:rsidR="002C4B33" w:rsidRPr="007E699D">
        <w:rPr>
          <w:rFonts w:cstheme="minorHAnsi"/>
          <w:sz w:val="24"/>
          <w:szCs w:val="24"/>
          <w:lang w:val="en-US"/>
        </w:rPr>
        <w:t xml:space="preserve"> Meanwhile, President </w:t>
      </w:r>
      <w:proofErr w:type="spellStart"/>
      <w:r w:rsidR="002C4B33" w:rsidRPr="007E699D">
        <w:rPr>
          <w:rFonts w:cstheme="minorHAnsi"/>
          <w:sz w:val="24"/>
          <w:szCs w:val="24"/>
          <w:lang w:val="en-US"/>
        </w:rPr>
        <w:t>Donal</w:t>
      </w:r>
      <w:proofErr w:type="spellEnd"/>
      <w:r w:rsidR="002C4B33" w:rsidRPr="007E699D">
        <w:rPr>
          <w:rFonts w:cstheme="minorHAnsi"/>
          <w:sz w:val="24"/>
          <w:szCs w:val="24"/>
          <w:lang w:val="en-US"/>
        </w:rPr>
        <w:t xml:space="preserve"> Trump’s said, US is ready to help to overcome this crisis if the Brazilian government is involved.</w:t>
      </w:r>
      <w:r w:rsidR="00F70630" w:rsidRPr="007E699D">
        <w:rPr>
          <w:rFonts w:cstheme="minorHAnsi"/>
          <w:sz w:val="24"/>
          <w:szCs w:val="24"/>
          <w:lang w:val="en-US"/>
        </w:rPr>
        <w:t xml:space="preserve"> </w:t>
      </w:r>
    </w:p>
    <w:p w:rsidR="001A7DB5" w:rsidRPr="007E699D" w:rsidRDefault="001A7DB5" w:rsidP="007E699D">
      <w:pPr>
        <w:spacing w:line="360" w:lineRule="auto"/>
        <w:ind w:firstLine="720"/>
        <w:rPr>
          <w:rFonts w:cstheme="minorHAnsi"/>
          <w:sz w:val="24"/>
          <w:szCs w:val="24"/>
          <w:lang w:val="en-US"/>
        </w:rPr>
      </w:pPr>
      <w:r w:rsidRPr="007E699D">
        <w:rPr>
          <w:rFonts w:cstheme="minorHAnsi"/>
          <w:sz w:val="24"/>
          <w:szCs w:val="24"/>
          <w:lang w:val="en-US"/>
        </w:rPr>
        <w:t xml:space="preserve">Jair </w:t>
      </w:r>
      <w:proofErr w:type="spellStart"/>
      <w:r w:rsidRPr="007E699D">
        <w:rPr>
          <w:rFonts w:cstheme="minorHAnsi"/>
          <w:sz w:val="24"/>
          <w:szCs w:val="24"/>
          <w:lang w:val="en-US"/>
        </w:rPr>
        <w:t>Bolsonaro</w:t>
      </w:r>
      <w:proofErr w:type="spellEnd"/>
      <w:r w:rsidRPr="007E699D">
        <w:rPr>
          <w:rFonts w:cstheme="minorHAnsi"/>
          <w:sz w:val="24"/>
          <w:szCs w:val="24"/>
          <w:lang w:val="en-US"/>
        </w:rPr>
        <w:t xml:space="preserve"> has announced that a meeting will be held in Leticia, Colombia on September 6, with ne</w:t>
      </w:r>
      <w:r w:rsidR="00F70630" w:rsidRPr="007E699D">
        <w:rPr>
          <w:rFonts w:cstheme="minorHAnsi"/>
          <w:sz w:val="24"/>
          <w:szCs w:val="24"/>
          <w:lang w:val="en-US"/>
        </w:rPr>
        <w:t xml:space="preserve">ighboring countries except Venezuela. The meeting is about fires in the Amazon forest. </w:t>
      </w:r>
      <w:proofErr w:type="spellStart"/>
      <w:r w:rsidR="002C4B33" w:rsidRPr="007E699D">
        <w:rPr>
          <w:rFonts w:cstheme="minorHAnsi"/>
          <w:sz w:val="24"/>
          <w:szCs w:val="24"/>
          <w:lang w:val="en-US"/>
        </w:rPr>
        <w:t>Bolsonaro</w:t>
      </w:r>
      <w:proofErr w:type="spellEnd"/>
      <w:r w:rsidR="002C4B33" w:rsidRPr="007E699D">
        <w:rPr>
          <w:rFonts w:cstheme="minorHAnsi"/>
          <w:sz w:val="24"/>
          <w:szCs w:val="24"/>
          <w:lang w:val="en-US"/>
        </w:rPr>
        <w:t xml:space="preserve"> reported that Chile agreed to send four aircraft to extinguish the Amazon fire. Preside</w:t>
      </w:r>
      <w:bookmarkStart w:id="0" w:name="_GoBack"/>
      <w:bookmarkEnd w:id="0"/>
      <w:r w:rsidR="002C4B33" w:rsidRPr="007E699D">
        <w:rPr>
          <w:rFonts w:cstheme="minorHAnsi"/>
          <w:sz w:val="24"/>
          <w:szCs w:val="24"/>
          <w:lang w:val="en-US"/>
        </w:rPr>
        <w:t>nt Chile Pinera also said he was very happy with Brazil’s cooperation and said that environmental issues should be resolved with sovereignty of the countries.</w:t>
      </w:r>
    </w:p>
    <w:p w:rsidR="009B3F1C" w:rsidRPr="007E699D" w:rsidRDefault="0042025C" w:rsidP="007E699D">
      <w:pPr>
        <w:spacing w:line="360" w:lineRule="auto"/>
        <w:ind w:firstLine="720"/>
        <w:rPr>
          <w:rFonts w:cstheme="minorHAnsi"/>
          <w:sz w:val="24"/>
          <w:szCs w:val="24"/>
          <w:lang w:val="en-US"/>
        </w:rPr>
      </w:pPr>
      <w:r w:rsidRPr="007E699D">
        <w:rPr>
          <w:rFonts w:cstheme="minorHAnsi"/>
          <w:sz w:val="24"/>
          <w:szCs w:val="24"/>
          <w:lang w:val="en-US"/>
        </w:rPr>
        <w:t>As individuals, one of the things that we can do to redu</w:t>
      </w:r>
      <w:r w:rsidR="00BC2509" w:rsidRPr="007E699D">
        <w:rPr>
          <w:rFonts w:cstheme="minorHAnsi"/>
          <w:sz w:val="24"/>
          <w:szCs w:val="24"/>
          <w:lang w:val="en-US"/>
        </w:rPr>
        <w:t xml:space="preserve">ce the forest fires whether fires involving the Amazon or in our own country are to reduce paper usage and any wood-based products. High demand for paper led to more trees being cut and forests burned. </w:t>
      </w:r>
    </w:p>
    <w:p w:rsidR="009B3F1C" w:rsidRPr="007E699D" w:rsidRDefault="009B3F1C" w:rsidP="007E699D">
      <w:pPr>
        <w:spacing w:line="360" w:lineRule="auto"/>
        <w:ind w:firstLine="720"/>
        <w:rPr>
          <w:rFonts w:cstheme="minorHAnsi"/>
          <w:sz w:val="24"/>
          <w:szCs w:val="24"/>
          <w:lang w:val="en-US"/>
        </w:rPr>
      </w:pPr>
      <w:r w:rsidRPr="007E699D">
        <w:rPr>
          <w:rFonts w:cstheme="minorHAnsi"/>
          <w:sz w:val="24"/>
          <w:szCs w:val="24"/>
          <w:lang w:val="en-US"/>
        </w:rPr>
        <w:t xml:space="preserve">Conclusion, we must be aware of current issues whether in our country or others country. So that, the issue can be resolved as soon as possible. It is also for us to help others </w:t>
      </w:r>
      <w:r w:rsidR="007E699D">
        <w:rPr>
          <w:rFonts w:cstheme="minorHAnsi"/>
          <w:sz w:val="24"/>
          <w:szCs w:val="24"/>
          <w:lang w:val="en-US"/>
        </w:rPr>
        <w:t>people.</w:t>
      </w:r>
    </w:p>
    <w:sdt>
      <w:sdtPr>
        <w:rPr>
          <w:rFonts w:asciiTheme="minorHAnsi" w:hAnsiTheme="minorHAnsi" w:cstheme="minorHAnsi"/>
          <w:sz w:val="24"/>
          <w:szCs w:val="24"/>
        </w:rPr>
        <w:id w:val="-1798828999"/>
        <w:docPartObj>
          <w:docPartGallery w:val="Bibliographies"/>
          <w:docPartUnique/>
        </w:docPartObj>
      </w:sdtPr>
      <w:sdtEndPr>
        <w:rPr>
          <w:rFonts w:eastAsiaTheme="minorHAnsi"/>
          <w:color w:val="auto"/>
          <w:lang w:val="en-SG"/>
        </w:rPr>
      </w:sdtEndPr>
      <w:sdtContent>
        <w:p w:rsidR="00D25F50" w:rsidRPr="007E699D" w:rsidRDefault="00D25F50" w:rsidP="007E699D">
          <w:pPr>
            <w:pStyle w:val="Heading1"/>
            <w:spacing w:line="360" w:lineRule="auto"/>
            <w:rPr>
              <w:rFonts w:asciiTheme="minorHAnsi" w:hAnsiTheme="minorHAnsi" w:cstheme="minorHAnsi"/>
              <w:sz w:val="24"/>
              <w:szCs w:val="24"/>
            </w:rPr>
          </w:pPr>
          <w:r w:rsidRPr="007E699D">
            <w:rPr>
              <w:rFonts w:asciiTheme="minorHAnsi" w:hAnsiTheme="minorHAnsi" w:cstheme="minorHAnsi"/>
              <w:sz w:val="24"/>
              <w:szCs w:val="24"/>
            </w:rPr>
            <w:t>References</w:t>
          </w:r>
        </w:p>
        <w:sdt>
          <w:sdtPr>
            <w:rPr>
              <w:rFonts w:cstheme="minorHAnsi"/>
              <w:sz w:val="24"/>
              <w:szCs w:val="24"/>
            </w:rPr>
            <w:id w:val="-573587230"/>
            <w:bibliography/>
          </w:sdtPr>
          <w:sdtContent>
            <w:p w:rsidR="00D25F50" w:rsidRPr="007E699D" w:rsidRDefault="00D25F50" w:rsidP="007E699D">
              <w:pPr>
                <w:pStyle w:val="Bibliography"/>
                <w:spacing w:line="360" w:lineRule="auto"/>
                <w:ind w:left="720" w:hanging="720"/>
                <w:rPr>
                  <w:rFonts w:cstheme="minorHAnsi"/>
                  <w:noProof/>
                  <w:sz w:val="24"/>
                  <w:szCs w:val="24"/>
                  <w:lang w:val="en-US"/>
                </w:rPr>
              </w:pPr>
              <w:r w:rsidRPr="007E699D">
                <w:rPr>
                  <w:rFonts w:cstheme="minorHAnsi"/>
                  <w:sz w:val="24"/>
                  <w:szCs w:val="24"/>
                </w:rPr>
                <w:fldChar w:fldCharType="begin"/>
              </w:r>
              <w:r w:rsidRPr="007E699D">
                <w:rPr>
                  <w:rFonts w:cstheme="minorHAnsi"/>
                  <w:sz w:val="24"/>
                  <w:szCs w:val="24"/>
                </w:rPr>
                <w:instrText xml:space="preserve"> BIBLIOGRAPHY </w:instrText>
              </w:r>
              <w:r w:rsidRPr="007E699D">
                <w:rPr>
                  <w:rFonts w:cstheme="minorHAnsi"/>
                  <w:sz w:val="24"/>
                  <w:szCs w:val="24"/>
                </w:rPr>
                <w:fldChar w:fldCharType="separate"/>
              </w:r>
              <w:r w:rsidRPr="007E699D">
                <w:rPr>
                  <w:rFonts w:cstheme="minorHAnsi"/>
                  <w:noProof/>
                  <w:sz w:val="24"/>
                  <w:szCs w:val="24"/>
                  <w:lang w:val="en-US"/>
                </w:rPr>
                <w:t xml:space="preserve">Azhar, I. (2019). APA YANG KITA KENA TAHU PASAL KEBAKARAN HUTAN AMAZON. </w:t>
              </w:r>
              <w:r w:rsidRPr="007E699D">
                <w:rPr>
                  <w:rFonts w:cstheme="minorHAnsi"/>
                  <w:i/>
                  <w:iCs/>
                  <w:noProof/>
                  <w:sz w:val="24"/>
                  <w:szCs w:val="24"/>
                  <w:lang w:val="en-US"/>
                </w:rPr>
                <w:t>THELAKI</w:t>
              </w:r>
              <w:r w:rsidRPr="007E699D">
                <w:rPr>
                  <w:rFonts w:cstheme="minorHAnsi"/>
                  <w:noProof/>
                  <w:sz w:val="24"/>
                  <w:szCs w:val="24"/>
                  <w:lang w:val="en-US"/>
                </w:rPr>
                <w:t>.</w:t>
              </w:r>
            </w:p>
            <w:p w:rsidR="00D25F50" w:rsidRPr="007E699D" w:rsidRDefault="00D25F50" w:rsidP="007E699D">
              <w:pPr>
                <w:pStyle w:val="Bibliography"/>
                <w:spacing w:line="360" w:lineRule="auto"/>
                <w:ind w:left="720" w:hanging="720"/>
                <w:rPr>
                  <w:rFonts w:cstheme="minorHAnsi"/>
                  <w:noProof/>
                  <w:sz w:val="24"/>
                  <w:szCs w:val="24"/>
                  <w:lang w:val="en-US"/>
                </w:rPr>
              </w:pPr>
              <w:r w:rsidRPr="007E699D">
                <w:rPr>
                  <w:rFonts w:cstheme="minorHAnsi"/>
                  <w:noProof/>
                  <w:sz w:val="24"/>
                  <w:szCs w:val="24"/>
                  <w:lang w:val="en-US"/>
                </w:rPr>
                <w:t xml:space="preserve">HARIAN, T. S. (2019). Brazil larang aktiviti pembakaran selama dua bulan. </w:t>
              </w:r>
              <w:r w:rsidRPr="007E699D">
                <w:rPr>
                  <w:rFonts w:cstheme="minorHAnsi"/>
                  <w:i/>
                  <w:iCs/>
                  <w:noProof/>
                  <w:sz w:val="24"/>
                  <w:szCs w:val="24"/>
                  <w:lang w:val="en-US"/>
                </w:rPr>
                <w:t>Telus &amp; Tulus Sinar Harian</w:t>
              </w:r>
              <w:r w:rsidRPr="007E699D">
                <w:rPr>
                  <w:rFonts w:cstheme="minorHAnsi"/>
                  <w:noProof/>
                  <w:sz w:val="24"/>
                  <w:szCs w:val="24"/>
                  <w:lang w:val="en-US"/>
                </w:rPr>
                <w:t>.</w:t>
              </w:r>
            </w:p>
            <w:p w:rsidR="00D25F50" w:rsidRPr="007E699D" w:rsidRDefault="00D25F50" w:rsidP="007E699D">
              <w:pPr>
                <w:pStyle w:val="Bibliography"/>
                <w:spacing w:line="360" w:lineRule="auto"/>
                <w:ind w:left="720" w:hanging="720"/>
                <w:rPr>
                  <w:rFonts w:cstheme="minorHAnsi"/>
                  <w:noProof/>
                  <w:sz w:val="24"/>
                  <w:szCs w:val="24"/>
                  <w:lang w:val="en-US"/>
                </w:rPr>
              </w:pPr>
              <w:r w:rsidRPr="007E699D">
                <w:rPr>
                  <w:rFonts w:cstheme="minorHAnsi"/>
                  <w:noProof/>
                  <w:sz w:val="24"/>
                  <w:szCs w:val="24"/>
                  <w:lang w:val="en-US"/>
                </w:rPr>
                <w:t xml:space="preserve">Mohyedin, Z. (2019). Mengapa Kita Perlu Risau Jika Hutan Amazon Musnah Dalam Kebakaran. </w:t>
              </w:r>
              <w:r w:rsidRPr="007E699D">
                <w:rPr>
                  <w:rFonts w:cstheme="minorHAnsi"/>
                  <w:i/>
                  <w:iCs/>
                  <w:noProof/>
                  <w:sz w:val="24"/>
                  <w:szCs w:val="24"/>
                  <w:lang w:val="en-US"/>
                </w:rPr>
                <w:t>THEVOCKET</w:t>
              </w:r>
              <w:r w:rsidRPr="007E699D">
                <w:rPr>
                  <w:rFonts w:cstheme="minorHAnsi"/>
                  <w:noProof/>
                  <w:sz w:val="24"/>
                  <w:szCs w:val="24"/>
                  <w:lang w:val="en-US"/>
                </w:rPr>
                <w:t>.</w:t>
              </w:r>
            </w:p>
            <w:p w:rsidR="00D25F50" w:rsidRPr="007E699D" w:rsidRDefault="00D25F50" w:rsidP="007E699D">
              <w:pPr>
                <w:pStyle w:val="Bibliography"/>
                <w:spacing w:line="360" w:lineRule="auto"/>
                <w:ind w:left="720" w:hanging="720"/>
                <w:rPr>
                  <w:rFonts w:cstheme="minorHAnsi"/>
                  <w:noProof/>
                  <w:sz w:val="24"/>
                  <w:szCs w:val="24"/>
                  <w:lang w:val="en-US"/>
                </w:rPr>
              </w:pPr>
              <w:r w:rsidRPr="007E699D">
                <w:rPr>
                  <w:rFonts w:cstheme="minorHAnsi"/>
                  <w:noProof/>
                  <w:sz w:val="24"/>
                  <w:szCs w:val="24"/>
                  <w:lang w:val="en-US"/>
                </w:rPr>
                <w:t xml:space="preserve">Reporters, F. (2019). </w:t>
              </w:r>
              <w:r w:rsidRPr="007E699D">
                <w:rPr>
                  <w:rFonts w:cstheme="minorHAnsi"/>
                  <w:i/>
                  <w:iCs/>
                  <w:noProof/>
                  <w:sz w:val="24"/>
                  <w:szCs w:val="24"/>
                  <w:lang w:val="en-US"/>
                </w:rPr>
                <w:t>Kebakaran hutan Amazon, apa anda boleh bantu?</w:t>
              </w:r>
              <w:r w:rsidRPr="007E699D">
                <w:rPr>
                  <w:rFonts w:cstheme="minorHAnsi"/>
                  <w:noProof/>
                  <w:sz w:val="24"/>
                  <w:szCs w:val="24"/>
                  <w:lang w:val="en-US"/>
                </w:rPr>
                <w:t xml:space="preserve"> Kuala Lumpur: Copyright © 2019 FMT Media Sdn Bhd. All Rights Reserved.</w:t>
              </w:r>
            </w:p>
            <w:p w:rsidR="00D25F50" w:rsidRPr="007E699D" w:rsidRDefault="00D25F50" w:rsidP="007E699D">
              <w:pPr>
                <w:pStyle w:val="Bibliography"/>
                <w:spacing w:line="360" w:lineRule="auto"/>
                <w:ind w:left="720" w:hanging="720"/>
                <w:rPr>
                  <w:rFonts w:cstheme="minorHAnsi"/>
                  <w:noProof/>
                  <w:sz w:val="24"/>
                  <w:szCs w:val="24"/>
                  <w:lang w:val="en-US"/>
                </w:rPr>
              </w:pPr>
              <w:r w:rsidRPr="007E699D">
                <w:rPr>
                  <w:rFonts w:cstheme="minorHAnsi"/>
                  <w:noProof/>
                  <w:sz w:val="24"/>
                  <w:szCs w:val="24"/>
                  <w:lang w:val="en-US"/>
                </w:rPr>
                <w:lastRenderedPageBreak/>
                <w:t xml:space="preserve">TRT. (2019). Kemuncak untuk Penyelesaian Kebakaran di Amazon. </w:t>
              </w:r>
              <w:r w:rsidRPr="007E699D">
                <w:rPr>
                  <w:rFonts w:cstheme="minorHAnsi"/>
                  <w:i/>
                  <w:iCs/>
                  <w:noProof/>
                  <w:sz w:val="24"/>
                  <w:szCs w:val="24"/>
                  <w:lang w:val="en-US"/>
                </w:rPr>
                <w:t>TRT World Forum</w:t>
              </w:r>
              <w:r w:rsidRPr="007E699D">
                <w:rPr>
                  <w:rFonts w:cstheme="minorHAnsi"/>
                  <w:noProof/>
                  <w:sz w:val="24"/>
                  <w:szCs w:val="24"/>
                  <w:lang w:val="en-US"/>
                </w:rPr>
                <w:t>.</w:t>
              </w:r>
            </w:p>
            <w:p w:rsidR="00D25F50" w:rsidRPr="007E699D" w:rsidRDefault="00D25F50" w:rsidP="007E699D">
              <w:pPr>
                <w:spacing w:line="360" w:lineRule="auto"/>
                <w:rPr>
                  <w:rFonts w:cstheme="minorHAnsi"/>
                  <w:sz w:val="24"/>
                  <w:szCs w:val="24"/>
                </w:rPr>
              </w:pPr>
              <w:r w:rsidRPr="007E699D">
                <w:rPr>
                  <w:rFonts w:cstheme="minorHAnsi"/>
                  <w:b/>
                  <w:bCs/>
                  <w:noProof/>
                  <w:sz w:val="24"/>
                  <w:szCs w:val="24"/>
                </w:rPr>
                <w:fldChar w:fldCharType="end"/>
              </w:r>
            </w:p>
          </w:sdtContent>
        </w:sdt>
      </w:sdtContent>
    </w:sdt>
    <w:p w:rsidR="00D25F50" w:rsidRPr="007E699D" w:rsidRDefault="00D25F50" w:rsidP="007E699D">
      <w:pPr>
        <w:spacing w:line="360" w:lineRule="auto"/>
        <w:rPr>
          <w:rFonts w:cstheme="minorHAnsi"/>
          <w:sz w:val="24"/>
          <w:szCs w:val="24"/>
          <w:lang w:val="en-US"/>
        </w:rPr>
      </w:pPr>
    </w:p>
    <w:sectPr w:rsidR="00D25F50" w:rsidRPr="007E6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D2"/>
    <w:rsid w:val="00063AFC"/>
    <w:rsid w:val="00087484"/>
    <w:rsid w:val="001A7DB5"/>
    <w:rsid w:val="002809C4"/>
    <w:rsid w:val="002C4B33"/>
    <w:rsid w:val="00322636"/>
    <w:rsid w:val="0042025C"/>
    <w:rsid w:val="005A3BD2"/>
    <w:rsid w:val="0060306A"/>
    <w:rsid w:val="007E699D"/>
    <w:rsid w:val="00847B1A"/>
    <w:rsid w:val="008E0ABA"/>
    <w:rsid w:val="00916C55"/>
    <w:rsid w:val="0092358E"/>
    <w:rsid w:val="009B3F1C"/>
    <w:rsid w:val="00AF42C2"/>
    <w:rsid w:val="00BC2509"/>
    <w:rsid w:val="00CC5B9A"/>
    <w:rsid w:val="00D00410"/>
    <w:rsid w:val="00D25F50"/>
    <w:rsid w:val="00F63140"/>
    <w:rsid w:val="00F7063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ACE7"/>
  <w15:chartTrackingRefBased/>
  <w15:docId w15:val="{094F6EB1-00A7-4245-93D9-4DE08E2F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C5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55"/>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1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8219">
      <w:bodyDiv w:val="1"/>
      <w:marLeft w:val="0"/>
      <w:marRight w:val="0"/>
      <w:marTop w:val="0"/>
      <w:marBottom w:val="0"/>
      <w:divBdr>
        <w:top w:val="none" w:sz="0" w:space="0" w:color="auto"/>
        <w:left w:val="none" w:sz="0" w:space="0" w:color="auto"/>
        <w:bottom w:val="none" w:sz="0" w:space="0" w:color="auto"/>
        <w:right w:val="none" w:sz="0" w:space="0" w:color="auto"/>
      </w:divBdr>
    </w:div>
    <w:div w:id="317997403">
      <w:bodyDiv w:val="1"/>
      <w:marLeft w:val="0"/>
      <w:marRight w:val="0"/>
      <w:marTop w:val="0"/>
      <w:marBottom w:val="0"/>
      <w:divBdr>
        <w:top w:val="none" w:sz="0" w:space="0" w:color="auto"/>
        <w:left w:val="none" w:sz="0" w:space="0" w:color="auto"/>
        <w:bottom w:val="none" w:sz="0" w:space="0" w:color="auto"/>
        <w:right w:val="none" w:sz="0" w:space="0" w:color="auto"/>
      </w:divBdr>
    </w:div>
    <w:div w:id="368261222">
      <w:bodyDiv w:val="1"/>
      <w:marLeft w:val="0"/>
      <w:marRight w:val="0"/>
      <w:marTop w:val="0"/>
      <w:marBottom w:val="0"/>
      <w:divBdr>
        <w:top w:val="none" w:sz="0" w:space="0" w:color="auto"/>
        <w:left w:val="none" w:sz="0" w:space="0" w:color="auto"/>
        <w:bottom w:val="none" w:sz="0" w:space="0" w:color="auto"/>
        <w:right w:val="none" w:sz="0" w:space="0" w:color="auto"/>
      </w:divBdr>
    </w:div>
    <w:div w:id="384573126">
      <w:bodyDiv w:val="1"/>
      <w:marLeft w:val="0"/>
      <w:marRight w:val="0"/>
      <w:marTop w:val="0"/>
      <w:marBottom w:val="0"/>
      <w:divBdr>
        <w:top w:val="none" w:sz="0" w:space="0" w:color="auto"/>
        <w:left w:val="none" w:sz="0" w:space="0" w:color="auto"/>
        <w:bottom w:val="none" w:sz="0" w:space="0" w:color="auto"/>
        <w:right w:val="none" w:sz="0" w:space="0" w:color="auto"/>
      </w:divBdr>
    </w:div>
    <w:div w:id="591934951">
      <w:bodyDiv w:val="1"/>
      <w:marLeft w:val="0"/>
      <w:marRight w:val="0"/>
      <w:marTop w:val="0"/>
      <w:marBottom w:val="0"/>
      <w:divBdr>
        <w:top w:val="none" w:sz="0" w:space="0" w:color="auto"/>
        <w:left w:val="none" w:sz="0" w:space="0" w:color="auto"/>
        <w:bottom w:val="none" w:sz="0" w:space="0" w:color="auto"/>
        <w:right w:val="none" w:sz="0" w:space="0" w:color="auto"/>
      </w:divBdr>
    </w:div>
    <w:div w:id="878662676">
      <w:bodyDiv w:val="1"/>
      <w:marLeft w:val="0"/>
      <w:marRight w:val="0"/>
      <w:marTop w:val="0"/>
      <w:marBottom w:val="0"/>
      <w:divBdr>
        <w:top w:val="none" w:sz="0" w:space="0" w:color="auto"/>
        <w:left w:val="none" w:sz="0" w:space="0" w:color="auto"/>
        <w:bottom w:val="none" w:sz="0" w:space="0" w:color="auto"/>
        <w:right w:val="none" w:sz="0" w:space="0" w:color="auto"/>
      </w:divBdr>
    </w:div>
    <w:div w:id="1453817167">
      <w:bodyDiv w:val="1"/>
      <w:marLeft w:val="0"/>
      <w:marRight w:val="0"/>
      <w:marTop w:val="0"/>
      <w:marBottom w:val="0"/>
      <w:divBdr>
        <w:top w:val="none" w:sz="0" w:space="0" w:color="auto"/>
        <w:left w:val="none" w:sz="0" w:space="0" w:color="auto"/>
        <w:bottom w:val="none" w:sz="0" w:space="0" w:color="auto"/>
        <w:right w:val="none" w:sz="0" w:space="0" w:color="auto"/>
      </w:divBdr>
    </w:div>
    <w:div w:id="1573348161">
      <w:bodyDiv w:val="1"/>
      <w:marLeft w:val="0"/>
      <w:marRight w:val="0"/>
      <w:marTop w:val="0"/>
      <w:marBottom w:val="0"/>
      <w:divBdr>
        <w:top w:val="none" w:sz="0" w:space="0" w:color="auto"/>
        <w:left w:val="none" w:sz="0" w:space="0" w:color="auto"/>
        <w:bottom w:val="none" w:sz="0" w:space="0" w:color="auto"/>
        <w:right w:val="none" w:sz="0" w:space="0" w:color="auto"/>
      </w:divBdr>
    </w:div>
    <w:div w:id="2079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Rep19</b:Tag>
    <b:SourceType>Report</b:SourceType>
    <b:Guid>{50847BFD-5F36-41BC-8F2E-47C20F365916}</b:Guid>
    <b:Title>Kebakaran hutan Amazon, apa anda boleh bantu?</b:Title>
    <b:Year>2019</b:Year>
    <b:City>Kuala Lumpur</b:City>
    <b:Publisher>Copyright © 2019 FMT Media Sdn Bhd. All Rights Reserved.</b:Publisher>
    <b:Author>
      <b:Author>
        <b:NameList>
          <b:Person>
            <b:Last>Reporters</b:Last>
            <b:First>FMT</b:First>
          </b:Person>
        </b:NameList>
      </b:Author>
    </b:Author>
    <b:RefOrder>1</b:RefOrder>
  </b:Source>
  <b:Source>
    <b:Tag>Ija19</b:Tag>
    <b:SourceType>JournalArticle</b:SourceType>
    <b:Guid>{DA30E0BB-B93B-4D66-A673-69C71B1F230C}</b:Guid>
    <b:Title>APA YANG KITA KENA TAHU PASAL KEBAKARAN HUTAN AMAZON</b:Title>
    <b:Year>2019</b:Year>
    <b:Author>
      <b:Author>
        <b:NameList>
          <b:Person>
            <b:Last>Azhar</b:Last>
            <b:First>Ijal</b:First>
          </b:Person>
        </b:NameList>
      </b:Author>
    </b:Author>
    <b:JournalName>THELAKI</b:JournalName>
    <b:RefOrder>2</b:RefOrder>
  </b:Source>
  <b:Source>
    <b:Tag>Zam19</b:Tag>
    <b:SourceType>JournalArticle</b:SourceType>
    <b:Guid>{B828ADE0-1065-4EA5-81D7-023698D70986}</b:Guid>
    <b:Author>
      <b:Author>
        <b:NameList>
          <b:Person>
            <b:Last>Mohyedin</b:Last>
            <b:First>Zamir</b:First>
          </b:Person>
        </b:NameList>
      </b:Author>
    </b:Author>
    <b:Title>Mengapa Kita Perlu Risau Jika Hutan Amazon Musnah Dalam Kebakaran</b:Title>
    <b:JournalName>THEVOCKET</b:JournalName>
    <b:Year>2019</b:Year>
    <b:RefOrder>3</b:RefOrder>
  </b:Source>
  <b:Source>
    <b:Tag>TER19</b:Tag>
    <b:SourceType>JournalArticle</b:SourceType>
    <b:Guid>{BC620709-D582-4A07-A46A-271B7D182681}</b:Guid>
    <b:Title>Brazil larang aktiviti pembakaran selama dua bulan</b:Title>
    <b:JournalName>Telus &amp; Tulus Sinar Harian</b:JournalName>
    <b:Year>2019</b:Year>
    <b:Author>
      <b:Author>
        <b:NameList>
          <b:Person>
            <b:Last>HARIAN</b:Last>
            <b:First>TERJEMAHAN</b:First>
            <b:Middle>SINAR</b:Middle>
          </b:Person>
        </b:NameList>
      </b:Author>
    </b:Author>
    <b:RefOrder>4</b:RefOrder>
  </b:Source>
  <b:Source>
    <b:Tag>TRT19</b:Tag>
    <b:SourceType>JournalArticle</b:SourceType>
    <b:Guid>{2506D762-992B-4DD5-BAB7-7170EBDA2FE1}</b:Guid>
    <b:Author>
      <b:Author>
        <b:NameList>
          <b:Person>
            <b:Last>TRT</b:Last>
          </b:Person>
        </b:NameList>
      </b:Author>
    </b:Author>
    <b:Title>Kemuncak untuk Penyelesaian Kebakaran di Amazon</b:Title>
    <b:JournalName>TRT World Forum</b:JournalName>
    <b:Year>2019</b:Year>
    <b:RefOrder>5</b:RefOrder>
  </b:Source>
</b:Sources>
</file>

<file path=customXml/itemProps1.xml><?xml version="1.0" encoding="utf-8"?>
<ds:datastoreItem xmlns:ds="http://schemas.openxmlformats.org/officeDocument/2006/customXml" ds:itemID="{E9D908D1-9FAB-4DE7-AB9B-FD343095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Arinie</dc:creator>
  <cp:keywords/>
  <dc:description/>
  <cp:lastModifiedBy>Noor Arinie</cp:lastModifiedBy>
  <cp:revision>3</cp:revision>
  <dcterms:created xsi:type="dcterms:W3CDTF">2019-10-15T23:53:00Z</dcterms:created>
  <dcterms:modified xsi:type="dcterms:W3CDTF">2019-10-16T10:53:00Z</dcterms:modified>
</cp:coreProperties>
</file>