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510B7" w14:textId="77777777" w:rsidR="002943A1" w:rsidRDefault="002943A1" w:rsidP="002943A1">
      <w:pPr>
        <w:spacing w:after="0" w:line="240" w:lineRule="auto"/>
        <w:jc w:val="center"/>
        <w:rPr>
          <w:rFonts w:ascii="Times New Roman" w:eastAsia="MS Mincho" w:hAnsi="Times New Roman" w:cs="Times New Roman"/>
          <w:noProof/>
          <w:sz w:val="33"/>
          <w:szCs w:val="24"/>
        </w:rPr>
      </w:pPr>
    </w:p>
    <w:p w14:paraId="01E95D04" w14:textId="77777777" w:rsidR="002943A1" w:rsidRDefault="002943A1" w:rsidP="002943A1">
      <w:pPr>
        <w:spacing w:after="0" w:line="240" w:lineRule="auto"/>
        <w:jc w:val="center"/>
        <w:rPr>
          <w:rFonts w:ascii="Times New Roman" w:eastAsia="MS Mincho" w:hAnsi="Times New Roman" w:cs="Times New Roman"/>
          <w:noProof/>
          <w:sz w:val="33"/>
          <w:szCs w:val="24"/>
        </w:rPr>
      </w:pPr>
    </w:p>
    <w:p w14:paraId="1497C3FE" w14:textId="77777777" w:rsidR="002943A1" w:rsidRDefault="002943A1" w:rsidP="002943A1">
      <w:pPr>
        <w:spacing w:after="0" w:line="240" w:lineRule="auto"/>
        <w:jc w:val="center"/>
        <w:rPr>
          <w:rFonts w:ascii="Times New Roman" w:eastAsia="MS Mincho" w:hAnsi="Times New Roman" w:cs="Times New Roman"/>
          <w:noProof/>
          <w:sz w:val="33"/>
          <w:szCs w:val="24"/>
        </w:rPr>
      </w:pPr>
    </w:p>
    <w:p w14:paraId="4B82AFE0" w14:textId="70A211F4" w:rsidR="002943A1" w:rsidRPr="002943A1" w:rsidRDefault="002943A1" w:rsidP="002943A1">
      <w:pPr>
        <w:spacing w:after="0" w:line="240" w:lineRule="auto"/>
        <w:jc w:val="center"/>
        <w:rPr>
          <w:rFonts w:ascii="Times New Roman" w:eastAsia="MS Mincho" w:hAnsi="Times New Roman" w:cs="Times New Roman"/>
          <w:noProof/>
          <w:sz w:val="33"/>
          <w:szCs w:val="24"/>
        </w:rPr>
      </w:pPr>
      <w:r w:rsidRPr="002943A1">
        <w:rPr>
          <w:rFonts w:ascii="Times New Roman" w:eastAsia="MS Mincho" w:hAnsi="Times New Roman" w:cs="Times New Roman"/>
          <w:noProof/>
          <w:sz w:val="33"/>
          <w:szCs w:val="24"/>
        </w:rPr>
        <w:t>SCSI 2143 PROBABILITY AND STATISTICAL DATA ANALYSIS</w:t>
      </w:r>
    </w:p>
    <w:p w14:paraId="6FA1F1EC" w14:textId="77777777" w:rsidR="002943A1" w:rsidRPr="002943A1" w:rsidRDefault="002943A1" w:rsidP="002943A1">
      <w:pPr>
        <w:spacing w:after="0" w:line="240" w:lineRule="auto"/>
        <w:jc w:val="center"/>
        <w:rPr>
          <w:rFonts w:ascii="Times New Roman" w:eastAsia="MS Mincho" w:hAnsi="Times New Roman" w:cs="Times New Roman"/>
          <w:noProof/>
          <w:sz w:val="33"/>
          <w:szCs w:val="18"/>
        </w:rPr>
      </w:pPr>
      <w:r w:rsidRPr="002943A1">
        <w:rPr>
          <w:rFonts w:ascii="Times New Roman" w:eastAsia="MS Mincho" w:hAnsi="Times New Roman" w:cs="Times New Roman"/>
          <w:noProof/>
          <w:sz w:val="33"/>
          <w:szCs w:val="18"/>
        </w:rPr>
        <w:t>Project I – Descriptive Statistic</w:t>
      </w:r>
    </w:p>
    <w:p w14:paraId="32CAEADD" w14:textId="320697FD" w:rsidR="002943A1" w:rsidRDefault="002943A1" w:rsidP="002943A1">
      <w:pPr>
        <w:spacing w:after="120" w:line="240" w:lineRule="auto"/>
        <w:jc w:val="center"/>
        <w:rPr>
          <w:rFonts w:ascii="Times New Roman" w:eastAsia="MS Mincho" w:hAnsi="Times New Roman" w:cs="Times New Roman"/>
          <w:noProof/>
          <w:sz w:val="48"/>
          <w:szCs w:val="48"/>
        </w:rPr>
      </w:pPr>
    </w:p>
    <w:p w14:paraId="2DF039E6" w14:textId="77777777" w:rsidR="002943A1" w:rsidRPr="002943A1" w:rsidRDefault="002943A1" w:rsidP="002943A1">
      <w:pPr>
        <w:spacing w:after="120" w:line="240" w:lineRule="auto"/>
        <w:jc w:val="center"/>
        <w:rPr>
          <w:rFonts w:ascii="Times New Roman" w:eastAsia="MS Mincho" w:hAnsi="Times New Roman" w:cs="Times New Roman"/>
          <w:noProof/>
          <w:sz w:val="48"/>
          <w:szCs w:val="48"/>
        </w:rPr>
      </w:pPr>
    </w:p>
    <w:p w14:paraId="2DA0EB24" w14:textId="79EF1A5B" w:rsidR="002943A1" w:rsidRPr="002943A1" w:rsidRDefault="002943A1" w:rsidP="002943A1">
      <w:pPr>
        <w:spacing w:after="120" w:line="240" w:lineRule="auto"/>
        <w:jc w:val="center"/>
        <w:rPr>
          <w:rFonts w:ascii="Times New Roman" w:eastAsia="MS Mincho" w:hAnsi="Times New Roman" w:cs="Times New Roman"/>
          <w:noProof/>
          <w:sz w:val="72"/>
          <w:szCs w:val="48"/>
        </w:rPr>
      </w:pPr>
      <w:r w:rsidRPr="002943A1">
        <w:rPr>
          <w:rFonts w:ascii="Times New Roman" w:eastAsia="MS Mincho" w:hAnsi="Times New Roman" w:cs="Times New Roman"/>
          <w:noProof/>
          <w:sz w:val="72"/>
          <w:szCs w:val="48"/>
        </w:rPr>
        <w:t>TRANSPORTATION (CARBON FOOTPRINT) AMONG UTM DENIZEN</w:t>
      </w:r>
    </w:p>
    <w:p w14:paraId="1169892A" w14:textId="01BC1F4C" w:rsidR="002943A1" w:rsidRDefault="002943A1" w:rsidP="002943A1">
      <w:pPr>
        <w:spacing w:after="0" w:line="240" w:lineRule="auto"/>
        <w:jc w:val="center"/>
        <w:rPr>
          <w:rFonts w:ascii="Times New Roman" w:eastAsia="SimSun" w:hAnsi="Times New Roman" w:cs="Times New Roman"/>
          <w:sz w:val="20"/>
          <w:szCs w:val="20"/>
        </w:rPr>
      </w:pPr>
    </w:p>
    <w:p w14:paraId="314F1B5A" w14:textId="42D91E7E" w:rsidR="002943A1" w:rsidRDefault="002943A1" w:rsidP="002943A1">
      <w:pPr>
        <w:spacing w:after="0" w:line="240" w:lineRule="auto"/>
        <w:rPr>
          <w:rFonts w:ascii="Times New Roman" w:eastAsia="SimSun" w:hAnsi="Times New Roman" w:cs="Times New Roman"/>
          <w:sz w:val="20"/>
          <w:szCs w:val="20"/>
        </w:rPr>
      </w:pPr>
    </w:p>
    <w:p w14:paraId="61B50A95" w14:textId="77777777" w:rsidR="002943A1" w:rsidRPr="002943A1" w:rsidRDefault="002943A1" w:rsidP="002943A1">
      <w:pPr>
        <w:spacing w:after="0" w:line="240" w:lineRule="auto"/>
        <w:jc w:val="center"/>
        <w:rPr>
          <w:rFonts w:ascii="Times New Roman" w:eastAsia="SimSun" w:hAnsi="Times New Roman" w:cs="Times New Roman"/>
          <w:sz w:val="28"/>
          <w:szCs w:val="20"/>
        </w:rPr>
      </w:pPr>
      <w:r w:rsidRPr="002943A1">
        <w:rPr>
          <w:rFonts w:ascii="Times New Roman" w:eastAsia="SimSun" w:hAnsi="Times New Roman" w:cs="Times New Roman"/>
          <w:sz w:val="28"/>
          <w:szCs w:val="20"/>
        </w:rPr>
        <w:t xml:space="preserve">Section </w:t>
      </w:r>
      <w:r>
        <w:rPr>
          <w:rFonts w:ascii="Times New Roman" w:eastAsia="SimSun" w:hAnsi="Times New Roman" w:cs="Times New Roman"/>
          <w:sz w:val="28"/>
          <w:szCs w:val="20"/>
        </w:rPr>
        <w:t>07</w:t>
      </w:r>
    </w:p>
    <w:p w14:paraId="7963DB5B" w14:textId="77777777" w:rsidR="002943A1" w:rsidRPr="002943A1" w:rsidRDefault="002943A1" w:rsidP="002943A1">
      <w:pPr>
        <w:spacing w:after="0" w:line="240" w:lineRule="auto"/>
        <w:jc w:val="center"/>
        <w:rPr>
          <w:rFonts w:ascii="Times New Roman" w:eastAsia="SimSun" w:hAnsi="Times New Roman" w:cs="Times New Roman"/>
          <w:sz w:val="28"/>
          <w:szCs w:val="20"/>
        </w:rPr>
      </w:pPr>
      <w:r w:rsidRPr="002943A1">
        <w:rPr>
          <w:rFonts w:ascii="Times New Roman" w:eastAsia="SimSun" w:hAnsi="Times New Roman" w:cs="Times New Roman"/>
          <w:sz w:val="28"/>
          <w:szCs w:val="20"/>
        </w:rPr>
        <w:t>School of Computing, Faculty of Engineering</w:t>
      </w:r>
    </w:p>
    <w:p w14:paraId="06E31B1D" w14:textId="77777777" w:rsidR="002943A1" w:rsidRPr="002943A1" w:rsidRDefault="002943A1" w:rsidP="002943A1">
      <w:pPr>
        <w:spacing w:after="0" w:line="240" w:lineRule="auto"/>
        <w:jc w:val="center"/>
        <w:rPr>
          <w:rFonts w:ascii="Times New Roman" w:eastAsia="SimSun" w:hAnsi="Times New Roman" w:cs="Times New Roman"/>
          <w:sz w:val="28"/>
          <w:szCs w:val="20"/>
        </w:rPr>
      </w:pPr>
      <w:r w:rsidRPr="002943A1">
        <w:rPr>
          <w:rFonts w:ascii="Times New Roman" w:eastAsia="SimSun" w:hAnsi="Times New Roman" w:cs="Times New Roman"/>
          <w:sz w:val="28"/>
          <w:szCs w:val="20"/>
        </w:rPr>
        <w:t>Universiti Teknologi Malaysia</w:t>
      </w:r>
    </w:p>
    <w:p w14:paraId="5193CE1F" w14:textId="77777777" w:rsidR="002943A1" w:rsidRPr="002943A1" w:rsidRDefault="002943A1" w:rsidP="002943A1">
      <w:pPr>
        <w:spacing w:after="0" w:line="240" w:lineRule="auto"/>
        <w:jc w:val="both"/>
        <w:rPr>
          <w:rFonts w:ascii="Times New Roman" w:eastAsia="SimSun" w:hAnsi="Times New Roman" w:cs="Times New Roman"/>
          <w:sz w:val="28"/>
          <w:szCs w:val="20"/>
        </w:rPr>
      </w:pPr>
    </w:p>
    <w:p w14:paraId="1E73969A" w14:textId="536548B8" w:rsidR="002943A1" w:rsidRDefault="002943A1" w:rsidP="002943A1">
      <w:pPr>
        <w:spacing w:after="0" w:line="240" w:lineRule="auto"/>
        <w:jc w:val="center"/>
        <w:rPr>
          <w:rFonts w:ascii="Times New Roman" w:eastAsia="SimSun" w:hAnsi="Times New Roman" w:cs="Times New Roman"/>
          <w:sz w:val="20"/>
          <w:szCs w:val="20"/>
        </w:rPr>
      </w:pPr>
    </w:p>
    <w:p w14:paraId="6FA38C37" w14:textId="7046FDDB" w:rsidR="002943A1" w:rsidRDefault="002943A1" w:rsidP="002943A1">
      <w:pPr>
        <w:spacing w:after="0" w:line="240" w:lineRule="auto"/>
        <w:jc w:val="center"/>
        <w:rPr>
          <w:rFonts w:ascii="Times New Roman" w:eastAsia="SimSun" w:hAnsi="Times New Roman" w:cs="Times New Roman"/>
          <w:sz w:val="20"/>
          <w:szCs w:val="20"/>
        </w:rPr>
      </w:pPr>
    </w:p>
    <w:p w14:paraId="6E85BFB4" w14:textId="1C18540E" w:rsidR="002943A1" w:rsidRDefault="002943A1" w:rsidP="002943A1">
      <w:pPr>
        <w:spacing w:after="0" w:line="240" w:lineRule="auto"/>
        <w:jc w:val="center"/>
        <w:rPr>
          <w:rFonts w:ascii="Times New Roman" w:eastAsia="SimSun" w:hAnsi="Times New Roman" w:cs="Times New Roman"/>
          <w:sz w:val="20"/>
          <w:szCs w:val="20"/>
        </w:rPr>
      </w:pPr>
    </w:p>
    <w:p w14:paraId="6C5D53B5" w14:textId="77777777" w:rsidR="002943A1" w:rsidRPr="002943A1" w:rsidRDefault="002943A1" w:rsidP="002943A1">
      <w:pPr>
        <w:spacing w:after="0" w:line="240" w:lineRule="auto"/>
        <w:jc w:val="center"/>
        <w:rPr>
          <w:rFonts w:ascii="Times New Roman" w:eastAsia="SimSun" w:hAnsi="Times New Roman" w:cs="Times New Roman"/>
          <w:sz w:val="20"/>
          <w:szCs w:val="20"/>
        </w:rPr>
      </w:pPr>
    </w:p>
    <w:p w14:paraId="18BFD5DE" w14:textId="77777777" w:rsidR="002943A1" w:rsidRPr="002943A1" w:rsidRDefault="002943A1" w:rsidP="002943A1">
      <w:pPr>
        <w:spacing w:before="360" w:after="40" w:line="240" w:lineRule="auto"/>
        <w:jc w:val="center"/>
        <w:rPr>
          <w:rFonts w:ascii="Times New Roman" w:eastAsia="SimSun" w:hAnsi="Times New Roman" w:cs="Times New Roman"/>
          <w:noProof/>
        </w:rPr>
        <w:sectPr w:rsidR="002943A1" w:rsidRPr="002943A1">
          <w:pgSz w:w="11909" w:h="16834" w:code="9"/>
          <w:pgMar w:top="1080" w:right="734" w:bottom="2434" w:left="734" w:header="720" w:footer="720" w:gutter="0"/>
          <w:cols w:space="720"/>
          <w:docGrid w:linePitch="360"/>
        </w:sectPr>
      </w:pPr>
    </w:p>
    <w:p w14:paraId="16FA33B5" w14:textId="3FF44EC2" w:rsidR="002943A1" w:rsidRPr="008654C9" w:rsidRDefault="002943A1" w:rsidP="002943A1">
      <w:pPr>
        <w:spacing w:before="360" w:after="40" w:line="240" w:lineRule="auto"/>
        <w:jc w:val="center"/>
        <w:rPr>
          <w:rFonts w:ascii="Times New Roman" w:eastAsia="SimSun" w:hAnsi="Times New Roman" w:cs="Times New Roman"/>
          <w:noProof/>
          <w:sz w:val="32"/>
        </w:rPr>
      </w:pPr>
      <w:r w:rsidRPr="008654C9">
        <w:rPr>
          <w:rFonts w:ascii="Times New Roman" w:eastAsia="SimSun" w:hAnsi="Times New Roman" w:cs="Times New Roman"/>
          <w:noProof/>
          <w:sz w:val="32"/>
        </w:rPr>
        <w:t>Group mambers: Nur Anis Hanani Binti Robidan (A18CS0185)</w:t>
      </w:r>
    </w:p>
    <w:p w14:paraId="7268F6DF" w14:textId="66DB5AC3" w:rsidR="002943A1" w:rsidRPr="008654C9" w:rsidRDefault="008654C9" w:rsidP="008654C9">
      <w:pPr>
        <w:spacing w:before="360" w:after="40" w:line="240" w:lineRule="auto"/>
        <w:ind w:left="1440" w:firstLine="720"/>
        <w:rPr>
          <w:rFonts w:ascii="Times New Roman" w:eastAsia="SimSun" w:hAnsi="Times New Roman" w:cs="Times New Roman"/>
          <w:noProof/>
          <w:sz w:val="32"/>
        </w:rPr>
      </w:pPr>
      <w:r>
        <w:rPr>
          <w:rFonts w:ascii="Times New Roman" w:eastAsia="SimSun" w:hAnsi="Times New Roman" w:cs="Times New Roman"/>
          <w:noProof/>
          <w:sz w:val="32"/>
        </w:rPr>
        <w:t xml:space="preserve">               </w:t>
      </w:r>
      <w:r w:rsidR="002943A1" w:rsidRPr="008654C9">
        <w:rPr>
          <w:rFonts w:ascii="Times New Roman" w:eastAsia="SimSun" w:hAnsi="Times New Roman" w:cs="Times New Roman"/>
          <w:noProof/>
          <w:sz w:val="32"/>
        </w:rPr>
        <w:t>Nor Masyitah Binti Ghazalee (A18CS0177)</w:t>
      </w:r>
    </w:p>
    <w:p w14:paraId="55214433" w14:textId="75B9752E" w:rsidR="002943A1" w:rsidRPr="008654C9" w:rsidRDefault="002943A1" w:rsidP="002943A1">
      <w:pPr>
        <w:spacing w:before="360" w:after="40" w:line="240" w:lineRule="auto"/>
        <w:ind w:left="2880"/>
        <w:rPr>
          <w:rFonts w:ascii="Times New Roman" w:eastAsia="SimSun" w:hAnsi="Times New Roman" w:cs="Times New Roman"/>
          <w:noProof/>
          <w:sz w:val="32"/>
        </w:rPr>
      </w:pPr>
      <w:r w:rsidRPr="008654C9">
        <w:rPr>
          <w:rFonts w:ascii="Times New Roman" w:eastAsia="SimSun" w:hAnsi="Times New Roman" w:cs="Times New Roman"/>
          <w:noProof/>
          <w:sz w:val="32"/>
        </w:rPr>
        <w:t xml:space="preserve"> </w:t>
      </w:r>
      <w:r w:rsidR="008654C9">
        <w:rPr>
          <w:rFonts w:ascii="Times New Roman" w:eastAsia="SimSun" w:hAnsi="Times New Roman" w:cs="Times New Roman"/>
          <w:noProof/>
          <w:sz w:val="32"/>
        </w:rPr>
        <w:t xml:space="preserve">   </w:t>
      </w:r>
      <w:r w:rsidRPr="008654C9">
        <w:rPr>
          <w:rFonts w:ascii="Times New Roman" w:eastAsia="SimSun" w:hAnsi="Times New Roman" w:cs="Times New Roman"/>
          <w:noProof/>
          <w:sz w:val="32"/>
        </w:rPr>
        <w:t xml:space="preserve">  Nur Akma Nadia Binti Suhaimi (A18CS0183)</w:t>
      </w:r>
    </w:p>
    <w:p w14:paraId="272DA425" w14:textId="2136C510" w:rsidR="00D95FE7" w:rsidRPr="008654C9" w:rsidRDefault="002943A1" w:rsidP="002943A1">
      <w:pPr>
        <w:spacing w:before="360" w:after="40" w:line="240" w:lineRule="auto"/>
        <w:ind w:left="2160" w:firstLine="720"/>
        <w:rPr>
          <w:rFonts w:ascii="Times New Roman" w:eastAsia="SimSun" w:hAnsi="Times New Roman" w:cs="Times New Roman"/>
          <w:noProof/>
          <w:sz w:val="32"/>
        </w:rPr>
      </w:pPr>
      <w:r w:rsidRPr="008654C9">
        <w:rPr>
          <w:rFonts w:ascii="Times New Roman" w:eastAsia="SimSun" w:hAnsi="Times New Roman" w:cs="Times New Roman"/>
          <w:noProof/>
          <w:sz w:val="32"/>
        </w:rPr>
        <w:t xml:space="preserve"> </w:t>
      </w:r>
      <w:r w:rsidR="008654C9">
        <w:rPr>
          <w:rFonts w:ascii="Times New Roman" w:eastAsia="SimSun" w:hAnsi="Times New Roman" w:cs="Times New Roman"/>
          <w:noProof/>
          <w:sz w:val="32"/>
        </w:rPr>
        <w:t xml:space="preserve">   </w:t>
      </w:r>
      <w:r w:rsidRPr="008654C9">
        <w:rPr>
          <w:rFonts w:ascii="Times New Roman" w:eastAsia="SimSun" w:hAnsi="Times New Roman" w:cs="Times New Roman"/>
          <w:noProof/>
          <w:sz w:val="32"/>
        </w:rPr>
        <w:t xml:space="preserve">  Nur Qamarina Binti Tuah (A18CS</w:t>
      </w:r>
      <w:r w:rsidR="00236DC3">
        <w:rPr>
          <w:rFonts w:ascii="Times New Roman" w:eastAsia="SimSun" w:hAnsi="Times New Roman" w:cs="Times New Roman"/>
          <w:noProof/>
          <w:sz w:val="32"/>
        </w:rPr>
        <w:t>0200</w:t>
      </w:r>
      <w:r w:rsidR="006D419F">
        <w:rPr>
          <w:rFonts w:ascii="Times New Roman" w:eastAsia="SimSun" w:hAnsi="Times New Roman" w:cs="Times New Roman"/>
          <w:noProof/>
          <w:sz w:val="32"/>
        </w:rPr>
        <w:t>)</w:t>
      </w:r>
    </w:p>
    <w:p w14:paraId="2C6E0BBB" w14:textId="7FFD5073" w:rsidR="002943A1" w:rsidRPr="002943A1" w:rsidRDefault="00D95FE7" w:rsidP="00987813">
      <w:pPr>
        <w:rPr>
          <w:rFonts w:ascii="Times New Roman" w:eastAsia="SimSun" w:hAnsi="Times New Roman" w:cs="Times New Roman"/>
          <w:noProof/>
          <w:sz w:val="32"/>
        </w:rPr>
      </w:pPr>
      <w:r w:rsidRPr="008654C9">
        <w:rPr>
          <w:rFonts w:ascii="Times New Roman" w:eastAsia="SimSun" w:hAnsi="Times New Roman" w:cs="Times New Roman"/>
          <w:noProof/>
          <w:sz w:val="32"/>
        </w:rPr>
        <w:br w:type="page"/>
      </w:r>
    </w:p>
    <w:p w14:paraId="5136D691" w14:textId="77777777" w:rsidR="00FF25EA" w:rsidRDefault="00FF25EA" w:rsidP="00FB27A9">
      <w:pPr>
        <w:spacing w:after="0" w:line="360" w:lineRule="auto"/>
        <w:jc w:val="center"/>
        <w:rPr>
          <w:rFonts w:ascii="Times New Roman" w:eastAsia="SimSun" w:hAnsi="Times New Roman" w:cs="Times New Roman"/>
          <w:sz w:val="40"/>
          <w:szCs w:val="24"/>
        </w:rPr>
      </w:pPr>
    </w:p>
    <w:p w14:paraId="059374C5" w14:textId="6A9AD6FF" w:rsidR="00FB27A9" w:rsidRPr="00FB27A9" w:rsidRDefault="00D95FE7" w:rsidP="00FB27A9">
      <w:pPr>
        <w:spacing w:after="0" w:line="360" w:lineRule="auto"/>
        <w:jc w:val="center"/>
        <w:rPr>
          <w:rFonts w:ascii="Times New Roman" w:eastAsia="SimSun" w:hAnsi="Times New Roman" w:cs="Times New Roman"/>
          <w:sz w:val="40"/>
          <w:szCs w:val="24"/>
        </w:rPr>
      </w:pPr>
      <w:r w:rsidRPr="00FB27A9">
        <w:rPr>
          <w:rFonts w:ascii="Times New Roman" w:eastAsia="SimSun" w:hAnsi="Times New Roman" w:cs="Times New Roman"/>
          <w:sz w:val="40"/>
          <w:szCs w:val="24"/>
        </w:rPr>
        <w:t>A</w:t>
      </w:r>
      <w:r w:rsidR="00B1626C" w:rsidRPr="00FB27A9">
        <w:rPr>
          <w:rFonts w:ascii="Times New Roman" w:eastAsia="SimSun" w:hAnsi="Times New Roman" w:cs="Times New Roman"/>
          <w:sz w:val="40"/>
          <w:szCs w:val="24"/>
        </w:rPr>
        <w:t>BSTRACT</w:t>
      </w:r>
    </w:p>
    <w:p w14:paraId="51157969" w14:textId="05B7E60F" w:rsidR="002943A1" w:rsidRPr="00FB27A9" w:rsidRDefault="00D95FE7" w:rsidP="00FB27A9">
      <w:pPr>
        <w:spacing w:after="0" w:line="360" w:lineRule="auto"/>
        <w:ind w:firstLine="720"/>
        <w:jc w:val="both"/>
        <w:rPr>
          <w:rFonts w:ascii="Times New Roman" w:eastAsia="SimSun" w:hAnsi="Times New Roman" w:cs="Times New Roman"/>
          <w:sz w:val="24"/>
          <w:szCs w:val="24"/>
        </w:rPr>
      </w:pPr>
      <w:r w:rsidRPr="00FB27A9">
        <w:rPr>
          <w:rFonts w:ascii="Times New Roman" w:eastAsia="SimSun" w:hAnsi="Times New Roman" w:cs="Times New Roman"/>
          <w:sz w:val="24"/>
          <w:szCs w:val="24"/>
        </w:rPr>
        <w:t xml:space="preserve">Carbon fixation is the amount of carbon dioxide released into the atmosphere as a result of the activities of a </w:t>
      </w:r>
      <w:proofErr w:type="gramStart"/>
      <w:r w:rsidRPr="00FB27A9">
        <w:rPr>
          <w:rFonts w:ascii="Times New Roman" w:eastAsia="SimSun" w:hAnsi="Times New Roman" w:cs="Times New Roman"/>
          <w:sz w:val="24"/>
          <w:szCs w:val="24"/>
        </w:rPr>
        <w:t>particular individual</w:t>
      </w:r>
      <w:proofErr w:type="gramEnd"/>
      <w:r w:rsidRPr="00FB27A9">
        <w:rPr>
          <w:rFonts w:ascii="Times New Roman" w:eastAsia="SimSun" w:hAnsi="Times New Roman" w:cs="Times New Roman"/>
          <w:sz w:val="24"/>
          <w:szCs w:val="24"/>
        </w:rPr>
        <w:t>, organization, or community.</w:t>
      </w:r>
      <w:r w:rsidRPr="00FB27A9">
        <w:rPr>
          <w:rFonts w:ascii="Times New Roman" w:eastAsia="SimSun" w:hAnsi="Times New Roman" w:cs="Times New Roman"/>
          <w:sz w:val="24"/>
          <w:szCs w:val="24"/>
        </w:rPr>
        <w:t xml:space="preserve"> </w:t>
      </w:r>
      <w:r w:rsidRPr="00FB27A9">
        <w:rPr>
          <w:rFonts w:ascii="Times New Roman" w:eastAsia="SimSun" w:hAnsi="Times New Roman" w:cs="Times New Roman"/>
          <w:sz w:val="24"/>
          <w:szCs w:val="24"/>
        </w:rPr>
        <w:t>Carbon footprint left by human activities has a wide spread effect on the environment and is a matter of grave concern. Some of the major effects of carbon footprint are greenhouse effect, climate change, marine life depletion, depletion of natural resources and habitat destruction.</w:t>
      </w:r>
      <w:r w:rsidRPr="00FB27A9">
        <w:rPr>
          <w:rFonts w:ascii="Times New Roman" w:eastAsia="SimSun" w:hAnsi="Times New Roman" w:cs="Times New Roman"/>
          <w:sz w:val="24"/>
          <w:szCs w:val="24"/>
        </w:rPr>
        <w:t xml:space="preserve"> </w:t>
      </w:r>
      <w:r w:rsidRPr="00FB27A9">
        <w:rPr>
          <w:rFonts w:ascii="Times New Roman" w:eastAsia="SimSun" w:hAnsi="Times New Roman" w:cs="Times New Roman"/>
          <w:sz w:val="24"/>
          <w:szCs w:val="24"/>
        </w:rPr>
        <w:t>Our aim is to see the awareness of carbon footprint among the students in UTM.</w:t>
      </w:r>
    </w:p>
    <w:p w14:paraId="26FC86BC" w14:textId="77777777" w:rsidR="002943A1" w:rsidRPr="00FB27A9" w:rsidRDefault="002943A1" w:rsidP="00FB27A9">
      <w:pPr>
        <w:spacing w:after="0" w:line="360" w:lineRule="auto"/>
        <w:jc w:val="both"/>
        <w:rPr>
          <w:rFonts w:ascii="Times New Roman" w:eastAsia="SimSun" w:hAnsi="Times New Roman" w:cs="Times New Roman"/>
          <w:sz w:val="24"/>
          <w:szCs w:val="24"/>
        </w:rPr>
      </w:pPr>
    </w:p>
    <w:p w14:paraId="14445D92" w14:textId="3FD26206" w:rsidR="00987813" w:rsidRDefault="00987813" w:rsidP="00FB27A9">
      <w:pPr>
        <w:spacing w:after="0" w:line="360" w:lineRule="auto"/>
        <w:jc w:val="center"/>
        <w:rPr>
          <w:rFonts w:ascii="Times New Roman" w:eastAsia="SimSun" w:hAnsi="Times New Roman" w:cs="Times New Roman"/>
          <w:sz w:val="40"/>
          <w:szCs w:val="24"/>
        </w:rPr>
      </w:pPr>
    </w:p>
    <w:p w14:paraId="050768DC" w14:textId="77777777" w:rsidR="00FF25EA" w:rsidRPr="00FB27A9" w:rsidRDefault="00FF25EA" w:rsidP="00FB27A9">
      <w:pPr>
        <w:spacing w:after="0" w:line="360" w:lineRule="auto"/>
        <w:jc w:val="center"/>
        <w:rPr>
          <w:rFonts w:ascii="Times New Roman" w:eastAsia="SimSun" w:hAnsi="Times New Roman" w:cs="Times New Roman"/>
          <w:sz w:val="40"/>
          <w:szCs w:val="24"/>
        </w:rPr>
      </w:pPr>
    </w:p>
    <w:p w14:paraId="4439CBBD" w14:textId="33BD32F9" w:rsidR="00987813" w:rsidRPr="00FB27A9" w:rsidRDefault="00987813" w:rsidP="00FB27A9">
      <w:pPr>
        <w:spacing w:after="0" w:line="360" w:lineRule="auto"/>
        <w:jc w:val="center"/>
        <w:rPr>
          <w:rFonts w:ascii="Times New Roman" w:eastAsia="SimSun" w:hAnsi="Times New Roman" w:cs="Times New Roman"/>
          <w:sz w:val="40"/>
          <w:szCs w:val="24"/>
        </w:rPr>
      </w:pPr>
      <w:r w:rsidRPr="00FB27A9">
        <w:rPr>
          <w:rFonts w:ascii="Times New Roman" w:eastAsia="SimSun" w:hAnsi="Times New Roman" w:cs="Times New Roman"/>
          <w:sz w:val="40"/>
          <w:szCs w:val="24"/>
        </w:rPr>
        <w:t>I</w:t>
      </w:r>
      <w:r w:rsidR="00B1626C" w:rsidRPr="00FB27A9">
        <w:rPr>
          <w:rFonts w:ascii="Times New Roman" w:eastAsia="SimSun" w:hAnsi="Times New Roman" w:cs="Times New Roman"/>
          <w:sz w:val="40"/>
          <w:szCs w:val="24"/>
        </w:rPr>
        <w:t>NTRODUCTION</w:t>
      </w:r>
    </w:p>
    <w:p w14:paraId="671988AC" w14:textId="77777777" w:rsidR="00987813" w:rsidRDefault="00987813" w:rsidP="00FB27A9">
      <w:pPr>
        <w:spacing w:after="0" w:line="360" w:lineRule="auto"/>
        <w:ind w:firstLine="720"/>
        <w:jc w:val="both"/>
        <w:rPr>
          <w:rFonts w:ascii="Times New Roman" w:eastAsia="SimSun" w:hAnsi="Times New Roman" w:cs="Times New Roman"/>
          <w:sz w:val="24"/>
          <w:szCs w:val="24"/>
        </w:rPr>
      </w:pPr>
      <w:r w:rsidRPr="00FB27A9">
        <w:rPr>
          <w:rFonts w:ascii="Times New Roman" w:eastAsia="SimSun" w:hAnsi="Times New Roman" w:cs="Times New Roman"/>
          <w:sz w:val="24"/>
          <w:szCs w:val="24"/>
        </w:rPr>
        <w:t>Production of electricity and transportation are some of the major causes of carbon footprint. The transport has become a significant producer of carbon emissions to the atmosphere, thus strongly contributing to climate change.</w:t>
      </w:r>
      <w:r w:rsidRPr="00FB27A9">
        <w:rPr>
          <w:rFonts w:ascii="Times New Roman" w:eastAsia="SimSun" w:hAnsi="Times New Roman" w:cs="Times New Roman"/>
          <w:sz w:val="24"/>
          <w:szCs w:val="24"/>
        </w:rPr>
        <w:t xml:space="preserve"> </w:t>
      </w:r>
      <w:r w:rsidRPr="00FB27A9">
        <w:rPr>
          <w:rFonts w:ascii="Times New Roman" w:eastAsia="SimSun" w:hAnsi="Times New Roman" w:cs="Times New Roman"/>
          <w:sz w:val="24"/>
          <w:szCs w:val="24"/>
        </w:rPr>
        <w:t xml:space="preserve">The students in UTM are using transport in order to go to another places. In the survey, there are many questions that we ask them. For example, we ask them about their preferred transport </w:t>
      </w:r>
      <w:proofErr w:type="gramStart"/>
      <w:r w:rsidRPr="00FB27A9">
        <w:rPr>
          <w:rFonts w:ascii="Times New Roman" w:eastAsia="SimSun" w:hAnsi="Times New Roman" w:cs="Times New Roman"/>
          <w:sz w:val="24"/>
          <w:szCs w:val="24"/>
        </w:rPr>
        <w:t>and also</w:t>
      </w:r>
      <w:proofErr w:type="gramEnd"/>
      <w:r w:rsidRPr="00FB27A9">
        <w:rPr>
          <w:rFonts w:ascii="Times New Roman" w:eastAsia="SimSun" w:hAnsi="Times New Roman" w:cs="Times New Roman"/>
          <w:sz w:val="24"/>
          <w:szCs w:val="24"/>
        </w:rPr>
        <w:t xml:space="preserve"> the purpose of using the transport. There are 52 respondents respond to our survey</w:t>
      </w:r>
      <w:r w:rsidR="00FB27A9">
        <w:rPr>
          <w:rFonts w:ascii="Times New Roman" w:eastAsia="SimSun" w:hAnsi="Times New Roman" w:cs="Times New Roman"/>
          <w:sz w:val="24"/>
          <w:szCs w:val="24"/>
        </w:rPr>
        <w:t xml:space="preserve">.  </w:t>
      </w:r>
    </w:p>
    <w:p w14:paraId="52BF6480" w14:textId="77777777" w:rsidR="00FB27A9" w:rsidRDefault="00FB27A9" w:rsidP="00FB27A9">
      <w:pPr>
        <w:spacing w:after="0" w:line="360" w:lineRule="auto"/>
        <w:jc w:val="both"/>
        <w:rPr>
          <w:rFonts w:ascii="Times New Roman" w:eastAsia="SimSun" w:hAnsi="Times New Roman" w:cs="Times New Roman"/>
          <w:sz w:val="24"/>
          <w:szCs w:val="24"/>
        </w:rPr>
      </w:pPr>
    </w:p>
    <w:p w14:paraId="18DAFDB6" w14:textId="084E69E3" w:rsidR="00FB27A9" w:rsidRDefault="00FB27A9" w:rsidP="00FB27A9">
      <w:pPr>
        <w:spacing w:after="0" w:line="360" w:lineRule="auto"/>
        <w:ind w:firstLine="720"/>
        <w:jc w:val="both"/>
        <w:rPr>
          <w:rFonts w:ascii="Times New Roman" w:eastAsia="SimSun" w:hAnsi="Times New Roman" w:cs="Times New Roman"/>
          <w:sz w:val="24"/>
          <w:szCs w:val="24"/>
        </w:rPr>
      </w:pPr>
    </w:p>
    <w:p w14:paraId="4340D227" w14:textId="77777777" w:rsidR="00FF25EA" w:rsidRDefault="00FF25EA" w:rsidP="00FB27A9">
      <w:pPr>
        <w:spacing w:after="0" w:line="360" w:lineRule="auto"/>
        <w:ind w:firstLine="720"/>
        <w:jc w:val="both"/>
        <w:rPr>
          <w:rFonts w:ascii="Times New Roman" w:eastAsia="SimSun" w:hAnsi="Times New Roman" w:cs="Times New Roman"/>
          <w:sz w:val="24"/>
          <w:szCs w:val="24"/>
        </w:rPr>
      </w:pPr>
    </w:p>
    <w:p w14:paraId="2443E418" w14:textId="77777777" w:rsidR="00FB27A9" w:rsidRPr="00FB27A9" w:rsidRDefault="00FB27A9" w:rsidP="00FB27A9">
      <w:pPr>
        <w:spacing w:line="360" w:lineRule="auto"/>
        <w:jc w:val="center"/>
        <w:rPr>
          <w:sz w:val="40"/>
          <w:szCs w:val="24"/>
        </w:rPr>
      </w:pPr>
      <w:r w:rsidRPr="00FB27A9">
        <w:rPr>
          <w:sz w:val="40"/>
          <w:szCs w:val="24"/>
        </w:rPr>
        <w:t>METHODOLOGY</w:t>
      </w:r>
    </w:p>
    <w:p w14:paraId="3FDF8AFC" w14:textId="0DE995DB" w:rsidR="00FB27A9" w:rsidRPr="002943A1" w:rsidRDefault="00FB27A9" w:rsidP="00FB27A9">
      <w:pPr>
        <w:spacing w:line="360" w:lineRule="auto"/>
        <w:jc w:val="both"/>
        <w:rPr>
          <w:sz w:val="24"/>
          <w:szCs w:val="24"/>
        </w:rPr>
        <w:sectPr w:rsidR="00FB27A9" w:rsidRPr="002943A1" w:rsidSect="004E7EA7">
          <w:type w:val="continuous"/>
          <w:pgSz w:w="11909" w:h="16834" w:code="9"/>
          <w:pgMar w:top="1080" w:right="734" w:bottom="2434" w:left="734" w:header="720" w:footer="720" w:gutter="0"/>
          <w:cols w:space="720"/>
          <w:docGrid w:linePitch="360"/>
        </w:sectPr>
      </w:pPr>
      <w:r w:rsidRPr="00FB27A9">
        <w:rPr>
          <w:sz w:val="24"/>
          <w:szCs w:val="24"/>
        </w:rPr>
        <w:tab/>
        <w:t>In this project, we have been conducting a survey on Transportation (Carbon Footprint) Among UTM Denizen. To get an observation, Google Form has been used for creating a questionnaire. There are 13 questions that required UTM denizen to answer for analysing and completing this project. We utilize WhatsApp as our method to get numerous replies from respondent</w:t>
      </w:r>
    </w:p>
    <w:p w14:paraId="7DE3B737" w14:textId="77777777" w:rsidR="002943A1" w:rsidRPr="002943A1" w:rsidRDefault="002943A1" w:rsidP="00FB27A9">
      <w:pPr>
        <w:spacing w:after="0" w:line="360" w:lineRule="auto"/>
        <w:jc w:val="both"/>
        <w:rPr>
          <w:rFonts w:ascii="Times New Roman" w:eastAsia="SimSun" w:hAnsi="Times New Roman" w:cs="Times New Roman"/>
          <w:sz w:val="24"/>
          <w:szCs w:val="24"/>
        </w:rPr>
        <w:sectPr w:rsidR="002943A1" w:rsidRPr="002943A1">
          <w:type w:val="continuous"/>
          <w:pgSz w:w="11909" w:h="16834" w:code="9"/>
          <w:pgMar w:top="1080" w:right="734" w:bottom="2434" w:left="734" w:header="720" w:footer="720" w:gutter="0"/>
          <w:cols w:space="720"/>
          <w:docGrid w:linePitch="360"/>
        </w:sectPr>
      </w:pPr>
    </w:p>
    <w:p w14:paraId="04E07FD7" w14:textId="3089D308" w:rsidR="00FB27A9" w:rsidRPr="00FB27A9" w:rsidRDefault="00FB27A9" w:rsidP="00FB27A9">
      <w:pPr>
        <w:spacing w:line="360" w:lineRule="auto"/>
        <w:jc w:val="center"/>
        <w:rPr>
          <w:sz w:val="40"/>
          <w:szCs w:val="24"/>
        </w:rPr>
      </w:pPr>
      <w:r w:rsidRPr="00FB27A9">
        <w:rPr>
          <w:noProof/>
          <w:sz w:val="24"/>
          <w:szCs w:val="24"/>
        </w:rPr>
        <w:lastRenderedPageBreak/>
        <w:drawing>
          <wp:anchor distT="0" distB="0" distL="114300" distR="114300" simplePos="0" relativeHeight="251658240" behindDoc="0" locked="0" layoutInCell="1" allowOverlap="1" wp14:anchorId="46C3D142" wp14:editId="6836DDB3">
            <wp:simplePos x="0" y="0"/>
            <wp:positionH relativeFrom="column">
              <wp:posOffset>212651</wp:posOffset>
            </wp:positionH>
            <wp:positionV relativeFrom="paragraph">
              <wp:posOffset>541980</wp:posOffset>
            </wp:positionV>
            <wp:extent cx="5486400" cy="3636010"/>
            <wp:effectExtent l="0" t="0" r="0" b="2540"/>
            <wp:wrapThrough wrapText="bothSides">
              <wp:wrapPolygon edited="0">
                <wp:start x="0" y="0"/>
                <wp:lineTo x="0" y="21502"/>
                <wp:lineTo x="21525" y="21502"/>
                <wp:lineTo x="21525"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B1626C" w:rsidRPr="00FB27A9">
        <w:rPr>
          <w:sz w:val="40"/>
          <w:szCs w:val="24"/>
        </w:rPr>
        <w:t>RESULT AND DISCUSSION</w:t>
      </w:r>
    </w:p>
    <w:p w14:paraId="6B94CE86" w14:textId="0E10CB13" w:rsidR="00FB27A9" w:rsidRDefault="00FB27A9" w:rsidP="00FB27A9">
      <w:pPr>
        <w:pStyle w:val="Caption"/>
        <w:jc w:val="both"/>
        <w:rPr>
          <w:sz w:val="24"/>
        </w:rPr>
      </w:pPr>
      <w:r w:rsidRPr="00037720">
        <w:rPr>
          <w:sz w:val="22"/>
        </w:rPr>
        <w:t xml:space="preserve">          </w:t>
      </w:r>
      <w:r w:rsidR="00037720">
        <w:rPr>
          <w:sz w:val="22"/>
        </w:rPr>
        <w:t xml:space="preserve">   </w:t>
      </w:r>
      <w:r w:rsidRPr="00037720">
        <w:rPr>
          <w:sz w:val="22"/>
        </w:rPr>
        <w:t xml:space="preserve"> </w:t>
      </w:r>
      <w:r w:rsidRPr="00037720">
        <w:rPr>
          <w:sz w:val="24"/>
        </w:rPr>
        <w:t xml:space="preserve">Figure </w:t>
      </w:r>
      <w:r w:rsidRPr="00037720">
        <w:rPr>
          <w:sz w:val="24"/>
        </w:rPr>
        <w:fldChar w:fldCharType="begin"/>
      </w:r>
      <w:r w:rsidRPr="00037720">
        <w:rPr>
          <w:sz w:val="24"/>
        </w:rPr>
        <w:instrText xml:space="preserve"> SEQ Figure \* ARABIC </w:instrText>
      </w:r>
      <w:r w:rsidRPr="00037720">
        <w:rPr>
          <w:sz w:val="24"/>
        </w:rPr>
        <w:fldChar w:fldCharType="separate"/>
      </w:r>
      <w:r w:rsidR="007F4A59">
        <w:rPr>
          <w:noProof/>
          <w:sz w:val="24"/>
        </w:rPr>
        <w:t>1</w:t>
      </w:r>
      <w:r w:rsidRPr="00037720">
        <w:rPr>
          <w:sz w:val="24"/>
        </w:rPr>
        <w:fldChar w:fldCharType="end"/>
      </w:r>
      <w:r w:rsidRPr="00037720">
        <w:rPr>
          <w:sz w:val="24"/>
        </w:rPr>
        <w:t>: Relation on Awareness and Preference Transport Among UTM Students</w:t>
      </w:r>
    </w:p>
    <w:p w14:paraId="0FA46626" w14:textId="18407CB1" w:rsidR="00B247BB" w:rsidRPr="00B247BB" w:rsidRDefault="00B247BB" w:rsidP="00B247BB"/>
    <w:p w14:paraId="103A0C6B" w14:textId="43667113" w:rsidR="00B247BB" w:rsidRPr="00B247BB" w:rsidRDefault="00B247BB" w:rsidP="00B247BB">
      <w:pPr>
        <w:spacing w:line="360" w:lineRule="auto"/>
        <w:ind w:firstLine="720"/>
        <w:jc w:val="both"/>
        <w:rPr>
          <w:sz w:val="24"/>
          <w:szCs w:val="24"/>
          <w:lang w:val="en-MY"/>
        </w:rPr>
      </w:pPr>
      <w:r w:rsidRPr="00B247BB">
        <w:rPr>
          <w:sz w:val="24"/>
          <w:szCs w:val="24"/>
          <w:lang w:val="en-MY"/>
        </w:rPr>
        <w:t xml:space="preserve">Based on the survey done, Figure 1 shows that more than half of the respondents, 65.4% know and aware on what and effects of carbon footprint in our daily life. Only 34.6% of the respondents </w:t>
      </w:r>
      <w:proofErr w:type="gramStart"/>
      <w:r w:rsidRPr="00B247BB">
        <w:rPr>
          <w:sz w:val="24"/>
          <w:szCs w:val="24"/>
          <w:lang w:val="en-MY"/>
        </w:rPr>
        <w:t>actually not</w:t>
      </w:r>
      <w:proofErr w:type="gramEnd"/>
      <w:r w:rsidRPr="00B247BB">
        <w:rPr>
          <w:sz w:val="24"/>
          <w:szCs w:val="24"/>
          <w:lang w:val="en-MY"/>
        </w:rPr>
        <w:t xml:space="preserve"> know about what carbon footprint is. Though most of the respondent state that they know about carbon footprint, they still tend and prefer to use personal transport which is 69.2% rather than public transport with only 30.8% of respondents.</w:t>
      </w:r>
    </w:p>
    <w:p w14:paraId="04DBBEC2" w14:textId="53D8BA28" w:rsidR="00FB27A9" w:rsidRPr="00FB27A9" w:rsidRDefault="00FB27A9" w:rsidP="00FB27A9">
      <w:pPr>
        <w:spacing w:line="360" w:lineRule="auto"/>
        <w:jc w:val="both"/>
        <w:rPr>
          <w:sz w:val="24"/>
          <w:szCs w:val="24"/>
        </w:rPr>
      </w:pPr>
    </w:p>
    <w:p w14:paraId="78703812" w14:textId="042406D9" w:rsidR="00FB27A9" w:rsidRPr="00FB27A9" w:rsidRDefault="00FB27A9" w:rsidP="00FB27A9">
      <w:pPr>
        <w:spacing w:line="360" w:lineRule="auto"/>
        <w:jc w:val="both"/>
        <w:rPr>
          <w:sz w:val="24"/>
          <w:szCs w:val="24"/>
        </w:rPr>
      </w:pPr>
    </w:p>
    <w:p w14:paraId="7527737E" w14:textId="4C0819B9" w:rsidR="00FB27A9" w:rsidRPr="00FB27A9" w:rsidRDefault="00FB27A9" w:rsidP="00FB27A9">
      <w:pPr>
        <w:spacing w:line="360" w:lineRule="auto"/>
        <w:jc w:val="both"/>
        <w:rPr>
          <w:sz w:val="24"/>
          <w:szCs w:val="24"/>
        </w:rPr>
      </w:pPr>
    </w:p>
    <w:p w14:paraId="22A6C89D" w14:textId="1877072F" w:rsidR="00E71A8C" w:rsidRPr="00FB27A9" w:rsidRDefault="00E71A8C" w:rsidP="00FB27A9">
      <w:pPr>
        <w:spacing w:line="360" w:lineRule="auto"/>
        <w:jc w:val="both"/>
        <w:rPr>
          <w:sz w:val="24"/>
          <w:szCs w:val="24"/>
        </w:rPr>
      </w:pPr>
      <w:commentRangeStart w:id="0"/>
      <w:commentRangeEnd w:id="0"/>
      <w:r w:rsidRPr="00FB27A9">
        <w:rPr>
          <w:rStyle w:val="CommentReference"/>
          <w:sz w:val="24"/>
          <w:szCs w:val="24"/>
        </w:rPr>
        <w:commentReference w:id="0"/>
      </w:r>
    </w:p>
    <w:p w14:paraId="46EA638E" w14:textId="76B74F28" w:rsidR="00E71A8C" w:rsidRPr="00FB27A9" w:rsidRDefault="00E71A8C" w:rsidP="00FB27A9">
      <w:pPr>
        <w:spacing w:line="360" w:lineRule="auto"/>
        <w:jc w:val="both"/>
        <w:rPr>
          <w:sz w:val="24"/>
          <w:szCs w:val="24"/>
        </w:rPr>
      </w:pPr>
    </w:p>
    <w:p w14:paraId="1BFF05CC" w14:textId="77777777" w:rsidR="00AC6494" w:rsidRPr="00AE581C" w:rsidRDefault="00AC6494" w:rsidP="00AC6494">
      <w:r>
        <w:rPr>
          <w:noProof/>
        </w:rPr>
        <w:lastRenderedPageBreak/>
        <w:drawing>
          <wp:inline distT="0" distB="0" distL="0" distR="0" wp14:anchorId="292764A4" wp14:editId="674CBFEB">
            <wp:extent cx="5724525" cy="37052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8E1996" w14:textId="0EA8DF56" w:rsidR="00AC6494" w:rsidRPr="00AC6494" w:rsidRDefault="00AC6494" w:rsidP="00AC6494">
      <w:pPr>
        <w:pStyle w:val="Caption"/>
        <w:rPr>
          <w:sz w:val="24"/>
        </w:rPr>
      </w:pPr>
      <w:r>
        <w:tab/>
      </w:r>
      <w:r>
        <w:tab/>
      </w:r>
      <w:r>
        <w:t xml:space="preserve">   </w:t>
      </w:r>
      <w:r w:rsidRPr="00AC6494">
        <w:rPr>
          <w:sz w:val="24"/>
        </w:rPr>
        <w:t xml:space="preserve">Figure </w:t>
      </w:r>
      <w:r w:rsidRPr="00AC6494">
        <w:rPr>
          <w:sz w:val="24"/>
        </w:rPr>
        <w:fldChar w:fldCharType="begin"/>
      </w:r>
      <w:r w:rsidRPr="00AC6494">
        <w:rPr>
          <w:sz w:val="24"/>
        </w:rPr>
        <w:instrText xml:space="preserve"> SEQ Figure \* ARABIC </w:instrText>
      </w:r>
      <w:r w:rsidRPr="00AC6494">
        <w:rPr>
          <w:sz w:val="24"/>
        </w:rPr>
        <w:fldChar w:fldCharType="separate"/>
      </w:r>
      <w:r w:rsidR="007F4A59">
        <w:rPr>
          <w:noProof/>
          <w:sz w:val="24"/>
        </w:rPr>
        <w:t>2</w:t>
      </w:r>
      <w:r w:rsidRPr="00AC6494">
        <w:rPr>
          <w:sz w:val="24"/>
        </w:rPr>
        <w:fldChar w:fldCharType="end"/>
      </w:r>
      <w:proofErr w:type="gramStart"/>
      <w:r w:rsidRPr="00AC6494">
        <w:rPr>
          <w:sz w:val="24"/>
        </w:rPr>
        <w:t>: .</w:t>
      </w:r>
      <w:proofErr w:type="gramEnd"/>
      <w:r w:rsidRPr="00AC6494">
        <w:rPr>
          <w:sz w:val="24"/>
        </w:rPr>
        <w:t xml:space="preserve"> Relation on Reason and Preference Transport</w:t>
      </w:r>
    </w:p>
    <w:p w14:paraId="637844FD" w14:textId="77777777" w:rsidR="00AC6494" w:rsidRDefault="00AC6494" w:rsidP="00AC6494"/>
    <w:p w14:paraId="17FB9247" w14:textId="7D2409D9" w:rsidR="00AC6494" w:rsidRPr="00AC6494" w:rsidRDefault="00AC6494" w:rsidP="00AC6494">
      <w:pPr>
        <w:spacing w:line="360" w:lineRule="auto"/>
        <w:jc w:val="both"/>
        <w:rPr>
          <w:sz w:val="24"/>
        </w:rPr>
      </w:pPr>
      <w:r>
        <w:tab/>
      </w:r>
      <w:r w:rsidRPr="00AC6494">
        <w:rPr>
          <w:sz w:val="24"/>
        </w:rPr>
        <w:t>Figure 2 shows that students who preferred personal transport states that the uppermost reason is because it is easy for them to go anywhere which is 69.4% rather than students who use public transport with just 31.3%</w:t>
      </w:r>
      <w:r w:rsidR="00FF25EA">
        <w:rPr>
          <w:sz w:val="24"/>
        </w:rPr>
        <w:t>.</w:t>
      </w:r>
      <w:r w:rsidRPr="00AC6494">
        <w:rPr>
          <w:sz w:val="24"/>
        </w:rPr>
        <w:t xml:space="preserve"> The second upmost reason is to save time with 66.7% for students prefer personal transport and 37.5% for public transport. While the upmost reason for students who use public transport is to save cost with 75% rather than personal transport with 30.6%.</w:t>
      </w:r>
      <w:r w:rsidR="00FF25EA">
        <w:rPr>
          <w:sz w:val="24"/>
        </w:rPr>
        <w:t xml:space="preserve"> </w:t>
      </w:r>
      <w:proofErr w:type="gramStart"/>
      <w:r w:rsidRPr="00AC6494">
        <w:rPr>
          <w:sz w:val="24"/>
        </w:rPr>
        <w:t>The</w:t>
      </w:r>
      <w:proofErr w:type="gramEnd"/>
      <w:r w:rsidRPr="00AC6494">
        <w:rPr>
          <w:sz w:val="24"/>
        </w:rPr>
        <w:t xml:space="preserve"> least reason for preference of personal transport is green environment with 5.6% while for public transport is due to no personal car with 6.3%. There are a lot more reasons for them to use the transport. For preference personal transport, the other reason is because it is easy to get, 36.1%. On the other hands, for preference public transports, the other reasons are for the sake of green environment, 37.5% and because it is easy for them to get the transport, 43.8%.</w:t>
      </w:r>
    </w:p>
    <w:p w14:paraId="61185A42" w14:textId="29786EB0" w:rsidR="00E71A8C" w:rsidRPr="00FB27A9" w:rsidRDefault="00E71A8C" w:rsidP="00FB27A9">
      <w:pPr>
        <w:spacing w:line="360" w:lineRule="auto"/>
        <w:jc w:val="both"/>
        <w:rPr>
          <w:sz w:val="24"/>
          <w:szCs w:val="24"/>
        </w:rPr>
      </w:pPr>
    </w:p>
    <w:p w14:paraId="2A2EBCB9" w14:textId="69ACFC47" w:rsidR="00E71A8C" w:rsidRPr="0077538A" w:rsidRDefault="00E71A8C" w:rsidP="00FB27A9">
      <w:pPr>
        <w:spacing w:line="360" w:lineRule="auto"/>
        <w:jc w:val="both"/>
        <w:rPr>
          <w:color w:val="FFFFFF" w:themeColor="background1"/>
          <w:sz w:val="24"/>
          <w:szCs w:val="24"/>
          <w14:textFill>
            <w14:noFill/>
          </w14:textFill>
        </w:rPr>
      </w:pPr>
      <w:r w:rsidRPr="00FB27A9">
        <w:rPr>
          <w:sz w:val="24"/>
          <w:szCs w:val="24"/>
        </w:rPr>
        <w:br w:type="page"/>
      </w:r>
    </w:p>
    <w:p w14:paraId="5C2A8925" w14:textId="4B58F6F8" w:rsidR="00E71A8C" w:rsidRPr="00FB27A9" w:rsidRDefault="007F4A59" w:rsidP="00FB27A9">
      <w:pPr>
        <w:spacing w:line="360" w:lineRule="auto"/>
        <w:jc w:val="both"/>
        <w:rPr>
          <w:sz w:val="24"/>
          <w:szCs w:val="24"/>
        </w:rPr>
      </w:pPr>
      <w:r>
        <w:rPr>
          <w:noProof/>
        </w:rPr>
        <w:lastRenderedPageBreak/>
        <w:drawing>
          <wp:anchor distT="0" distB="0" distL="114300" distR="114300" simplePos="0" relativeHeight="251660288" behindDoc="0" locked="0" layoutInCell="1" allowOverlap="1" wp14:anchorId="12EC22E9" wp14:editId="656D0EE4">
            <wp:simplePos x="0" y="0"/>
            <wp:positionH relativeFrom="margin">
              <wp:posOffset>-281320</wp:posOffset>
            </wp:positionH>
            <wp:positionV relativeFrom="paragraph">
              <wp:posOffset>467168</wp:posOffset>
            </wp:positionV>
            <wp:extent cx="6581775" cy="4550410"/>
            <wp:effectExtent l="0" t="0" r="9525" b="2540"/>
            <wp:wrapThrough wrapText="bothSides">
              <wp:wrapPolygon edited="0">
                <wp:start x="0" y="0"/>
                <wp:lineTo x="0" y="21522"/>
                <wp:lineTo x="21569" y="21522"/>
                <wp:lineTo x="21569" y="0"/>
                <wp:lineTo x="0" y="0"/>
              </wp:wrapPolygon>
            </wp:wrapThrough>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p>
    <w:p w14:paraId="43C80B07" w14:textId="77777777" w:rsidR="007F4A59" w:rsidRDefault="007F4A59" w:rsidP="007F4A59">
      <w:pPr>
        <w:pStyle w:val="Caption"/>
        <w:rPr>
          <w:sz w:val="24"/>
        </w:rPr>
      </w:pPr>
      <w:r>
        <w:rPr>
          <w:sz w:val="24"/>
        </w:rPr>
        <w:t xml:space="preserve">                                      </w:t>
      </w:r>
    </w:p>
    <w:p w14:paraId="0FBA2D6C" w14:textId="38D735D3" w:rsidR="007F4A59" w:rsidRPr="007F4A59" w:rsidRDefault="007F4A59" w:rsidP="007F4A59">
      <w:pPr>
        <w:pStyle w:val="Caption"/>
        <w:rPr>
          <w:sz w:val="36"/>
          <w:szCs w:val="24"/>
        </w:rPr>
      </w:pPr>
      <w:r>
        <w:rPr>
          <w:sz w:val="24"/>
        </w:rPr>
        <w:t xml:space="preserve">                                      </w:t>
      </w:r>
      <w:r w:rsidRPr="007F4A59">
        <w:rPr>
          <w:sz w:val="24"/>
        </w:rPr>
        <w:t xml:space="preserve">Figure </w:t>
      </w:r>
      <w:r w:rsidRPr="007F4A59">
        <w:rPr>
          <w:sz w:val="24"/>
        </w:rPr>
        <w:fldChar w:fldCharType="begin"/>
      </w:r>
      <w:r w:rsidRPr="007F4A59">
        <w:rPr>
          <w:sz w:val="24"/>
        </w:rPr>
        <w:instrText xml:space="preserve"> SEQ Figure \* ARABIC </w:instrText>
      </w:r>
      <w:r w:rsidRPr="007F4A59">
        <w:rPr>
          <w:sz w:val="24"/>
        </w:rPr>
        <w:fldChar w:fldCharType="separate"/>
      </w:r>
      <w:r w:rsidRPr="007F4A59">
        <w:rPr>
          <w:noProof/>
          <w:sz w:val="24"/>
        </w:rPr>
        <w:t>3</w:t>
      </w:r>
      <w:r w:rsidRPr="007F4A59">
        <w:rPr>
          <w:sz w:val="24"/>
        </w:rPr>
        <w:fldChar w:fldCharType="end"/>
      </w:r>
      <w:r w:rsidRPr="007F4A59">
        <w:rPr>
          <w:sz w:val="24"/>
        </w:rPr>
        <w:t>: Satisfaction on transport that often use</w:t>
      </w:r>
    </w:p>
    <w:p w14:paraId="0ADF208D" w14:textId="77777777" w:rsidR="007F4A59" w:rsidRPr="007F4A59" w:rsidRDefault="007F4A59" w:rsidP="007F4A59">
      <w:pPr>
        <w:spacing w:line="360" w:lineRule="auto"/>
        <w:jc w:val="both"/>
        <w:rPr>
          <w:sz w:val="24"/>
          <w:szCs w:val="24"/>
        </w:rPr>
      </w:pPr>
    </w:p>
    <w:p w14:paraId="17665354" w14:textId="1887D9B4" w:rsidR="007F4A59" w:rsidRDefault="00AA04D4" w:rsidP="007F4A59">
      <w:pPr>
        <w:spacing w:line="360" w:lineRule="auto"/>
        <w:ind w:firstLine="720"/>
        <w:jc w:val="both"/>
        <w:rPr>
          <w:sz w:val="24"/>
          <w:szCs w:val="24"/>
        </w:rPr>
      </w:pPr>
      <w:r>
        <w:rPr>
          <w:sz w:val="24"/>
          <w:szCs w:val="24"/>
        </w:rPr>
        <w:t>Figure 3</w:t>
      </w:r>
      <w:r w:rsidR="007F4A59" w:rsidRPr="007F4A59">
        <w:rPr>
          <w:sz w:val="24"/>
          <w:szCs w:val="24"/>
        </w:rPr>
        <w:t xml:space="preserve"> show the satisfaction on transport that pften use by UTM students. Bus and walk are the most often transport they use which is 16 out of 52 respondents or 30.8% use it respectively. There are 2 respondents said that very satisfied with the bus, car and motorcycle respectively. The least number of transport that respondent use is bicycle which is only 1 out of 52 respondents who often use bicycle with neutral satisfaction. Other than that, the most neutral satisfaction goes to walk which has 9 out of 15 respondents who choose walking as the transport often use.</w:t>
      </w:r>
    </w:p>
    <w:p w14:paraId="620DD774" w14:textId="3DAF1D87" w:rsidR="00AA04D4" w:rsidRPr="00AA04D4" w:rsidRDefault="00AA04D4" w:rsidP="00AA04D4">
      <w:pPr>
        <w:spacing w:line="360" w:lineRule="auto"/>
        <w:jc w:val="center"/>
        <w:rPr>
          <w:sz w:val="40"/>
          <w:szCs w:val="24"/>
        </w:rPr>
      </w:pPr>
      <w:r w:rsidRPr="00AA04D4">
        <w:rPr>
          <w:sz w:val="40"/>
          <w:szCs w:val="24"/>
        </w:rPr>
        <w:lastRenderedPageBreak/>
        <w:t>DISCUSSION</w:t>
      </w:r>
    </w:p>
    <w:p w14:paraId="674E184E" w14:textId="0597F118" w:rsidR="007F4A59" w:rsidRDefault="00AA04D4" w:rsidP="00FB27A9">
      <w:pPr>
        <w:spacing w:line="360" w:lineRule="auto"/>
        <w:jc w:val="both"/>
        <w:rPr>
          <w:sz w:val="24"/>
          <w:szCs w:val="24"/>
        </w:rPr>
      </w:pPr>
      <w:r w:rsidRPr="00AA04D4">
        <w:rPr>
          <w:sz w:val="24"/>
          <w:szCs w:val="24"/>
        </w:rPr>
        <w:tab/>
        <w:t xml:space="preserve">Most of the UTM students are </w:t>
      </w:r>
      <w:proofErr w:type="gramStart"/>
      <w:r w:rsidRPr="00AA04D4">
        <w:rPr>
          <w:sz w:val="24"/>
          <w:szCs w:val="24"/>
        </w:rPr>
        <w:t>actually aware</w:t>
      </w:r>
      <w:proofErr w:type="gramEnd"/>
      <w:r w:rsidRPr="00AA04D4">
        <w:rPr>
          <w:sz w:val="24"/>
          <w:szCs w:val="24"/>
        </w:rPr>
        <w:t xml:space="preserve"> of what is carbon footprint and the effects of carbon footprint to our environment. However, they still prefer to use personal transport rather than public transport in order to move from one place to another though they know it will create more carbon footprint. There are a lot of reasons as to why they prefer personal transport rather than public transport as the upmost reasons are because of it is much easier for them to go anywhere. In addition, it will save their time to travel from place to place by using their own personal transport. On the other hands, students who prefer public transports are mainly because it will save them cost as to move and travel to places. Some of the respondents also states that they use the public transports as they do not own any personal car for them to move. Other reasons for both preferences of personal and public transport are due to take care of our green environment and easy to get.</w:t>
      </w:r>
    </w:p>
    <w:p w14:paraId="3108D393" w14:textId="3AA98E89" w:rsidR="00AA04D4" w:rsidRDefault="00AA04D4" w:rsidP="00FB27A9">
      <w:pPr>
        <w:spacing w:line="360" w:lineRule="auto"/>
        <w:jc w:val="both"/>
        <w:rPr>
          <w:sz w:val="24"/>
          <w:szCs w:val="24"/>
        </w:rPr>
      </w:pPr>
    </w:p>
    <w:p w14:paraId="15CDF956" w14:textId="77777777" w:rsidR="00AA04D4" w:rsidRPr="00FB27A9" w:rsidRDefault="00AA04D4" w:rsidP="00FB27A9">
      <w:pPr>
        <w:spacing w:line="360" w:lineRule="auto"/>
        <w:jc w:val="both"/>
        <w:rPr>
          <w:sz w:val="24"/>
          <w:szCs w:val="24"/>
        </w:rPr>
      </w:pPr>
    </w:p>
    <w:p w14:paraId="62FE627A" w14:textId="77777777" w:rsidR="00D927FF" w:rsidRPr="00AA04D4" w:rsidRDefault="00D927FF" w:rsidP="00AA04D4">
      <w:pPr>
        <w:spacing w:line="360" w:lineRule="auto"/>
        <w:jc w:val="center"/>
        <w:rPr>
          <w:sz w:val="40"/>
          <w:szCs w:val="24"/>
        </w:rPr>
      </w:pPr>
      <w:r w:rsidRPr="00AA04D4">
        <w:rPr>
          <w:sz w:val="40"/>
          <w:szCs w:val="24"/>
        </w:rPr>
        <w:t>ACKNOWLEDGEMENT</w:t>
      </w:r>
    </w:p>
    <w:p w14:paraId="5414C440" w14:textId="77777777" w:rsidR="00D927FF" w:rsidRPr="00FB27A9" w:rsidRDefault="00D927FF" w:rsidP="00FB27A9">
      <w:pPr>
        <w:spacing w:line="360" w:lineRule="auto"/>
        <w:jc w:val="both"/>
        <w:rPr>
          <w:sz w:val="24"/>
          <w:szCs w:val="24"/>
        </w:rPr>
      </w:pPr>
      <w:r w:rsidRPr="00FB27A9">
        <w:rPr>
          <w:sz w:val="24"/>
          <w:szCs w:val="24"/>
        </w:rPr>
        <w:tab/>
        <w:t xml:space="preserve">The completion of this project could not have been possible without the participation and assistance of many people that are from UTM students. Their contributions are sincerely appreciated and acknowledged. </w:t>
      </w:r>
    </w:p>
    <w:p w14:paraId="3BB9B49A" w14:textId="4AF84672" w:rsidR="00D927FF" w:rsidRPr="00FB27A9" w:rsidRDefault="00D927FF" w:rsidP="00FF25EA">
      <w:pPr>
        <w:spacing w:line="360" w:lineRule="auto"/>
        <w:ind w:firstLine="720"/>
        <w:jc w:val="both"/>
        <w:rPr>
          <w:sz w:val="24"/>
          <w:szCs w:val="24"/>
        </w:rPr>
      </w:pPr>
      <w:r w:rsidRPr="00FB27A9">
        <w:rPr>
          <w:sz w:val="24"/>
          <w:szCs w:val="24"/>
        </w:rPr>
        <w:t xml:space="preserve">We would like to express our sincere gratitude to our lecturer, Dr Erne Nazira Binti Bazin because she has guided us until this project has done. Without her guidance and persistent help, this project would not have been possible to finish on time. </w:t>
      </w:r>
    </w:p>
    <w:p w14:paraId="5E523A41" w14:textId="77777777" w:rsidR="00D927FF" w:rsidRPr="00FB27A9" w:rsidRDefault="00D927FF" w:rsidP="00FB27A9">
      <w:pPr>
        <w:spacing w:line="360" w:lineRule="auto"/>
        <w:jc w:val="both"/>
        <w:rPr>
          <w:sz w:val="24"/>
          <w:szCs w:val="24"/>
        </w:rPr>
      </w:pPr>
      <w:r w:rsidRPr="00FB27A9">
        <w:rPr>
          <w:sz w:val="24"/>
          <w:szCs w:val="24"/>
        </w:rPr>
        <w:tab/>
        <w:t>The deepest appreciation to the group members for this project that are willing to contribute their efforts to finish this project.</w:t>
      </w:r>
    </w:p>
    <w:p w14:paraId="3818C347" w14:textId="5EC3B71B" w:rsidR="00AA04D4" w:rsidRDefault="00D927FF" w:rsidP="00AA04D4">
      <w:pPr>
        <w:spacing w:line="360" w:lineRule="auto"/>
        <w:jc w:val="both"/>
        <w:rPr>
          <w:sz w:val="24"/>
          <w:szCs w:val="24"/>
        </w:rPr>
      </w:pPr>
      <w:r w:rsidRPr="00FB27A9">
        <w:rPr>
          <w:sz w:val="24"/>
          <w:szCs w:val="24"/>
        </w:rPr>
        <w:tab/>
        <w:t>Above all</w:t>
      </w:r>
      <w:bookmarkStart w:id="1" w:name="_GoBack"/>
      <w:bookmarkEnd w:id="1"/>
      <w:r w:rsidRPr="00FB27A9">
        <w:rPr>
          <w:sz w:val="24"/>
          <w:szCs w:val="24"/>
        </w:rPr>
        <w:t>, to the Great Almighty Allah for giving us strength and ability to understand and complete this project.</w:t>
      </w:r>
    </w:p>
    <w:p w14:paraId="57E47AFB" w14:textId="460E928B" w:rsidR="00C41248" w:rsidRPr="00AA04D4" w:rsidRDefault="00C41248" w:rsidP="00AA04D4">
      <w:pPr>
        <w:spacing w:line="360" w:lineRule="auto"/>
        <w:jc w:val="center"/>
        <w:rPr>
          <w:sz w:val="24"/>
          <w:szCs w:val="24"/>
        </w:rPr>
      </w:pPr>
      <w:r w:rsidRPr="00AA04D4">
        <w:rPr>
          <w:sz w:val="40"/>
          <w:szCs w:val="24"/>
        </w:rPr>
        <w:lastRenderedPageBreak/>
        <w:t>CONCLUSION</w:t>
      </w:r>
    </w:p>
    <w:p w14:paraId="580C01B2" w14:textId="632BC227" w:rsidR="00C41248" w:rsidRPr="00FB27A9" w:rsidRDefault="00C41248" w:rsidP="00FB27A9">
      <w:pPr>
        <w:spacing w:line="360" w:lineRule="auto"/>
        <w:ind w:firstLine="720"/>
        <w:jc w:val="both"/>
        <w:rPr>
          <w:sz w:val="24"/>
          <w:szCs w:val="24"/>
        </w:rPr>
      </w:pPr>
      <w:r w:rsidRPr="00FB27A9">
        <w:rPr>
          <w:sz w:val="24"/>
          <w:szCs w:val="24"/>
        </w:rPr>
        <w:t xml:space="preserve">Based on the survey of Transportation (carbon footprint) among UTM denizen results and its own analysis, we </w:t>
      </w:r>
      <w:proofErr w:type="gramStart"/>
      <w:r w:rsidRPr="00FB27A9">
        <w:rPr>
          <w:sz w:val="24"/>
          <w:szCs w:val="24"/>
        </w:rPr>
        <w:t>believes</w:t>
      </w:r>
      <w:proofErr w:type="gramEnd"/>
      <w:r w:rsidRPr="00FB27A9">
        <w:rPr>
          <w:sz w:val="24"/>
          <w:szCs w:val="24"/>
        </w:rPr>
        <w:t xml:space="preserve"> that most of the denizen in UTM are already aware about carbon footprint and the effect towards human also our earth. Eventhough we own a </w:t>
      </w:r>
      <w:proofErr w:type="gramStart"/>
      <w:r w:rsidRPr="00FB27A9">
        <w:rPr>
          <w:sz w:val="24"/>
          <w:szCs w:val="24"/>
        </w:rPr>
        <w:t>transport</w:t>
      </w:r>
      <w:proofErr w:type="gramEnd"/>
      <w:r w:rsidRPr="00FB27A9">
        <w:rPr>
          <w:sz w:val="24"/>
          <w:szCs w:val="24"/>
        </w:rPr>
        <w:t xml:space="preserve"> or we use public transport, we have to aware and take it seriously that all of it can cause carbon footprint thus not only can contribute to climate change but also greenhouse effect and marine life depletion. So, this is our responsible to reduce the use of transportation and save our earth.</w:t>
      </w:r>
    </w:p>
    <w:p w14:paraId="23123B11" w14:textId="0D70D026" w:rsidR="009079BC" w:rsidRPr="00FB27A9" w:rsidRDefault="009079BC" w:rsidP="00AA04D4">
      <w:pPr>
        <w:spacing w:line="360" w:lineRule="auto"/>
        <w:jc w:val="both"/>
        <w:rPr>
          <w:sz w:val="24"/>
          <w:szCs w:val="24"/>
        </w:rPr>
      </w:pPr>
    </w:p>
    <w:p w14:paraId="3BEDF488" w14:textId="77777777" w:rsidR="009079BC" w:rsidRPr="00FB27A9" w:rsidRDefault="009079BC" w:rsidP="00FB27A9">
      <w:pPr>
        <w:spacing w:line="360" w:lineRule="auto"/>
        <w:ind w:firstLine="720"/>
        <w:jc w:val="both"/>
        <w:rPr>
          <w:sz w:val="24"/>
          <w:szCs w:val="24"/>
        </w:rPr>
      </w:pPr>
    </w:p>
    <w:p w14:paraId="08EB8842" w14:textId="554DCB6B" w:rsidR="009079BC" w:rsidRPr="00AA04D4" w:rsidRDefault="009079BC" w:rsidP="00AA04D4">
      <w:pPr>
        <w:spacing w:line="360" w:lineRule="auto"/>
        <w:jc w:val="center"/>
        <w:rPr>
          <w:sz w:val="40"/>
          <w:szCs w:val="24"/>
        </w:rPr>
      </w:pPr>
      <w:r w:rsidRPr="00AA04D4">
        <w:rPr>
          <w:sz w:val="40"/>
          <w:szCs w:val="24"/>
        </w:rPr>
        <w:t>REFERENCES</w:t>
      </w:r>
    </w:p>
    <w:p w14:paraId="27D0E54C" w14:textId="2481ADC7" w:rsidR="009079BC" w:rsidRPr="00FB27A9" w:rsidRDefault="009079BC" w:rsidP="00FB27A9">
      <w:pPr>
        <w:spacing w:line="360" w:lineRule="auto"/>
        <w:jc w:val="both"/>
        <w:rPr>
          <w:sz w:val="24"/>
          <w:szCs w:val="24"/>
        </w:rPr>
      </w:pPr>
      <w:r w:rsidRPr="00FB27A9">
        <w:rPr>
          <w:sz w:val="24"/>
          <w:szCs w:val="24"/>
        </w:rPr>
        <w:t>1.</w:t>
      </w:r>
      <w:r w:rsidRPr="00FB27A9">
        <w:rPr>
          <w:sz w:val="24"/>
          <w:szCs w:val="24"/>
        </w:rPr>
        <w:tab/>
        <w:t>Fei Ma, Wenlin Wang, Qipeng Sun, Fei Liu and Xiaodan Li. 26 January 2018. Ecological Pressure of Carbon Footprint in Passenger Transport: Spatio-Temporal Changes and Regional Disparities. Retrieved from https://www.mdpi.com/2071-1050/10/2/317 (Google Scholar)</w:t>
      </w:r>
    </w:p>
    <w:p w14:paraId="6C403BF6" w14:textId="13F96F33" w:rsidR="00B1626C" w:rsidRPr="00FB27A9" w:rsidRDefault="009079BC" w:rsidP="00FB27A9">
      <w:pPr>
        <w:spacing w:line="360" w:lineRule="auto"/>
        <w:jc w:val="both"/>
        <w:rPr>
          <w:sz w:val="24"/>
          <w:szCs w:val="24"/>
        </w:rPr>
      </w:pPr>
      <w:r w:rsidRPr="00FB27A9">
        <w:rPr>
          <w:sz w:val="24"/>
          <w:szCs w:val="24"/>
        </w:rPr>
        <w:t>2.</w:t>
      </w:r>
      <w:r w:rsidRPr="00FB27A9">
        <w:rPr>
          <w:sz w:val="24"/>
          <w:szCs w:val="24"/>
        </w:rPr>
        <w:tab/>
        <w:t>Bo P. Weidema, Mikkel Thrane, Per Christensen, Jannick Schmidt and Søren Løkke. 21 March 2008. Carbon Footprint (A Catalyst for Life Cycle Assessment?). Retreived from https://onlinelibrary.wiley.com/doi/full/10.1111/j.1530-9290.2008.00005.x (Google Scholar)</w:t>
      </w:r>
    </w:p>
    <w:p w14:paraId="42920915" w14:textId="77777777" w:rsidR="00FB27A9" w:rsidRPr="00FB27A9" w:rsidRDefault="00FB27A9">
      <w:pPr>
        <w:spacing w:line="360" w:lineRule="auto"/>
        <w:jc w:val="both"/>
        <w:rPr>
          <w:sz w:val="24"/>
          <w:szCs w:val="24"/>
        </w:rPr>
      </w:pPr>
    </w:p>
    <w:sectPr w:rsidR="00FB27A9" w:rsidRPr="00FB27A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uranishanani98@gmail.com" w:date="2019-04-10T13:33:00Z" w:initials="n">
    <w:p w14:paraId="313B1CD4" w14:textId="77777777" w:rsidR="00E71A8C" w:rsidRDefault="00E71A8C" w:rsidP="00E71A8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B1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B1CD4" w16cid:durableId="20586F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ranishanani98@gmail.com">
    <w15:presenceInfo w15:providerId="Windows Live" w15:userId="7f5ddf6f530bb4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A1"/>
    <w:rsid w:val="00037720"/>
    <w:rsid w:val="00236DC3"/>
    <w:rsid w:val="002943A1"/>
    <w:rsid w:val="002A620B"/>
    <w:rsid w:val="005558B4"/>
    <w:rsid w:val="005E1C38"/>
    <w:rsid w:val="006D419F"/>
    <w:rsid w:val="0077538A"/>
    <w:rsid w:val="007F4A59"/>
    <w:rsid w:val="008654C9"/>
    <w:rsid w:val="009079BC"/>
    <w:rsid w:val="00987813"/>
    <w:rsid w:val="00AA04D4"/>
    <w:rsid w:val="00AC6494"/>
    <w:rsid w:val="00B1626C"/>
    <w:rsid w:val="00B247BB"/>
    <w:rsid w:val="00C41248"/>
    <w:rsid w:val="00D070F3"/>
    <w:rsid w:val="00D927FF"/>
    <w:rsid w:val="00D95FE7"/>
    <w:rsid w:val="00E71A8C"/>
    <w:rsid w:val="00EF1A4B"/>
    <w:rsid w:val="00F85443"/>
    <w:rsid w:val="00FB27A9"/>
    <w:rsid w:val="00FF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E4C"/>
  <w15:chartTrackingRefBased/>
  <w15:docId w15:val="{E887B303-A24C-4805-99F7-D40983A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71A8C"/>
    <w:rPr>
      <w:sz w:val="16"/>
      <w:szCs w:val="16"/>
    </w:rPr>
  </w:style>
  <w:style w:type="paragraph" w:styleId="CommentText">
    <w:name w:val="annotation text"/>
    <w:basedOn w:val="Normal"/>
    <w:link w:val="CommentTextChar"/>
    <w:semiHidden/>
    <w:unhideWhenUsed/>
    <w:rsid w:val="00E71A8C"/>
    <w:pPr>
      <w:spacing w:after="0" w:line="240" w:lineRule="auto"/>
      <w:jc w:val="center"/>
    </w:pPr>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E71A8C"/>
    <w:rPr>
      <w:rFonts w:ascii="Times New Roman" w:eastAsia="SimSun" w:hAnsi="Times New Roman" w:cs="Times New Roman"/>
      <w:sz w:val="20"/>
      <w:szCs w:val="20"/>
    </w:rPr>
  </w:style>
  <w:style w:type="paragraph" w:styleId="Caption">
    <w:name w:val="caption"/>
    <w:basedOn w:val="Normal"/>
    <w:next w:val="Normal"/>
    <w:uiPriority w:val="35"/>
    <w:unhideWhenUsed/>
    <w:qFormat/>
    <w:rsid w:val="00FB27A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MY"/>
              <a:t>Relation</a:t>
            </a:r>
            <a:r>
              <a:rPr lang="en-MY" baseline="0"/>
              <a:t> on Awareness and Preference Transport Among UTM Students</a:t>
            </a:r>
            <a:endParaRPr lang="en-MY"/>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Awareness of Carbon Footprint</c:v>
                </c:pt>
              </c:strCache>
            </c:strRef>
          </c:tx>
          <c:spPr>
            <a:ln w="38100" cap="rnd">
              <a:solidFill>
                <a:schemeClr val="accent1"/>
              </a:solidFill>
              <a:round/>
            </a:ln>
            <a:effectLst/>
          </c:spPr>
          <c:marker>
            <c:symbol val="none"/>
          </c:marker>
          <c:cat>
            <c:strRef>
              <c:f>Sheet1!$A$2:$A$3</c:f>
              <c:strCache>
                <c:ptCount val="2"/>
                <c:pt idx="0">
                  <c:v>Yes</c:v>
                </c:pt>
                <c:pt idx="1">
                  <c:v>No</c:v>
                </c:pt>
              </c:strCache>
            </c:strRef>
          </c:cat>
          <c:val>
            <c:numRef>
              <c:f>Sheet1!$B$2:$B$3</c:f>
              <c:numCache>
                <c:formatCode>General</c:formatCode>
                <c:ptCount val="2"/>
                <c:pt idx="0">
                  <c:v>65.400000000000006</c:v>
                </c:pt>
                <c:pt idx="1">
                  <c:v>34.6</c:v>
                </c:pt>
              </c:numCache>
            </c:numRef>
          </c:val>
          <c:smooth val="0"/>
          <c:extLst>
            <c:ext xmlns:c16="http://schemas.microsoft.com/office/drawing/2014/chart" uri="{C3380CC4-5D6E-409C-BE32-E72D297353CC}">
              <c16:uniqueId val="{00000000-848A-45DB-8145-A2C3A4D3B3E9}"/>
            </c:ext>
          </c:extLst>
        </c:ser>
        <c:ser>
          <c:idx val="1"/>
          <c:order val="1"/>
          <c:tx>
            <c:strRef>
              <c:f>Sheet1!$C$1</c:f>
              <c:strCache>
                <c:ptCount val="1"/>
                <c:pt idx="0">
                  <c:v>Prefer Personal Than Public Transport</c:v>
                </c:pt>
              </c:strCache>
            </c:strRef>
          </c:tx>
          <c:spPr>
            <a:ln w="38100" cap="rnd">
              <a:solidFill>
                <a:schemeClr val="accent2"/>
              </a:solidFill>
              <a:round/>
            </a:ln>
            <a:effectLst/>
          </c:spPr>
          <c:marker>
            <c:symbol val="none"/>
          </c:marker>
          <c:cat>
            <c:strRef>
              <c:f>Sheet1!$A$2:$A$3</c:f>
              <c:strCache>
                <c:ptCount val="2"/>
                <c:pt idx="0">
                  <c:v>Yes</c:v>
                </c:pt>
                <c:pt idx="1">
                  <c:v>No</c:v>
                </c:pt>
              </c:strCache>
            </c:strRef>
          </c:cat>
          <c:val>
            <c:numRef>
              <c:f>Sheet1!$C$2:$C$3</c:f>
              <c:numCache>
                <c:formatCode>General</c:formatCode>
                <c:ptCount val="2"/>
                <c:pt idx="0">
                  <c:v>69.2</c:v>
                </c:pt>
                <c:pt idx="1">
                  <c:v>30.8</c:v>
                </c:pt>
              </c:numCache>
            </c:numRef>
          </c:val>
          <c:smooth val="0"/>
          <c:extLst>
            <c:ext xmlns:c16="http://schemas.microsoft.com/office/drawing/2014/chart" uri="{C3380CC4-5D6E-409C-BE32-E72D297353CC}">
              <c16:uniqueId val="{00000001-848A-45DB-8145-A2C3A4D3B3E9}"/>
            </c:ext>
          </c:extLst>
        </c:ser>
        <c:dLbls>
          <c:showLegendKey val="0"/>
          <c:showVal val="0"/>
          <c:showCatName val="0"/>
          <c:showSerName val="0"/>
          <c:showPercent val="0"/>
          <c:showBubbleSize val="0"/>
        </c:dLbls>
        <c:smooth val="0"/>
        <c:axId val="268466656"/>
        <c:axId val="268467744"/>
      </c:lineChart>
      <c:catAx>
        <c:axId val="26846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68467744"/>
        <c:crosses val="autoZero"/>
        <c:auto val="1"/>
        <c:lblAlgn val="ctr"/>
        <c:lblOffset val="100"/>
        <c:noMultiLvlLbl val="0"/>
      </c:catAx>
      <c:valAx>
        <c:axId val="2684677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4666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Relation on Reason and Preference Transport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Save Time</c:v>
                </c:pt>
              </c:strCache>
            </c:strRef>
          </c:tx>
          <c:spPr>
            <a:solidFill>
              <a:schemeClr val="accent1"/>
            </a:solidFill>
            <a:ln>
              <a:noFill/>
            </a:ln>
            <a:effectLst/>
          </c:spPr>
          <c:invertIfNegative val="0"/>
          <c:cat>
            <c:strRef>
              <c:f>Sheet1!$A$2:$A$3</c:f>
              <c:strCache>
                <c:ptCount val="2"/>
                <c:pt idx="0">
                  <c:v>Personal</c:v>
                </c:pt>
                <c:pt idx="1">
                  <c:v>Public</c:v>
                </c:pt>
              </c:strCache>
            </c:strRef>
          </c:cat>
          <c:val>
            <c:numRef>
              <c:f>Sheet1!$B$2:$B$3</c:f>
              <c:numCache>
                <c:formatCode>General</c:formatCode>
                <c:ptCount val="2"/>
                <c:pt idx="0">
                  <c:v>66.7</c:v>
                </c:pt>
                <c:pt idx="1">
                  <c:v>37.5</c:v>
                </c:pt>
              </c:numCache>
            </c:numRef>
          </c:val>
          <c:extLst>
            <c:ext xmlns:c16="http://schemas.microsoft.com/office/drawing/2014/chart" uri="{C3380CC4-5D6E-409C-BE32-E72D297353CC}">
              <c16:uniqueId val="{00000000-A653-488D-985C-2F7D0CA81B3A}"/>
            </c:ext>
          </c:extLst>
        </c:ser>
        <c:ser>
          <c:idx val="1"/>
          <c:order val="1"/>
          <c:tx>
            <c:strRef>
              <c:f>Sheet1!$C$1</c:f>
              <c:strCache>
                <c:ptCount val="1"/>
                <c:pt idx="0">
                  <c:v>Save Cost</c:v>
                </c:pt>
              </c:strCache>
            </c:strRef>
          </c:tx>
          <c:spPr>
            <a:solidFill>
              <a:schemeClr val="accent2"/>
            </a:solidFill>
            <a:ln>
              <a:noFill/>
            </a:ln>
            <a:effectLst/>
          </c:spPr>
          <c:invertIfNegative val="0"/>
          <c:cat>
            <c:strRef>
              <c:f>Sheet1!$A$2:$A$3</c:f>
              <c:strCache>
                <c:ptCount val="2"/>
                <c:pt idx="0">
                  <c:v>Personal</c:v>
                </c:pt>
                <c:pt idx="1">
                  <c:v>Public</c:v>
                </c:pt>
              </c:strCache>
            </c:strRef>
          </c:cat>
          <c:val>
            <c:numRef>
              <c:f>Sheet1!$C$2:$C$3</c:f>
              <c:numCache>
                <c:formatCode>General</c:formatCode>
                <c:ptCount val="2"/>
                <c:pt idx="0">
                  <c:v>30.6</c:v>
                </c:pt>
                <c:pt idx="1">
                  <c:v>75</c:v>
                </c:pt>
              </c:numCache>
            </c:numRef>
          </c:val>
          <c:extLst>
            <c:ext xmlns:c16="http://schemas.microsoft.com/office/drawing/2014/chart" uri="{C3380CC4-5D6E-409C-BE32-E72D297353CC}">
              <c16:uniqueId val="{00000001-A653-488D-985C-2F7D0CA81B3A}"/>
            </c:ext>
          </c:extLst>
        </c:ser>
        <c:ser>
          <c:idx val="2"/>
          <c:order val="2"/>
          <c:tx>
            <c:strRef>
              <c:f>Sheet1!$D$1</c:f>
              <c:strCache>
                <c:ptCount val="1"/>
                <c:pt idx="0">
                  <c:v>Green Environment</c:v>
                </c:pt>
              </c:strCache>
            </c:strRef>
          </c:tx>
          <c:spPr>
            <a:solidFill>
              <a:schemeClr val="accent3"/>
            </a:solidFill>
            <a:ln>
              <a:noFill/>
            </a:ln>
            <a:effectLst/>
          </c:spPr>
          <c:invertIfNegative val="0"/>
          <c:cat>
            <c:strRef>
              <c:f>Sheet1!$A$2:$A$3</c:f>
              <c:strCache>
                <c:ptCount val="2"/>
                <c:pt idx="0">
                  <c:v>Personal</c:v>
                </c:pt>
                <c:pt idx="1">
                  <c:v>Public</c:v>
                </c:pt>
              </c:strCache>
            </c:strRef>
          </c:cat>
          <c:val>
            <c:numRef>
              <c:f>Sheet1!$D$2:$D$3</c:f>
              <c:numCache>
                <c:formatCode>General</c:formatCode>
                <c:ptCount val="2"/>
                <c:pt idx="0">
                  <c:v>5.6</c:v>
                </c:pt>
                <c:pt idx="1">
                  <c:v>37.5</c:v>
                </c:pt>
              </c:numCache>
            </c:numRef>
          </c:val>
          <c:extLst>
            <c:ext xmlns:c16="http://schemas.microsoft.com/office/drawing/2014/chart" uri="{C3380CC4-5D6E-409C-BE32-E72D297353CC}">
              <c16:uniqueId val="{00000002-A653-488D-985C-2F7D0CA81B3A}"/>
            </c:ext>
          </c:extLst>
        </c:ser>
        <c:ser>
          <c:idx val="3"/>
          <c:order val="3"/>
          <c:tx>
            <c:strRef>
              <c:f>Sheet1!$E$1</c:f>
              <c:strCache>
                <c:ptCount val="1"/>
                <c:pt idx="0">
                  <c:v>Easy to Get</c:v>
                </c:pt>
              </c:strCache>
            </c:strRef>
          </c:tx>
          <c:spPr>
            <a:solidFill>
              <a:schemeClr val="accent4"/>
            </a:solidFill>
            <a:ln>
              <a:noFill/>
            </a:ln>
            <a:effectLst/>
          </c:spPr>
          <c:invertIfNegative val="0"/>
          <c:cat>
            <c:strRef>
              <c:f>Sheet1!$A$2:$A$3</c:f>
              <c:strCache>
                <c:ptCount val="2"/>
                <c:pt idx="0">
                  <c:v>Personal</c:v>
                </c:pt>
                <c:pt idx="1">
                  <c:v>Public</c:v>
                </c:pt>
              </c:strCache>
            </c:strRef>
          </c:cat>
          <c:val>
            <c:numRef>
              <c:f>Sheet1!$E$2:$E$3</c:f>
              <c:numCache>
                <c:formatCode>General</c:formatCode>
                <c:ptCount val="2"/>
                <c:pt idx="0">
                  <c:v>36.1</c:v>
                </c:pt>
                <c:pt idx="1">
                  <c:v>43.8</c:v>
                </c:pt>
              </c:numCache>
            </c:numRef>
          </c:val>
          <c:extLst>
            <c:ext xmlns:c16="http://schemas.microsoft.com/office/drawing/2014/chart" uri="{C3380CC4-5D6E-409C-BE32-E72D297353CC}">
              <c16:uniqueId val="{00000003-A653-488D-985C-2F7D0CA81B3A}"/>
            </c:ext>
          </c:extLst>
        </c:ser>
        <c:ser>
          <c:idx val="4"/>
          <c:order val="4"/>
          <c:tx>
            <c:strRef>
              <c:f>Sheet1!$F$1</c:f>
              <c:strCache>
                <c:ptCount val="1"/>
                <c:pt idx="0">
                  <c:v>Easy to Go Anywhere</c:v>
                </c:pt>
              </c:strCache>
            </c:strRef>
          </c:tx>
          <c:spPr>
            <a:solidFill>
              <a:schemeClr val="accent5"/>
            </a:solidFill>
            <a:ln>
              <a:noFill/>
            </a:ln>
            <a:effectLst/>
          </c:spPr>
          <c:invertIfNegative val="0"/>
          <c:cat>
            <c:strRef>
              <c:f>Sheet1!$A$2:$A$3</c:f>
              <c:strCache>
                <c:ptCount val="2"/>
                <c:pt idx="0">
                  <c:v>Personal</c:v>
                </c:pt>
                <c:pt idx="1">
                  <c:v>Public</c:v>
                </c:pt>
              </c:strCache>
            </c:strRef>
          </c:cat>
          <c:val>
            <c:numRef>
              <c:f>Sheet1!$F$2:$F$3</c:f>
              <c:numCache>
                <c:formatCode>General</c:formatCode>
                <c:ptCount val="2"/>
                <c:pt idx="0">
                  <c:v>69.400000000000006</c:v>
                </c:pt>
                <c:pt idx="1">
                  <c:v>31.3</c:v>
                </c:pt>
              </c:numCache>
            </c:numRef>
          </c:val>
          <c:extLst>
            <c:ext xmlns:c16="http://schemas.microsoft.com/office/drawing/2014/chart" uri="{C3380CC4-5D6E-409C-BE32-E72D297353CC}">
              <c16:uniqueId val="{00000004-A653-488D-985C-2F7D0CA81B3A}"/>
            </c:ext>
          </c:extLst>
        </c:ser>
        <c:ser>
          <c:idx val="5"/>
          <c:order val="5"/>
          <c:tx>
            <c:strRef>
              <c:f>Sheet1!$G$1</c:f>
              <c:strCache>
                <c:ptCount val="1"/>
                <c:pt idx="0">
                  <c:v>No Personal Car</c:v>
                </c:pt>
              </c:strCache>
            </c:strRef>
          </c:tx>
          <c:spPr>
            <a:solidFill>
              <a:schemeClr val="accent6"/>
            </a:solidFill>
            <a:ln>
              <a:noFill/>
            </a:ln>
            <a:effectLst/>
          </c:spPr>
          <c:invertIfNegative val="0"/>
          <c:cat>
            <c:strRef>
              <c:f>Sheet1!$A$2:$A$3</c:f>
              <c:strCache>
                <c:ptCount val="2"/>
                <c:pt idx="0">
                  <c:v>Personal</c:v>
                </c:pt>
                <c:pt idx="1">
                  <c:v>Public</c:v>
                </c:pt>
              </c:strCache>
            </c:strRef>
          </c:cat>
          <c:val>
            <c:numRef>
              <c:f>Sheet1!$G$2:$G$3</c:f>
              <c:numCache>
                <c:formatCode>General</c:formatCode>
                <c:ptCount val="2"/>
                <c:pt idx="0">
                  <c:v>0</c:v>
                </c:pt>
                <c:pt idx="1">
                  <c:v>6.3</c:v>
                </c:pt>
              </c:numCache>
            </c:numRef>
          </c:val>
          <c:extLst>
            <c:ext xmlns:c16="http://schemas.microsoft.com/office/drawing/2014/chart" uri="{C3380CC4-5D6E-409C-BE32-E72D297353CC}">
              <c16:uniqueId val="{00000005-A653-488D-985C-2F7D0CA81B3A}"/>
            </c:ext>
          </c:extLst>
        </c:ser>
        <c:dLbls>
          <c:showLegendKey val="0"/>
          <c:showVal val="0"/>
          <c:showCatName val="0"/>
          <c:showSerName val="0"/>
          <c:showPercent val="0"/>
          <c:showBubbleSize val="0"/>
        </c:dLbls>
        <c:gapWidth val="219"/>
        <c:overlap val="-27"/>
        <c:axId val="268472640"/>
        <c:axId val="268473728"/>
      </c:barChart>
      <c:catAx>
        <c:axId val="268472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Preference</a:t>
                </a:r>
                <a:r>
                  <a:rPr lang="en-MY" baseline="0"/>
                  <a:t> Transport</a:t>
                </a:r>
                <a:endParaRPr lang="en-MY"/>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473728"/>
        <c:crosses val="autoZero"/>
        <c:auto val="1"/>
        <c:lblAlgn val="ctr"/>
        <c:lblOffset val="100"/>
        <c:noMultiLvlLbl val="0"/>
      </c:catAx>
      <c:valAx>
        <c:axId val="268473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Reason to Use The Transport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84726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Satisfaction on</a:t>
            </a:r>
            <a:r>
              <a:rPr lang="en-US" sz="1200" b="1" baseline="0"/>
              <a:t> transport that often use</a:t>
            </a:r>
            <a:endParaRPr lang="en-US" sz="1200" b="1"/>
          </a:p>
        </c:rich>
      </c:tx>
      <c:layout>
        <c:manualLayout>
          <c:xMode val="edge"/>
          <c:yMode val="edge"/>
          <c:x val="0.35438981125912083"/>
          <c:y val="0.0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069061917188"/>
          <c:y val="9.5698425196850387E-2"/>
          <c:w val="0.8303335520559928"/>
          <c:h val="0.53008849752000375"/>
        </c:manualLayout>
      </c:layout>
      <c:barChart>
        <c:barDir val="bar"/>
        <c:grouping val="stacked"/>
        <c:varyColors val="0"/>
        <c:ser>
          <c:idx val="0"/>
          <c:order val="0"/>
          <c:tx>
            <c:strRef>
              <c:f>Sheet1!$B$1</c:f>
              <c:strCache>
                <c:ptCount val="1"/>
                <c:pt idx="0">
                  <c:v>Very unsatisfied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Bus</c:v>
                </c:pt>
                <c:pt idx="1">
                  <c:v>Car</c:v>
                </c:pt>
                <c:pt idx="2">
                  <c:v>Grab/ Taxi</c:v>
                </c:pt>
                <c:pt idx="3">
                  <c:v>Bicycle</c:v>
                </c:pt>
                <c:pt idx="4">
                  <c:v>Motorcycle</c:v>
                </c:pt>
                <c:pt idx="5">
                  <c:v>Walk</c:v>
                </c:pt>
              </c:strCache>
            </c:strRef>
          </c:cat>
          <c:val>
            <c:numRef>
              <c:f>Sheet1!$B$2:$B$7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B16F-4D82-B8C9-8727569FA4EC}"/>
            </c:ext>
          </c:extLst>
        </c:ser>
        <c:ser>
          <c:idx val="1"/>
          <c:order val="1"/>
          <c:tx>
            <c:strRef>
              <c:f>Sheet1!$C$1</c:f>
              <c:strCache>
                <c:ptCount val="1"/>
                <c:pt idx="0">
                  <c:v>Unsatisfied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Bus</c:v>
                </c:pt>
                <c:pt idx="1">
                  <c:v>Car</c:v>
                </c:pt>
                <c:pt idx="2">
                  <c:v>Grab/ Taxi</c:v>
                </c:pt>
                <c:pt idx="3">
                  <c:v>Bicycle</c:v>
                </c:pt>
                <c:pt idx="4">
                  <c:v>Motorcycle</c:v>
                </c:pt>
                <c:pt idx="5">
                  <c:v>Walk</c:v>
                </c:pt>
              </c:strCache>
            </c:strRef>
          </c:cat>
          <c:val>
            <c:numRef>
              <c:f>Sheet1!$C$2:$C$7</c:f>
              <c:numCache>
                <c:formatCode>General</c:formatCode>
                <c:ptCount val="6"/>
                <c:pt idx="0">
                  <c:v>3</c:v>
                </c:pt>
                <c:pt idx="1">
                  <c:v>0</c:v>
                </c:pt>
                <c:pt idx="2">
                  <c:v>2</c:v>
                </c:pt>
                <c:pt idx="3">
                  <c:v>0</c:v>
                </c:pt>
                <c:pt idx="4">
                  <c:v>0</c:v>
                </c:pt>
                <c:pt idx="5">
                  <c:v>2</c:v>
                </c:pt>
              </c:numCache>
            </c:numRef>
          </c:val>
          <c:extLst>
            <c:ext xmlns:c16="http://schemas.microsoft.com/office/drawing/2014/chart" uri="{C3380CC4-5D6E-409C-BE32-E72D297353CC}">
              <c16:uniqueId val="{00000001-B16F-4D82-B8C9-8727569FA4EC}"/>
            </c:ext>
          </c:extLst>
        </c:ser>
        <c:ser>
          <c:idx val="2"/>
          <c:order val="2"/>
          <c:tx>
            <c:strRef>
              <c:f>Sheet1!$D$1</c:f>
              <c:strCache>
                <c:ptCount val="1"/>
                <c:pt idx="0">
                  <c:v>Neutral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Bus</c:v>
                </c:pt>
                <c:pt idx="1">
                  <c:v>Car</c:v>
                </c:pt>
                <c:pt idx="2">
                  <c:v>Grab/ Taxi</c:v>
                </c:pt>
                <c:pt idx="3">
                  <c:v>Bicycle</c:v>
                </c:pt>
                <c:pt idx="4">
                  <c:v>Motorcycle</c:v>
                </c:pt>
                <c:pt idx="5">
                  <c:v>Walk</c:v>
                </c:pt>
              </c:strCache>
            </c:strRef>
          </c:cat>
          <c:val>
            <c:numRef>
              <c:f>Sheet1!$D$2:$D$7</c:f>
              <c:numCache>
                <c:formatCode>General</c:formatCode>
                <c:ptCount val="6"/>
                <c:pt idx="0">
                  <c:v>3</c:v>
                </c:pt>
                <c:pt idx="1">
                  <c:v>2</c:v>
                </c:pt>
                <c:pt idx="2">
                  <c:v>2</c:v>
                </c:pt>
                <c:pt idx="3">
                  <c:v>1</c:v>
                </c:pt>
                <c:pt idx="4">
                  <c:v>2</c:v>
                </c:pt>
                <c:pt idx="5">
                  <c:v>9</c:v>
                </c:pt>
              </c:numCache>
            </c:numRef>
          </c:val>
          <c:extLst>
            <c:ext xmlns:c16="http://schemas.microsoft.com/office/drawing/2014/chart" uri="{C3380CC4-5D6E-409C-BE32-E72D297353CC}">
              <c16:uniqueId val="{00000002-B16F-4D82-B8C9-8727569FA4EC}"/>
            </c:ext>
          </c:extLst>
        </c:ser>
        <c:ser>
          <c:idx val="3"/>
          <c:order val="3"/>
          <c:tx>
            <c:strRef>
              <c:f>Sheet1!$E$1</c:f>
              <c:strCache>
                <c:ptCount val="1"/>
                <c:pt idx="0">
                  <c:v>Satisfied</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Bus</c:v>
                </c:pt>
                <c:pt idx="1">
                  <c:v>Car</c:v>
                </c:pt>
                <c:pt idx="2">
                  <c:v>Grab/ Taxi</c:v>
                </c:pt>
                <c:pt idx="3">
                  <c:v>Bicycle</c:v>
                </c:pt>
                <c:pt idx="4">
                  <c:v>Motorcycle</c:v>
                </c:pt>
                <c:pt idx="5">
                  <c:v>Walk</c:v>
                </c:pt>
              </c:strCache>
            </c:strRef>
          </c:cat>
          <c:val>
            <c:numRef>
              <c:f>Sheet1!$E$2:$E$7</c:f>
              <c:numCache>
                <c:formatCode>General</c:formatCode>
                <c:ptCount val="6"/>
                <c:pt idx="0">
                  <c:v>7</c:v>
                </c:pt>
                <c:pt idx="1">
                  <c:v>4</c:v>
                </c:pt>
                <c:pt idx="2">
                  <c:v>2</c:v>
                </c:pt>
                <c:pt idx="3">
                  <c:v>0</c:v>
                </c:pt>
                <c:pt idx="4">
                  <c:v>1</c:v>
                </c:pt>
                <c:pt idx="5">
                  <c:v>4</c:v>
                </c:pt>
              </c:numCache>
            </c:numRef>
          </c:val>
          <c:extLst>
            <c:ext xmlns:c16="http://schemas.microsoft.com/office/drawing/2014/chart" uri="{C3380CC4-5D6E-409C-BE32-E72D297353CC}">
              <c16:uniqueId val="{00000003-B16F-4D82-B8C9-8727569FA4EC}"/>
            </c:ext>
          </c:extLst>
        </c:ser>
        <c:ser>
          <c:idx val="4"/>
          <c:order val="4"/>
          <c:tx>
            <c:strRef>
              <c:f>Sheet1!$F$1</c:f>
              <c:strCache>
                <c:ptCount val="1"/>
                <c:pt idx="0">
                  <c:v>Very  satisfied</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Bus</c:v>
                </c:pt>
                <c:pt idx="1">
                  <c:v>Car</c:v>
                </c:pt>
                <c:pt idx="2">
                  <c:v>Grab/ Taxi</c:v>
                </c:pt>
                <c:pt idx="3">
                  <c:v>Bicycle</c:v>
                </c:pt>
                <c:pt idx="4">
                  <c:v>Motorcycle</c:v>
                </c:pt>
                <c:pt idx="5">
                  <c:v>Walk</c:v>
                </c:pt>
              </c:strCache>
            </c:strRef>
          </c:cat>
          <c:val>
            <c:numRef>
              <c:f>Sheet1!$F$2:$F$7</c:f>
              <c:numCache>
                <c:formatCode>General</c:formatCode>
                <c:ptCount val="6"/>
                <c:pt idx="0">
                  <c:v>2</c:v>
                </c:pt>
                <c:pt idx="1">
                  <c:v>2</c:v>
                </c:pt>
                <c:pt idx="2">
                  <c:v>0</c:v>
                </c:pt>
                <c:pt idx="3">
                  <c:v>0</c:v>
                </c:pt>
                <c:pt idx="4">
                  <c:v>2</c:v>
                </c:pt>
                <c:pt idx="5">
                  <c:v>0</c:v>
                </c:pt>
              </c:numCache>
            </c:numRef>
          </c:val>
          <c:extLst>
            <c:ext xmlns:c16="http://schemas.microsoft.com/office/drawing/2014/chart" uri="{C3380CC4-5D6E-409C-BE32-E72D297353CC}">
              <c16:uniqueId val="{00000004-B16F-4D82-B8C9-8727569FA4EC}"/>
            </c:ext>
          </c:extLst>
        </c:ser>
        <c:dLbls>
          <c:dLblPos val="inEnd"/>
          <c:showLegendKey val="0"/>
          <c:showVal val="1"/>
          <c:showCatName val="0"/>
          <c:showSerName val="0"/>
          <c:showPercent val="0"/>
          <c:showBubbleSize val="0"/>
        </c:dLbls>
        <c:gapWidth val="150"/>
        <c:overlap val="100"/>
        <c:axId val="621041088"/>
        <c:axId val="621042400"/>
      </c:barChart>
      <c:catAx>
        <c:axId val="621041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Transport</a:t>
                </a:r>
                <a:r>
                  <a:rPr lang="en-US" baseline="0"/>
                  <a:t> that often use</a:t>
                </a:r>
                <a:endParaRPr lang="en-US"/>
              </a:p>
            </c:rich>
          </c:tx>
          <c:layout>
            <c:manualLayout>
              <c:xMode val="edge"/>
              <c:yMode val="edge"/>
              <c:x val="3.8591413410516162E-3"/>
              <c:y val="0.3279270766829821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1042400"/>
        <c:crosses val="autoZero"/>
        <c:auto val="1"/>
        <c:lblAlgn val="ctr"/>
        <c:lblOffset val="100"/>
        <c:noMultiLvlLbl val="0"/>
      </c:catAx>
      <c:valAx>
        <c:axId val="621042400"/>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Satisfaction</a:t>
                </a:r>
                <a:r>
                  <a:rPr lang="en-US" baseline="0"/>
                  <a:t> with the transport</a:t>
                </a:r>
                <a:endParaRPr lang="en-US"/>
              </a:p>
            </c:rich>
          </c:tx>
          <c:layout>
            <c:manualLayout>
              <c:xMode val="edge"/>
              <c:yMode val="edge"/>
              <c:x val="0.38682969259812133"/>
              <c:y val="0.934179777206888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621041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layout>
        <c:manualLayout>
          <c:xMode val="edge"/>
          <c:yMode val="edge"/>
          <c:x val="0.84441522233743938"/>
          <c:y val="0.22547352875894697"/>
          <c:w val="0.14400735363940578"/>
          <c:h val="0.23548867025169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9B73-A786-4B56-8F17-1880D99B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nuranishanani98@gmail.com</dc:creator>
  <cp:keywords/>
  <dc:description/>
  <cp:lastModifiedBy>nuranishanani98@gmail.com</cp:lastModifiedBy>
  <cp:revision>31</cp:revision>
  <dcterms:created xsi:type="dcterms:W3CDTF">2019-04-10T05:41:00Z</dcterms:created>
  <dcterms:modified xsi:type="dcterms:W3CDTF">2019-04-10T10:54:00Z</dcterms:modified>
</cp:coreProperties>
</file>