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2064E1" w:rsidR="003667F4" w:rsidP="005B70A8" w:rsidRDefault="004E7EA7" w14:paraId="4FD16C68" wp14:textId="77777777">
      <w:pPr>
        <w:pStyle w:val="papertitle"/>
        <w:spacing w:after="0"/>
        <w:rPr>
          <w:sz w:val="22"/>
          <w:szCs w:val="24"/>
        </w:rPr>
      </w:pPr>
      <w:bookmarkStart w:name="_GoBack" w:id="0"/>
      <w:bookmarkEnd w:id="0"/>
      <w:r>
        <w:rPr>
          <w:sz w:val="22"/>
          <w:szCs w:val="24"/>
        </w:rPr>
        <w:t>SCSI 2143 PROBABILITY AND STATISTICAL DATA ANALYSIS</w:t>
      </w:r>
    </w:p>
    <w:p xmlns:wp14="http://schemas.microsoft.com/office/word/2010/wordml" w:rsidRPr="002064E1" w:rsidR="003667F4" w:rsidP="005B70A8" w:rsidRDefault="004E7EA7" w14:paraId="2DBFAA98" wp14:textId="77777777">
      <w:pPr>
        <w:pStyle w:val="papertitle"/>
        <w:spacing w:after="0"/>
        <w:rPr>
          <w:sz w:val="18"/>
          <w:szCs w:val="18"/>
        </w:rPr>
      </w:pPr>
      <w:r>
        <w:rPr>
          <w:sz w:val="18"/>
          <w:szCs w:val="18"/>
        </w:rPr>
        <w:t>Project I – Descriptive Statistic</w:t>
      </w:r>
    </w:p>
    <w:p xmlns:wp14="http://schemas.microsoft.com/office/word/2010/wordml" w:rsidR="003667F4" w:rsidRDefault="003667F4" w14:paraId="672A6659" wp14:textId="77777777">
      <w:pPr>
        <w:pStyle w:val="papertitle"/>
      </w:pPr>
    </w:p>
    <w:p w:rsidR="13EA9094" w:rsidP="13EA9094" w:rsidRDefault="13EA9094" w14:noSpellErr="1" w14:paraId="670ED039" w14:textId="269BAC15">
      <w:pPr>
        <w:pStyle w:val="papertitle"/>
      </w:pPr>
      <w:r w:rsidR="13EA9094">
        <w:rPr/>
        <w:t>Analysis on Student’s Expenses</w:t>
      </w:r>
    </w:p>
    <w:p xmlns:wp14="http://schemas.microsoft.com/office/word/2010/wordml" w:rsidRPr="00E02BE6" w:rsidR="00ED13D6" w:rsidRDefault="00ED13D6" w14:paraId="0A37501D" wp14:textId="77777777"/>
    <w:p xmlns:wp14="http://schemas.microsoft.com/office/word/2010/wordml" w:rsidRPr="00E02BE6" w:rsidR="00ED13D6" w:rsidRDefault="00ED13D6" w14:paraId="5DAB6C7B" wp14:textId="77777777">
      <w:pPr>
        <w:pStyle w:val="Author"/>
        <w:sectPr w:rsidRPr="00E02BE6" w:rsidR="00ED13D6">
          <w:pgSz w:w="11909" w:h="16834" w:orient="portrait" w:code="9"/>
          <w:pgMar w:top="1080" w:right="734" w:bottom="2434" w:left="734" w:header="720" w:footer="720" w:gutter="0"/>
          <w:cols w:space="720"/>
          <w:docGrid w:linePitch="360"/>
        </w:sectPr>
      </w:pPr>
    </w:p>
    <w:p xmlns:wp14="http://schemas.microsoft.com/office/word/2010/wordml" w:rsidR="00ED13D6" w:rsidP="00B57A1C" w:rsidRDefault="004E7EA7" w14:paraId="371D2C29" wp14:noSpellErr="1" wp14:textId="06D40109">
      <w:pPr>
        <w:pStyle w:val="Author"/>
      </w:pPr>
      <w:r w:rsidR="13EA9094">
        <w:rPr/>
        <w:t>Mohammad Haikal Aiman</w:t>
      </w:r>
      <w:r w:rsidR="13EA9094">
        <w:rPr/>
        <w:t xml:space="preserve">, </w:t>
      </w:r>
      <w:r w:rsidR="13EA9094">
        <w:rPr/>
        <w:t>Muharrir</w:t>
      </w:r>
      <w:r w:rsidR="13EA9094">
        <w:rPr/>
        <w:t xml:space="preserve">, </w:t>
      </w:r>
      <w:r w:rsidR="13EA9094">
        <w:rPr/>
        <w:t>Reihan Rexy Osa Putra</w:t>
      </w:r>
      <w:r w:rsidR="13EA9094">
        <w:rPr/>
        <w:t xml:space="preserve">, </w:t>
      </w:r>
      <w:r w:rsidR="13EA9094">
        <w:rPr/>
        <w:t>Farel Rivaldo</w:t>
      </w:r>
    </w:p>
    <w:p xmlns:wp14="http://schemas.microsoft.com/office/word/2010/wordml" w:rsidR="00ED13D6" w:rsidP="00B57A1C" w:rsidRDefault="004E7EA7" w14:paraId="2B516CB1" wp14:noSpellErr="1" wp14:textId="6C9A7CEC">
      <w:pPr>
        <w:pStyle w:val="Affiliation"/>
      </w:pPr>
      <w:r w:rsidR="13EA9094">
        <w:rPr/>
        <w:t xml:space="preserve">Section </w:t>
      </w:r>
      <w:r w:rsidR="13EA9094">
        <w:rPr/>
        <w:t>09</w:t>
      </w:r>
    </w:p>
    <w:p xmlns:wp14="http://schemas.microsoft.com/office/word/2010/wordml" w:rsidR="004E7EA7" w:rsidP="00B57A1C" w:rsidRDefault="004E7EA7" w14:paraId="00D4E985" wp14:textId="77777777">
      <w:pPr>
        <w:pStyle w:val="Affiliation"/>
      </w:pPr>
      <w:r>
        <w:t>School of Computing, Faculty of Engineering</w:t>
      </w:r>
    </w:p>
    <w:p xmlns:wp14="http://schemas.microsoft.com/office/word/2010/wordml" w:rsidR="004E7EA7" w:rsidP="00B57A1C" w:rsidRDefault="004E7EA7" w14:paraId="41E3B4BF" wp14:textId="77777777">
      <w:pPr>
        <w:pStyle w:val="Affiliation"/>
      </w:pPr>
      <w:r>
        <w:t>Universiti Teknologi Malaysia</w:t>
      </w:r>
    </w:p>
    <w:p xmlns:wp14="http://schemas.microsoft.com/office/word/2010/wordml" w:rsidR="004E7EA7" w:rsidP="004E7EA7" w:rsidRDefault="004E7EA7" w14:paraId="02EB378F" wp14:textId="77777777">
      <w:pPr>
        <w:pStyle w:val="Affiliation"/>
        <w:jc w:val="both"/>
      </w:pPr>
    </w:p>
    <w:p xmlns:wp14="http://schemas.microsoft.com/office/word/2010/wordml" w:rsidRPr="00B57A1C" w:rsidR="004E7EA7" w:rsidP="004E7EA7" w:rsidRDefault="004E7EA7" w14:paraId="6A05A809" wp14:textId="77777777">
      <w:pPr>
        <w:pStyle w:val="Affiliation"/>
        <w:jc w:val="both"/>
        <w:sectPr w:rsidRPr="00B57A1C" w:rsidR="004E7EA7" w:rsidSect="004E7EA7">
          <w:type w:val="continuous"/>
          <w:pgSz w:w="11909" w:h="16834" w:orient="portrait" w:code="9"/>
          <w:pgMar w:top="1080" w:right="734" w:bottom="2434" w:left="734" w:header="720" w:footer="720" w:gutter="0"/>
          <w:cols w:space="720"/>
          <w:docGrid w:linePitch="360"/>
        </w:sectPr>
      </w:pPr>
    </w:p>
    <w:p xmlns:wp14="http://schemas.microsoft.com/office/word/2010/wordml" w:rsidR="004E7EA7" w:rsidRDefault="004E7EA7" w14:paraId="5A39BBE3" wp14:textId="77777777">
      <w:pPr>
        <w:pStyle w:val="Affiliation"/>
        <w:sectPr w:rsidR="004E7EA7">
          <w:type w:val="continuous"/>
          <w:pgSz w:w="11909" w:h="16834" w:orient="portrait" w:code="9"/>
          <w:pgMar w:top="1080" w:right="734" w:bottom="2434" w:left="734" w:header="720" w:footer="720" w:gutter="0"/>
          <w:cols w:space="720"/>
          <w:docGrid w:linePitch="360"/>
        </w:sectPr>
      </w:pPr>
    </w:p>
    <w:p xmlns:wp14="http://schemas.microsoft.com/office/word/2010/wordml" w:rsidRPr="00E02BE6" w:rsidR="00ED13D6" w:rsidRDefault="00ED13D6" w14:paraId="41C8F396" wp14:textId="77777777">
      <w:pPr>
        <w:pStyle w:val="Affiliation"/>
      </w:pPr>
    </w:p>
    <w:p xmlns:wp14="http://schemas.microsoft.com/office/word/2010/wordml" w:rsidRPr="00E02BE6" w:rsidR="00ED13D6" w:rsidRDefault="00ED13D6" w14:paraId="72A3D3EC" wp14:textId="77777777"/>
    <w:p xmlns:wp14="http://schemas.microsoft.com/office/word/2010/wordml" w:rsidRPr="00E02BE6" w:rsidR="00ED13D6" w:rsidRDefault="00ED13D6" w14:paraId="0D0B940D" wp14:textId="77777777">
      <w:pPr>
        <w:sectPr w:rsidRPr="00E02BE6" w:rsidR="00ED13D6">
          <w:type w:val="continuous"/>
          <w:pgSz w:w="11909" w:h="16834" w:orient="portrait" w:code="9"/>
          <w:pgMar w:top="1080" w:right="734" w:bottom="2434" w:left="734" w:header="720" w:footer="720" w:gutter="0"/>
          <w:cols w:space="720"/>
          <w:docGrid w:linePitch="360"/>
        </w:sectPr>
      </w:pPr>
    </w:p>
    <w:p xmlns:wp14="http://schemas.microsoft.com/office/word/2010/wordml" w:rsidRPr="00E02BE6" w:rsidR="00ED13D6" w:rsidRDefault="00ED13D6" w14:paraId="69DD29FF" wp14:noSpellErr="1" wp14:textId="14F0F5B5">
      <w:pPr>
        <w:pStyle w:val="Abstract"/>
      </w:pPr>
      <w:r w:rsidRPr="13EA9094" w:rsidR="13EA9094">
        <w:rPr>
          <w:rStyle w:val="StyleAbstractItalicChar"/>
          <w:b w:val="1"/>
          <w:bCs w:val="1"/>
        </w:rPr>
        <w:t>Abstract</w:t>
      </w:r>
      <w:r w:rsidR="13EA9094">
        <w:rPr/>
        <w:t>—This s</w:t>
      </w:r>
      <w:r w:rsidR="13EA9094">
        <w:rPr/>
        <w:t>tudy that we conducted was purposed to finding out how well UTM students when it comes to saving money. We prepared an online questionnaire that we made with google docs, then we sent it through every WhatsApp group possible with a target total of respondents that counts up to 30 people, we managed to collect 111 respondents. After we processed the data, we found that the average spending of UTM students could reach up to RM 600,00 per month (</w:t>
      </w:r>
      <w:r w:rsidRPr="13EA9094" w:rsidR="13EA9094">
        <w:rPr>
          <w:i w:val="1"/>
          <w:iCs w:val="1"/>
        </w:rPr>
        <w:t xml:space="preserve">in average) </w:t>
      </w:r>
      <w:r w:rsidR="13EA9094">
        <w:rPr/>
        <w:t>and only saves in average RM 125,20 per month.</w:t>
      </w:r>
    </w:p>
    <w:p xmlns:wp14="http://schemas.microsoft.com/office/word/2010/wordml" w:rsidR="00ED13D6" w:rsidP="00B57A1C" w:rsidRDefault="00ED13D6" w14:paraId="3E7A9F1C" wp14:textId="77777777">
      <w:pPr>
        <w:pStyle w:val="Heading1"/>
        <w:rPr/>
      </w:pPr>
      <w:r w:rsidR="13EA9094">
        <w:rPr/>
        <w:t>Introduction</w:t>
      </w:r>
    </w:p>
    <w:p w:rsidR="13EA9094" w:rsidRDefault="13EA9094" w14:noSpellErr="1" w14:paraId="29FCB4D1" w14:textId="441E8099">
      <w:r w:rsidR="13EA9094">
        <w:rPr/>
        <w:t xml:space="preserve">It really is important to keep track of how you are spending your money. It is the first step to understanding how you are managing your money, and to taking control of your finances. If you lose track of how much you had spent for the last few months or maybe weeks you might be in big trouble. </w:t>
      </w:r>
    </w:p>
    <w:p w:rsidR="13EA9094" w:rsidRDefault="13EA9094" w14:noSpellErr="1" w14:paraId="2B44D270" w14:textId="65F88418">
      <w:r w:rsidR="13EA9094">
        <w:rPr/>
        <w:t xml:space="preserve">The kind of trouble that you’ll face is “empty pockets” in all of the sudden, what’s worse is when this trouble occurs when you needed money the most. Sure, you have a lot of friends to help but, you can’t always rely on them, they have their own limits to help you too. </w:t>
      </w:r>
    </w:p>
    <w:p w:rsidR="13EA9094" w:rsidP="13EA9094" w:rsidRDefault="13EA9094" w14:noSpellErr="1" w14:paraId="4B7144CE" w14:textId="5439E10B">
      <w:pPr>
        <w:pStyle w:val="Normal"/>
      </w:pPr>
      <w:r w:rsidR="13EA9094">
        <w:rPr/>
        <w:t>So, we decided to made a survey on student’s expenses. Not only under the purpose of helping the ones that are experiencing this trouble but, also as a reference for those who haven’t reach the stage of trouble, so that they won’t fall under the same hole as the others. The questions in the survey included are the questions that are mainly related to our study</w:t>
      </w:r>
      <w:r w:rsidR="13EA9094">
        <w:rPr/>
        <w:t>.</w:t>
      </w:r>
      <w:r w:rsidR="13EA9094">
        <w:rPr/>
        <w:t xml:space="preserve"> </w:t>
      </w:r>
    </w:p>
    <w:p xmlns:wp14="http://schemas.microsoft.com/office/word/2010/wordml" w:rsidR="00F952C4" w:rsidP="00D55A94" w:rsidRDefault="00F952C4" w14:paraId="0E27B00A" wp14:textId="77777777">
      <w:pPr>
        <w:pStyle w:val="BodyText"/>
      </w:pPr>
    </w:p>
    <w:p xmlns:wp14="http://schemas.microsoft.com/office/word/2010/wordml" w:rsidR="00ED13D6" w:rsidP="00B57A1C" w:rsidRDefault="004E7EA7" w14:paraId="5CBE0AC8" wp14:textId="77777777">
      <w:pPr>
        <w:pStyle w:val="Heading1"/>
        <w:rPr/>
      </w:pPr>
      <w:r w:rsidR="13EA9094">
        <w:rPr/>
        <w:t>METHODOLOGY</w:t>
      </w:r>
    </w:p>
    <w:p w:rsidR="13EA9094" w:rsidP="13EA9094" w:rsidRDefault="13EA9094" w14:noSpellErr="1" w14:paraId="790D1BE4" w14:textId="569DA1FC">
      <w:pPr>
        <w:pStyle w:val="Normal"/>
        <w:bidi w:val="0"/>
      </w:pPr>
      <w:r w:rsidR="13EA9094">
        <w:rPr/>
        <w:t xml:space="preserve">The methodology that we use to gather the data is by surveying with a questionnaire that we made with google docs. The target respondents were all UTM students of any faculty, so we send the questionnaire through every reachable WhatsApp groups that have UTM students inside the group. The questions in the survey includes : </w:t>
      </w:r>
      <w:r w:rsidR="13EA9094">
        <w:rPr/>
        <w:t>Gender, Age, ,Nationality (Country), Faculty, Year of Study, Source of Income, Household / Parents Income (in RM), Monthly Allowance (in RM), Monthly Essentials (in RM), Fun Money (in RM), Monthly Savings (in RM), “Where do you turn to in a cash crisis?”, “</w:t>
      </w:r>
      <w:r w:rsidR="13EA9094">
        <w:rPr/>
        <w:t>Are you satisfied with your financial situation?</w:t>
      </w:r>
      <w:r w:rsidR="13EA9094">
        <w:rPr/>
        <w:t>”, “Is university a good value for the money?”.</w:t>
      </w:r>
    </w:p>
    <w:p xmlns:wp14="http://schemas.microsoft.com/office/word/2010/wordml" w:rsidRPr="00B57A1C" w:rsidR="00ED13D6" w:rsidRDefault="00ED13D6" w14:paraId="60061E4C" wp14:textId="77777777">
      <w:pPr>
        <w:pStyle w:val="BodyText"/>
      </w:pPr>
    </w:p>
    <w:p xmlns:wp14="http://schemas.microsoft.com/office/word/2010/wordml" w:rsidR="00ED13D6" w:rsidP="00B57A1C" w:rsidRDefault="00F952C4" w14:paraId="5329D477" wp14:textId="77777777">
      <w:pPr>
        <w:pStyle w:val="Heading1"/>
        <w:rPr/>
      </w:pPr>
      <w:r w:rsidR="1273CFAE">
        <w:rPr/>
        <w:t>RESULTS AND DISCUSSION</w:t>
      </w:r>
    </w:p>
    <w:p w:rsidR="1273CFAE" w:rsidP="1273CFAE" w:rsidRDefault="1273CFAE" w14:paraId="2586671E" w14:textId="0689307C" w14:noSpellErr="1">
      <w:pPr>
        <w:pStyle w:val="Normal"/>
      </w:pPr>
      <w:r w:rsidR="4E6BBB22">
        <w:rPr/>
        <w:t>The 111 respondents that we have gathered are then moved to Microsoft Excel to be sorted out so that we can process the data to reach a final conclusion. We processed the data using R-Studio Software to create graphs, charts, and histograms of the data that we have gathered.</w:t>
      </w:r>
    </w:p>
    <w:p w:rsidR="4E6BBB22" w:rsidP="4E6BBB22" w:rsidRDefault="4E6BBB22" w14:noSpellErr="1" w14:paraId="36EBD42A" w14:textId="1E2958D0">
      <w:pPr>
        <w:pStyle w:val="Normal"/>
      </w:pPr>
      <w:r>
        <w:drawing>
          <wp:inline wp14:editId="2EF4D77C" wp14:anchorId="2BEF3C8A">
            <wp:extent cx="2263654" cy="2291429"/>
            <wp:effectExtent l="0" t="0" r="0" b="0"/>
            <wp:docPr id="1039587911" name="Picture" title=""/>
            <wp:cNvGraphicFramePr>
              <a:graphicFrameLocks noChangeAspect="1"/>
            </wp:cNvGraphicFramePr>
            <a:graphic>
              <a:graphicData uri="http://schemas.openxmlformats.org/drawingml/2006/picture">
                <pic:pic>
                  <pic:nvPicPr>
                    <pic:cNvPr id="0" name="Picture"/>
                    <pic:cNvPicPr/>
                  </pic:nvPicPr>
                  <pic:blipFill>
                    <a:blip r:embed="R37dfcef1ad214d4d">
                      <a:extLst>
                        <a:ext xmlns:a="http://schemas.openxmlformats.org/drawingml/2006/main" uri="{28A0092B-C50C-407E-A947-70E740481C1C}">
                          <a14:useLocalDpi val="0"/>
                        </a:ext>
                      </a:extLst>
                    </a:blip>
                    <a:stretch>
                      <a:fillRect/>
                    </a:stretch>
                  </pic:blipFill>
                  <pic:spPr>
                    <a:xfrm>
                      <a:off x="0" y="0"/>
                      <a:ext cx="2263654" cy="2291429"/>
                    </a:xfrm>
                    <a:prstGeom prst="rect">
                      <a:avLst/>
                    </a:prstGeom>
                  </pic:spPr>
                </pic:pic>
              </a:graphicData>
            </a:graphic>
          </wp:inline>
        </w:drawing>
      </w:r>
      <w:r>
        <w:drawing>
          <wp:inline wp14:editId="5F6105B2" wp14:anchorId="27102A8B">
            <wp:extent cx="2090338" cy="1019455"/>
            <wp:effectExtent l="0" t="0" r="0" b="0"/>
            <wp:docPr id="2051327393" name="Picture" title=""/>
            <wp:cNvGraphicFramePr>
              <a:graphicFrameLocks noChangeAspect="1"/>
            </wp:cNvGraphicFramePr>
            <a:graphic>
              <a:graphicData uri="http://schemas.openxmlformats.org/drawingml/2006/picture">
                <pic:pic>
                  <pic:nvPicPr>
                    <pic:cNvPr id="0" name="Picture"/>
                    <pic:cNvPicPr/>
                  </pic:nvPicPr>
                  <pic:blipFill>
                    <a:blip r:embed="R767417a97529465b">
                      <a:extLst>
                        <a:ext xmlns:a="http://schemas.openxmlformats.org/drawingml/2006/main" uri="{28A0092B-C50C-407E-A947-70E740481C1C}">
                          <a14:useLocalDpi val="0"/>
                        </a:ext>
                      </a:extLst>
                    </a:blip>
                    <a:stretch>
                      <a:fillRect/>
                    </a:stretch>
                  </pic:blipFill>
                  <pic:spPr>
                    <a:xfrm>
                      <a:off x="0" y="0"/>
                      <a:ext cx="2090338" cy="1019455"/>
                    </a:xfrm>
                    <a:prstGeom prst="rect">
                      <a:avLst/>
                    </a:prstGeom>
                  </pic:spPr>
                </pic:pic>
              </a:graphicData>
            </a:graphic>
          </wp:inline>
        </w:drawing>
      </w:r>
    </w:p>
    <w:p xmlns:wp14="http://schemas.microsoft.com/office/word/2010/wordml" w:rsidR="00ED13D6" w:rsidP="00B57A1C" w:rsidRDefault="00334708" w14:paraId="466BF9C1" wp14:noSpellErr="1" wp14:textId="7E6FE98C">
      <w:pPr>
        <w:pStyle w:val="figurecaption"/>
        <w:rPr/>
      </w:pPr>
      <w:r w:rsidR="310574D6">
        <w:rPr/>
        <w:t>Gender Distributions</w:t>
      </w:r>
    </w:p>
    <w:p w:rsidR="4E6BBB22" w:rsidP="4E6BBB22" w:rsidRDefault="4E6BBB22" w14:noSpellErr="1" w14:paraId="759C9DC1" w14:textId="461D688C">
      <w:pPr>
        <w:pStyle w:val="BodyText"/>
        <w:bidi w:val="0"/>
        <w:spacing w:before="0" w:beforeAutospacing="off" w:after="120" w:afterAutospacing="off" w:line="228" w:lineRule="auto"/>
        <w:ind w:left="0" w:right="0" w:firstLine="288"/>
        <w:jc w:val="both"/>
      </w:pPr>
      <w:r w:rsidR="4E6BBB22">
        <w:rPr/>
        <w:t>We differentiate the respondents through the gender distribution so that we know who spends more.</w:t>
      </w:r>
    </w:p>
    <w:p w:rsidR="4E6BBB22" w:rsidP="4E6BBB22" w:rsidRDefault="4E6BBB22" w14:noSpellErr="1" w14:paraId="549B5997" w14:textId="6AE524D4">
      <w:pPr>
        <w:pStyle w:val="figurecaption"/>
        <w:numPr>
          <w:numId w:val="0"/>
        </w:numPr>
        <w:ind w:left="0"/>
      </w:pPr>
    </w:p>
    <w:p w:rsidR="04EBC74C" w:rsidP="04EBC74C" w:rsidRDefault="04EBC74C" w14:noSpellErr="1" w14:paraId="14CA72CF" w14:textId="70ED3BF9">
      <w:pPr>
        <w:pStyle w:val="ListParagraph"/>
        <w:rPr>
          <w:sz w:val="16"/>
          <w:szCs w:val="16"/>
        </w:rPr>
      </w:pPr>
      <w:r>
        <w:drawing>
          <wp:inline wp14:editId="69781E83" wp14:anchorId="07EE4180">
            <wp:extent cx="2389252" cy="1508469"/>
            <wp:effectExtent l="0" t="0" r="0" b="0"/>
            <wp:docPr id="1686438149" name="" title=""/>
            <wp:cNvGraphicFramePr>
              <a:graphicFrameLocks noChangeAspect="1"/>
            </wp:cNvGraphicFramePr>
            <a:graphic>
              <a:graphicData uri="http://schemas.openxmlformats.org/drawingml/2006/picture">
                <pic:pic>
                  <pic:nvPicPr>
                    <pic:cNvPr id="0" name=""/>
                    <pic:cNvPicPr/>
                  </pic:nvPicPr>
                  <pic:blipFill>
                    <a:blip r:embed="Ree339a64d73d414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89252" cy="1508469"/>
                    </a:xfrm>
                    <a:prstGeom prst="rect">
                      <a:avLst/>
                    </a:prstGeom>
                  </pic:spPr>
                </pic:pic>
              </a:graphicData>
            </a:graphic>
          </wp:inline>
        </w:drawing>
      </w:r>
      <w:r>
        <w:drawing>
          <wp:inline wp14:editId="16A77E09" wp14:anchorId="01995250">
            <wp:extent cx="2502140" cy="1206108"/>
            <wp:effectExtent l="0" t="0" r="0" b="0"/>
            <wp:docPr id="514649425" name="" title=""/>
            <wp:cNvGraphicFramePr>
              <a:graphicFrameLocks noChangeAspect="1"/>
            </wp:cNvGraphicFramePr>
            <a:graphic>
              <a:graphicData uri="http://schemas.openxmlformats.org/drawingml/2006/picture">
                <pic:pic>
                  <pic:nvPicPr>
                    <pic:cNvPr id="0" name=""/>
                    <pic:cNvPicPr/>
                  </pic:nvPicPr>
                  <pic:blipFill>
                    <a:blip r:embed="R72e1cc9f63af472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02140" cy="1206108"/>
                    </a:xfrm>
                    <a:prstGeom prst="rect">
                      <a:avLst/>
                    </a:prstGeom>
                  </pic:spPr>
                </pic:pic>
              </a:graphicData>
            </a:graphic>
          </wp:inline>
        </w:drawing>
      </w:r>
    </w:p>
    <w:p w:rsidR="4E6BBB22" w:rsidP="4E6BBB22" w:rsidRDefault="4E6BBB22" w14:paraId="1F4C2064" w14:noSpellErr="1" w14:textId="69C882AA">
      <w:pPr>
        <w:pStyle w:val="figurecaption"/>
        <w:rPr/>
      </w:pPr>
      <w:r w:rsidR="310574D6">
        <w:rPr/>
        <w:t>Age Distributions</w:t>
      </w:r>
    </w:p>
    <w:p w:rsidR="04EBC74C" w:rsidP="04EBC74C" w:rsidRDefault="04EBC74C" w14:paraId="3F3FDDFD" w14:textId="358F66F0" w14:noSpellErr="1">
      <w:pPr>
        <w:pStyle w:val="BodyText"/>
        <w:bidi w:val="0"/>
        <w:spacing w:before="0" w:beforeAutospacing="off" w:after="120" w:afterAutospacing="off" w:line="228" w:lineRule="auto"/>
        <w:ind w:left="0" w:right="0" w:firstLine="288"/>
        <w:jc w:val="both"/>
      </w:pPr>
      <w:r w:rsidR="64850105">
        <w:rPr/>
        <w:t xml:space="preserve">We differentiate the respondents through the </w:t>
      </w:r>
      <w:r w:rsidR="64850105">
        <w:rPr/>
        <w:t>age</w:t>
      </w:r>
      <w:r w:rsidR="64850105">
        <w:rPr/>
        <w:t xml:space="preserve"> distribution so that we know </w:t>
      </w:r>
      <w:r w:rsidR="64850105">
        <w:rPr/>
        <w:t xml:space="preserve">at what age the respondents </w:t>
      </w:r>
      <w:r w:rsidR="64850105">
        <w:rPr/>
        <w:t>spend more.</w:t>
      </w:r>
    </w:p>
    <w:p w:rsidR="64850105" w:rsidP="64850105" w:rsidRDefault="64850105" w14:noSpellErr="1" w14:paraId="5A666284" w14:textId="272BBFD5">
      <w:pPr>
        <w:pStyle w:val="BodyText"/>
        <w:bidi w:val="0"/>
        <w:spacing w:before="0" w:beforeAutospacing="off" w:after="120" w:afterAutospacing="off" w:line="228" w:lineRule="auto"/>
        <w:ind w:left="0" w:right="0" w:firstLine="288"/>
        <w:jc w:val="both"/>
      </w:pPr>
    </w:p>
    <w:p w:rsidR="64850105" w:rsidP="64850105" w:rsidRDefault="64850105" w14:noSpellErr="1" w14:paraId="434D6699" w14:textId="37230023">
      <w:pPr>
        <w:pStyle w:val="Normal"/>
        <w:ind w:left="720"/>
      </w:pPr>
      <w:r>
        <w:drawing>
          <wp:inline wp14:editId="2AF0CC64" wp14:anchorId="45E1A1B0">
            <wp:extent cx="2652280" cy="1637210"/>
            <wp:effectExtent l="0" t="0" r="0" b="0"/>
            <wp:docPr id="2112089201" name="Picture" title=""/>
            <wp:cNvGraphicFramePr>
              <a:graphicFrameLocks noChangeAspect="1"/>
            </wp:cNvGraphicFramePr>
            <a:graphic>
              <a:graphicData uri="http://schemas.openxmlformats.org/drawingml/2006/picture">
                <pic:pic>
                  <pic:nvPicPr>
                    <pic:cNvPr id="0" name="Picture"/>
                    <pic:cNvPicPr/>
                  </pic:nvPicPr>
                  <pic:blipFill>
                    <a:blip r:embed="Refef8018e6234129">
                      <a:extLst>
                        <a:ext xmlns:a="http://schemas.openxmlformats.org/drawingml/2006/main" uri="{28A0092B-C50C-407E-A947-70E740481C1C}">
                          <a14:useLocalDpi val="0"/>
                        </a:ext>
                      </a:extLst>
                    </a:blip>
                    <a:stretch>
                      <a:fillRect/>
                    </a:stretch>
                  </pic:blipFill>
                  <pic:spPr>
                    <a:xfrm>
                      <a:off x="0" y="0"/>
                      <a:ext cx="2652280" cy="1637210"/>
                    </a:xfrm>
                    <a:prstGeom prst="rect">
                      <a:avLst/>
                    </a:prstGeom>
                  </pic:spPr>
                </pic:pic>
              </a:graphicData>
            </a:graphic>
          </wp:inline>
        </w:drawing>
      </w:r>
      <w:r>
        <w:drawing>
          <wp:inline wp14:editId="5DCB077E" wp14:anchorId="50F67735">
            <wp:extent cx="2873087" cy="1070655"/>
            <wp:effectExtent l="0" t="0" r="0" b="0"/>
            <wp:docPr id="1009698213" name="Picture" title=""/>
            <wp:cNvGraphicFramePr>
              <a:graphicFrameLocks noChangeAspect="1"/>
            </wp:cNvGraphicFramePr>
            <a:graphic>
              <a:graphicData uri="http://schemas.openxmlformats.org/drawingml/2006/picture">
                <pic:pic>
                  <pic:nvPicPr>
                    <pic:cNvPr id="0" name="Picture"/>
                    <pic:cNvPicPr/>
                  </pic:nvPicPr>
                  <pic:blipFill>
                    <a:blip r:embed="R67d7465afa9a4f75">
                      <a:extLst>
                        <a:ext xmlns:a="http://schemas.openxmlformats.org/drawingml/2006/main" uri="{28A0092B-C50C-407E-A947-70E740481C1C}">
                          <a14:useLocalDpi val="0"/>
                        </a:ext>
                      </a:extLst>
                    </a:blip>
                    <a:stretch>
                      <a:fillRect/>
                    </a:stretch>
                  </pic:blipFill>
                  <pic:spPr>
                    <a:xfrm>
                      <a:off x="0" y="0"/>
                      <a:ext cx="2873087" cy="1070655"/>
                    </a:xfrm>
                    <a:prstGeom prst="rect">
                      <a:avLst/>
                    </a:prstGeom>
                  </pic:spPr>
                </pic:pic>
              </a:graphicData>
            </a:graphic>
          </wp:inline>
        </w:drawing>
      </w:r>
    </w:p>
    <w:p w:rsidR="64850105" w:rsidP="64850105" w:rsidRDefault="64850105" w14:noSpellErr="1" w14:paraId="02A3044C" w14:textId="2A979509">
      <w:pPr>
        <w:pStyle w:val="figurecaption"/>
        <w:rPr/>
      </w:pPr>
      <w:r w:rsidR="310574D6">
        <w:rPr/>
        <w:t xml:space="preserve">Nationality </w:t>
      </w:r>
      <w:r w:rsidR="310574D6">
        <w:rPr/>
        <w:t>Distributions</w:t>
      </w:r>
    </w:p>
    <w:p w:rsidR="64850105" w:rsidP="64850105" w:rsidRDefault="64850105" w14:noSpellErr="1" w14:paraId="04ADEB4E" w14:textId="708D3FE7">
      <w:pPr>
        <w:pStyle w:val="BodyText"/>
        <w:bidi w:val="0"/>
        <w:spacing w:before="0" w:beforeAutospacing="off" w:after="120" w:afterAutospacing="off" w:line="228" w:lineRule="auto"/>
        <w:ind w:left="0" w:right="0" w:firstLine="288"/>
        <w:jc w:val="both"/>
      </w:pPr>
      <w:r w:rsidR="64850105">
        <w:rPr/>
        <w:t xml:space="preserve">We differentiate the respondents through the </w:t>
      </w:r>
      <w:r w:rsidR="64850105">
        <w:rPr/>
        <w:t xml:space="preserve">nationality </w:t>
      </w:r>
      <w:r w:rsidR="64850105">
        <w:rPr/>
        <w:t>distribution so that we know at wh</w:t>
      </w:r>
      <w:r w:rsidR="64850105">
        <w:rPr/>
        <w:t>ere most of</w:t>
      </w:r>
      <w:r w:rsidR="64850105">
        <w:rPr/>
        <w:t xml:space="preserve"> the respondents </w:t>
      </w:r>
      <w:r w:rsidR="64850105">
        <w:rPr/>
        <w:t>came from.</w:t>
      </w:r>
    </w:p>
    <w:p w:rsidR="64850105" w:rsidP="64850105" w:rsidRDefault="64850105" w14:paraId="17904134" w14:textId="2B651C23" w14:noSpellErr="1">
      <w:pPr>
        <w:pStyle w:val="Normal"/>
        <w:ind w:left="720"/>
      </w:pPr>
      <w:r>
        <w:drawing>
          <wp:inline wp14:editId="209F77FD" wp14:anchorId="5EC7CF7B">
            <wp:extent cx="2707474" cy="1521426"/>
            <wp:effectExtent l="0" t="0" r="0" b="0"/>
            <wp:docPr id="1622661350" name="" title=""/>
            <wp:cNvGraphicFramePr>
              <a:graphicFrameLocks noChangeAspect="1"/>
            </wp:cNvGraphicFramePr>
            <a:graphic>
              <a:graphicData uri="http://schemas.openxmlformats.org/drawingml/2006/picture">
                <pic:pic>
                  <pic:nvPicPr>
                    <pic:cNvPr id="0" name=""/>
                    <pic:cNvPicPr/>
                  </pic:nvPicPr>
                  <pic:blipFill>
                    <a:blip r:embed="Ra5742f698a7d468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707474" cy="1521426"/>
                    </a:xfrm>
                    <a:prstGeom prst="rect">
                      <a:avLst/>
                    </a:prstGeom>
                  </pic:spPr>
                </pic:pic>
              </a:graphicData>
            </a:graphic>
          </wp:inline>
        </w:drawing>
      </w:r>
      <w:r>
        <w:drawing>
          <wp:inline wp14:editId="654890C6" wp14:anchorId="60CBF0CC">
            <wp:extent cx="2524125" cy="1533525"/>
            <wp:effectExtent l="0" t="0" r="0" b="0"/>
            <wp:docPr id="823183190" name="" title=""/>
            <wp:cNvGraphicFramePr>
              <a:graphicFrameLocks noChangeAspect="1"/>
            </wp:cNvGraphicFramePr>
            <a:graphic>
              <a:graphicData uri="http://schemas.openxmlformats.org/drawingml/2006/picture">
                <pic:pic>
                  <pic:nvPicPr>
                    <pic:cNvPr id="0" name=""/>
                    <pic:cNvPicPr/>
                  </pic:nvPicPr>
                  <pic:blipFill>
                    <a:blip r:embed="R7a0d23548ea3414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24125" cy="1533525"/>
                    </a:xfrm>
                    <a:prstGeom prst="rect">
                      <a:avLst/>
                    </a:prstGeom>
                  </pic:spPr>
                </pic:pic>
              </a:graphicData>
            </a:graphic>
          </wp:inline>
        </w:drawing>
      </w:r>
    </w:p>
    <w:p w:rsidR="64850105" w:rsidP="64850105" w:rsidRDefault="64850105" w14:noSpellErr="1" w14:paraId="389B1F96" w14:textId="0B1D0E9D">
      <w:pPr>
        <w:pStyle w:val="figurecaption"/>
        <w:rPr/>
      </w:pPr>
      <w:r w:rsidR="310574D6">
        <w:rPr/>
        <w:t xml:space="preserve">Faculty </w:t>
      </w:r>
      <w:r w:rsidR="310574D6">
        <w:rPr/>
        <w:t>Distributions</w:t>
      </w:r>
    </w:p>
    <w:p w:rsidR="64850105" w:rsidP="64850105" w:rsidRDefault="64850105" w14:noSpellErr="1" w14:paraId="6134621B" w14:textId="3E323DB8">
      <w:pPr>
        <w:pStyle w:val="BodyText"/>
        <w:bidi w:val="0"/>
        <w:spacing w:before="0" w:beforeAutospacing="off" w:after="120" w:afterAutospacing="off" w:line="228" w:lineRule="auto"/>
        <w:ind w:left="0" w:right="0" w:firstLine="288"/>
        <w:jc w:val="both"/>
      </w:pPr>
      <w:r w:rsidR="64850105">
        <w:rPr/>
        <w:t xml:space="preserve">We differentiate the respondents through the </w:t>
      </w:r>
      <w:r w:rsidR="64850105">
        <w:rPr/>
        <w:t xml:space="preserve">faculty </w:t>
      </w:r>
      <w:r w:rsidR="64850105">
        <w:rPr/>
        <w:t>distribution so that we know at wh</w:t>
      </w:r>
      <w:r w:rsidR="64850105">
        <w:rPr/>
        <w:t>ich</w:t>
      </w:r>
      <w:r w:rsidR="64850105">
        <w:rPr/>
        <w:t xml:space="preserve"> </w:t>
      </w:r>
      <w:r w:rsidR="64850105">
        <w:rPr/>
        <w:t xml:space="preserve">faculty </w:t>
      </w:r>
      <w:r w:rsidR="64850105">
        <w:rPr/>
        <w:t xml:space="preserve">most of the </w:t>
      </w:r>
      <w:proofErr w:type="gramStart"/>
      <w:r w:rsidR="64850105">
        <w:rPr/>
        <w:t>respondent</w:t>
      </w:r>
      <w:r w:rsidR="64850105">
        <w:rPr/>
        <w:t>s</w:t>
      </w:r>
      <w:proofErr w:type="gramEnd"/>
      <w:r w:rsidR="64850105">
        <w:rPr/>
        <w:t xml:space="preserve"> study.</w:t>
      </w:r>
    </w:p>
    <w:p w:rsidR="64850105" w:rsidP="64850105" w:rsidRDefault="64850105" w14:noSpellErr="1" w14:paraId="34119545" w14:textId="49231FC1">
      <w:pPr>
        <w:pStyle w:val="Normal"/>
        <w:ind w:left="720"/>
      </w:pPr>
      <w:r>
        <w:drawing>
          <wp:inline wp14:editId="5F3E9FF8" wp14:anchorId="683F5246">
            <wp:extent cx="2375382" cy="1192702"/>
            <wp:effectExtent l="0" t="0" r="0" b="0"/>
            <wp:docPr id="1736756913" name="Picture" title=""/>
            <wp:cNvGraphicFramePr>
              <a:graphicFrameLocks noChangeAspect="1"/>
            </wp:cNvGraphicFramePr>
            <a:graphic>
              <a:graphicData uri="http://schemas.openxmlformats.org/drawingml/2006/picture">
                <pic:pic>
                  <pic:nvPicPr>
                    <pic:cNvPr id="0" name="Picture"/>
                    <pic:cNvPicPr/>
                  </pic:nvPicPr>
                  <pic:blipFill>
                    <a:blip r:embed="R8030fbe3f10c4e88">
                      <a:extLst>
                        <a:ext xmlns:a="http://schemas.openxmlformats.org/drawingml/2006/main" uri="{28A0092B-C50C-407E-A947-70E740481C1C}">
                          <a14:useLocalDpi val="0"/>
                        </a:ext>
                      </a:extLst>
                    </a:blip>
                    <a:stretch>
                      <a:fillRect/>
                    </a:stretch>
                  </pic:blipFill>
                  <pic:spPr>
                    <a:xfrm>
                      <a:off x="0" y="0"/>
                      <a:ext cx="2375382" cy="1192702"/>
                    </a:xfrm>
                    <a:prstGeom prst="rect">
                      <a:avLst/>
                    </a:prstGeom>
                  </pic:spPr>
                </pic:pic>
              </a:graphicData>
            </a:graphic>
          </wp:inline>
        </w:drawing>
      </w:r>
      <w:r>
        <w:drawing>
          <wp:inline wp14:editId="3BA00248" wp14:anchorId="69D74DAE">
            <wp:extent cx="2019300" cy="571500"/>
            <wp:effectExtent l="0" t="0" r="0" b="0"/>
            <wp:docPr id="1055898784" name="Picture" title=""/>
            <wp:cNvGraphicFramePr>
              <a:graphicFrameLocks noChangeAspect="1"/>
            </wp:cNvGraphicFramePr>
            <a:graphic>
              <a:graphicData uri="http://schemas.openxmlformats.org/drawingml/2006/picture">
                <pic:pic>
                  <pic:nvPicPr>
                    <pic:cNvPr id="0" name="Picture"/>
                    <pic:cNvPicPr/>
                  </pic:nvPicPr>
                  <pic:blipFill>
                    <a:blip r:embed="R192ebe8dcff64957">
                      <a:extLst>
                        <a:ext xmlns:a="http://schemas.openxmlformats.org/drawingml/2006/main" uri="{28A0092B-C50C-407E-A947-70E740481C1C}">
                          <a14:useLocalDpi val="0"/>
                        </a:ext>
                      </a:extLst>
                    </a:blip>
                    <a:stretch>
                      <a:fillRect/>
                    </a:stretch>
                  </pic:blipFill>
                  <pic:spPr>
                    <a:xfrm>
                      <a:off x="0" y="0"/>
                      <a:ext cx="2019300" cy="571500"/>
                    </a:xfrm>
                    <a:prstGeom prst="rect">
                      <a:avLst/>
                    </a:prstGeom>
                  </pic:spPr>
                </pic:pic>
              </a:graphicData>
            </a:graphic>
          </wp:inline>
        </w:drawing>
      </w:r>
    </w:p>
    <w:p w:rsidR="64850105" w:rsidP="64850105" w:rsidRDefault="64850105" w14:noSpellErr="1" w14:paraId="773D1C01" w14:textId="1F209779">
      <w:pPr>
        <w:pStyle w:val="figurecaption"/>
        <w:rPr/>
      </w:pPr>
      <w:r w:rsidR="310574D6">
        <w:rPr/>
        <w:t>Year of Study</w:t>
      </w:r>
      <w:r w:rsidR="310574D6">
        <w:rPr/>
        <w:t xml:space="preserve"> Distributions</w:t>
      </w:r>
    </w:p>
    <w:p w:rsidR="64850105" w:rsidP="64850105" w:rsidRDefault="64850105" w14:paraId="06A90F49" w14:noSpellErr="1" w14:textId="49E08682">
      <w:pPr>
        <w:pStyle w:val="BodyText"/>
        <w:bidi w:val="0"/>
        <w:spacing w:before="0" w:beforeAutospacing="off" w:after="120" w:afterAutospacing="off" w:line="228" w:lineRule="auto"/>
        <w:ind w:left="0" w:right="0" w:firstLine="288"/>
        <w:jc w:val="both"/>
      </w:pPr>
      <w:r w:rsidR="60B7D8E6">
        <w:rPr/>
        <w:t>We differentiate the respondents through the year of study distribution so that we know which year most of the respondents are.</w:t>
      </w:r>
    </w:p>
    <w:p w:rsidR="60B7D8E6" w:rsidP="60B7D8E6" w:rsidRDefault="60B7D8E6" w14:noSpellErr="1" w14:paraId="30C81822" w14:textId="68469E41">
      <w:pPr>
        <w:pStyle w:val="Normal"/>
        <w:ind w:left="720"/>
      </w:pPr>
      <w:r>
        <w:drawing>
          <wp:inline wp14:editId="0343DEBC" wp14:anchorId="567A47F7">
            <wp:extent cx="2474479" cy="1653255"/>
            <wp:effectExtent l="0" t="0" r="0" b="0"/>
            <wp:docPr id="615301134" name="Picture" title=""/>
            <wp:cNvGraphicFramePr>
              <a:graphicFrameLocks noChangeAspect="1"/>
            </wp:cNvGraphicFramePr>
            <a:graphic>
              <a:graphicData uri="http://schemas.openxmlformats.org/drawingml/2006/picture">
                <pic:pic>
                  <pic:nvPicPr>
                    <pic:cNvPr id="0" name="Picture"/>
                    <pic:cNvPicPr/>
                  </pic:nvPicPr>
                  <pic:blipFill>
                    <a:blip r:embed="Rdbfe97f7bcc942f7">
                      <a:extLst>
                        <a:ext xmlns:a="http://schemas.openxmlformats.org/drawingml/2006/main" uri="{28A0092B-C50C-407E-A947-70E740481C1C}">
                          <a14:useLocalDpi val="0"/>
                        </a:ext>
                      </a:extLst>
                    </a:blip>
                    <a:stretch>
                      <a:fillRect/>
                    </a:stretch>
                  </pic:blipFill>
                  <pic:spPr>
                    <a:xfrm>
                      <a:off x="0" y="0"/>
                      <a:ext cx="2474479" cy="1653255"/>
                    </a:xfrm>
                    <a:prstGeom prst="rect">
                      <a:avLst/>
                    </a:prstGeom>
                  </pic:spPr>
                </pic:pic>
              </a:graphicData>
            </a:graphic>
          </wp:inline>
        </w:drawing>
      </w:r>
      <w:r>
        <w:drawing>
          <wp:inline wp14:editId="684D6B02" wp14:anchorId="0B6CB87C">
            <wp:extent cx="1543050" cy="551180"/>
            <wp:effectExtent l="0" t="0" r="0" b="0"/>
            <wp:docPr id="393488138" name="Picture" title=""/>
            <wp:cNvGraphicFramePr>
              <a:graphicFrameLocks noChangeAspect="1"/>
            </wp:cNvGraphicFramePr>
            <a:graphic>
              <a:graphicData uri="http://schemas.openxmlformats.org/drawingml/2006/picture">
                <pic:pic>
                  <pic:nvPicPr>
                    <pic:cNvPr id="0" name="Picture"/>
                    <pic:cNvPicPr/>
                  </pic:nvPicPr>
                  <pic:blipFill>
                    <a:blip r:embed="R086159f50df943ee">
                      <a:extLst>
                        <a:ext xmlns:a="http://schemas.openxmlformats.org/drawingml/2006/main" uri="{28A0092B-C50C-407E-A947-70E740481C1C}">
                          <a14:useLocalDpi val="0"/>
                        </a:ext>
                      </a:extLst>
                    </a:blip>
                    <a:stretch>
                      <a:fillRect/>
                    </a:stretch>
                  </pic:blipFill>
                  <pic:spPr>
                    <a:xfrm>
                      <a:off x="0" y="0"/>
                      <a:ext cx="1543050" cy="551180"/>
                    </a:xfrm>
                    <a:prstGeom prst="rect">
                      <a:avLst/>
                    </a:prstGeom>
                  </pic:spPr>
                </pic:pic>
              </a:graphicData>
            </a:graphic>
          </wp:inline>
        </w:drawing>
      </w:r>
    </w:p>
    <w:p w:rsidR="60B7D8E6" w:rsidP="60B7D8E6" w:rsidRDefault="60B7D8E6" w14:noSpellErr="1" w14:paraId="6FDD1549" w14:textId="52AADC08">
      <w:pPr>
        <w:pStyle w:val="figurecaption"/>
        <w:bidi w:val="0"/>
        <w:spacing w:before="80" w:beforeAutospacing="off" w:after="200" w:afterAutospacing="off" w:line="259" w:lineRule="auto"/>
        <w:ind w:left="0" w:right="0"/>
        <w:jc w:val="center"/>
        <w:rPr>
          <w:sz w:val="16"/>
          <w:szCs w:val="16"/>
        </w:rPr>
      </w:pPr>
      <w:r w:rsidR="310574D6">
        <w:rPr/>
        <w:t>Source of Income</w:t>
      </w:r>
    </w:p>
    <w:p w:rsidR="60B7D8E6" w:rsidP="60B7D8E6" w:rsidRDefault="60B7D8E6" w14:noSpellErr="1" w14:paraId="301C8A43" w14:textId="59297C11">
      <w:pPr>
        <w:pStyle w:val="BodyText"/>
        <w:bidi w:val="0"/>
        <w:spacing w:before="0" w:beforeAutospacing="off" w:after="120" w:afterAutospacing="off" w:line="228" w:lineRule="auto"/>
        <w:ind w:left="0" w:right="0" w:firstLine="288"/>
        <w:jc w:val="both"/>
      </w:pPr>
      <w:r w:rsidR="60B7D8E6">
        <w:rPr/>
        <w:t xml:space="preserve">We differentiate the respondents through the </w:t>
      </w:r>
      <w:r w:rsidR="60B7D8E6">
        <w:rPr/>
        <w:t>source of income</w:t>
      </w:r>
      <w:r w:rsidR="60B7D8E6">
        <w:rPr/>
        <w:t xml:space="preserve"> distribution so that we know </w:t>
      </w:r>
      <w:r w:rsidR="60B7D8E6">
        <w:rPr/>
        <w:t>which is the</w:t>
      </w:r>
      <w:r w:rsidR="60B7D8E6">
        <w:rPr/>
        <w:t xml:space="preserve"> </w:t>
      </w:r>
      <w:r w:rsidR="60B7D8E6">
        <w:rPr/>
        <w:t>most of t</w:t>
      </w:r>
      <w:r w:rsidR="60B7D8E6">
        <w:rPr/>
        <w:t>he respondent</w:t>
      </w:r>
      <w:r w:rsidR="60B7D8E6">
        <w:rPr/>
        <w:t>s’ source of income.</w:t>
      </w:r>
    </w:p>
    <w:p w:rsidR="60B7D8E6" w:rsidP="60B7D8E6" w:rsidRDefault="60B7D8E6" w14:noSpellErr="1" w14:paraId="4B9199A8" w14:textId="1783AD47">
      <w:pPr>
        <w:pStyle w:val="Normal"/>
        <w:bidi w:val="0"/>
        <w:ind w:left="720"/>
      </w:pPr>
      <w:r>
        <w:drawing>
          <wp:inline wp14:editId="1595B582" wp14:anchorId="778354F7">
            <wp:extent cx="2558525" cy="1303864"/>
            <wp:effectExtent l="0" t="0" r="0" b="0"/>
            <wp:docPr id="1190991575" name="Picture" title=""/>
            <wp:cNvGraphicFramePr>
              <a:graphicFrameLocks noChangeAspect="1"/>
            </wp:cNvGraphicFramePr>
            <a:graphic>
              <a:graphicData uri="http://schemas.openxmlformats.org/drawingml/2006/picture">
                <pic:pic>
                  <pic:nvPicPr>
                    <pic:cNvPr id="0" name="Picture"/>
                    <pic:cNvPicPr/>
                  </pic:nvPicPr>
                  <pic:blipFill>
                    <a:blip r:embed="Ra2cc98d4e3d241b1">
                      <a:extLst>
                        <a:ext xmlns:a="http://schemas.openxmlformats.org/drawingml/2006/main" uri="{28A0092B-C50C-407E-A947-70E740481C1C}">
                          <a14:useLocalDpi val="0"/>
                        </a:ext>
                      </a:extLst>
                    </a:blip>
                    <a:stretch>
                      <a:fillRect/>
                    </a:stretch>
                  </pic:blipFill>
                  <pic:spPr>
                    <a:xfrm>
                      <a:off x="0" y="0"/>
                      <a:ext cx="2558525" cy="1303864"/>
                    </a:xfrm>
                    <a:prstGeom prst="rect">
                      <a:avLst/>
                    </a:prstGeom>
                  </pic:spPr>
                </pic:pic>
              </a:graphicData>
            </a:graphic>
          </wp:inline>
        </w:drawing>
      </w:r>
      <w:r>
        <w:drawing>
          <wp:inline wp14:editId="49322414" wp14:anchorId="6C3B65FB">
            <wp:extent cx="1428750" cy="504825"/>
            <wp:effectExtent l="0" t="0" r="0" b="0"/>
            <wp:docPr id="1404195653" name="Picture" title=""/>
            <wp:cNvGraphicFramePr>
              <a:graphicFrameLocks noChangeAspect="1"/>
            </wp:cNvGraphicFramePr>
            <a:graphic>
              <a:graphicData uri="http://schemas.openxmlformats.org/drawingml/2006/picture">
                <pic:pic>
                  <pic:nvPicPr>
                    <pic:cNvPr id="0" name="Picture"/>
                    <pic:cNvPicPr/>
                  </pic:nvPicPr>
                  <pic:blipFill>
                    <a:blip r:embed="R96e99b7d0e8c4543">
                      <a:extLst>
                        <a:ext xmlns:a="http://schemas.openxmlformats.org/drawingml/2006/main" uri="{28A0092B-C50C-407E-A947-70E740481C1C}">
                          <a14:useLocalDpi val="0"/>
                        </a:ext>
                      </a:extLst>
                    </a:blip>
                    <a:stretch>
                      <a:fillRect/>
                    </a:stretch>
                  </pic:blipFill>
                  <pic:spPr>
                    <a:xfrm>
                      <a:off x="0" y="0"/>
                      <a:ext cx="1428750" cy="504825"/>
                    </a:xfrm>
                    <a:prstGeom prst="rect">
                      <a:avLst/>
                    </a:prstGeom>
                  </pic:spPr>
                </pic:pic>
              </a:graphicData>
            </a:graphic>
          </wp:inline>
        </w:drawing>
      </w:r>
    </w:p>
    <w:p w:rsidR="60B7D8E6" w:rsidP="60B7D8E6" w:rsidRDefault="60B7D8E6" w14:noSpellErr="1" w14:paraId="5BAD3863" w14:textId="187807EC">
      <w:pPr>
        <w:pStyle w:val="figurecaption"/>
        <w:bidi w:val="0"/>
        <w:spacing w:before="80" w:beforeAutospacing="off" w:after="200" w:afterAutospacing="off" w:line="259" w:lineRule="auto"/>
        <w:ind w:left="0" w:right="0"/>
        <w:jc w:val="center"/>
        <w:rPr>
          <w:sz w:val="16"/>
          <w:szCs w:val="16"/>
        </w:rPr>
      </w:pPr>
      <w:r w:rsidR="310574D6">
        <w:rPr/>
        <w:t>Monthly Allowance (RM)</w:t>
      </w:r>
    </w:p>
    <w:p w:rsidR="60B7D8E6" w:rsidP="60B7D8E6" w:rsidRDefault="60B7D8E6" w14:noSpellErr="1" w14:paraId="2E81B47D" w14:textId="18241565">
      <w:pPr>
        <w:pStyle w:val="BodyText"/>
        <w:bidi w:val="0"/>
        <w:spacing w:before="0" w:beforeAutospacing="off" w:after="120" w:afterAutospacing="off" w:line="228" w:lineRule="auto"/>
        <w:ind w:left="0" w:right="0" w:firstLine="288"/>
        <w:jc w:val="both"/>
      </w:pPr>
      <w:r w:rsidR="310574D6">
        <w:rPr/>
        <w:t xml:space="preserve">We </w:t>
      </w:r>
      <w:r w:rsidR="310574D6">
        <w:rPr/>
        <w:t>gather this data to obtain the information about how much do the respondents’ money income per month.</w:t>
      </w:r>
    </w:p>
    <w:p w:rsidR="310574D6" w:rsidP="310574D6" w:rsidRDefault="310574D6" w14:noSpellErr="1" w14:paraId="71264EC7" w14:textId="55EE0170">
      <w:pPr>
        <w:pStyle w:val="Normal"/>
        <w:bidi w:val="0"/>
        <w:ind w:left="720"/>
      </w:pPr>
    </w:p>
    <w:p w:rsidR="310574D6" w:rsidP="310574D6" w:rsidRDefault="310574D6" w14:noSpellErr="1" w14:paraId="41A05A62" w14:textId="3DA37A64">
      <w:pPr>
        <w:pStyle w:val="Normal"/>
        <w:bidi w:val="0"/>
        <w:ind w:left="720"/>
      </w:pPr>
    </w:p>
    <w:p w:rsidR="60B7D8E6" w:rsidP="60B7D8E6" w:rsidRDefault="60B7D8E6" w14:noSpellErr="1" w14:paraId="7967CBC0" w14:textId="5DB381B6">
      <w:pPr>
        <w:pStyle w:val="Normal"/>
        <w:bidi w:val="0"/>
        <w:ind w:left="720"/>
      </w:pPr>
      <w:r>
        <w:drawing>
          <wp:inline wp14:editId="319BA5CE" wp14:anchorId="4414C6BE">
            <wp:extent cx="2507610" cy="1181470"/>
            <wp:effectExtent l="0" t="0" r="0" b="0"/>
            <wp:docPr id="2087417222" name="Picture" title=""/>
            <wp:cNvGraphicFramePr>
              <a:graphicFrameLocks noChangeAspect="1"/>
            </wp:cNvGraphicFramePr>
            <a:graphic>
              <a:graphicData uri="http://schemas.openxmlformats.org/drawingml/2006/picture">
                <pic:pic>
                  <pic:nvPicPr>
                    <pic:cNvPr id="0" name="Picture"/>
                    <pic:cNvPicPr/>
                  </pic:nvPicPr>
                  <pic:blipFill>
                    <a:blip r:embed="Rb54979b79c1a4c61">
                      <a:extLst>
                        <a:ext xmlns:a="http://schemas.openxmlformats.org/drawingml/2006/main" uri="{28A0092B-C50C-407E-A947-70E740481C1C}">
                          <a14:useLocalDpi val="0"/>
                        </a:ext>
                      </a:extLst>
                    </a:blip>
                    <a:stretch>
                      <a:fillRect/>
                    </a:stretch>
                  </pic:blipFill>
                  <pic:spPr>
                    <a:xfrm>
                      <a:off x="0" y="0"/>
                      <a:ext cx="2507610" cy="1181470"/>
                    </a:xfrm>
                    <a:prstGeom prst="rect">
                      <a:avLst/>
                    </a:prstGeom>
                  </pic:spPr>
                </pic:pic>
              </a:graphicData>
            </a:graphic>
          </wp:inline>
        </w:drawing>
      </w:r>
      <w:r>
        <w:drawing>
          <wp:inline wp14:editId="2624A575" wp14:anchorId="7F621A1B">
            <wp:extent cx="1924298" cy="771951"/>
            <wp:effectExtent l="0" t="0" r="0" b="0"/>
            <wp:docPr id="536587728" name="Picture" title=""/>
            <wp:cNvGraphicFramePr>
              <a:graphicFrameLocks noChangeAspect="1"/>
            </wp:cNvGraphicFramePr>
            <a:graphic>
              <a:graphicData uri="http://schemas.openxmlformats.org/drawingml/2006/picture">
                <pic:pic>
                  <pic:nvPicPr>
                    <pic:cNvPr id="0" name="Picture"/>
                    <pic:cNvPicPr/>
                  </pic:nvPicPr>
                  <pic:blipFill>
                    <a:blip r:embed="R9f1578fd1c094e54">
                      <a:extLst>
                        <a:ext xmlns:a="http://schemas.openxmlformats.org/drawingml/2006/main" uri="{28A0092B-C50C-407E-A947-70E740481C1C}">
                          <a14:useLocalDpi val="0"/>
                        </a:ext>
                      </a:extLst>
                    </a:blip>
                    <a:stretch>
                      <a:fillRect/>
                    </a:stretch>
                  </pic:blipFill>
                  <pic:spPr>
                    <a:xfrm>
                      <a:off x="0" y="0"/>
                      <a:ext cx="1924298" cy="771951"/>
                    </a:xfrm>
                    <a:prstGeom prst="rect">
                      <a:avLst/>
                    </a:prstGeom>
                  </pic:spPr>
                </pic:pic>
              </a:graphicData>
            </a:graphic>
          </wp:inline>
        </w:drawing>
      </w:r>
    </w:p>
    <w:p w:rsidR="60B7D8E6" w:rsidP="60B7D8E6" w:rsidRDefault="60B7D8E6" w14:noSpellErr="1" w14:paraId="34CC7997" w14:textId="72A49002">
      <w:pPr>
        <w:pStyle w:val="figurecaption"/>
        <w:bidi w:val="0"/>
        <w:spacing w:before="80" w:beforeAutospacing="off" w:after="200" w:afterAutospacing="off" w:line="259" w:lineRule="auto"/>
        <w:ind w:left="0" w:right="0"/>
        <w:jc w:val="center"/>
        <w:rPr>
          <w:sz w:val="16"/>
          <w:szCs w:val="16"/>
        </w:rPr>
      </w:pPr>
      <w:r w:rsidR="310574D6">
        <w:rPr/>
        <w:t xml:space="preserve">Essentials Spent Monthly </w:t>
      </w:r>
      <w:r w:rsidR="310574D6">
        <w:rPr/>
        <w:t>(RM)</w:t>
      </w:r>
    </w:p>
    <w:p w:rsidR="60B7D8E6" w:rsidP="60B7D8E6" w:rsidRDefault="60B7D8E6" w14:paraId="350A699D" w14:noSpellErr="1" w14:textId="3010C89A">
      <w:pPr>
        <w:pStyle w:val="Normal"/>
        <w:bidi w:val="0"/>
      </w:pPr>
      <w:r w:rsidR="310574D6">
        <w:rPr/>
        <w:t>We gather this data to obtain the information about how much do the respondents spend monthly on essentials such as living costs, ride costs, and etc. We also use this data to find the average of the essentials spent per respondent which</w:t>
      </w:r>
      <w:r w:rsidR="310574D6">
        <w:rPr/>
        <w:t xml:space="preserve"> </w:t>
      </w:r>
      <w:r w:rsidR="310574D6">
        <w:rPr/>
        <w:t>equals to RM 415.4054.</w:t>
      </w:r>
    </w:p>
    <w:p w:rsidR="60B7D8E6" w:rsidP="60B7D8E6" w:rsidRDefault="60B7D8E6" w14:paraId="66D50036" w14:textId="1D8DE543">
      <w:pPr>
        <w:pStyle w:val="BodyText"/>
        <w:bidi w:val="0"/>
        <w:spacing w:before="0" w:beforeAutospacing="off" w:after="120" w:afterAutospacing="off" w:line="228" w:lineRule="auto"/>
        <w:ind w:left="0" w:right="0" w:firstLine="288"/>
        <w:jc w:val="both"/>
      </w:pPr>
    </w:p>
    <w:p w:rsidR="60B7D8E6" w:rsidP="60B7D8E6" w:rsidRDefault="60B7D8E6" w14:noSpellErr="1" w14:paraId="0D61E9CB" w14:textId="4717FE53">
      <w:pPr>
        <w:pStyle w:val="Normal"/>
        <w:bidi w:val="0"/>
        <w:ind w:left="720"/>
      </w:pPr>
      <w:r>
        <w:drawing>
          <wp:inline wp14:editId="16BAE31D" wp14:anchorId="112C11EA">
            <wp:extent cx="2507610" cy="1209600"/>
            <wp:effectExtent l="0" t="0" r="0" b="0"/>
            <wp:docPr id="1541960109" name="Picture" title=""/>
            <wp:cNvGraphicFramePr>
              <a:graphicFrameLocks noChangeAspect="1"/>
            </wp:cNvGraphicFramePr>
            <a:graphic>
              <a:graphicData uri="http://schemas.openxmlformats.org/drawingml/2006/picture">
                <pic:pic>
                  <pic:nvPicPr>
                    <pic:cNvPr id="0" name="Picture"/>
                    <pic:cNvPicPr/>
                  </pic:nvPicPr>
                  <pic:blipFill>
                    <a:blip r:embed="R04b396733c924d2e">
                      <a:extLst>
                        <a:ext xmlns:a="http://schemas.openxmlformats.org/drawingml/2006/main" uri="{28A0092B-C50C-407E-A947-70E740481C1C}">
                          <a14:useLocalDpi val="0"/>
                        </a:ext>
                      </a:extLst>
                    </a:blip>
                    <a:stretch>
                      <a:fillRect/>
                    </a:stretch>
                  </pic:blipFill>
                  <pic:spPr>
                    <a:xfrm>
                      <a:off x="0" y="0"/>
                      <a:ext cx="2507610" cy="1209600"/>
                    </a:xfrm>
                    <a:prstGeom prst="rect">
                      <a:avLst/>
                    </a:prstGeom>
                  </pic:spPr>
                </pic:pic>
              </a:graphicData>
            </a:graphic>
          </wp:inline>
        </w:drawing>
      </w:r>
      <w:r>
        <w:drawing>
          <wp:inline wp14:editId="74C71019" wp14:anchorId="2516FD94">
            <wp:extent cx="1590675" cy="552450"/>
            <wp:effectExtent l="0" t="0" r="0" b="0"/>
            <wp:docPr id="992118195" name="Picture" title=""/>
            <wp:cNvGraphicFramePr>
              <a:graphicFrameLocks noChangeAspect="1"/>
            </wp:cNvGraphicFramePr>
            <a:graphic>
              <a:graphicData uri="http://schemas.openxmlformats.org/drawingml/2006/picture">
                <pic:pic>
                  <pic:nvPicPr>
                    <pic:cNvPr id="0" name="Picture"/>
                    <pic:cNvPicPr/>
                  </pic:nvPicPr>
                  <pic:blipFill>
                    <a:blip r:embed="R1d59be8b18f94f69">
                      <a:extLst>
                        <a:ext xmlns:a="http://schemas.openxmlformats.org/drawingml/2006/main" uri="{28A0092B-C50C-407E-A947-70E740481C1C}">
                          <a14:useLocalDpi val="0"/>
                        </a:ext>
                      </a:extLst>
                    </a:blip>
                    <a:stretch>
                      <a:fillRect/>
                    </a:stretch>
                  </pic:blipFill>
                  <pic:spPr>
                    <a:xfrm>
                      <a:off x="0" y="0"/>
                      <a:ext cx="1590675" cy="552450"/>
                    </a:xfrm>
                    <a:prstGeom prst="rect">
                      <a:avLst/>
                    </a:prstGeom>
                  </pic:spPr>
                </pic:pic>
              </a:graphicData>
            </a:graphic>
          </wp:inline>
        </w:drawing>
      </w:r>
    </w:p>
    <w:p w:rsidR="60B7D8E6" w:rsidP="60B7D8E6" w:rsidRDefault="60B7D8E6" w14:noSpellErr="1" w14:paraId="0E757ED2" w14:textId="14541DA2">
      <w:pPr>
        <w:pStyle w:val="figurecaption"/>
        <w:bidi w:val="0"/>
        <w:spacing w:before="80" w:beforeAutospacing="off" w:after="200" w:afterAutospacing="off" w:line="259" w:lineRule="auto"/>
        <w:ind w:left="0" w:right="0"/>
        <w:jc w:val="center"/>
        <w:rPr>
          <w:sz w:val="16"/>
          <w:szCs w:val="16"/>
        </w:rPr>
      </w:pPr>
      <w:r w:rsidR="310574D6">
        <w:rPr/>
        <w:t>Leisure</w:t>
      </w:r>
      <w:r w:rsidR="310574D6">
        <w:rPr/>
        <w:t xml:space="preserve"> Spent Monthly (RM)</w:t>
      </w:r>
    </w:p>
    <w:p w:rsidR="310574D6" w:rsidP="310574D6" w:rsidRDefault="310574D6" w14:noSpellErr="1" w14:paraId="25FE1FB7" w14:textId="096BAC4B">
      <w:pPr>
        <w:pStyle w:val="Normal"/>
        <w:bidi w:val="0"/>
      </w:pPr>
      <w:r w:rsidR="310574D6">
        <w:rPr/>
        <w:t xml:space="preserve">We gather this data to obtain the information about how much do the respondents spend monthly on </w:t>
      </w:r>
      <w:r w:rsidR="310574D6">
        <w:rPr/>
        <w:t xml:space="preserve">leisure </w:t>
      </w:r>
      <w:r w:rsidR="310574D6">
        <w:rPr/>
        <w:t xml:space="preserve">such as </w:t>
      </w:r>
      <w:r w:rsidR="310574D6">
        <w:rPr/>
        <w:t>entertainment, expensive foods,</w:t>
      </w:r>
      <w:r w:rsidR="310574D6">
        <w:rPr/>
        <w:t xml:space="preserve"> and etc. We also use this data to find the average of the </w:t>
      </w:r>
      <w:r w:rsidR="310574D6">
        <w:rPr/>
        <w:t>leisure money</w:t>
      </w:r>
      <w:r w:rsidR="310574D6">
        <w:rPr/>
        <w:t xml:space="preserve"> spent per respondent which equals to RM </w:t>
      </w:r>
      <w:r w:rsidRPr="310574D6" w:rsidR="310574D6">
        <w:rPr>
          <w:rFonts w:ascii="Times New Roman" w:hAnsi="Times New Roman" w:eastAsia="Times New Roman" w:cs="Times New Roman"/>
          <w:noProof w:val="0"/>
          <w:sz w:val="22"/>
          <w:szCs w:val="22"/>
          <w:lang w:val="en-US"/>
        </w:rPr>
        <w:t>177.8018.</w:t>
      </w:r>
    </w:p>
    <w:p w:rsidR="310574D6" w:rsidP="310574D6" w:rsidRDefault="310574D6" w14:paraId="6B1FF583" w14:textId="7B36DAAA">
      <w:pPr>
        <w:pStyle w:val="Normal"/>
        <w:bidi w:val="0"/>
      </w:pPr>
    </w:p>
    <w:p w:rsidR="310574D6" w:rsidP="310574D6" w:rsidRDefault="310574D6" w14:noSpellErr="1" w14:paraId="581474BB" w14:textId="7D97AF83">
      <w:pPr>
        <w:pStyle w:val="Normal"/>
        <w:bidi w:val="0"/>
        <w:ind w:left="720"/>
      </w:pPr>
      <w:r>
        <w:drawing>
          <wp:inline wp14:editId="774D582A" wp14:anchorId="42FC2DF1">
            <wp:extent cx="2507610" cy="1205582"/>
            <wp:effectExtent l="0" t="0" r="0" b="0"/>
            <wp:docPr id="2089764924" name="Picture" title=""/>
            <wp:cNvGraphicFramePr>
              <a:graphicFrameLocks noChangeAspect="1"/>
            </wp:cNvGraphicFramePr>
            <a:graphic>
              <a:graphicData uri="http://schemas.openxmlformats.org/drawingml/2006/picture">
                <pic:pic>
                  <pic:nvPicPr>
                    <pic:cNvPr id="0" name="Picture"/>
                    <pic:cNvPicPr/>
                  </pic:nvPicPr>
                  <pic:blipFill>
                    <a:blip r:embed="R7f22f5e0702341fc">
                      <a:extLst>
                        <a:ext xmlns:a="http://schemas.openxmlformats.org/drawingml/2006/main" uri="{28A0092B-C50C-407E-A947-70E740481C1C}">
                          <a14:useLocalDpi val="0"/>
                        </a:ext>
                      </a:extLst>
                    </a:blip>
                    <a:stretch>
                      <a:fillRect/>
                    </a:stretch>
                  </pic:blipFill>
                  <pic:spPr>
                    <a:xfrm>
                      <a:off x="0" y="0"/>
                      <a:ext cx="2507610" cy="1205582"/>
                    </a:xfrm>
                    <a:prstGeom prst="rect">
                      <a:avLst/>
                    </a:prstGeom>
                  </pic:spPr>
                </pic:pic>
              </a:graphicData>
            </a:graphic>
          </wp:inline>
        </w:drawing>
      </w:r>
      <w:r>
        <w:drawing>
          <wp:inline wp14:editId="200596B8" wp14:anchorId="10417A67">
            <wp:extent cx="1616432" cy="552450"/>
            <wp:effectExtent l="0" t="0" r="0" b="0"/>
            <wp:docPr id="610521012" name="Picture" title=""/>
            <wp:cNvGraphicFramePr>
              <a:graphicFrameLocks noChangeAspect="1"/>
            </wp:cNvGraphicFramePr>
            <a:graphic>
              <a:graphicData uri="http://schemas.openxmlformats.org/drawingml/2006/picture">
                <pic:pic>
                  <pic:nvPicPr>
                    <pic:cNvPr id="0" name="Picture"/>
                    <pic:cNvPicPr/>
                  </pic:nvPicPr>
                  <pic:blipFill>
                    <a:blip r:embed="R2384bc1a3d334c3c">
                      <a:extLst>
                        <a:ext xmlns:a="http://schemas.openxmlformats.org/drawingml/2006/main" uri="{28A0092B-C50C-407E-A947-70E740481C1C}">
                          <a14:useLocalDpi val="0"/>
                        </a:ext>
                      </a:extLst>
                    </a:blip>
                    <a:stretch>
                      <a:fillRect/>
                    </a:stretch>
                  </pic:blipFill>
                  <pic:spPr>
                    <a:xfrm>
                      <a:off x="0" y="0"/>
                      <a:ext cx="1616432" cy="552450"/>
                    </a:xfrm>
                    <a:prstGeom prst="rect">
                      <a:avLst/>
                    </a:prstGeom>
                  </pic:spPr>
                </pic:pic>
              </a:graphicData>
            </a:graphic>
          </wp:inline>
        </w:drawing>
      </w:r>
    </w:p>
    <w:p w:rsidR="310574D6" w:rsidP="310574D6" w:rsidRDefault="310574D6" w14:noSpellErr="1" w14:paraId="5EA38E1E" w14:textId="459BDDFE">
      <w:pPr>
        <w:pStyle w:val="figurecaption"/>
        <w:bidi w:val="0"/>
        <w:spacing w:before="80" w:beforeAutospacing="off" w:after="200" w:afterAutospacing="off" w:line="259" w:lineRule="auto"/>
        <w:ind w:left="0" w:right="0"/>
        <w:jc w:val="center"/>
        <w:rPr>
          <w:sz w:val="16"/>
          <w:szCs w:val="16"/>
        </w:rPr>
      </w:pPr>
      <w:r w:rsidR="310574D6">
        <w:rPr/>
        <w:t xml:space="preserve">Money Saved </w:t>
      </w:r>
      <w:r w:rsidR="310574D6">
        <w:rPr/>
        <w:t>Monthly (RM)</w:t>
      </w:r>
    </w:p>
    <w:p w:rsidR="310574D6" w:rsidP="310574D6" w:rsidRDefault="310574D6" w14:noSpellErr="1" w14:paraId="5468FACC" w14:textId="57DCDFC6">
      <w:pPr>
        <w:pStyle w:val="Normal"/>
        <w:bidi w:val="0"/>
      </w:pPr>
      <w:r w:rsidR="310574D6">
        <w:rPr/>
        <w:t>We gather this data to obtain the information about how much do the respondents s</w:t>
      </w:r>
      <w:r w:rsidR="310574D6">
        <w:rPr/>
        <w:t>aved</w:t>
      </w:r>
      <w:r w:rsidR="310574D6">
        <w:rPr/>
        <w:t xml:space="preserve"> monthly. We also use this data to find the average of the money s</w:t>
      </w:r>
      <w:r w:rsidR="310574D6">
        <w:rPr/>
        <w:t>aved</w:t>
      </w:r>
      <w:r w:rsidR="310574D6">
        <w:rPr/>
        <w:t xml:space="preserve"> per respondent which equals to RM </w:t>
      </w:r>
      <w:r w:rsidRPr="310574D6" w:rsidR="310574D6">
        <w:rPr>
          <w:rFonts w:ascii="Times New Roman" w:hAnsi="Times New Roman" w:eastAsia="Times New Roman" w:cs="Times New Roman"/>
          <w:noProof w:val="0"/>
          <w:sz w:val="22"/>
          <w:szCs w:val="22"/>
          <w:lang w:val="en-US"/>
        </w:rPr>
        <w:t>1</w:t>
      </w:r>
      <w:r w:rsidRPr="310574D6" w:rsidR="310574D6">
        <w:rPr>
          <w:rFonts w:ascii="Times New Roman" w:hAnsi="Times New Roman" w:eastAsia="Times New Roman" w:cs="Times New Roman"/>
          <w:noProof w:val="0"/>
          <w:sz w:val="22"/>
          <w:szCs w:val="22"/>
          <w:lang w:val="en-US"/>
        </w:rPr>
        <w:t>25</w:t>
      </w:r>
      <w:r w:rsidRPr="310574D6" w:rsidR="310574D6">
        <w:rPr>
          <w:rFonts w:ascii="Times New Roman" w:hAnsi="Times New Roman" w:eastAsia="Times New Roman" w:cs="Times New Roman"/>
          <w:noProof w:val="0"/>
          <w:sz w:val="22"/>
          <w:szCs w:val="22"/>
          <w:lang w:val="en-US"/>
        </w:rPr>
        <w:t>.</w:t>
      </w:r>
      <w:r w:rsidRPr="310574D6" w:rsidR="310574D6">
        <w:rPr>
          <w:rFonts w:ascii="Times New Roman" w:hAnsi="Times New Roman" w:eastAsia="Times New Roman" w:cs="Times New Roman"/>
          <w:noProof w:val="0"/>
          <w:sz w:val="22"/>
          <w:szCs w:val="22"/>
          <w:lang w:val="en-US"/>
        </w:rPr>
        <w:t>9369</w:t>
      </w:r>
      <w:r w:rsidRPr="310574D6" w:rsidR="310574D6">
        <w:rPr>
          <w:rFonts w:ascii="Times New Roman" w:hAnsi="Times New Roman" w:eastAsia="Times New Roman" w:cs="Times New Roman"/>
          <w:noProof w:val="0"/>
          <w:sz w:val="22"/>
          <w:szCs w:val="22"/>
          <w:lang w:val="en-US"/>
        </w:rPr>
        <w:t>.</w:t>
      </w:r>
    </w:p>
    <w:p w:rsidR="310574D6" w:rsidP="310574D6" w:rsidRDefault="310574D6" w14:paraId="7291D497" w14:textId="1FD53F18">
      <w:pPr>
        <w:pStyle w:val="BodyText"/>
        <w:bidi w:val="0"/>
        <w:spacing w:before="0" w:beforeAutospacing="off" w:after="120" w:afterAutospacing="off" w:line="228" w:lineRule="auto"/>
        <w:ind w:left="0" w:right="0" w:firstLine="288"/>
        <w:jc w:val="both"/>
      </w:pPr>
    </w:p>
    <w:p w:rsidR="310574D6" w:rsidP="310574D6" w:rsidRDefault="310574D6" w14:noSpellErr="1" w14:paraId="6E0B714C" w14:textId="09F5476D">
      <w:pPr>
        <w:pStyle w:val="Normal"/>
        <w:bidi w:val="0"/>
        <w:ind w:left="720"/>
      </w:pPr>
      <w:r>
        <w:drawing>
          <wp:inline wp14:editId="3E834BEF" wp14:anchorId="004431AC">
            <wp:extent cx="2153121" cy="1610464"/>
            <wp:effectExtent l="0" t="0" r="0" b="0"/>
            <wp:docPr id="1397684667" name="Picture" title=""/>
            <wp:cNvGraphicFramePr>
              <a:graphicFrameLocks noChangeAspect="1"/>
            </wp:cNvGraphicFramePr>
            <a:graphic>
              <a:graphicData uri="http://schemas.openxmlformats.org/drawingml/2006/picture">
                <pic:pic>
                  <pic:nvPicPr>
                    <pic:cNvPr id="0" name="Picture"/>
                    <pic:cNvPicPr/>
                  </pic:nvPicPr>
                  <pic:blipFill>
                    <a:blip r:embed="R73c98647d2334d2f">
                      <a:extLst>
                        <a:ext xmlns:a="http://schemas.openxmlformats.org/drawingml/2006/main" uri="{28A0092B-C50C-407E-A947-70E740481C1C}">
                          <a14:useLocalDpi val="0"/>
                        </a:ext>
                      </a:extLst>
                    </a:blip>
                    <a:stretch>
                      <a:fillRect/>
                    </a:stretch>
                  </pic:blipFill>
                  <pic:spPr>
                    <a:xfrm>
                      <a:off x="0" y="0"/>
                      <a:ext cx="2153121" cy="1610464"/>
                    </a:xfrm>
                    <a:prstGeom prst="rect">
                      <a:avLst/>
                    </a:prstGeom>
                  </pic:spPr>
                </pic:pic>
              </a:graphicData>
            </a:graphic>
          </wp:inline>
        </w:drawing>
      </w:r>
      <w:r>
        <w:drawing>
          <wp:inline wp14:editId="6F9EFAC7" wp14:anchorId="0C621302">
            <wp:extent cx="1714500" cy="657225"/>
            <wp:effectExtent l="0" t="0" r="0" b="0"/>
            <wp:docPr id="699515822" name="Picture" title=""/>
            <wp:cNvGraphicFramePr>
              <a:graphicFrameLocks noChangeAspect="1"/>
            </wp:cNvGraphicFramePr>
            <a:graphic>
              <a:graphicData uri="http://schemas.openxmlformats.org/drawingml/2006/picture">
                <pic:pic>
                  <pic:nvPicPr>
                    <pic:cNvPr id="0" name="Picture"/>
                    <pic:cNvPicPr/>
                  </pic:nvPicPr>
                  <pic:blipFill>
                    <a:blip r:embed="Rf9ab5defabc94514">
                      <a:extLst>
                        <a:ext xmlns:a="http://schemas.openxmlformats.org/drawingml/2006/main" uri="{28A0092B-C50C-407E-A947-70E740481C1C}">
                          <a14:useLocalDpi val="0"/>
                        </a:ext>
                      </a:extLst>
                    </a:blip>
                    <a:stretch>
                      <a:fillRect/>
                    </a:stretch>
                  </pic:blipFill>
                  <pic:spPr>
                    <a:xfrm>
                      <a:off x="0" y="0"/>
                      <a:ext cx="1714500" cy="657225"/>
                    </a:xfrm>
                    <a:prstGeom prst="rect">
                      <a:avLst/>
                    </a:prstGeom>
                  </pic:spPr>
                </pic:pic>
              </a:graphicData>
            </a:graphic>
          </wp:inline>
        </w:drawing>
      </w:r>
    </w:p>
    <w:p w:rsidR="310574D6" w:rsidP="310574D6" w:rsidRDefault="310574D6" w14:noSpellErr="1" w14:paraId="4E742227" w14:textId="7997754D">
      <w:pPr>
        <w:pStyle w:val="figurecaption"/>
        <w:bidi w:val="0"/>
        <w:spacing w:before="80" w:beforeAutospacing="off" w:after="200" w:afterAutospacing="off" w:line="259" w:lineRule="auto"/>
        <w:ind w:left="0" w:right="0"/>
        <w:jc w:val="center"/>
        <w:rPr>
          <w:sz w:val="16"/>
          <w:szCs w:val="16"/>
        </w:rPr>
      </w:pPr>
      <w:r w:rsidR="310574D6">
        <w:rPr/>
        <w:t>Second Option of Income</w:t>
      </w:r>
    </w:p>
    <w:p w:rsidR="310574D6" w:rsidP="310574D6" w:rsidRDefault="310574D6" w14:noSpellErr="1" w14:paraId="510A08E8" w14:textId="00B928A4">
      <w:pPr>
        <w:pStyle w:val="Normal"/>
        <w:bidi w:val="0"/>
      </w:pPr>
      <w:r w:rsidR="310574D6">
        <w:rPr/>
        <w:t xml:space="preserve">We gather this data to obtain the information about </w:t>
      </w:r>
      <w:r w:rsidR="310574D6">
        <w:rPr/>
        <w:t>where do the respondents go when they ran out of money but still needs more for essential needs.</w:t>
      </w:r>
    </w:p>
    <w:p w:rsidR="310574D6" w:rsidP="310574D6" w:rsidRDefault="310574D6" w14:noSpellErr="1" w14:paraId="35E4AD82" w14:textId="1706D199">
      <w:pPr>
        <w:pStyle w:val="Normal"/>
        <w:bidi w:val="0"/>
        <w:ind w:left="720"/>
      </w:pPr>
      <w:r>
        <w:drawing>
          <wp:inline wp14:editId="59761310" wp14:anchorId="62CA57C5">
            <wp:extent cx="1884280" cy="1536001"/>
            <wp:effectExtent l="0" t="0" r="0" b="0"/>
            <wp:docPr id="1734266593" name="Picture" title=""/>
            <wp:cNvGraphicFramePr>
              <a:graphicFrameLocks noChangeAspect="1"/>
            </wp:cNvGraphicFramePr>
            <a:graphic>
              <a:graphicData uri="http://schemas.openxmlformats.org/drawingml/2006/picture">
                <pic:pic>
                  <pic:nvPicPr>
                    <pic:cNvPr id="0" name="Picture"/>
                    <pic:cNvPicPr/>
                  </pic:nvPicPr>
                  <pic:blipFill>
                    <a:blip r:embed="R7d6cf8eb11344a8e">
                      <a:extLst>
                        <a:ext xmlns:a="http://schemas.openxmlformats.org/drawingml/2006/main" uri="{28A0092B-C50C-407E-A947-70E740481C1C}">
                          <a14:useLocalDpi val="0"/>
                        </a:ext>
                      </a:extLst>
                    </a:blip>
                    <a:stretch>
                      <a:fillRect/>
                    </a:stretch>
                  </pic:blipFill>
                  <pic:spPr>
                    <a:xfrm>
                      <a:off x="0" y="0"/>
                      <a:ext cx="1884280" cy="1536001"/>
                    </a:xfrm>
                    <a:prstGeom prst="rect">
                      <a:avLst/>
                    </a:prstGeom>
                  </pic:spPr>
                </pic:pic>
              </a:graphicData>
            </a:graphic>
          </wp:inline>
        </w:drawing>
      </w:r>
      <w:r>
        <w:drawing>
          <wp:inline wp14:editId="090763CB" wp14:anchorId="705DA6BF">
            <wp:extent cx="1562100" cy="610235"/>
            <wp:effectExtent l="0" t="0" r="0" b="0"/>
            <wp:docPr id="1968000746" name="Picture" title=""/>
            <wp:cNvGraphicFramePr>
              <a:graphicFrameLocks noChangeAspect="1"/>
            </wp:cNvGraphicFramePr>
            <a:graphic>
              <a:graphicData uri="http://schemas.openxmlformats.org/drawingml/2006/picture">
                <pic:pic>
                  <pic:nvPicPr>
                    <pic:cNvPr id="0" name="Picture"/>
                    <pic:cNvPicPr/>
                  </pic:nvPicPr>
                  <pic:blipFill>
                    <a:blip r:embed="R472ddcb36b0a471f">
                      <a:extLst>
                        <a:ext xmlns:a="http://schemas.openxmlformats.org/drawingml/2006/main" uri="{28A0092B-C50C-407E-A947-70E740481C1C}">
                          <a14:useLocalDpi val="0"/>
                        </a:ext>
                      </a:extLst>
                    </a:blip>
                    <a:stretch>
                      <a:fillRect/>
                    </a:stretch>
                  </pic:blipFill>
                  <pic:spPr>
                    <a:xfrm>
                      <a:off x="0" y="0"/>
                      <a:ext cx="1562100" cy="610235"/>
                    </a:xfrm>
                    <a:prstGeom prst="rect">
                      <a:avLst/>
                    </a:prstGeom>
                  </pic:spPr>
                </pic:pic>
              </a:graphicData>
            </a:graphic>
          </wp:inline>
        </w:drawing>
      </w:r>
    </w:p>
    <w:p w:rsidR="310574D6" w:rsidP="310574D6" w:rsidRDefault="310574D6" w14:noSpellErr="1" w14:paraId="40369C26" w14:textId="5141A770">
      <w:pPr>
        <w:pStyle w:val="figurecaption"/>
        <w:bidi w:val="0"/>
        <w:spacing w:before="80" w:beforeAutospacing="off" w:after="200" w:afterAutospacing="off" w:line="259" w:lineRule="auto"/>
        <w:ind w:right="0"/>
        <w:jc w:val="center"/>
        <w:rPr/>
      </w:pPr>
      <w:r w:rsidR="310574D6">
        <w:rPr/>
        <w:t>Satisfatory Level on Spending</w:t>
      </w:r>
    </w:p>
    <w:p w:rsidR="310574D6" w:rsidP="310574D6" w:rsidRDefault="310574D6" w14:noSpellErr="1" w14:paraId="56E10068" w14:textId="14D4885F">
      <w:pPr>
        <w:pStyle w:val="Normal"/>
        <w:bidi w:val="0"/>
        <w:spacing w:before="0" w:beforeAutospacing="off" w:after="0" w:afterAutospacing="off" w:line="259" w:lineRule="auto"/>
        <w:ind w:left="0" w:right="0"/>
        <w:jc w:val="left"/>
      </w:pPr>
      <w:r w:rsidR="310574D6">
        <w:rPr/>
        <w:t xml:space="preserve">We gather this data to obtain the information about </w:t>
      </w:r>
      <w:r w:rsidR="310574D6">
        <w:rPr/>
        <w:t>how satisfied are the respondents about their spending habit.</w:t>
      </w:r>
    </w:p>
    <w:p w:rsidR="310574D6" w:rsidP="310574D6" w:rsidRDefault="310574D6" w14:paraId="5FDBA34C" w14:textId="1BF464E4">
      <w:pPr>
        <w:pStyle w:val="Normal"/>
        <w:bidi w:val="0"/>
        <w:spacing w:before="0" w:beforeAutospacing="off" w:after="0" w:afterAutospacing="off" w:line="259" w:lineRule="auto"/>
        <w:ind w:left="0" w:right="0"/>
        <w:jc w:val="left"/>
      </w:pPr>
    </w:p>
    <w:p w:rsidR="310574D6" w:rsidP="310574D6" w:rsidRDefault="310574D6" w14:noSpellErr="1" w14:paraId="2E858DEB" w14:textId="468E6FB7">
      <w:pPr>
        <w:pStyle w:val="Normal"/>
        <w:bidi w:val="0"/>
        <w:ind w:left="720"/>
      </w:pPr>
      <w:r>
        <w:drawing>
          <wp:inline wp14:editId="2A5074D0" wp14:anchorId="443E48F8">
            <wp:extent cx="1551516" cy="1542495"/>
            <wp:effectExtent l="0" t="0" r="0" b="0"/>
            <wp:docPr id="324869898" name="Picture" title=""/>
            <wp:cNvGraphicFramePr>
              <a:graphicFrameLocks noChangeAspect="1"/>
            </wp:cNvGraphicFramePr>
            <a:graphic>
              <a:graphicData uri="http://schemas.openxmlformats.org/drawingml/2006/picture">
                <pic:pic>
                  <pic:nvPicPr>
                    <pic:cNvPr id="0" name="Picture"/>
                    <pic:cNvPicPr/>
                  </pic:nvPicPr>
                  <pic:blipFill>
                    <a:blip r:embed="R220233e2f75743b5">
                      <a:extLst>
                        <a:ext xmlns:a="http://schemas.openxmlformats.org/drawingml/2006/main" uri="{28A0092B-C50C-407E-A947-70E740481C1C}">
                          <a14:useLocalDpi val="0"/>
                        </a:ext>
                      </a:extLst>
                    </a:blip>
                    <a:stretch>
                      <a:fillRect/>
                    </a:stretch>
                  </pic:blipFill>
                  <pic:spPr>
                    <a:xfrm>
                      <a:off x="0" y="0"/>
                      <a:ext cx="1551516" cy="1542495"/>
                    </a:xfrm>
                    <a:prstGeom prst="rect">
                      <a:avLst/>
                    </a:prstGeom>
                  </pic:spPr>
                </pic:pic>
              </a:graphicData>
            </a:graphic>
          </wp:inline>
        </w:drawing>
      </w:r>
      <w:r>
        <w:drawing>
          <wp:inline wp14:editId="7173E88E" wp14:anchorId="12E177E9">
            <wp:extent cx="1647825" cy="581025"/>
            <wp:effectExtent l="0" t="0" r="0" b="0"/>
            <wp:docPr id="877110773" name="Picture" title=""/>
            <wp:cNvGraphicFramePr>
              <a:graphicFrameLocks noChangeAspect="1"/>
            </wp:cNvGraphicFramePr>
            <a:graphic>
              <a:graphicData uri="http://schemas.openxmlformats.org/drawingml/2006/picture">
                <pic:pic>
                  <pic:nvPicPr>
                    <pic:cNvPr id="0" name="Picture"/>
                    <pic:cNvPicPr/>
                  </pic:nvPicPr>
                  <pic:blipFill>
                    <a:blip r:embed="R80622f54e0b34033">
                      <a:extLst>
                        <a:ext xmlns:a="http://schemas.openxmlformats.org/drawingml/2006/main" uri="{28A0092B-C50C-407E-A947-70E740481C1C}">
                          <a14:useLocalDpi val="0"/>
                        </a:ext>
                      </a:extLst>
                    </a:blip>
                    <a:stretch>
                      <a:fillRect/>
                    </a:stretch>
                  </pic:blipFill>
                  <pic:spPr>
                    <a:xfrm>
                      <a:off x="0" y="0"/>
                      <a:ext cx="1647825" cy="581025"/>
                    </a:xfrm>
                    <a:prstGeom prst="rect">
                      <a:avLst/>
                    </a:prstGeom>
                  </pic:spPr>
                </pic:pic>
              </a:graphicData>
            </a:graphic>
          </wp:inline>
        </w:drawing>
      </w:r>
    </w:p>
    <w:p w:rsidR="310574D6" w:rsidP="310574D6" w:rsidRDefault="310574D6" w14:noSpellErr="1" w14:paraId="2A6A902D" w14:textId="05A209B5">
      <w:pPr>
        <w:pStyle w:val="figurecaption"/>
        <w:bidi w:val="0"/>
        <w:spacing w:before="80" w:beforeAutospacing="off" w:after="200" w:afterAutospacing="off" w:line="259" w:lineRule="auto"/>
        <w:ind w:right="0"/>
        <w:jc w:val="center"/>
        <w:rPr/>
      </w:pPr>
      <w:r w:rsidR="310574D6">
        <w:rPr/>
        <w:t>Opinion whether university is a good choice to spend money on or not</w:t>
      </w:r>
    </w:p>
    <w:p w:rsidR="310574D6" w:rsidP="310574D6" w:rsidRDefault="310574D6" w14:noSpellErr="1" w14:paraId="437DDDE1" w14:textId="6F35A3B7">
      <w:pPr>
        <w:pStyle w:val="Normal"/>
        <w:bidi w:val="0"/>
        <w:spacing w:before="0" w:beforeAutospacing="off" w:after="0" w:afterAutospacing="off" w:line="259" w:lineRule="auto"/>
        <w:ind w:left="0" w:right="0"/>
        <w:jc w:val="left"/>
      </w:pPr>
      <w:r w:rsidR="310574D6">
        <w:rPr/>
        <w:t xml:space="preserve">We gather this data to obtain the information about how </w:t>
      </w:r>
      <w:r w:rsidR="310574D6">
        <w:rPr/>
        <w:t>much of the students think that going to university which cost is not cheap is worth it or not.</w:t>
      </w:r>
    </w:p>
    <w:p w:rsidR="310574D6" w:rsidP="310574D6" w:rsidRDefault="310574D6" w14:paraId="18D1CDCE" w14:textId="7BEBB8C2">
      <w:pPr>
        <w:pStyle w:val="Normal"/>
        <w:bidi w:val="0"/>
        <w:spacing w:before="0" w:beforeAutospacing="off" w:after="0" w:afterAutospacing="off" w:line="259" w:lineRule="auto"/>
        <w:ind w:left="0" w:right="0"/>
        <w:jc w:val="left"/>
      </w:pPr>
    </w:p>
    <w:p w:rsidR="310574D6" w:rsidP="310574D6" w:rsidRDefault="310574D6" w14:paraId="181BDB47" w14:textId="3A57B41C">
      <w:pPr>
        <w:pStyle w:val="BodyText"/>
        <w:bidi w:val="0"/>
        <w:spacing w:before="0" w:beforeAutospacing="off" w:after="120" w:afterAutospacing="off" w:line="228" w:lineRule="auto"/>
        <w:ind w:left="0" w:right="0" w:firstLine="288"/>
        <w:jc w:val="both"/>
      </w:pPr>
    </w:p>
    <w:p w:rsidR="310574D6" w:rsidP="649A2FF4" w:rsidRDefault="310574D6" w14:paraId="1B025F33" w14:textId="60DF4E43" w14:noSpellErr="1">
      <w:pPr>
        <w:pStyle w:val="BodyText"/>
        <w:bidi w:val="0"/>
        <w:spacing w:before="0" w:beforeAutospacing="off" w:after="120" w:afterAutospacing="off" w:line="276" w:lineRule="auto"/>
        <w:ind w:left="0" w:right="0" w:firstLine="288"/>
        <w:jc w:val="center"/>
      </w:pPr>
      <w:r w:rsidR="649A2FF4">
        <w:rPr/>
        <w:t>From the study we can conclude that many of the UTM students are around the age of 18 - 20 years old with having the average allowance RM 617.10 per month, and tend to spend averagely RM. 415.40 on monthly essentials and RM. 177.80 on entertainment which sums up to RM 593.20, almost RM 600 each month. Whenever the respondents are short in money, they most of them turn to their parents to ask for more money instead of working on part time jobs or credit/loan from bank, this is not surprising because most of the respondents are in fact international students who are forbidden to get any part time jobs. On average the students save around RM 125.95 each month, which does not resemble a pennywise role model since there are not in a small number of respondents that have the allowance ranged from RM 600-1000 each month.</w:t>
      </w:r>
    </w:p>
    <w:p xmlns:wp14="http://schemas.microsoft.com/office/word/2010/wordml" w:rsidR="00ED13D6" w:rsidP="00DA46F6" w:rsidRDefault="00ED13D6" w14:paraId="45FB0818" wp14:textId="77777777">
      <w:pPr>
        <w:pStyle w:val="references"/>
        <w:numPr>
          <w:ilvl w:val="0"/>
          <w:numId w:val="0"/>
        </w:numPr>
        <w:ind w:left="360"/>
        <w:sectPr w:rsidR="00ED13D6">
          <w:type w:val="continuous"/>
          <w:pgSz w:w="11909" w:h="16834" w:orient="portrait" w:code="9"/>
          <w:pgMar w:top="1080" w:right="734" w:bottom="2434" w:left="734" w:header="720" w:footer="720" w:gutter="0"/>
          <w:cols w:space="360" w:num="2"/>
          <w:rtlGutter/>
          <w:docGrid w:linePitch="360"/>
        </w:sectPr>
      </w:pPr>
    </w:p>
    <w:p xmlns:wp14="http://schemas.microsoft.com/office/word/2010/wordml" w:rsidR="00ED13D6" w:rsidP="00DA46F6" w:rsidRDefault="00ED13D6" w14:paraId="049F31CB" wp14:textId="77777777">
      <w:pPr>
        <w:jc w:val="both"/>
      </w:pPr>
    </w:p>
    <w:sectPr w:rsidR="00ED13D6" w:rsidSect="00811FBE">
      <w:type w:val="continuous"/>
      <w:pgSz w:w="11909" w:h="16834" w:orient="portrait"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hint="default" w:cs="Times New Roman"/>
      </w:r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hint="default" w:ascii="Times New Roman" w:hAnsi="Times New Roman" w:cs="Times New Roman"/>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hint="default" w:ascii="Times New Roman" w:hAnsi="Times New Roman" w:cs="Times New Roman"/>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hint="default" w:ascii="Times New Roman" w:hAnsi="Times New Roman" w:cs="Times New Roman"/>
        <w:b w:val="0"/>
        <w:bCs w:val="0"/>
        <w:i/>
        <w:iCs/>
        <w:sz w:val="20"/>
        <w:szCs w:val="20"/>
      </w:rPr>
    </w:lvl>
    <w:lvl w:ilvl="4">
      <w:start w:val="1"/>
      <w:numFmt w:val="none"/>
      <w:lvlRestart w:val="0"/>
      <w:lvlText w:val=""/>
      <w:lvlJc w:val="left"/>
      <w:pPr>
        <w:tabs>
          <w:tab w:val="num" w:pos="3240"/>
        </w:tabs>
        <w:ind w:left="2880"/>
      </w:pPr>
      <w:rPr>
        <w:rFonts w:hint="default" w:cs="Times New Roman"/>
      </w:rPr>
    </w:lvl>
    <w:lvl w:ilvl="5">
      <w:start w:val="1"/>
      <w:numFmt w:val="lowerLetter"/>
      <w:lvlText w:val="(%6)"/>
      <w:lvlJc w:val="left"/>
      <w:pPr>
        <w:tabs>
          <w:tab w:val="num" w:pos="3960"/>
        </w:tabs>
        <w:ind w:left="3600"/>
      </w:pPr>
      <w:rPr>
        <w:rFonts w:hint="default" w:cs="Times New Roman"/>
      </w:rPr>
    </w:lvl>
    <w:lvl w:ilvl="6">
      <w:start w:val="1"/>
      <w:numFmt w:val="lowerRoman"/>
      <w:lvlText w:val="(%7)"/>
      <w:lvlJc w:val="left"/>
      <w:pPr>
        <w:tabs>
          <w:tab w:val="num" w:pos="4680"/>
        </w:tabs>
        <w:ind w:left="4320"/>
      </w:pPr>
      <w:rPr>
        <w:rFonts w:hint="default" w:cs="Times New Roman"/>
      </w:rPr>
    </w:lvl>
    <w:lvl w:ilvl="7">
      <w:start w:val="1"/>
      <w:numFmt w:val="lowerLetter"/>
      <w:lvlText w:val="(%8)"/>
      <w:lvlJc w:val="left"/>
      <w:pPr>
        <w:tabs>
          <w:tab w:val="num" w:pos="5400"/>
        </w:tabs>
        <w:ind w:left="5040"/>
      </w:pPr>
      <w:rPr>
        <w:rFonts w:hint="default" w:cs="Times New Roman"/>
      </w:rPr>
    </w:lvl>
    <w:lvl w:ilvl="8">
      <w:start w:val="1"/>
      <w:numFmt w:val="lowerRoman"/>
      <w:lvlText w:val="(%9)"/>
      <w:lvlJc w:val="left"/>
      <w:pPr>
        <w:tabs>
          <w:tab w:val="num" w:pos="6120"/>
        </w:tabs>
        <w:ind w:left="5760"/>
      </w:pPr>
      <w:rPr>
        <w:rFonts w:hint="default" w:cs="Times New Roman"/>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hint="default" w:ascii="Times New Roman" w:hAnsi="Times New Roman" w:cs="Times New Roman"/>
        <w:b w:val="0"/>
        <w:bCs w:val="0"/>
        <w:i w:val="0"/>
        <w:iCs w:val="0"/>
        <w:sz w:val="16"/>
        <w:szCs w:val="16"/>
      </w:rPr>
    </w:lvl>
  </w:abstractNum>
  <w:abstractNum w:abstractNumId="6" w15:restartNumberingAfterBreak="0">
    <w:nsid w:val="6C402C58"/>
    <w:multiLevelType w:val="hybridMultilevel"/>
    <w:tmpl w:val="F1F87D58"/>
    <w:lvl w:ilvl="0">
      <w:start w:val="1"/>
      <w:numFmt w:val="decimal"/>
      <w:pStyle w:val="figurecaption"/>
      <w:lvlText w:val="Figure %1. "/>
      <w:lvlJc w:val="left"/>
      <w:pPr>
        <w:tabs>
          <w:tab w:val="num" w:pos="720"/>
        </w:tabs>
      </w:pPr>
      <w:rPr>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hint="default" w:ascii="Times New Roman" w:hAnsi="Times New Roman" w:cs="Times New Roman"/>
        <w:b w:val="0"/>
        <w:bCs w:val="0"/>
        <w:i w:val="0"/>
        <w:iCs w:val="0"/>
        <w:sz w:val="16"/>
        <w:szCs w:val="16"/>
      </w:r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view w:val="web"/>
  <w:zoom w:percent="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D6"/>
    <w:rsid w:val="002064E1"/>
    <w:rsid w:val="00334708"/>
    <w:rsid w:val="003667F4"/>
    <w:rsid w:val="003C1E76"/>
    <w:rsid w:val="004E7EA7"/>
    <w:rsid w:val="005B70A8"/>
    <w:rsid w:val="006129BD"/>
    <w:rsid w:val="006E19C4"/>
    <w:rsid w:val="00811FBE"/>
    <w:rsid w:val="00862F27"/>
    <w:rsid w:val="00871D02"/>
    <w:rsid w:val="00926F89"/>
    <w:rsid w:val="0093792D"/>
    <w:rsid w:val="00B57A1C"/>
    <w:rsid w:val="00D530E5"/>
    <w:rsid w:val="00D55A94"/>
    <w:rsid w:val="00D7405C"/>
    <w:rsid w:val="00DA46F6"/>
    <w:rsid w:val="00E020C2"/>
    <w:rsid w:val="00E02BE6"/>
    <w:rsid w:val="00ED13D6"/>
    <w:rsid w:val="00F952C4"/>
    <w:rsid w:val="00FB3E7D"/>
    <w:rsid w:val="048BE293"/>
    <w:rsid w:val="04EBC74C"/>
    <w:rsid w:val="1141EE0B"/>
    <w:rsid w:val="1273CFAE"/>
    <w:rsid w:val="13EA9094"/>
    <w:rsid w:val="310574D6"/>
    <w:rsid w:val="32AE7834"/>
    <w:rsid w:val="4E6BBB22"/>
    <w:rsid w:val="60B7D8E6"/>
    <w:rsid w:val="64850105"/>
    <w:rsid w:val="649A2FF4"/>
    <w:rsid w:val="7C284A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c10e3b3d-ace7-4bc9-a3b6-639d76affbcd}"/>
  <w14:docId w14:val="32AE78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SimSun" w:cs="Times New Roman"/>
        <w:lang w:val="en-US" w:eastAsia="ja-JP" w:bidi="th-TH"/>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811FBE"/>
    <w:pPr>
      <w:jc w:val="center"/>
    </w:pPr>
    <w:rPr>
      <w:lang w:eastAsia="en-US" w:bidi="ar-SA"/>
    </w:rPr>
  </w:style>
  <w:style w:type="paragraph" w:styleId="Heading1">
    <w:name w:val="heading 1"/>
    <w:basedOn w:val="Normal"/>
    <w:next w:val="Normal"/>
    <w:qFormat/>
    <w:rsid w:val="00811FBE"/>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811FBE"/>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811FBE"/>
    <w:pPr>
      <w:numPr>
        <w:ilvl w:val="2"/>
        <w:numId w:val="6"/>
      </w:numPr>
      <w:spacing w:line="240" w:lineRule="exact"/>
      <w:jc w:val="both"/>
      <w:outlineLvl w:val="2"/>
    </w:pPr>
    <w:rPr>
      <w:i/>
      <w:iCs/>
      <w:noProof/>
    </w:rPr>
  </w:style>
  <w:style w:type="paragraph" w:styleId="Heading4">
    <w:name w:val="heading 4"/>
    <w:basedOn w:val="Normal"/>
    <w:next w:val="Normal"/>
    <w:qFormat/>
    <w:rsid w:val="00811FBE"/>
    <w:pPr>
      <w:numPr>
        <w:ilvl w:val="3"/>
        <w:numId w:val="7"/>
      </w:numPr>
      <w:spacing w:before="40" w:after="40"/>
      <w:jc w:val="both"/>
      <w:outlineLvl w:val="3"/>
    </w:pPr>
    <w:rPr>
      <w:i/>
      <w:iCs/>
      <w:noProof/>
    </w:rPr>
  </w:style>
  <w:style w:type="paragraph" w:styleId="Heading5">
    <w:name w:val="heading 5"/>
    <w:basedOn w:val="Normal"/>
    <w:next w:val="Normal"/>
    <w:qFormat/>
    <w:rsid w:val="00811FBE"/>
    <w:pPr>
      <w:tabs>
        <w:tab w:val="left" w:pos="360"/>
      </w:tabs>
      <w:spacing w:before="160" w:after="80"/>
      <w:outlineLvl w:val="4"/>
    </w:pPr>
    <w:rPr>
      <w:smallCaps/>
      <w:noProo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bstract" w:customStyle="1">
    <w:name w:val="Abstract"/>
    <w:link w:val="AbstractChar"/>
    <w:rsid w:val="00811FBE"/>
    <w:pPr>
      <w:spacing w:after="200"/>
      <w:jc w:val="both"/>
    </w:pPr>
    <w:rPr>
      <w:b/>
      <w:bCs/>
      <w:sz w:val="18"/>
      <w:szCs w:val="18"/>
      <w:lang w:eastAsia="en-US" w:bidi="ar-SA"/>
    </w:rPr>
  </w:style>
  <w:style w:type="paragraph" w:styleId="Affiliation" w:customStyle="1">
    <w:name w:val="Affiliation"/>
    <w:rsid w:val="00811FBE"/>
    <w:pPr>
      <w:jc w:val="center"/>
    </w:pPr>
    <w:rPr>
      <w:lang w:eastAsia="en-US" w:bidi="ar-SA"/>
    </w:rPr>
  </w:style>
  <w:style w:type="paragraph" w:styleId="Author" w:customStyle="1">
    <w:name w:val="Author"/>
    <w:rsid w:val="00811FBE"/>
    <w:pPr>
      <w:spacing w:before="360" w:after="40"/>
      <w:jc w:val="center"/>
    </w:pPr>
    <w:rPr>
      <w:noProof/>
      <w:sz w:val="22"/>
      <w:szCs w:val="22"/>
      <w:lang w:eastAsia="en-US" w:bidi="ar-SA"/>
    </w:rPr>
  </w:style>
  <w:style w:type="paragraph" w:styleId="BodyText">
    <w:name w:val="Body Text"/>
    <w:basedOn w:val="Normal"/>
    <w:rsid w:val="00811FBE"/>
    <w:pPr>
      <w:spacing w:after="120" w:line="228" w:lineRule="auto"/>
      <w:ind w:firstLine="288"/>
      <w:jc w:val="both"/>
    </w:pPr>
    <w:rPr>
      <w:spacing w:val="-1"/>
    </w:rPr>
  </w:style>
  <w:style w:type="paragraph" w:styleId="bulletlist" w:customStyle="1">
    <w:name w:val="bullet list"/>
    <w:basedOn w:val="BodyText"/>
    <w:rsid w:val="00811FBE"/>
    <w:pPr>
      <w:numPr>
        <w:numId w:val="1"/>
      </w:numPr>
    </w:pPr>
  </w:style>
  <w:style w:type="paragraph" w:styleId="equation" w:customStyle="1">
    <w:name w:val="equation"/>
    <w:basedOn w:val="Normal"/>
    <w:rsid w:val="00811FBE"/>
    <w:pPr>
      <w:tabs>
        <w:tab w:val="center" w:pos="2520"/>
        <w:tab w:val="right" w:pos="5040"/>
      </w:tabs>
      <w:spacing w:before="240" w:after="240" w:line="216" w:lineRule="auto"/>
    </w:pPr>
    <w:rPr>
      <w:rFonts w:ascii="Symbol" w:hAnsi="Symbol" w:cs="Symbol"/>
    </w:rPr>
  </w:style>
  <w:style w:type="paragraph" w:styleId="figurecaption" w:customStyle="1">
    <w:name w:val="figure caption"/>
    <w:rsid w:val="00E02BE6"/>
    <w:pPr>
      <w:numPr>
        <w:numId w:val="2"/>
      </w:numPr>
      <w:spacing w:before="80" w:after="200"/>
      <w:jc w:val="center"/>
    </w:pPr>
    <w:rPr>
      <w:noProof/>
      <w:sz w:val="16"/>
      <w:szCs w:val="16"/>
      <w:lang w:eastAsia="en-US" w:bidi="ar-SA"/>
    </w:rPr>
  </w:style>
  <w:style w:type="paragraph" w:styleId="footnote" w:customStyle="1">
    <w:name w:val="footnote"/>
    <w:rsid w:val="00811FBE"/>
    <w:pPr>
      <w:framePr w:vSpace="187" w:hSpace="187" w:wrap="notBeside" w:hAnchor="page" w:vAnchor="text" w:x="6121" w:y="577"/>
      <w:numPr>
        <w:numId w:val="3"/>
      </w:numPr>
      <w:spacing w:after="40"/>
    </w:pPr>
    <w:rPr>
      <w:sz w:val="16"/>
      <w:szCs w:val="16"/>
      <w:lang w:eastAsia="en-US" w:bidi="ar-SA"/>
    </w:rPr>
  </w:style>
  <w:style w:type="paragraph" w:styleId="keywords" w:customStyle="1">
    <w:name w:val="key words"/>
    <w:rsid w:val="00811FBE"/>
    <w:pPr>
      <w:spacing w:after="120"/>
      <w:ind w:firstLine="288"/>
      <w:jc w:val="both"/>
    </w:pPr>
    <w:rPr>
      <w:b/>
      <w:bCs/>
      <w:i/>
      <w:iCs/>
      <w:noProof/>
      <w:sz w:val="18"/>
      <w:szCs w:val="18"/>
      <w:lang w:eastAsia="en-US" w:bidi="ar-SA"/>
    </w:rPr>
  </w:style>
  <w:style w:type="paragraph" w:styleId="papersubtitle" w:customStyle="1">
    <w:name w:val="paper subtitle"/>
    <w:rsid w:val="00811FBE"/>
    <w:pPr>
      <w:spacing w:after="120"/>
      <w:jc w:val="center"/>
    </w:pPr>
    <w:rPr>
      <w:rFonts w:eastAsia="MS Mincho"/>
      <w:noProof/>
      <w:sz w:val="28"/>
      <w:szCs w:val="28"/>
      <w:lang w:eastAsia="en-US" w:bidi="ar-SA"/>
    </w:rPr>
  </w:style>
  <w:style w:type="paragraph" w:styleId="papertitle" w:customStyle="1">
    <w:name w:val="paper title"/>
    <w:rsid w:val="00811FBE"/>
    <w:pPr>
      <w:spacing w:after="120"/>
      <w:jc w:val="center"/>
    </w:pPr>
    <w:rPr>
      <w:rFonts w:eastAsia="MS Mincho"/>
      <w:noProof/>
      <w:sz w:val="48"/>
      <w:szCs w:val="48"/>
      <w:lang w:eastAsia="en-US" w:bidi="ar-SA"/>
    </w:rPr>
  </w:style>
  <w:style w:type="paragraph" w:styleId="references" w:customStyle="1">
    <w:name w:val="references"/>
    <w:rsid w:val="00811FBE"/>
    <w:pPr>
      <w:numPr>
        <w:numId w:val="8"/>
      </w:numPr>
      <w:spacing w:after="50" w:line="180" w:lineRule="exact"/>
      <w:jc w:val="both"/>
    </w:pPr>
    <w:rPr>
      <w:rFonts w:eastAsia="MS Mincho"/>
      <w:noProof/>
      <w:sz w:val="16"/>
      <w:szCs w:val="16"/>
      <w:lang w:eastAsia="en-US" w:bidi="ar-SA"/>
    </w:rPr>
  </w:style>
  <w:style w:type="paragraph" w:styleId="sponsors" w:customStyle="1">
    <w:name w:val="sponsors"/>
    <w:rsid w:val="00811FBE"/>
    <w:pPr>
      <w:framePr w:wrap="auto" w:hAnchor="text" w:x="615" w:y="2239"/>
      <w:pBdr>
        <w:top w:val="single" w:color="auto" w:sz="4" w:space="2"/>
      </w:pBdr>
      <w:ind w:firstLine="288"/>
    </w:pPr>
    <w:rPr>
      <w:sz w:val="16"/>
      <w:szCs w:val="16"/>
      <w:lang w:eastAsia="en-US" w:bidi="ar-SA"/>
    </w:rPr>
  </w:style>
  <w:style w:type="paragraph" w:styleId="tablecolhead" w:customStyle="1">
    <w:name w:val="table col head"/>
    <w:basedOn w:val="Normal"/>
    <w:rsid w:val="00811FBE"/>
    <w:rPr>
      <w:b/>
      <w:bCs/>
      <w:sz w:val="16"/>
      <w:szCs w:val="16"/>
    </w:rPr>
  </w:style>
  <w:style w:type="paragraph" w:styleId="tablecolsubhead" w:customStyle="1">
    <w:name w:val="table col subhead"/>
    <w:basedOn w:val="tablecolhead"/>
    <w:rsid w:val="00811FBE"/>
    <w:rPr>
      <w:i/>
      <w:iCs/>
      <w:sz w:val="15"/>
      <w:szCs w:val="15"/>
    </w:rPr>
  </w:style>
  <w:style w:type="paragraph" w:styleId="tablecopy" w:customStyle="1">
    <w:name w:val="table copy"/>
    <w:rsid w:val="00811FBE"/>
    <w:pPr>
      <w:jc w:val="both"/>
    </w:pPr>
    <w:rPr>
      <w:noProof/>
      <w:sz w:val="16"/>
      <w:szCs w:val="16"/>
      <w:lang w:eastAsia="en-US" w:bidi="ar-SA"/>
    </w:rPr>
  </w:style>
  <w:style w:type="paragraph" w:styleId="tablefootnote" w:customStyle="1">
    <w:name w:val="table footnote"/>
    <w:rsid w:val="00811FBE"/>
    <w:pPr>
      <w:spacing w:before="60" w:after="30"/>
      <w:jc w:val="right"/>
    </w:pPr>
    <w:rPr>
      <w:sz w:val="12"/>
      <w:szCs w:val="12"/>
      <w:lang w:eastAsia="en-US" w:bidi="ar-SA"/>
    </w:rPr>
  </w:style>
  <w:style w:type="paragraph" w:styleId="tablehead" w:customStyle="1">
    <w:name w:val="table head"/>
    <w:rsid w:val="00811FBE"/>
    <w:pPr>
      <w:numPr>
        <w:numId w:val="9"/>
      </w:numPr>
      <w:spacing w:before="240" w:after="120" w:line="216" w:lineRule="auto"/>
      <w:jc w:val="center"/>
    </w:pPr>
    <w:rPr>
      <w:smallCaps/>
      <w:noProof/>
      <w:sz w:val="16"/>
      <w:szCs w:val="16"/>
      <w:lang w:eastAsia="en-US" w:bidi="ar-SA"/>
    </w:rPr>
  </w:style>
  <w:style w:type="paragraph" w:styleId="StyleAbstractItalic" w:customStyle="1">
    <w:name w:val="Style Abstract + Italic"/>
    <w:basedOn w:val="Abstract"/>
    <w:link w:val="StyleAbstractItalicChar"/>
    <w:rsid w:val="00B57A1C"/>
    <w:rPr>
      <w:rFonts w:eastAsia="MS Mincho"/>
      <w:i/>
      <w:iCs/>
    </w:rPr>
  </w:style>
  <w:style w:type="character" w:styleId="AbstractChar" w:customStyle="1">
    <w:name w:val="Abstract Char"/>
    <w:basedOn w:val="DefaultParagraphFont"/>
    <w:link w:val="Abstract"/>
    <w:locked/>
    <w:rsid w:val="00B57A1C"/>
    <w:rPr>
      <w:rFonts w:eastAsia="SimSun" w:cs="Times New Roman"/>
      <w:b/>
      <w:bCs/>
      <w:sz w:val="18"/>
      <w:szCs w:val="18"/>
      <w:lang w:val="en-US" w:eastAsia="en-US" w:bidi="ar-SA"/>
    </w:rPr>
  </w:style>
  <w:style w:type="character" w:styleId="StyleAbstractItalicChar" w:customStyle="1">
    <w:name w:val="Style Abstract + Italic Char"/>
    <w:basedOn w:val="AbstractChar"/>
    <w:link w:val="StyleAbstractItalic"/>
    <w:locked/>
    <w:rsid w:val="00B57A1C"/>
    <w:rPr>
      <w:rFonts w:eastAsia="MS Mincho" w:cs="Times New Roman"/>
      <w:b/>
      <w:bCs/>
      <w:i/>
      <w:iCs/>
      <w:sz w:val="18"/>
      <w:szCs w:val="18"/>
      <w:lang w:val="en-US" w:eastAsia="en-US" w:bidi="ar-SA"/>
    </w:rPr>
  </w:style>
  <w:style w:type="paragraph" w:styleId="BalloonText">
    <w:name w:val="Balloon Text"/>
    <w:basedOn w:val="Normal"/>
    <w:link w:val="BalloonTextChar"/>
    <w:semiHidden/>
    <w:unhideWhenUsed/>
    <w:rsid w:val="002064E1"/>
    <w:rPr>
      <w:rFonts w:ascii="Segoe UI" w:hAnsi="Segoe UI" w:cs="Segoe UI"/>
      <w:sz w:val="18"/>
      <w:szCs w:val="18"/>
    </w:rPr>
  </w:style>
  <w:style w:type="character" w:styleId="BalloonTextChar" w:customStyle="1">
    <w:name w:val="Balloon Text Char"/>
    <w:basedOn w:val="DefaultParagraphFont"/>
    <w:link w:val="BalloonText"/>
    <w:semiHidden/>
    <w:rsid w:val="002064E1"/>
    <w:rPr>
      <w:rFonts w:ascii="Segoe UI" w:hAnsi="Segoe UI" w:cs="Segoe UI"/>
      <w:sz w:val="18"/>
      <w:szCs w:val="18"/>
      <w:lang w:eastAsia="en-US" w:bidi="ar-SA"/>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png" Id="R37dfcef1ad214d4d" /><Relationship Type="http://schemas.openxmlformats.org/officeDocument/2006/relationships/image" Target="/media/image2.png" Id="R767417a97529465b" /><Relationship Type="http://schemas.openxmlformats.org/officeDocument/2006/relationships/image" Target="/media/image5.png" Id="Ree339a64d73d414a" /><Relationship Type="http://schemas.openxmlformats.org/officeDocument/2006/relationships/image" Target="/media/image6.png" Id="R72e1cc9f63af4725" /><Relationship Type="http://schemas.openxmlformats.org/officeDocument/2006/relationships/image" Target="/media/image7.png" Id="Refef8018e6234129" /><Relationship Type="http://schemas.openxmlformats.org/officeDocument/2006/relationships/image" Target="/media/image8.png" Id="R67d7465afa9a4f75" /><Relationship Type="http://schemas.openxmlformats.org/officeDocument/2006/relationships/image" Target="/media/imageb.png" Id="R8030fbe3f10c4e88" /><Relationship Type="http://schemas.openxmlformats.org/officeDocument/2006/relationships/image" Target="/media/imagec.png" Id="R192ebe8dcff64957" /><Relationship Type="http://schemas.openxmlformats.org/officeDocument/2006/relationships/image" Target="/media/imaged.png" Id="Ra5742f698a7d468a" /><Relationship Type="http://schemas.openxmlformats.org/officeDocument/2006/relationships/image" Target="/media/imagee.png" Id="R7a0d23548ea34140" /><Relationship Type="http://schemas.openxmlformats.org/officeDocument/2006/relationships/image" Target="/media/imagef.png" Id="Rdbfe97f7bcc942f7" /><Relationship Type="http://schemas.openxmlformats.org/officeDocument/2006/relationships/image" Target="/media/image10.png" Id="R086159f50df943ee" /><Relationship Type="http://schemas.openxmlformats.org/officeDocument/2006/relationships/image" Target="/media/image11.png" Id="Ra2cc98d4e3d241b1" /><Relationship Type="http://schemas.openxmlformats.org/officeDocument/2006/relationships/image" Target="/media/image12.png" Id="R96e99b7d0e8c4543" /><Relationship Type="http://schemas.openxmlformats.org/officeDocument/2006/relationships/image" Target="/media/image13.png" Id="Rb54979b79c1a4c61" /><Relationship Type="http://schemas.openxmlformats.org/officeDocument/2006/relationships/image" Target="/media/image14.png" Id="R9f1578fd1c094e54" /><Relationship Type="http://schemas.openxmlformats.org/officeDocument/2006/relationships/image" Target="/media/image15.png" Id="R04b396733c924d2e" /><Relationship Type="http://schemas.openxmlformats.org/officeDocument/2006/relationships/image" Target="/media/image16.png" Id="R1d59be8b18f94f69" /><Relationship Type="http://schemas.openxmlformats.org/officeDocument/2006/relationships/image" Target="/media/image17.png" Id="R7f22f5e0702341fc" /><Relationship Type="http://schemas.openxmlformats.org/officeDocument/2006/relationships/image" Target="/media/image18.png" Id="R2384bc1a3d334c3c" /><Relationship Type="http://schemas.openxmlformats.org/officeDocument/2006/relationships/image" Target="/media/image19.png" Id="R73c98647d2334d2f" /><Relationship Type="http://schemas.openxmlformats.org/officeDocument/2006/relationships/image" Target="/media/image1a.png" Id="Rf9ab5defabc94514" /><Relationship Type="http://schemas.openxmlformats.org/officeDocument/2006/relationships/image" Target="/media/image1b.png" Id="R7d6cf8eb11344a8e" /><Relationship Type="http://schemas.openxmlformats.org/officeDocument/2006/relationships/image" Target="/media/image1c.png" Id="R472ddcb36b0a471f" /><Relationship Type="http://schemas.openxmlformats.org/officeDocument/2006/relationships/image" Target="/media/image1d.png" Id="R220233e2f75743b5" /><Relationship Type="http://schemas.openxmlformats.org/officeDocument/2006/relationships/image" Target="/media/image1e.png" Id="R80622f54e0b340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IEEE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Title (use style: paper title)</dc:title>
  <dc:creator>12 Muharrir</dc:creator>
  <lastModifiedBy>12 Muharrir</lastModifiedBy>
  <revision>11</revision>
  <lastPrinted>2018-04-24T03:04:00.0000000Z</lastPrinted>
  <dcterms:created xsi:type="dcterms:W3CDTF">2019-03-20T11:55:51.3779511Z</dcterms:created>
  <dcterms:modified xsi:type="dcterms:W3CDTF">2019-03-20T14:02:57.1091477Z</dcterms:modified>
</coreProperties>
</file>