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42A" w:rsidRDefault="00B3442A" w:rsidP="00B6051E">
      <w:pPr>
        <w:jc w:val="center"/>
        <w:rPr>
          <w:rFonts w:ascii="Algerian" w:hAnsi="Algerian" w:cs="Times New Roman"/>
          <w:b/>
          <w:sz w:val="56"/>
          <w:szCs w:val="56"/>
          <w:u w:val="single"/>
        </w:rPr>
      </w:pPr>
      <w:r w:rsidRPr="00B3442A">
        <w:rPr>
          <w:rFonts w:ascii="Algerian" w:hAnsi="Algerian" w:cs="Times New Roman"/>
          <w:b/>
          <w:noProof/>
          <w:sz w:val="56"/>
          <w:szCs w:val="56"/>
          <w:lang w:eastAsia="en-MY"/>
        </w:rPr>
        <w:drawing>
          <wp:inline distT="0" distB="0" distL="0" distR="0" wp14:anchorId="699C7456" wp14:editId="3227ECEC">
            <wp:extent cx="5162550" cy="1981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m.png"/>
                    <pic:cNvPicPr/>
                  </pic:nvPicPr>
                  <pic:blipFill>
                    <a:blip r:embed="rId7">
                      <a:extLst>
                        <a:ext uri="{28A0092B-C50C-407E-A947-70E740481C1C}">
                          <a14:useLocalDpi xmlns:a14="http://schemas.microsoft.com/office/drawing/2010/main" val="0"/>
                        </a:ext>
                      </a:extLst>
                    </a:blip>
                    <a:stretch>
                      <a:fillRect/>
                    </a:stretch>
                  </pic:blipFill>
                  <pic:spPr>
                    <a:xfrm>
                      <a:off x="0" y="0"/>
                      <a:ext cx="5162550" cy="1981200"/>
                    </a:xfrm>
                    <a:prstGeom prst="rect">
                      <a:avLst/>
                    </a:prstGeom>
                  </pic:spPr>
                </pic:pic>
              </a:graphicData>
            </a:graphic>
          </wp:inline>
        </w:drawing>
      </w:r>
    </w:p>
    <w:p w:rsidR="00B6051E" w:rsidRPr="000B3B61" w:rsidRDefault="00B3442A" w:rsidP="00B6051E">
      <w:pPr>
        <w:jc w:val="center"/>
        <w:rPr>
          <w:rFonts w:ascii="Algerian" w:hAnsi="Algerian" w:cs="Times New Roman"/>
          <w:b/>
          <w:sz w:val="56"/>
          <w:szCs w:val="56"/>
        </w:rPr>
      </w:pPr>
      <w:r w:rsidRPr="000B3B61">
        <w:rPr>
          <w:rFonts w:ascii="Algerian" w:hAnsi="Algerian" w:cs="Times New Roman"/>
          <w:b/>
          <w:sz w:val="56"/>
          <w:szCs w:val="56"/>
        </w:rPr>
        <w:t>I</w:t>
      </w:r>
      <w:bookmarkStart w:id="0" w:name="_GoBack"/>
      <w:bookmarkEnd w:id="0"/>
      <w:r w:rsidRPr="000B3B61">
        <w:rPr>
          <w:rFonts w:ascii="Algerian" w:hAnsi="Algerian" w:cs="Times New Roman"/>
          <w:b/>
          <w:sz w:val="56"/>
          <w:szCs w:val="56"/>
        </w:rPr>
        <w:t xml:space="preserve">ndividual </w:t>
      </w:r>
      <w:r w:rsidR="00B6051E" w:rsidRPr="000B3B61">
        <w:rPr>
          <w:rFonts w:ascii="Algerian" w:hAnsi="Algerian" w:cs="Times New Roman"/>
          <w:b/>
          <w:sz w:val="56"/>
          <w:szCs w:val="56"/>
        </w:rPr>
        <w:t xml:space="preserve">Report on Global Online </w:t>
      </w:r>
      <w:proofErr w:type="gramStart"/>
      <w:r w:rsidR="00B6051E" w:rsidRPr="000B3B61">
        <w:rPr>
          <w:rFonts w:ascii="Algerian" w:hAnsi="Algerian" w:cs="Times New Roman"/>
          <w:b/>
          <w:sz w:val="56"/>
          <w:szCs w:val="56"/>
        </w:rPr>
        <w:t>Workforce(</w:t>
      </w:r>
      <w:proofErr w:type="gramEnd"/>
      <w:r w:rsidR="00B6051E" w:rsidRPr="000B3B61">
        <w:rPr>
          <w:rFonts w:ascii="Algerian" w:hAnsi="Algerian" w:cs="Times New Roman"/>
          <w:b/>
          <w:sz w:val="56"/>
          <w:szCs w:val="56"/>
        </w:rPr>
        <w:t>GLOW) Talk</w:t>
      </w:r>
    </w:p>
    <w:p w:rsidR="00B6051E" w:rsidRDefault="00B6051E" w:rsidP="00B81EDC">
      <w:pPr>
        <w:jc w:val="center"/>
        <w:rPr>
          <w:rFonts w:ascii="Times New Roman" w:hAnsi="Times New Roman" w:cs="Times New Roman"/>
          <w:b/>
          <w:sz w:val="48"/>
          <w:szCs w:val="48"/>
          <w:u w:val="single"/>
        </w:rPr>
      </w:pPr>
    </w:p>
    <w:p w:rsidR="00B6051E" w:rsidRDefault="00B6051E">
      <w:pPr>
        <w:rPr>
          <w:rFonts w:ascii="Times New Roman" w:hAnsi="Times New Roman" w:cs="Times New Roman"/>
          <w:b/>
          <w:sz w:val="48"/>
          <w:szCs w:val="48"/>
          <w:u w:val="single"/>
        </w:rPr>
      </w:pPr>
    </w:p>
    <w:p w:rsidR="00B6051E" w:rsidRDefault="00B3442A">
      <w:pPr>
        <w:rPr>
          <w:rFonts w:ascii="Times New Roman" w:hAnsi="Times New Roman" w:cs="Times New Roman"/>
          <w:b/>
          <w:sz w:val="48"/>
          <w:szCs w:val="48"/>
          <w:u w:val="single"/>
        </w:rPr>
      </w:pPr>
      <w:r>
        <w:rPr>
          <w:rFonts w:ascii="Times New Roman" w:hAnsi="Times New Roman" w:cs="Times New Roman"/>
          <w:noProof/>
          <w:sz w:val="24"/>
          <w:szCs w:val="24"/>
          <w:lang w:eastAsia="en-MY"/>
        </w:rPr>
        <w:drawing>
          <wp:anchor distT="0" distB="0" distL="114300" distR="114300" simplePos="0" relativeHeight="251663360" behindDoc="0" locked="0" layoutInCell="1" allowOverlap="1" wp14:anchorId="1A02DFE7" wp14:editId="7B546E9E">
            <wp:simplePos x="0" y="0"/>
            <wp:positionH relativeFrom="margin">
              <wp:posOffset>2124075</wp:posOffset>
            </wp:positionH>
            <wp:positionV relativeFrom="margin">
              <wp:posOffset>4010025</wp:posOffset>
            </wp:positionV>
            <wp:extent cx="1609725" cy="1514475"/>
            <wp:effectExtent l="190500" t="190500" r="200025" b="2000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w.png"/>
                    <pic:cNvPicPr/>
                  </pic:nvPicPr>
                  <pic:blipFill>
                    <a:blip r:embed="rId8">
                      <a:extLst>
                        <a:ext uri="{28A0092B-C50C-407E-A947-70E740481C1C}">
                          <a14:useLocalDpi xmlns:a14="http://schemas.microsoft.com/office/drawing/2010/main" val="0"/>
                        </a:ext>
                      </a:extLst>
                    </a:blip>
                    <a:stretch>
                      <a:fillRect/>
                    </a:stretch>
                  </pic:blipFill>
                  <pic:spPr>
                    <a:xfrm>
                      <a:off x="0" y="0"/>
                      <a:ext cx="1609725" cy="151447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rsidR="00B6051E" w:rsidRDefault="00B6051E">
      <w:pPr>
        <w:rPr>
          <w:rFonts w:ascii="Times New Roman" w:hAnsi="Times New Roman" w:cs="Times New Roman"/>
          <w:b/>
          <w:sz w:val="48"/>
          <w:szCs w:val="48"/>
          <w:u w:val="single"/>
        </w:rPr>
      </w:pPr>
    </w:p>
    <w:p w:rsidR="00B6051E" w:rsidRDefault="00B6051E">
      <w:pPr>
        <w:rPr>
          <w:rFonts w:ascii="Times New Roman" w:hAnsi="Times New Roman" w:cs="Times New Roman"/>
          <w:b/>
          <w:sz w:val="48"/>
          <w:szCs w:val="48"/>
          <w:u w:val="single"/>
        </w:rPr>
      </w:pPr>
    </w:p>
    <w:p w:rsidR="00B6051E" w:rsidRPr="00B3442A" w:rsidRDefault="00B3442A" w:rsidP="00B3442A">
      <w:pPr>
        <w:jc w:val="center"/>
        <w:rPr>
          <w:rFonts w:ascii="AR CENA" w:hAnsi="AR CENA" w:cs="Times New Roman"/>
          <w:sz w:val="36"/>
          <w:szCs w:val="36"/>
        </w:rPr>
      </w:pPr>
      <w:r w:rsidRPr="00B3442A">
        <w:rPr>
          <w:rFonts w:ascii="AR CENA" w:hAnsi="AR CENA" w:cs="Times New Roman"/>
          <w:sz w:val="36"/>
          <w:szCs w:val="36"/>
        </w:rPr>
        <w:t>NAME:</w:t>
      </w:r>
      <w:r>
        <w:rPr>
          <w:rFonts w:ascii="AR CENA" w:hAnsi="AR CENA" w:cs="Times New Roman"/>
          <w:sz w:val="36"/>
          <w:szCs w:val="36"/>
        </w:rPr>
        <w:t xml:space="preserve"> SHAZWANI FARZANA BINTI S</w:t>
      </w:r>
      <w:r w:rsidRPr="00B3442A">
        <w:rPr>
          <w:rFonts w:ascii="AR CENA" w:hAnsi="AR CENA" w:cs="Times New Roman"/>
          <w:sz w:val="36"/>
          <w:szCs w:val="36"/>
        </w:rPr>
        <w:t>AHARUDIN</w:t>
      </w:r>
    </w:p>
    <w:p w:rsidR="00B3442A" w:rsidRPr="00B3442A" w:rsidRDefault="00B3442A" w:rsidP="00B3442A">
      <w:pPr>
        <w:jc w:val="center"/>
        <w:rPr>
          <w:rFonts w:ascii="AR CENA" w:hAnsi="AR CENA" w:cs="Times New Roman"/>
          <w:sz w:val="36"/>
          <w:szCs w:val="36"/>
        </w:rPr>
      </w:pPr>
      <w:r w:rsidRPr="00B3442A">
        <w:rPr>
          <w:rFonts w:ascii="AR CENA" w:hAnsi="AR CENA" w:cs="Times New Roman"/>
          <w:sz w:val="36"/>
          <w:szCs w:val="36"/>
        </w:rPr>
        <w:t xml:space="preserve">MATRIC </w:t>
      </w:r>
      <w:r>
        <w:rPr>
          <w:rFonts w:ascii="AR CENA" w:hAnsi="AR CENA" w:cs="Times New Roman"/>
          <w:sz w:val="36"/>
          <w:szCs w:val="36"/>
        </w:rPr>
        <w:t>NUMBER: A</w:t>
      </w:r>
      <w:r w:rsidRPr="00B3442A">
        <w:rPr>
          <w:rFonts w:ascii="AR CENA" w:hAnsi="AR CENA" w:cs="Times New Roman"/>
          <w:sz w:val="36"/>
          <w:szCs w:val="36"/>
        </w:rPr>
        <w:t>18</w:t>
      </w:r>
      <w:r>
        <w:rPr>
          <w:rFonts w:ascii="AR CENA" w:hAnsi="AR CENA" w:cs="Times New Roman"/>
          <w:sz w:val="36"/>
          <w:szCs w:val="36"/>
        </w:rPr>
        <w:t>CS</w:t>
      </w:r>
      <w:r w:rsidRPr="00B3442A">
        <w:rPr>
          <w:rFonts w:ascii="AR CENA" w:hAnsi="AR CENA" w:cs="Times New Roman"/>
          <w:sz w:val="36"/>
          <w:szCs w:val="36"/>
        </w:rPr>
        <w:t>0243</w:t>
      </w:r>
    </w:p>
    <w:p w:rsidR="00B3442A" w:rsidRPr="00B3442A" w:rsidRDefault="00B3442A" w:rsidP="00B3442A">
      <w:pPr>
        <w:jc w:val="center"/>
        <w:rPr>
          <w:rFonts w:ascii="AR CENA" w:hAnsi="AR CENA" w:cs="Times New Roman"/>
          <w:sz w:val="36"/>
          <w:szCs w:val="36"/>
        </w:rPr>
      </w:pPr>
      <w:r w:rsidRPr="00B3442A">
        <w:rPr>
          <w:rFonts w:ascii="AR CENA" w:hAnsi="AR CENA" w:cs="Times New Roman"/>
          <w:sz w:val="36"/>
          <w:szCs w:val="36"/>
        </w:rPr>
        <w:t>I/C NO: 990502-02-6688</w:t>
      </w:r>
    </w:p>
    <w:p w:rsidR="00B3442A" w:rsidRDefault="00B3442A" w:rsidP="00B3442A">
      <w:pPr>
        <w:jc w:val="center"/>
        <w:rPr>
          <w:rFonts w:ascii="AR CENA" w:hAnsi="AR CENA" w:cs="Times New Roman"/>
          <w:sz w:val="36"/>
          <w:szCs w:val="36"/>
        </w:rPr>
      </w:pPr>
      <w:r w:rsidRPr="00B3442A">
        <w:rPr>
          <w:rFonts w:ascii="AR CENA" w:hAnsi="AR CENA" w:cs="Times New Roman"/>
          <w:sz w:val="36"/>
          <w:szCs w:val="36"/>
        </w:rPr>
        <w:t>LECTURER: DR. AZURAH BTE A SAMAH</w:t>
      </w:r>
    </w:p>
    <w:p w:rsidR="00B3442A" w:rsidRDefault="00B3442A" w:rsidP="00B3442A">
      <w:pPr>
        <w:jc w:val="center"/>
        <w:rPr>
          <w:rFonts w:ascii="AR CENA" w:hAnsi="AR CENA" w:cs="Times New Roman"/>
          <w:sz w:val="36"/>
          <w:szCs w:val="36"/>
        </w:rPr>
      </w:pPr>
    </w:p>
    <w:p w:rsidR="007D29C7" w:rsidRDefault="00B3442A" w:rsidP="007D29C7">
      <w:pPr>
        <w:jc w:val="center"/>
        <w:rPr>
          <w:rFonts w:ascii="Times New Roman" w:hAnsi="Times New Roman" w:cs="Times New Roman"/>
          <w:b/>
          <w:sz w:val="48"/>
          <w:szCs w:val="48"/>
          <w:u w:val="single"/>
        </w:rPr>
      </w:pPr>
      <w:r>
        <w:rPr>
          <w:rFonts w:ascii="AR CENA" w:hAnsi="AR CENA" w:cs="Times New Roman"/>
          <w:sz w:val="36"/>
          <w:szCs w:val="36"/>
        </w:rPr>
        <w:t>DUE DATE: 7</w:t>
      </w:r>
      <w:r w:rsidRPr="00B3442A">
        <w:rPr>
          <w:rFonts w:ascii="AR CENA" w:hAnsi="AR CENA" w:cs="Times New Roman"/>
          <w:sz w:val="36"/>
          <w:szCs w:val="36"/>
          <w:vertAlign w:val="superscript"/>
        </w:rPr>
        <w:t>th</w:t>
      </w:r>
      <w:r>
        <w:rPr>
          <w:rFonts w:ascii="AR CENA" w:hAnsi="AR CENA" w:cs="Times New Roman"/>
          <w:sz w:val="36"/>
          <w:szCs w:val="36"/>
        </w:rPr>
        <w:t xml:space="preserve"> OCTOBER 2018</w:t>
      </w:r>
      <w:r w:rsidR="00822BE2">
        <w:rPr>
          <w:rFonts w:ascii="Times New Roman" w:hAnsi="Times New Roman" w:cs="Times New Roman"/>
          <w:b/>
          <w:sz w:val="48"/>
          <w:szCs w:val="48"/>
          <w:u w:val="single"/>
        </w:rPr>
        <w:br w:type="page"/>
      </w:r>
    </w:p>
    <w:p w:rsidR="007D29C7" w:rsidRDefault="007D29C7" w:rsidP="007D29C7">
      <w:pPr>
        <w:jc w:val="center"/>
        <w:rPr>
          <w:rFonts w:ascii="Times New Roman" w:hAnsi="Times New Roman" w:cs="Times New Roman"/>
          <w:b/>
          <w:bCs/>
          <w:sz w:val="48"/>
          <w:szCs w:val="48"/>
        </w:rPr>
      </w:pPr>
      <w:r w:rsidRPr="007D29C7">
        <w:rPr>
          <w:rFonts w:ascii="Times New Roman" w:hAnsi="Times New Roman" w:cs="Times New Roman"/>
          <w:b/>
          <w:bCs/>
          <w:sz w:val="48"/>
          <w:szCs w:val="48"/>
        </w:rPr>
        <w:lastRenderedPageBreak/>
        <w:t>TABLE OF CONTENTS</w:t>
      </w:r>
    </w:p>
    <w:p w:rsidR="001803DF" w:rsidRPr="007D29C7" w:rsidRDefault="001803DF" w:rsidP="007D29C7">
      <w:pPr>
        <w:jc w:val="center"/>
        <w:rPr>
          <w:rFonts w:ascii="Times New Roman" w:hAnsi="Times New Roman" w:cs="Times New Roman"/>
          <w:b/>
          <w:bCs/>
          <w:sz w:val="48"/>
          <w:szCs w:val="48"/>
        </w:rPr>
      </w:pPr>
    </w:p>
    <w:tbl>
      <w:tblPr>
        <w:tblStyle w:val="GridTable4"/>
        <w:tblW w:w="0" w:type="auto"/>
        <w:tblLook w:val="04A0" w:firstRow="1" w:lastRow="0" w:firstColumn="1" w:lastColumn="0" w:noHBand="0" w:noVBand="1"/>
      </w:tblPr>
      <w:tblGrid>
        <w:gridCol w:w="1384"/>
        <w:gridCol w:w="5528"/>
        <w:gridCol w:w="2330"/>
      </w:tblGrid>
      <w:tr w:rsidR="007D29C7" w:rsidTr="00180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bottom w:val="nil"/>
            </w:tcBorders>
          </w:tcPr>
          <w:p w:rsidR="007D29C7" w:rsidRPr="007D29C7" w:rsidRDefault="007D29C7" w:rsidP="007D29C7">
            <w:pPr>
              <w:jc w:val="center"/>
              <w:rPr>
                <w:rFonts w:ascii="Times New Roman" w:hAnsi="Times New Roman" w:cs="Times New Roman"/>
                <w:b w:val="0"/>
                <w:sz w:val="28"/>
                <w:szCs w:val="28"/>
              </w:rPr>
            </w:pPr>
            <w:r>
              <w:rPr>
                <w:rFonts w:ascii="Times New Roman" w:hAnsi="Times New Roman" w:cs="Times New Roman"/>
                <w:b w:val="0"/>
                <w:sz w:val="28"/>
                <w:szCs w:val="28"/>
              </w:rPr>
              <w:t>NO.</w:t>
            </w:r>
          </w:p>
        </w:tc>
        <w:tc>
          <w:tcPr>
            <w:tcW w:w="5528" w:type="dxa"/>
            <w:tcBorders>
              <w:bottom w:val="nil"/>
            </w:tcBorders>
          </w:tcPr>
          <w:p w:rsidR="007D29C7" w:rsidRPr="007D29C7" w:rsidRDefault="007D29C7" w:rsidP="007D29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Pr>
                <w:rFonts w:ascii="Times New Roman" w:hAnsi="Times New Roman" w:cs="Times New Roman"/>
                <w:b w:val="0"/>
                <w:sz w:val="28"/>
                <w:szCs w:val="28"/>
              </w:rPr>
              <w:t>CONTENTS</w:t>
            </w:r>
          </w:p>
        </w:tc>
        <w:tc>
          <w:tcPr>
            <w:tcW w:w="2330" w:type="dxa"/>
            <w:tcBorders>
              <w:bottom w:val="nil"/>
            </w:tcBorders>
          </w:tcPr>
          <w:p w:rsidR="007D29C7" w:rsidRPr="001803DF" w:rsidRDefault="001803DF" w:rsidP="001803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32"/>
                <w:szCs w:val="32"/>
              </w:rPr>
            </w:pPr>
            <w:r>
              <w:rPr>
                <w:rFonts w:ascii="Times New Roman" w:hAnsi="Times New Roman" w:cs="Times New Roman"/>
                <w:b w:val="0"/>
                <w:sz w:val="32"/>
                <w:szCs w:val="32"/>
              </w:rPr>
              <w:t>PAGE</w:t>
            </w:r>
          </w:p>
        </w:tc>
      </w:tr>
      <w:tr w:rsidR="007D29C7" w:rsidTr="00180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right w:val="nil"/>
            </w:tcBorders>
          </w:tcPr>
          <w:p w:rsidR="007D29C7" w:rsidRPr="001803DF" w:rsidRDefault="001803DF" w:rsidP="001803DF">
            <w:pPr>
              <w:jc w:val="center"/>
              <w:rPr>
                <w:rFonts w:ascii="Baskerville Old Face" w:hAnsi="Baskerville Old Face" w:cs="Times New Roman"/>
                <w:bCs w:val="0"/>
                <w:sz w:val="40"/>
                <w:szCs w:val="40"/>
              </w:rPr>
            </w:pPr>
            <w:r w:rsidRPr="001803DF">
              <w:rPr>
                <w:rFonts w:ascii="Baskerville Old Face" w:hAnsi="Baskerville Old Face" w:cs="Times New Roman"/>
                <w:bCs w:val="0"/>
                <w:sz w:val="40"/>
                <w:szCs w:val="40"/>
              </w:rPr>
              <w:t>1</w:t>
            </w:r>
          </w:p>
        </w:tc>
        <w:tc>
          <w:tcPr>
            <w:tcW w:w="5528" w:type="dxa"/>
            <w:tcBorders>
              <w:top w:val="nil"/>
              <w:left w:val="nil"/>
              <w:bottom w:val="nil"/>
              <w:right w:val="nil"/>
            </w:tcBorders>
          </w:tcPr>
          <w:p w:rsidR="007D29C7" w:rsidRPr="001803DF" w:rsidRDefault="001803DF">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EXECUTIVE SUMMARY</w:t>
            </w:r>
          </w:p>
        </w:tc>
        <w:tc>
          <w:tcPr>
            <w:tcW w:w="2330" w:type="dxa"/>
            <w:tcBorders>
              <w:top w:val="nil"/>
              <w:left w:val="nil"/>
              <w:bottom w:val="nil"/>
              <w:right w:val="nil"/>
            </w:tcBorders>
          </w:tcPr>
          <w:p w:rsidR="007D29C7" w:rsidRPr="001803DF" w:rsidRDefault="001803DF" w:rsidP="001803DF">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3</w:t>
            </w:r>
          </w:p>
        </w:tc>
      </w:tr>
      <w:tr w:rsidR="007D29C7" w:rsidTr="001803DF">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right w:val="nil"/>
            </w:tcBorders>
          </w:tcPr>
          <w:p w:rsidR="007D29C7" w:rsidRPr="001803DF" w:rsidRDefault="001803DF" w:rsidP="001803DF">
            <w:pPr>
              <w:jc w:val="center"/>
              <w:rPr>
                <w:rFonts w:ascii="Baskerville Old Face" w:hAnsi="Baskerville Old Face" w:cs="Times New Roman"/>
                <w:bCs w:val="0"/>
                <w:sz w:val="40"/>
                <w:szCs w:val="40"/>
              </w:rPr>
            </w:pPr>
            <w:r w:rsidRPr="001803DF">
              <w:rPr>
                <w:rFonts w:ascii="Baskerville Old Face" w:hAnsi="Baskerville Old Face" w:cs="Times New Roman"/>
                <w:bCs w:val="0"/>
                <w:sz w:val="40"/>
                <w:szCs w:val="40"/>
              </w:rPr>
              <w:t>2</w:t>
            </w:r>
          </w:p>
        </w:tc>
        <w:tc>
          <w:tcPr>
            <w:tcW w:w="5528" w:type="dxa"/>
            <w:tcBorders>
              <w:top w:val="nil"/>
              <w:left w:val="nil"/>
              <w:bottom w:val="nil"/>
              <w:right w:val="nil"/>
            </w:tcBorders>
          </w:tcPr>
          <w:p w:rsidR="007D29C7" w:rsidRPr="001803DF" w:rsidRDefault="001803DF">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INTRODUCTION</w:t>
            </w:r>
          </w:p>
        </w:tc>
        <w:tc>
          <w:tcPr>
            <w:tcW w:w="2330" w:type="dxa"/>
            <w:tcBorders>
              <w:top w:val="nil"/>
              <w:left w:val="nil"/>
              <w:bottom w:val="nil"/>
              <w:right w:val="nil"/>
            </w:tcBorders>
          </w:tcPr>
          <w:p w:rsidR="007D29C7" w:rsidRPr="001803DF" w:rsidRDefault="001803DF" w:rsidP="001803DF">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4</w:t>
            </w:r>
          </w:p>
        </w:tc>
      </w:tr>
      <w:tr w:rsidR="007D29C7" w:rsidTr="00180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right w:val="nil"/>
            </w:tcBorders>
          </w:tcPr>
          <w:p w:rsidR="007D29C7" w:rsidRPr="001803DF" w:rsidRDefault="001803DF" w:rsidP="001803DF">
            <w:pPr>
              <w:jc w:val="center"/>
              <w:rPr>
                <w:rFonts w:ascii="Baskerville Old Face" w:hAnsi="Baskerville Old Face" w:cs="Times New Roman"/>
                <w:bCs w:val="0"/>
                <w:sz w:val="40"/>
                <w:szCs w:val="40"/>
              </w:rPr>
            </w:pPr>
            <w:r w:rsidRPr="001803DF">
              <w:rPr>
                <w:rFonts w:ascii="Baskerville Old Face" w:hAnsi="Baskerville Old Face" w:cs="Times New Roman"/>
                <w:bCs w:val="0"/>
                <w:sz w:val="40"/>
                <w:szCs w:val="40"/>
              </w:rPr>
              <w:t>3</w:t>
            </w:r>
          </w:p>
        </w:tc>
        <w:tc>
          <w:tcPr>
            <w:tcW w:w="5528" w:type="dxa"/>
            <w:tcBorders>
              <w:top w:val="nil"/>
              <w:left w:val="nil"/>
              <w:bottom w:val="nil"/>
              <w:right w:val="nil"/>
            </w:tcBorders>
          </w:tcPr>
          <w:p w:rsidR="007D29C7" w:rsidRPr="001803DF" w:rsidRDefault="001803DF">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About GLOW</w:t>
            </w:r>
          </w:p>
        </w:tc>
        <w:tc>
          <w:tcPr>
            <w:tcW w:w="2330" w:type="dxa"/>
            <w:tcBorders>
              <w:top w:val="nil"/>
              <w:left w:val="nil"/>
              <w:bottom w:val="nil"/>
              <w:right w:val="nil"/>
            </w:tcBorders>
          </w:tcPr>
          <w:p w:rsidR="007D29C7" w:rsidRPr="001803DF" w:rsidRDefault="001803DF" w:rsidP="001803DF">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5</w:t>
            </w:r>
          </w:p>
        </w:tc>
      </w:tr>
      <w:tr w:rsidR="007D29C7" w:rsidTr="001803DF">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right w:val="nil"/>
            </w:tcBorders>
          </w:tcPr>
          <w:p w:rsidR="007D29C7" w:rsidRPr="001803DF" w:rsidRDefault="001803DF" w:rsidP="001803DF">
            <w:pPr>
              <w:jc w:val="center"/>
              <w:rPr>
                <w:rFonts w:ascii="Baskerville Old Face" w:hAnsi="Baskerville Old Face" w:cs="Times New Roman"/>
                <w:bCs w:val="0"/>
                <w:sz w:val="40"/>
                <w:szCs w:val="40"/>
              </w:rPr>
            </w:pPr>
            <w:r w:rsidRPr="001803DF">
              <w:rPr>
                <w:rFonts w:ascii="Baskerville Old Face" w:hAnsi="Baskerville Old Face" w:cs="Times New Roman"/>
                <w:bCs w:val="0"/>
                <w:sz w:val="40"/>
                <w:szCs w:val="40"/>
              </w:rPr>
              <w:t>4</w:t>
            </w:r>
          </w:p>
        </w:tc>
        <w:tc>
          <w:tcPr>
            <w:tcW w:w="5528" w:type="dxa"/>
            <w:tcBorders>
              <w:top w:val="nil"/>
              <w:left w:val="nil"/>
              <w:bottom w:val="nil"/>
              <w:right w:val="nil"/>
            </w:tcBorders>
          </w:tcPr>
          <w:p w:rsidR="007D29C7" w:rsidRPr="001803DF" w:rsidRDefault="001803DF">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Careers in IT</w:t>
            </w:r>
          </w:p>
        </w:tc>
        <w:tc>
          <w:tcPr>
            <w:tcW w:w="2330" w:type="dxa"/>
            <w:tcBorders>
              <w:top w:val="nil"/>
              <w:left w:val="nil"/>
              <w:bottom w:val="nil"/>
              <w:right w:val="nil"/>
            </w:tcBorders>
          </w:tcPr>
          <w:p w:rsidR="007D29C7" w:rsidRPr="001803DF" w:rsidRDefault="001803DF" w:rsidP="001803DF">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6</w:t>
            </w:r>
          </w:p>
        </w:tc>
      </w:tr>
      <w:tr w:rsidR="007D29C7" w:rsidTr="00180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right w:val="nil"/>
            </w:tcBorders>
          </w:tcPr>
          <w:p w:rsidR="007D29C7" w:rsidRPr="001803DF" w:rsidRDefault="001803DF" w:rsidP="001803DF">
            <w:pPr>
              <w:jc w:val="center"/>
              <w:rPr>
                <w:rFonts w:ascii="Baskerville Old Face" w:hAnsi="Baskerville Old Face" w:cs="Times New Roman"/>
                <w:bCs w:val="0"/>
                <w:sz w:val="40"/>
                <w:szCs w:val="40"/>
              </w:rPr>
            </w:pPr>
            <w:r w:rsidRPr="001803DF">
              <w:rPr>
                <w:rFonts w:ascii="Baskerville Old Face" w:hAnsi="Baskerville Old Face" w:cs="Times New Roman"/>
                <w:bCs w:val="0"/>
                <w:sz w:val="40"/>
                <w:szCs w:val="40"/>
              </w:rPr>
              <w:t>5</w:t>
            </w:r>
          </w:p>
        </w:tc>
        <w:tc>
          <w:tcPr>
            <w:tcW w:w="5528" w:type="dxa"/>
            <w:tcBorders>
              <w:top w:val="nil"/>
              <w:left w:val="nil"/>
              <w:bottom w:val="nil"/>
              <w:right w:val="nil"/>
            </w:tcBorders>
          </w:tcPr>
          <w:p w:rsidR="007D29C7" w:rsidRPr="001803DF" w:rsidRDefault="001803DF">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Benefits of GLOW</w:t>
            </w:r>
          </w:p>
        </w:tc>
        <w:tc>
          <w:tcPr>
            <w:tcW w:w="2330" w:type="dxa"/>
            <w:tcBorders>
              <w:top w:val="nil"/>
              <w:left w:val="nil"/>
              <w:bottom w:val="nil"/>
              <w:right w:val="nil"/>
            </w:tcBorders>
          </w:tcPr>
          <w:p w:rsidR="007D29C7" w:rsidRPr="001803DF" w:rsidRDefault="001803DF" w:rsidP="001803DF">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6</w:t>
            </w:r>
          </w:p>
        </w:tc>
      </w:tr>
      <w:tr w:rsidR="007D29C7" w:rsidTr="001803DF">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right w:val="nil"/>
            </w:tcBorders>
          </w:tcPr>
          <w:p w:rsidR="007D29C7" w:rsidRPr="001803DF" w:rsidRDefault="001803DF" w:rsidP="001803DF">
            <w:pPr>
              <w:jc w:val="center"/>
              <w:rPr>
                <w:rFonts w:ascii="Baskerville Old Face" w:hAnsi="Baskerville Old Face" w:cs="Times New Roman"/>
                <w:bCs w:val="0"/>
                <w:sz w:val="40"/>
                <w:szCs w:val="40"/>
              </w:rPr>
            </w:pPr>
            <w:r w:rsidRPr="001803DF">
              <w:rPr>
                <w:rFonts w:ascii="Baskerville Old Face" w:hAnsi="Baskerville Old Face" w:cs="Times New Roman"/>
                <w:bCs w:val="0"/>
                <w:sz w:val="40"/>
                <w:szCs w:val="40"/>
              </w:rPr>
              <w:t>6</w:t>
            </w:r>
          </w:p>
        </w:tc>
        <w:tc>
          <w:tcPr>
            <w:tcW w:w="5528" w:type="dxa"/>
            <w:tcBorders>
              <w:top w:val="nil"/>
              <w:left w:val="nil"/>
              <w:bottom w:val="nil"/>
              <w:right w:val="nil"/>
            </w:tcBorders>
          </w:tcPr>
          <w:p w:rsidR="007D29C7" w:rsidRPr="001803DF" w:rsidRDefault="001803DF">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How MDEC get People to Join Them and Who can Join the Program?</w:t>
            </w:r>
          </w:p>
        </w:tc>
        <w:tc>
          <w:tcPr>
            <w:tcW w:w="2330" w:type="dxa"/>
            <w:tcBorders>
              <w:top w:val="nil"/>
              <w:left w:val="nil"/>
              <w:bottom w:val="nil"/>
              <w:right w:val="nil"/>
            </w:tcBorders>
          </w:tcPr>
          <w:p w:rsidR="007D29C7" w:rsidRPr="001803DF" w:rsidRDefault="001803DF" w:rsidP="001803DF">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7</w:t>
            </w:r>
          </w:p>
        </w:tc>
      </w:tr>
      <w:tr w:rsidR="007D29C7" w:rsidTr="00180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right w:val="nil"/>
            </w:tcBorders>
          </w:tcPr>
          <w:p w:rsidR="007D29C7" w:rsidRPr="001803DF" w:rsidRDefault="001803DF" w:rsidP="001803DF">
            <w:pPr>
              <w:jc w:val="center"/>
              <w:rPr>
                <w:rFonts w:ascii="Baskerville Old Face" w:hAnsi="Baskerville Old Face" w:cs="Times New Roman"/>
                <w:bCs w:val="0"/>
                <w:sz w:val="40"/>
                <w:szCs w:val="40"/>
              </w:rPr>
            </w:pPr>
            <w:r w:rsidRPr="001803DF">
              <w:rPr>
                <w:rFonts w:ascii="Baskerville Old Face" w:hAnsi="Baskerville Old Face" w:cs="Times New Roman"/>
                <w:bCs w:val="0"/>
                <w:sz w:val="40"/>
                <w:szCs w:val="40"/>
              </w:rPr>
              <w:t>7</w:t>
            </w:r>
          </w:p>
        </w:tc>
        <w:tc>
          <w:tcPr>
            <w:tcW w:w="5528" w:type="dxa"/>
            <w:tcBorders>
              <w:top w:val="nil"/>
              <w:left w:val="nil"/>
              <w:bottom w:val="nil"/>
              <w:right w:val="nil"/>
            </w:tcBorders>
          </w:tcPr>
          <w:p w:rsidR="007D29C7" w:rsidRPr="001803DF" w:rsidRDefault="001803DF">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The Impact of The Program to Malaysia</w:t>
            </w:r>
          </w:p>
        </w:tc>
        <w:tc>
          <w:tcPr>
            <w:tcW w:w="2330" w:type="dxa"/>
            <w:tcBorders>
              <w:top w:val="nil"/>
              <w:left w:val="nil"/>
              <w:bottom w:val="nil"/>
              <w:right w:val="nil"/>
            </w:tcBorders>
          </w:tcPr>
          <w:p w:rsidR="007D29C7" w:rsidRPr="001803DF" w:rsidRDefault="001803DF" w:rsidP="001803DF">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8</w:t>
            </w:r>
          </w:p>
        </w:tc>
      </w:tr>
      <w:tr w:rsidR="007D29C7" w:rsidTr="001803DF">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right w:val="nil"/>
            </w:tcBorders>
          </w:tcPr>
          <w:p w:rsidR="007D29C7" w:rsidRPr="001803DF" w:rsidRDefault="001803DF" w:rsidP="001803DF">
            <w:pPr>
              <w:jc w:val="center"/>
              <w:rPr>
                <w:rFonts w:ascii="Baskerville Old Face" w:hAnsi="Baskerville Old Face" w:cs="Times New Roman"/>
                <w:bCs w:val="0"/>
                <w:sz w:val="40"/>
                <w:szCs w:val="40"/>
              </w:rPr>
            </w:pPr>
            <w:r w:rsidRPr="001803DF">
              <w:rPr>
                <w:rFonts w:ascii="Baskerville Old Face" w:hAnsi="Baskerville Old Face" w:cs="Times New Roman"/>
                <w:bCs w:val="0"/>
                <w:sz w:val="40"/>
                <w:szCs w:val="40"/>
              </w:rPr>
              <w:t>8</w:t>
            </w:r>
          </w:p>
        </w:tc>
        <w:tc>
          <w:tcPr>
            <w:tcW w:w="5528" w:type="dxa"/>
            <w:tcBorders>
              <w:top w:val="nil"/>
              <w:left w:val="nil"/>
              <w:bottom w:val="nil"/>
              <w:right w:val="nil"/>
            </w:tcBorders>
          </w:tcPr>
          <w:p w:rsidR="007D29C7" w:rsidRPr="001803DF" w:rsidRDefault="001803DF">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MY REFLECTION</w:t>
            </w:r>
          </w:p>
        </w:tc>
        <w:tc>
          <w:tcPr>
            <w:tcW w:w="2330" w:type="dxa"/>
            <w:tcBorders>
              <w:top w:val="nil"/>
              <w:left w:val="nil"/>
              <w:bottom w:val="nil"/>
              <w:right w:val="nil"/>
            </w:tcBorders>
          </w:tcPr>
          <w:p w:rsidR="007D29C7" w:rsidRPr="001803DF" w:rsidRDefault="001803DF" w:rsidP="001803DF">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9</w:t>
            </w:r>
          </w:p>
        </w:tc>
      </w:tr>
      <w:tr w:rsidR="007D29C7" w:rsidTr="00180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right w:val="nil"/>
            </w:tcBorders>
          </w:tcPr>
          <w:p w:rsidR="007D29C7" w:rsidRPr="001803DF" w:rsidRDefault="001803DF" w:rsidP="001803DF">
            <w:pPr>
              <w:jc w:val="center"/>
              <w:rPr>
                <w:rFonts w:ascii="Baskerville Old Face" w:hAnsi="Baskerville Old Face" w:cs="Times New Roman"/>
                <w:bCs w:val="0"/>
                <w:sz w:val="40"/>
                <w:szCs w:val="40"/>
              </w:rPr>
            </w:pPr>
            <w:r w:rsidRPr="001803DF">
              <w:rPr>
                <w:rFonts w:ascii="Baskerville Old Face" w:hAnsi="Baskerville Old Face" w:cs="Times New Roman"/>
                <w:bCs w:val="0"/>
                <w:sz w:val="40"/>
                <w:szCs w:val="40"/>
              </w:rPr>
              <w:t>9</w:t>
            </w:r>
          </w:p>
        </w:tc>
        <w:tc>
          <w:tcPr>
            <w:tcW w:w="5528" w:type="dxa"/>
            <w:tcBorders>
              <w:top w:val="nil"/>
              <w:left w:val="nil"/>
              <w:bottom w:val="nil"/>
              <w:right w:val="nil"/>
            </w:tcBorders>
          </w:tcPr>
          <w:p w:rsidR="007D29C7" w:rsidRPr="001803DF" w:rsidRDefault="001803DF">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References</w:t>
            </w:r>
          </w:p>
        </w:tc>
        <w:tc>
          <w:tcPr>
            <w:tcW w:w="2330" w:type="dxa"/>
            <w:tcBorders>
              <w:top w:val="nil"/>
              <w:left w:val="nil"/>
              <w:bottom w:val="nil"/>
              <w:right w:val="nil"/>
            </w:tcBorders>
          </w:tcPr>
          <w:p w:rsidR="007D29C7" w:rsidRPr="001803DF" w:rsidRDefault="001803DF" w:rsidP="001803DF">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cs="Times New Roman"/>
                <w:bCs/>
                <w:sz w:val="40"/>
                <w:szCs w:val="40"/>
              </w:rPr>
            </w:pPr>
            <w:r w:rsidRPr="001803DF">
              <w:rPr>
                <w:rFonts w:ascii="Baskerville Old Face" w:hAnsi="Baskerville Old Face" w:cs="Times New Roman"/>
                <w:bCs/>
                <w:sz w:val="40"/>
                <w:szCs w:val="40"/>
              </w:rPr>
              <w:t>10</w:t>
            </w:r>
          </w:p>
        </w:tc>
      </w:tr>
    </w:tbl>
    <w:p w:rsidR="00822BE2" w:rsidRDefault="00822BE2">
      <w:pPr>
        <w:rPr>
          <w:rFonts w:ascii="Times New Roman" w:hAnsi="Times New Roman" w:cs="Times New Roman"/>
          <w:b/>
          <w:sz w:val="48"/>
          <w:szCs w:val="48"/>
          <w:u w:val="single"/>
        </w:rPr>
      </w:pPr>
    </w:p>
    <w:p w:rsidR="001803DF" w:rsidRDefault="001803DF" w:rsidP="00792ED6">
      <w:pPr>
        <w:rPr>
          <w:rFonts w:ascii="Times New Roman" w:hAnsi="Times New Roman" w:cs="Times New Roman"/>
          <w:b/>
          <w:sz w:val="48"/>
          <w:szCs w:val="48"/>
          <w:u w:val="single"/>
        </w:rPr>
      </w:pPr>
    </w:p>
    <w:p w:rsidR="001803DF" w:rsidRDefault="001803DF" w:rsidP="00792ED6">
      <w:pPr>
        <w:rPr>
          <w:rFonts w:ascii="Times New Roman" w:hAnsi="Times New Roman" w:cs="Times New Roman"/>
          <w:b/>
          <w:sz w:val="48"/>
          <w:szCs w:val="48"/>
          <w:u w:val="single"/>
        </w:rPr>
      </w:pPr>
    </w:p>
    <w:p w:rsidR="001803DF" w:rsidRDefault="001803DF" w:rsidP="00792ED6">
      <w:pPr>
        <w:rPr>
          <w:rFonts w:ascii="Times New Roman" w:hAnsi="Times New Roman" w:cs="Times New Roman"/>
          <w:b/>
          <w:sz w:val="48"/>
          <w:szCs w:val="48"/>
          <w:u w:val="single"/>
        </w:rPr>
      </w:pPr>
    </w:p>
    <w:p w:rsidR="001803DF" w:rsidRDefault="001803DF" w:rsidP="00792ED6">
      <w:pPr>
        <w:rPr>
          <w:rFonts w:ascii="Times New Roman" w:hAnsi="Times New Roman" w:cs="Times New Roman"/>
          <w:b/>
          <w:sz w:val="48"/>
          <w:szCs w:val="48"/>
          <w:u w:val="single"/>
        </w:rPr>
      </w:pPr>
    </w:p>
    <w:p w:rsidR="001803DF" w:rsidRDefault="001803DF" w:rsidP="00792ED6">
      <w:pPr>
        <w:rPr>
          <w:rFonts w:ascii="Times New Roman" w:hAnsi="Times New Roman" w:cs="Times New Roman"/>
          <w:b/>
          <w:sz w:val="48"/>
          <w:szCs w:val="48"/>
          <w:u w:val="single"/>
        </w:rPr>
      </w:pPr>
    </w:p>
    <w:p w:rsidR="001803DF" w:rsidRDefault="001803DF" w:rsidP="00792ED6">
      <w:pPr>
        <w:rPr>
          <w:rFonts w:ascii="Times New Roman" w:hAnsi="Times New Roman" w:cs="Times New Roman"/>
          <w:b/>
          <w:sz w:val="48"/>
          <w:szCs w:val="48"/>
          <w:u w:val="single"/>
        </w:rPr>
      </w:pPr>
    </w:p>
    <w:p w:rsidR="001803DF" w:rsidRDefault="001803DF" w:rsidP="00792ED6">
      <w:pPr>
        <w:rPr>
          <w:rFonts w:ascii="Times New Roman" w:hAnsi="Times New Roman" w:cs="Times New Roman"/>
          <w:b/>
          <w:sz w:val="48"/>
          <w:szCs w:val="48"/>
          <w:u w:val="single"/>
        </w:rPr>
      </w:pPr>
    </w:p>
    <w:p w:rsidR="007E79DC" w:rsidRDefault="00083647" w:rsidP="00792ED6">
      <w:pPr>
        <w:rPr>
          <w:rFonts w:ascii="Times New Roman" w:hAnsi="Times New Roman" w:cs="Times New Roman"/>
          <w:b/>
          <w:sz w:val="48"/>
          <w:szCs w:val="48"/>
          <w:u w:val="single"/>
        </w:rPr>
      </w:pPr>
      <w:r w:rsidRPr="00083647">
        <w:rPr>
          <w:rFonts w:ascii="Times New Roman" w:hAnsi="Times New Roman" w:cs="Times New Roman"/>
          <w:b/>
          <w:sz w:val="48"/>
          <w:szCs w:val="48"/>
          <w:u w:val="single"/>
        </w:rPr>
        <w:lastRenderedPageBreak/>
        <w:t>EXECUTIVE SUMMARY</w:t>
      </w:r>
    </w:p>
    <w:p w:rsidR="00083647" w:rsidRPr="007D028A" w:rsidRDefault="00083647" w:rsidP="00B81EDC">
      <w:pPr>
        <w:jc w:val="center"/>
        <w:rPr>
          <w:rFonts w:ascii="Times New Roman" w:hAnsi="Times New Roman" w:cs="Times New Roman"/>
          <w:b/>
          <w:sz w:val="24"/>
          <w:szCs w:val="24"/>
          <w:u w:val="single"/>
        </w:rPr>
      </w:pPr>
    </w:p>
    <w:p w:rsidR="00083647" w:rsidRPr="00792ED6" w:rsidRDefault="00083647" w:rsidP="00083647">
      <w:pPr>
        <w:rPr>
          <w:rFonts w:ascii="Times New Roman" w:hAnsi="Times New Roman" w:cs="Times New Roman"/>
          <w:sz w:val="24"/>
          <w:szCs w:val="24"/>
        </w:rPr>
      </w:pPr>
      <w:r w:rsidRPr="007D028A">
        <w:rPr>
          <w:rFonts w:ascii="Times New Roman" w:hAnsi="Times New Roman" w:cs="Times New Roman"/>
          <w:sz w:val="24"/>
          <w:szCs w:val="24"/>
        </w:rPr>
        <w:tab/>
      </w:r>
      <w:r w:rsidRPr="00792ED6">
        <w:rPr>
          <w:rFonts w:ascii="Times New Roman" w:hAnsi="Times New Roman" w:cs="Times New Roman"/>
          <w:sz w:val="24"/>
          <w:szCs w:val="24"/>
        </w:rPr>
        <w:t xml:space="preserve">Malaysia is moving towards achieving </w:t>
      </w:r>
      <w:r w:rsidR="00AE27F6" w:rsidRPr="00792ED6">
        <w:rPr>
          <w:rFonts w:ascii="Times New Roman" w:hAnsi="Times New Roman" w:cs="Times New Roman"/>
          <w:sz w:val="24"/>
          <w:szCs w:val="24"/>
        </w:rPr>
        <w:t>Vision 2020 which has been introduced by the current Prime Minister of Malaysia, Mahathir Mohamad during the sixth Malaysia Plan on 1991. It was a Malaysian ideal to call for the nations to achieve a self-sufficient industr</w:t>
      </w:r>
      <w:r w:rsidR="00366A0F" w:rsidRPr="00792ED6">
        <w:rPr>
          <w:rFonts w:ascii="Times New Roman" w:hAnsi="Times New Roman" w:cs="Times New Roman"/>
          <w:sz w:val="24"/>
          <w:szCs w:val="24"/>
        </w:rPr>
        <w:t>ialised nation by the year 2020.</w:t>
      </w:r>
      <w:r w:rsidR="007D028A" w:rsidRPr="00792ED6">
        <w:rPr>
          <w:rFonts w:ascii="Times New Roman" w:hAnsi="Times New Roman" w:cs="Times New Roman"/>
          <w:sz w:val="24"/>
          <w:szCs w:val="24"/>
        </w:rPr>
        <w:t xml:space="preserve"> In order to fulfilling the ideals, a big local digital company, Malaysia Digital Economy Corporation </w:t>
      </w:r>
      <w:proofErr w:type="spellStart"/>
      <w:r w:rsidR="007D028A" w:rsidRPr="00792ED6">
        <w:rPr>
          <w:rFonts w:ascii="Times New Roman" w:hAnsi="Times New Roman" w:cs="Times New Roman"/>
          <w:sz w:val="24"/>
          <w:szCs w:val="24"/>
        </w:rPr>
        <w:t>Sdn</w:t>
      </w:r>
      <w:proofErr w:type="spellEnd"/>
      <w:r w:rsidR="007D028A" w:rsidRPr="00792ED6">
        <w:rPr>
          <w:rFonts w:ascii="Times New Roman" w:hAnsi="Times New Roman" w:cs="Times New Roman"/>
          <w:sz w:val="24"/>
          <w:szCs w:val="24"/>
        </w:rPr>
        <w:t xml:space="preserve">. Bhd. (MDEC) has created a platform to all of the Malaysians </w:t>
      </w:r>
      <w:r w:rsidR="001078D9" w:rsidRPr="00792ED6">
        <w:rPr>
          <w:rFonts w:ascii="Times New Roman" w:hAnsi="Times New Roman" w:cs="Times New Roman"/>
          <w:sz w:val="24"/>
          <w:szCs w:val="24"/>
        </w:rPr>
        <w:t xml:space="preserve">to start their own digital career, as well as </w:t>
      </w:r>
      <w:proofErr w:type="spellStart"/>
      <w:r w:rsidR="001078D9" w:rsidRPr="00792ED6">
        <w:rPr>
          <w:rFonts w:ascii="Times New Roman" w:hAnsi="Times New Roman" w:cs="Times New Roman"/>
          <w:sz w:val="24"/>
          <w:szCs w:val="24"/>
        </w:rPr>
        <w:t>achieveing</w:t>
      </w:r>
      <w:proofErr w:type="spellEnd"/>
      <w:r w:rsidR="001078D9" w:rsidRPr="00792ED6">
        <w:rPr>
          <w:rFonts w:ascii="Times New Roman" w:hAnsi="Times New Roman" w:cs="Times New Roman"/>
          <w:sz w:val="24"/>
          <w:szCs w:val="24"/>
        </w:rPr>
        <w:t xml:space="preserve"> their objectives in pursuing a digital future that opening up significant economic, environmental and social opportunities within the country.</w:t>
      </w:r>
    </w:p>
    <w:p w:rsidR="001078D9" w:rsidRPr="00792ED6" w:rsidRDefault="001078D9" w:rsidP="00083647">
      <w:pPr>
        <w:rPr>
          <w:rFonts w:ascii="Times New Roman" w:hAnsi="Times New Roman" w:cs="Times New Roman"/>
          <w:sz w:val="24"/>
          <w:szCs w:val="24"/>
        </w:rPr>
      </w:pPr>
      <w:r w:rsidRPr="00792ED6">
        <w:rPr>
          <w:rFonts w:ascii="Times New Roman" w:hAnsi="Times New Roman" w:cs="Times New Roman"/>
          <w:sz w:val="24"/>
          <w:szCs w:val="24"/>
        </w:rPr>
        <w:tab/>
        <w:t xml:space="preserve">In </w:t>
      </w:r>
      <w:r w:rsidR="00FA4A35" w:rsidRPr="00792ED6">
        <w:rPr>
          <w:rFonts w:ascii="Times New Roman" w:hAnsi="Times New Roman" w:cs="Times New Roman"/>
          <w:sz w:val="24"/>
          <w:szCs w:val="24"/>
        </w:rPr>
        <w:t>their ways to achieve those visions, MDEC always stand with these four guiding principles to support the digital economy which is; first, attracting investors, globalising local tech champions, second, catalysing industry-driven digital ecosystem, third, building critical enablers of the digital economy, and last but not least, driving inclusive adoption of technology.</w:t>
      </w:r>
      <w:r w:rsidR="00960030" w:rsidRPr="00792ED6">
        <w:rPr>
          <w:rFonts w:ascii="Times New Roman" w:hAnsi="Times New Roman" w:cs="Times New Roman"/>
          <w:sz w:val="24"/>
          <w:szCs w:val="24"/>
        </w:rPr>
        <w:t xml:space="preserve"> </w:t>
      </w:r>
    </w:p>
    <w:p w:rsidR="00960030" w:rsidRDefault="00960030" w:rsidP="00083647">
      <w:pPr>
        <w:rPr>
          <w:rFonts w:ascii="Times New Roman" w:hAnsi="Times New Roman" w:cs="Times New Roman"/>
          <w:sz w:val="24"/>
          <w:szCs w:val="24"/>
        </w:rPr>
      </w:pPr>
      <w:r w:rsidRPr="00792ED6">
        <w:rPr>
          <w:rFonts w:ascii="Times New Roman" w:hAnsi="Times New Roman" w:cs="Times New Roman"/>
          <w:sz w:val="24"/>
          <w:szCs w:val="24"/>
        </w:rPr>
        <w:tab/>
        <w:t>This company also wants to help Malaysian including the people (</w:t>
      </w:r>
      <w:proofErr w:type="spellStart"/>
      <w:r w:rsidRPr="00792ED6">
        <w:rPr>
          <w:rFonts w:ascii="Times New Roman" w:hAnsi="Times New Roman" w:cs="Times New Roman"/>
          <w:sz w:val="24"/>
          <w:szCs w:val="24"/>
        </w:rPr>
        <w:t>rakyat</w:t>
      </w:r>
      <w:proofErr w:type="spellEnd"/>
      <w:r w:rsidRPr="00792ED6">
        <w:rPr>
          <w:rFonts w:ascii="Times New Roman" w:hAnsi="Times New Roman" w:cs="Times New Roman"/>
          <w:sz w:val="24"/>
          <w:szCs w:val="24"/>
        </w:rPr>
        <w:t xml:space="preserve">) and the businesses by developing awareness on digital economy, creating credible talents for the industry, and encouraging digital technology adoption among them. </w:t>
      </w:r>
    </w:p>
    <w:p w:rsidR="00792ED6" w:rsidRDefault="00792ED6" w:rsidP="00083647">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en-MY"/>
        </w:rPr>
        <w:drawing>
          <wp:inline distT="0" distB="0" distL="0" distR="0">
            <wp:extent cx="2952000" cy="15516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c.png"/>
                    <pic:cNvPicPr/>
                  </pic:nvPicPr>
                  <pic:blipFill>
                    <a:blip r:embed="rId9">
                      <a:extLst>
                        <a:ext uri="{28A0092B-C50C-407E-A947-70E740481C1C}">
                          <a14:useLocalDpi xmlns:a14="http://schemas.microsoft.com/office/drawing/2010/main" val="0"/>
                        </a:ext>
                      </a:extLst>
                    </a:blip>
                    <a:stretch>
                      <a:fillRect/>
                    </a:stretch>
                  </pic:blipFill>
                  <pic:spPr>
                    <a:xfrm>
                      <a:off x="0" y="0"/>
                      <a:ext cx="2952000" cy="1551600"/>
                    </a:xfrm>
                    <a:prstGeom prst="rect">
                      <a:avLst/>
                    </a:prstGeom>
                  </pic:spPr>
                </pic:pic>
              </a:graphicData>
            </a:graphic>
          </wp:inline>
        </w:drawing>
      </w:r>
    </w:p>
    <w:p w:rsidR="00792ED6" w:rsidRPr="00792ED6" w:rsidRDefault="00792ED6" w:rsidP="00083647">
      <w:pPr>
        <w:rPr>
          <w:rFonts w:ascii="Times New Roman" w:hAnsi="Times New Roman" w:cs="Times New Roman"/>
          <w:sz w:val="24"/>
          <w:szCs w:val="24"/>
        </w:rPr>
      </w:pPr>
    </w:p>
    <w:p w:rsidR="004858A2" w:rsidRPr="008C0910" w:rsidRDefault="007E79DC" w:rsidP="00B81EDC">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3654FA" w:rsidRPr="001803DF" w:rsidRDefault="00960030" w:rsidP="00B81EDC">
      <w:pPr>
        <w:rPr>
          <w:rFonts w:ascii="Times New Roman" w:hAnsi="Times New Roman" w:cs="Times New Roman"/>
          <w:b/>
          <w:sz w:val="48"/>
          <w:szCs w:val="48"/>
          <w:u w:val="single"/>
        </w:rPr>
      </w:pPr>
      <w:r w:rsidRPr="001803DF">
        <w:rPr>
          <w:rFonts w:ascii="Times New Roman" w:hAnsi="Times New Roman" w:cs="Times New Roman"/>
          <w:b/>
          <w:sz w:val="48"/>
          <w:szCs w:val="48"/>
          <w:u w:val="single"/>
        </w:rPr>
        <w:lastRenderedPageBreak/>
        <w:t>INTRODUCTION:</w:t>
      </w:r>
    </w:p>
    <w:p w:rsidR="004858A2" w:rsidRDefault="004858A2" w:rsidP="004858A2">
      <w:pPr>
        <w:rPr>
          <w:rFonts w:ascii="Times New Roman" w:hAnsi="Times New Roman" w:cs="Times New Roman"/>
          <w:sz w:val="24"/>
          <w:szCs w:val="24"/>
        </w:rPr>
        <w:sectPr w:rsidR="004858A2">
          <w:footerReference w:type="default" r:id="rId10"/>
          <w:pgSz w:w="11906" w:h="16838"/>
          <w:pgMar w:top="1440" w:right="1440" w:bottom="1440" w:left="1440" w:header="708" w:footer="708" w:gutter="0"/>
          <w:cols w:space="708"/>
          <w:docGrid w:linePitch="360"/>
        </w:sectPr>
      </w:pPr>
    </w:p>
    <w:p w:rsidR="004858A2" w:rsidRDefault="004858A2" w:rsidP="004858A2">
      <w:pPr>
        <w:rPr>
          <w:rFonts w:ascii="Times New Roman" w:hAnsi="Times New Roman" w:cs="Times New Roman"/>
          <w:sz w:val="24"/>
          <w:szCs w:val="24"/>
        </w:rPr>
        <w:sectPr w:rsidR="004858A2" w:rsidSect="004858A2">
          <w:type w:val="continuous"/>
          <w:pgSz w:w="11906" w:h="16838"/>
          <w:pgMar w:top="1440" w:right="1440" w:bottom="1440" w:left="1440" w:header="708" w:footer="708" w:gutter="0"/>
          <w:cols w:num="2" w:space="708"/>
          <w:docGrid w:linePitch="360"/>
        </w:sectPr>
      </w:pPr>
    </w:p>
    <w:p w:rsidR="004858A2" w:rsidRDefault="00B81EDC" w:rsidP="00EE4400">
      <w:pPr>
        <w:ind w:firstLine="720"/>
        <w:rPr>
          <w:rFonts w:ascii="Times New Roman" w:hAnsi="Times New Roman" w:cs="Times New Roman"/>
          <w:sz w:val="24"/>
          <w:szCs w:val="24"/>
        </w:rPr>
      </w:pPr>
      <w:r>
        <w:rPr>
          <w:rFonts w:ascii="Times New Roman" w:hAnsi="Times New Roman" w:cs="Times New Roman"/>
          <w:sz w:val="24"/>
          <w:szCs w:val="24"/>
        </w:rPr>
        <w:t>On Monday, 24</w:t>
      </w:r>
      <w:r w:rsidRPr="00B81EDC">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2018, a talk on Global Online Workforce (</w:t>
      </w:r>
      <w:proofErr w:type="gramStart"/>
      <w:r>
        <w:rPr>
          <w:rFonts w:ascii="Times New Roman" w:hAnsi="Times New Roman" w:cs="Times New Roman"/>
          <w:sz w:val="24"/>
          <w:szCs w:val="24"/>
        </w:rPr>
        <w:t xml:space="preserve">GLOW) </w:t>
      </w:r>
      <w:r w:rsidR="007536AF">
        <w:rPr>
          <w:rFonts w:ascii="Times New Roman" w:hAnsi="Times New Roman" w:cs="Times New Roman"/>
          <w:sz w:val="24"/>
          <w:szCs w:val="24"/>
        </w:rPr>
        <w:t xml:space="preserve"> </w:t>
      </w:r>
      <w:r>
        <w:rPr>
          <w:rFonts w:ascii="Times New Roman" w:hAnsi="Times New Roman" w:cs="Times New Roman"/>
          <w:sz w:val="24"/>
          <w:szCs w:val="24"/>
        </w:rPr>
        <w:t>has</w:t>
      </w:r>
      <w:proofErr w:type="gramEnd"/>
      <w:r>
        <w:rPr>
          <w:rFonts w:ascii="Times New Roman" w:hAnsi="Times New Roman" w:cs="Times New Roman"/>
          <w:sz w:val="24"/>
          <w:szCs w:val="24"/>
        </w:rPr>
        <w:t xml:space="preserve"> been given to all of the first year students of School of Computing from 4:00p.m. until 5:00 p.m. in Seminar Hall, located in the N28a building. </w:t>
      </w:r>
      <w:r w:rsidR="007536AF">
        <w:rPr>
          <w:rFonts w:ascii="Times New Roman" w:hAnsi="Times New Roman" w:cs="Times New Roman"/>
          <w:sz w:val="24"/>
          <w:szCs w:val="24"/>
        </w:rPr>
        <w:t xml:space="preserve">The speaker is one of the successful </w:t>
      </w:r>
      <w:proofErr w:type="gramStart"/>
      <w:r w:rsidR="007536AF">
        <w:rPr>
          <w:rFonts w:ascii="Times New Roman" w:hAnsi="Times New Roman" w:cs="Times New Roman"/>
          <w:sz w:val="24"/>
          <w:szCs w:val="24"/>
        </w:rPr>
        <w:t>person</w:t>
      </w:r>
      <w:proofErr w:type="gramEnd"/>
      <w:r w:rsidR="007536AF">
        <w:rPr>
          <w:rFonts w:ascii="Times New Roman" w:hAnsi="Times New Roman" w:cs="Times New Roman"/>
          <w:sz w:val="24"/>
          <w:szCs w:val="24"/>
        </w:rPr>
        <w:t xml:space="preserve"> from e</w:t>
      </w:r>
      <w:r w:rsidR="00FA23D8">
        <w:rPr>
          <w:rFonts w:ascii="Times New Roman" w:hAnsi="Times New Roman" w:cs="Times New Roman"/>
          <w:sz w:val="24"/>
          <w:szCs w:val="24"/>
        </w:rPr>
        <w:t>-</w:t>
      </w:r>
      <w:proofErr w:type="spellStart"/>
      <w:r w:rsidR="00FA23D8">
        <w:rPr>
          <w:rFonts w:ascii="Times New Roman" w:hAnsi="Times New Roman" w:cs="Times New Roman"/>
          <w:sz w:val="24"/>
          <w:szCs w:val="24"/>
        </w:rPr>
        <w:t>Rezeki</w:t>
      </w:r>
      <w:proofErr w:type="spellEnd"/>
      <w:r w:rsidR="00FA23D8">
        <w:rPr>
          <w:rFonts w:ascii="Times New Roman" w:hAnsi="Times New Roman" w:cs="Times New Roman"/>
          <w:sz w:val="24"/>
          <w:szCs w:val="24"/>
        </w:rPr>
        <w:t xml:space="preserve"> programme which is under</w:t>
      </w:r>
      <w:r w:rsidR="007536AF">
        <w:rPr>
          <w:rFonts w:ascii="Times New Roman" w:hAnsi="Times New Roman" w:cs="Times New Roman"/>
          <w:sz w:val="24"/>
          <w:szCs w:val="24"/>
        </w:rPr>
        <w:t xml:space="preserve"> GLOW itself named Miss Nor</w:t>
      </w:r>
      <w:r w:rsidR="007A5995">
        <w:rPr>
          <w:rFonts w:ascii="Times New Roman" w:hAnsi="Times New Roman" w:cs="Times New Roman"/>
          <w:sz w:val="24"/>
          <w:szCs w:val="24"/>
        </w:rPr>
        <w:t xml:space="preserve"> </w:t>
      </w:r>
      <w:proofErr w:type="spellStart"/>
      <w:r w:rsidR="007A5995">
        <w:rPr>
          <w:rFonts w:ascii="Times New Roman" w:hAnsi="Times New Roman" w:cs="Times New Roman"/>
          <w:sz w:val="24"/>
          <w:szCs w:val="24"/>
        </w:rPr>
        <w:t>A</w:t>
      </w:r>
      <w:r w:rsidR="007536AF">
        <w:rPr>
          <w:rFonts w:ascii="Times New Roman" w:hAnsi="Times New Roman" w:cs="Times New Roman"/>
          <w:sz w:val="24"/>
          <w:szCs w:val="24"/>
        </w:rPr>
        <w:t>shikin</w:t>
      </w:r>
      <w:proofErr w:type="spellEnd"/>
      <w:r w:rsidR="007536AF">
        <w:rPr>
          <w:rFonts w:ascii="Times New Roman" w:hAnsi="Times New Roman" w:cs="Times New Roman"/>
          <w:sz w:val="24"/>
          <w:szCs w:val="24"/>
        </w:rPr>
        <w:t xml:space="preserve"> </w:t>
      </w:r>
      <w:proofErr w:type="spellStart"/>
      <w:r w:rsidR="007536AF">
        <w:rPr>
          <w:rFonts w:ascii="Times New Roman" w:hAnsi="Times New Roman" w:cs="Times New Roman"/>
          <w:sz w:val="24"/>
          <w:szCs w:val="24"/>
        </w:rPr>
        <w:t>binti</w:t>
      </w:r>
      <w:proofErr w:type="spellEnd"/>
      <w:r w:rsidR="007536AF">
        <w:rPr>
          <w:rFonts w:ascii="Times New Roman" w:hAnsi="Times New Roman" w:cs="Times New Roman"/>
          <w:sz w:val="24"/>
          <w:szCs w:val="24"/>
        </w:rPr>
        <w:t xml:space="preserve"> </w:t>
      </w:r>
      <w:proofErr w:type="spellStart"/>
      <w:r w:rsidR="007536AF">
        <w:rPr>
          <w:rFonts w:ascii="Times New Roman" w:hAnsi="Times New Roman" w:cs="Times New Roman"/>
          <w:sz w:val="24"/>
          <w:szCs w:val="24"/>
        </w:rPr>
        <w:t>Halil</w:t>
      </w:r>
      <w:proofErr w:type="spellEnd"/>
      <w:r w:rsidR="007536AF">
        <w:rPr>
          <w:rFonts w:ascii="Times New Roman" w:hAnsi="Times New Roman" w:cs="Times New Roman"/>
          <w:sz w:val="24"/>
          <w:szCs w:val="24"/>
        </w:rPr>
        <w:t xml:space="preserve">, a graduate from </w:t>
      </w:r>
      <w:proofErr w:type="spellStart"/>
      <w:r w:rsidR="007536AF">
        <w:rPr>
          <w:rFonts w:ascii="Times New Roman" w:hAnsi="Times New Roman" w:cs="Times New Roman"/>
          <w:sz w:val="24"/>
          <w:szCs w:val="24"/>
        </w:rPr>
        <w:t>Universiti</w:t>
      </w:r>
      <w:proofErr w:type="spellEnd"/>
      <w:r w:rsidR="007536AF">
        <w:rPr>
          <w:rFonts w:ascii="Times New Roman" w:hAnsi="Times New Roman" w:cs="Times New Roman"/>
          <w:sz w:val="24"/>
          <w:szCs w:val="24"/>
        </w:rPr>
        <w:t xml:space="preserve"> </w:t>
      </w:r>
      <w:proofErr w:type="spellStart"/>
      <w:r w:rsidR="007536AF">
        <w:rPr>
          <w:rFonts w:ascii="Times New Roman" w:hAnsi="Times New Roman" w:cs="Times New Roman"/>
          <w:sz w:val="24"/>
          <w:szCs w:val="24"/>
        </w:rPr>
        <w:t>Teknologi</w:t>
      </w:r>
      <w:proofErr w:type="spellEnd"/>
      <w:r w:rsidR="007536AF">
        <w:rPr>
          <w:rFonts w:ascii="Times New Roman" w:hAnsi="Times New Roman" w:cs="Times New Roman"/>
          <w:sz w:val="24"/>
          <w:szCs w:val="24"/>
        </w:rPr>
        <w:t xml:space="preserve"> Mara (UiTM) in diploma Office Management and Technology.</w:t>
      </w:r>
      <w:r w:rsidR="007A5995">
        <w:rPr>
          <w:rFonts w:ascii="Times New Roman" w:hAnsi="Times New Roman" w:cs="Times New Roman"/>
          <w:sz w:val="36"/>
          <w:szCs w:val="36"/>
        </w:rPr>
        <w:t xml:space="preserve"> </w:t>
      </w:r>
      <w:r w:rsidR="007A5995">
        <w:rPr>
          <w:rFonts w:ascii="Times New Roman" w:hAnsi="Times New Roman" w:cs="Times New Roman"/>
          <w:sz w:val="24"/>
          <w:szCs w:val="24"/>
        </w:rPr>
        <w:t xml:space="preserve">Now, she has being a part of company and she works as a virtual assistant, writer, translator, social media manager and voice over once at a time. She is gaining US$35 per hour and her monthly income could reach RM23 808. As during her training </w:t>
      </w:r>
      <w:r w:rsidR="00EE4400">
        <w:rPr>
          <w:rFonts w:ascii="Times New Roman" w:hAnsi="Times New Roman" w:cs="Times New Roman"/>
          <w:sz w:val="24"/>
          <w:szCs w:val="24"/>
        </w:rPr>
        <w:t xml:space="preserve">only </w:t>
      </w:r>
      <w:r w:rsidR="007A5995">
        <w:rPr>
          <w:rFonts w:ascii="Times New Roman" w:hAnsi="Times New Roman" w:cs="Times New Roman"/>
          <w:sz w:val="24"/>
          <w:szCs w:val="24"/>
        </w:rPr>
        <w:t>with e-</w:t>
      </w:r>
      <w:proofErr w:type="spellStart"/>
      <w:r w:rsidR="007A5995">
        <w:rPr>
          <w:rFonts w:ascii="Times New Roman" w:hAnsi="Times New Roman" w:cs="Times New Roman"/>
          <w:sz w:val="24"/>
          <w:szCs w:val="24"/>
        </w:rPr>
        <w:t>Rezeki</w:t>
      </w:r>
      <w:proofErr w:type="spellEnd"/>
      <w:r w:rsidR="007A5995">
        <w:rPr>
          <w:rFonts w:ascii="Times New Roman" w:hAnsi="Times New Roman" w:cs="Times New Roman"/>
          <w:sz w:val="24"/>
          <w:szCs w:val="24"/>
        </w:rPr>
        <w:t xml:space="preserve">, she generated her income </w:t>
      </w:r>
      <w:r w:rsidR="00B6051E">
        <w:rPr>
          <w:rFonts w:ascii="Times New Roman" w:hAnsi="Times New Roman" w:cs="Times New Roman"/>
          <w:sz w:val="24"/>
          <w:szCs w:val="24"/>
        </w:rPr>
        <w:t>in about RM114</w:t>
      </w:r>
      <w:r w:rsidR="00EE4400">
        <w:rPr>
          <w:rFonts w:ascii="Times New Roman" w:hAnsi="Times New Roman" w:cs="Times New Roman"/>
          <w:sz w:val="24"/>
          <w:szCs w:val="24"/>
        </w:rPr>
        <w:t xml:space="preserve"> 980. She said that, e-</w:t>
      </w:r>
      <w:proofErr w:type="spellStart"/>
      <w:r w:rsidR="00EE4400">
        <w:rPr>
          <w:rFonts w:ascii="Times New Roman" w:hAnsi="Times New Roman" w:cs="Times New Roman"/>
          <w:sz w:val="24"/>
          <w:szCs w:val="24"/>
        </w:rPr>
        <w:t>Rezeki</w:t>
      </w:r>
      <w:proofErr w:type="spellEnd"/>
      <w:r w:rsidR="00EE4400">
        <w:rPr>
          <w:rFonts w:ascii="Times New Roman" w:hAnsi="Times New Roman" w:cs="Times New Roman"/>
          <w:sz w:val="24"/>
          <w:szCs w:val="24"/>
        </w:rPr>
        <w:t xml:space="preserve"> t</w:t>
      </w:r>
      <w:r w:rsidR="00B6051E">
        <w:rPr>
          <w:rFonts w:ascii="Times New Roman" w:hAnsi="Times New Roman" w:cs="Times New Roman"/>
          <w:sz w:val="24"/>
          <w:szCs w:val="24"/>
        </w:rPr>
        <w:t>aught her effective techniques and good ethics in managing clients, and in maintainin</w:t>
      </w:r>
      <w:r w:rsidR="00EE4400">
        <w:rPr>
          <w:rFonts w:ascii="Times New Roman" w:hAnsi="Times New Roman" w:cs="Times New Roman"/>
          <w:sz w:val="24"/>
          <w:szCs w:val="24"/>
        </w:rPr>
        <w:t xml:space="preserve">g professionalisms as a digital </w:t>
      </w:r>
      <w:r w:rsidR="00B6051E">
        <w:rPr>
          <w:rFonts w:ascii="Times New Roman" w:hAnsi="Times New Roman" w:cs="Times New Roman"/>
          <w:sz w:val="24"/>
          <w:szCs w:val="24"/>
        </w:rPr>
        <w:t xml:space="preserve">freelancer. Below </w:t>
      </w:r>
      <w:proofErr w:type="gramStart"/>
      <w:r w:rsidR="00B6051E">
        <w:rPr>
          <w:rFonts w:ascii="Times New Roman" w:hAnsi="Times New Roman" w:cs="Times New Roman"/>
          <w:sz w:val="24"/>
          <w:szCs w:val="24"/>
        </w:rPr>
        <w:t>is</w:t>
      </w:r>
      <w:proofErr w:type="gramEnd"/>
      <w:r w:rsidR="00B6051E">
        <w:rPr>
          <w:rFonts w:ascii="Times New Roman" w:hAnsi="Times New Roman" w:cs="Times New Roman"/>
          <w:sz w:val="24"/>
          <w:szCs w:val="24"/>
        </w:rPr>
        <w:t xml:space="preserve"> her generated incomes in this chart:</w:t>
      </w:r>
    </w:p>
    <w:p w:rsidR="00B6051E" w:rsidRDefault="00B6051E" w:rsidP="007A5995">
      <w:pPr>
        <w:ind w:firstLine="720"/>
        <w:rPr>
          <w:rFonts w:ascii="Times New Roman" w:hAnsi="Times New Roman" w:cs="Times New Roman"/>
          <w:sz w:val="24"/>
          <w:szCs w:val="24"/>
        </w:rPr>
        <w:sectPr w:rsidR="00B6051E" w:rsidSect="00D92D34">
          <w:type w:val="continuous"/>
          <w:pgSz w:w="11906" w:h="16838"/>
          <w:pgMar w:top="1440" w:right="1440" w:bottom="1440" w:left="1440" w:header="708" w:footer="708" w:gutter="0"/>
          <w:cols w:space="708"/>
          <w:docGrid w:linePitch="360"/>
        </w:sectPr>
      </w:pPr>
    </w:p>
    <w:p w:rsidR="00B6051E" w:rsidRDefault="00B6051E" w:rsidP="007A5995">
      <w:pPr>
        <w:ind w:firstLine="720"/>
        <w:rPr>
          <w:rFonts w:ascii="Times New Roman" w:hAnsi="Times New Roman" w:cs="Times New Roman"/>
          <w:sz w:val="24"/>
          <w:szCs w:val="24"/>
        </w:rPr>
      </w:pPr>
    </w:p>
    <w:p w:rsidR="00B6051E" w:rsidRDefault="00B6051E" w:rsidP="00B6051E">
      <w:pPr>
        <w:keepNext/>
        <w:ind w:firstLine="720"/>
      </w:pPr>
      <w:r>
        <w:rPr>
          <w:rFonts w:ascii="Times New Roman" w:hAnsi="Times New Roman" w:cs="Times New Roman"/>
          <w:noProof/>
          <w:sz w:val="24"/>
          <w:szCs w:val="24"/>
          <w:lang w:eastAsia="en-MY"/>
        </w:rPr>
        <w:drawing>
          <wp:inline distT="0" distB="0" distL="0" distR="0" wp14:anchorId="51A9052F" wp14:editId="5C38C1C0">
            <wp:extent cx="5105400" cy="2847975"/>
            <wp:effectExtent l="76200" t="76200" r="133350" b="1428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ess-Stories-Digital-Work-speak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12450" cy="28519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6051E" w:rsidRPr="007A5995" w:rsidRDefault="00B6051E" w:rsidP="008C0910">
      <w:pPr>
        <w:pStyle w:val="Caption"/>
        <w:jc w:val="center"/>
        <w:rPr>
          <w:rFonts w:ascii="Times New Roman" w:hAnsi="Times New Roman" w:cs="Times New Roman"/>
          <w:sz w:val="24"/>
          <w:szCs w:val="24"/>
        </w:rPr>
        <w:sectPr w:rsidR="00B6051E" w:rsidRPr="007A5995" w:rsidSect="004858A2">
          <w:type w:val="continuous"/>
          <w:pgSz w:w="11906" w:h="16838"/>
          <w:pgMar w:top="1440" w:right="1440" w:bottom="1440" w:left="1440" w:header="708" w:footer="708" w:gutter="0"/>
          <w:cols w:space="708"/>
          <w:docGrid w:linePitch="360"/>
        </w:sectPr>
      </w:pPr>
      <w:r>
        <w:t xml:space="preserve">Figure </w:t>
      </w:r>
      <w:fldSimple w:instr=" SEQ Figure \* ARABIC ">
        <w:r>
          <w:rPr>
            <w:noProof/>
          </w:rPr>
          <w:t>1</w:t>
        </w:r>
      </w:fldSimple>
    </w:p>
    <w:p w:rsidR="008C0910" w:rsidRDefault="00FA23D8" w:rsidP="00B81EDC">
      <w:pPr>
        <w:rPr>
          <w:rFonts w:ascii="Times New Roman" w:hAnsi="Times New Roman" w:cs="Times New Roman"/>
          <w:sz w:val="24"/>
          <w:szCs w:val="24"/>
        </w:rPr>
      </w:pPr>
      <w:r>
        <w:rPr>
          <w:rFonts w:ascii="Times New Roman" w:hAnsi="Times New Roman" w:cs="Times New Roman"/>
          <w:sz w:val="24"/>
          <w:szCs w:val="24"/>
        </w:rPr>
        <w:tab/>
      </w:r>
    </w:p>
    <w:p w:rsidR="008C0910" w:rsidRDefault="008C0910" w:rsidP="00B81EDC">
      <w:pPr>
        <w:rPr>
          <w:rFonts w:ascii="Times New Roman" w:hAnsi="Times New Roman" w:cs="Times New Roman"/>
          <w:sz w:val="24"/>
          <w:szCs w:val="24"/>
        </w:rPr>
      </w:pPr>
    </w:p>
    <w:p w:rsidR="008C0910" w:rsidRDefault="008C0910" w:rsidP="00B81EDC">
      <w:pPr>
        <w:rPr>
          <w:rFonts w:ascii="Times New Roman" w:hAnsi="Times New Roman" w:cs="Times New Roman"/>
          <w:sz w:val="24"/>
          <w:szCs w:val="24"/>
        </w:rPr>
      </w:pPr>
    </w:p>
    <w:p w:rsidR="00EE4400" w:rsidRDefault="00EE4400" w:rsidP="00B81EDC">
      <w:pPr>
        <w:rPr>
          <w:rFonts w:ascii="Times New Roman" w:hAnsi="Times New Roman" w:cs="Times New Roman"/>
          <w:sz w:val="24"/>
          <w:szCs w:val="24"/>
        </w:rPr>
      </w:pPr>
    </w:p>
    <w:p w:rsidR="00EE4400" w:rsidRDefault="00EE4400" w:rsidP="00B81EDC">
      <w:pPr>
        <w:rPr>
          <w:rFonts w:ascii="Times New Roman" w:hAnsi="Times New Roman" w:cs="Times New Roman"/>
          <w:sz w:val="24"/>
          <w:szCs w:val="24"/>
        </w:rPr>
      </w:pPr>
    </w:p>
    <w:p w:rsidR="008C0910" w:rsidRPr="000D3752" w:rsidRDefault="001803DF" w:rsidP="00B81EDC">
      <w:pPr>
        <w:rPr>
          <w:rFonts w:ascii="Times New Roman" w:hAnsi="Times New Roman" w:cs="Times New Roman"/>
          <w:b/>
          <w:sz w:val="40"/>
          <w:szCs w:val="40"/>
        </w:rPr>
      </w:pPr>
      <w:r w:rsidRPr="000D3752">
        <w:rPr>
          <w:rFonts w:ascii="Times New Roman" w:hAnsi="Times New Roman" w:cs="Times New Roman"/>
          <w:b/>
          <w:sz w:val="40"/>
          <w:szCs w:val="40"/>
        </w:rPr>
        <w:lastRenderedPageBreak/>
        <w:t>About Glow:</w:t>
      </w:r>
    </w:p>
    <w:p w:rsidR="000D3752" w:rsidRDefault="000D3752" w:rsidP="00360728">
      <w:pPr>
        <w:ind w:firstLine="720"/>
        <w:rPr>
          <w:rFonts w:ascii="Times New Roman" w:hAnsi="Times New Roman" w:cs="Times New Roman"/>
          <w:sz w:val="24"/>
          <w:szCs w:val="24"/>
        </w:rPr>
      </w:pPr>
    </w:p>
    <w:p w:rsidR="00083647" w:rsidRDefault="008C0910" w:rsidP="00360728">
      <w:pPr>
        <w:ind w:firstLine="720"/>
        <w:rPr>
          <w:rFonts w:ascii="Times New Roman" w:hAnsi="Times New Roman" w:cs="Times New Roman"/>
          <w:sz w:val="24"/>
          <w:szCs w:val="24"/>
        </w:rPr>
      </w:pPr>
      <w:r>
        <w:rPr>
          <w:rFonts w:ascii="Times New Roman" w:hAnsi="Times New Roman" w:cs="Times New Roman"/>
          <w:sz w:val="24"/>
          <w:szCs w:val="24"/>
        </w:rPr>
        <w:t xml:space="preserve">Global </w:t>
      </w:r>
      <w:r w:rsidR="00FA23D8">
        <w:rPr>
          <w:rFonts w:ascii="Times New Roman" w:hAnsi="Times New Roman" w:cs="Times New Roman"/>
          <w:sz w:val="24"/>
          <w:szCs w:val="24"/>
        </w:rPr>
        <w:t>Online Workforce is one of the programme developed by Malaysia Digital Economy Corporation (MDEC) which previously known as Multimedia Development Corporation</w:t>
      </w:r>
      <w:r w:rsidR="003654FA">
        <w:rPr>
          <w:rFonts w:ascii="Times New Roman" w:hAnsi="Times New Roman" w:cs="Times New Roman"/>
          <w:sz w:val="24"/>
          <w:szCs w:val="24"/>
        </w:rPr>
        <w:t xml:space="preserve"> </w:t>
      </w:r>
      <w:proofErr w:type="spellStart"/>
      <w:r w:rsidR="003654FA">
        <w:rPr>
          <w:rFonts w:ascii="Times New Roman" w:hAnsi="Times New Roman" w:cs="Times New Roman"/>
          <w:sz w:val="24"/>
          <w:szCs w:val="24"/>
        </w:rPr>
        <w:t>sdn</w:t>
      </w:r>
      <w:proofErr w:type="spellEnd"/>
      <w:r w:rsidR="003654FA">
        <w:rPr>
          <w:rFonts w:ascii="Times New Roman" w:hAnsi="Times New Roman" w:cs="Times New Roman"/>
          <w:sz w:val="24"/>
          <w:szCs w:val="24"/>
        </w:rPr>
        <w:t>. B</w:t>
      </w:r>
      <w:r w:rsidR="00360728">
        <w:rPr>
          <w:rFonts w:ascii="Times New Roman" w:hAnsi="Times New Roman" w:cs="Times New Roman"/>
          <w:sz w:val="24"/>
          <w:szCs w:val="24"/>
        </w:rPr>
        <w:t>hd.</w:t>
      </w:r>
      <w:r w:rsidR="000D3752">
        <w:rPr>
          <w:rFonts w:ascii="Times New Roman" w:hAnsi="Times New Roman" w:cs="Times New Roman"/>
          <w:sz w:val="24"/>
          <w:szCs w:val="24"/>
        </w:rPr>
        <w:t xml:space="preserve"> There are three platforms created for Malaysians by MDEC, </w:t>
      </w:r>
      <w:proofErr w:type="spellStart"/>
      <w:r w:rsidR="000D3752">
        <w:rPr>
          <w:rFonts w:ascii="Times New Roman" w:hAnsi="Times New Roman" w:cs="Times New Roman"/>
          <w:sz w:val="24"/>
          <w:szCs w:val="24"/>
        </w:rPr>
        <w:t>eUsahawan</w:t>
      </w:r>
      <w:proofErr w:type="spellEnd"/>
      <w:r w:rsidR="000D3752">
        <w:rPr>
          <w:rFonts w:ascii="Times New Roman" w:hAnsi="Times New Roman" w:cs="Times New Roman"/>
          <w:sz w:val="24"/>
          <w:szCs w:val="24"/>
        </w:rPr>
        <w:t xml:space="preserve">, </w:t>
      </w:r>
      <w:proofErr w:type="spellStart"/>
      <w:r w:rsidR="000D3752">
        <w:rPr>
          <w:rFonts w:ascii="Times New Roman" w:hAnsi="Times New Roman" w:cs="Times New Roman"/>
          <w:sz w:val="24"/>
          <w:szCs w:val="24"/>
        </w:rPr>
        <w:t>eRezeki</w:t>
      </w:r>
      <w:proofErr w:type="spellEnd"/>
      <w:r w:rsidR="000D3752">
        <w:rPr>
          <w:rFonts w:ascii="Times New Roman" w:hAnsi="Times New Roman" w:cs="Times New Roman"/>
          <w:sz w:val="24"/>
          <w:szCs w:val="24"/>
        </w:rPr>
        <w:t xml:space="preserve"> and obviously Global Online Workforce (GLOW). Generally, </w:t>
      </w:r>
      <w:r w:rsidR="006A27DB">
        <w:rPr>
          <w:rFonts w:ascii="Times New Roman" w:hAnsi="Times New Roman" w:cs="Times New Roman"/>
          <w:sz w:val="24"/>
          <w:szCs w:val="24"/>
        </w:rPr>
        <w:t xml:space="preserve">the main purpose of this GLOW program is </w:t>
      </w:r>
      <w:r w:rsidR="000D3752">
        <w:rPr>
          <w:rFonts w:ascii="Times New Roman" w:hAnsi="Times New Roman" w:cs="Times New Roman"/>
          <w:sz w:val="24"/>
          <w:szCs w:val="24"/>
        </w:rPr>
        <w:t xml:space="preserve">to </w:t>
      </w:r>
      <w:r w:rsidR="006A27DB">
        <w:rPr>
          <w:rFonts w:ascii="Times New Roman" w:hAnsi="Times New Roman" w:cs="Times New Roman"/>
          <w:sz w:val="24"/>
          <w:szCs w:val="24"/>
        </w:rPr>
        <w:t>assist</w:t>
      </w:r>
      <w:r w:rsidR="000D3752">
        <w:rPr>
          <w:rFonts w:ascii="Times New Roman" w:hAnsi="Times New Roman" w:cs="Times New Roman"/>
          <w:sz w:val="24"/>
          <w:szCs w:val="24"/>
        </w:rPr>
        <w:t xml:space="preserve"> Malaysian</w:t>
      </w:r>
      <w:r w:rsidR="006A27DB">
        <w:rPr>
          <w:rFonts w:ascii="Times New Roman" w:hAnsi="Times New Roman" w:cs="Times New Roman"/>
          <w:sz w:val="24"/>
          <w:szCs w:val="24"/>
        </w:rPr>
        <w:t xml:space="preserve"> by coaching, mentoring and nurturing</w:t>
      </w:r>
      <w:r w:rsidR="000D3752">
        <w:rPr>
          <w:rFonts w:ascii="Times New Roman" w:hAnsi="Times New Roman" w:cs="Times New Roman"/>
          <w:sz w:val="24"/>
          <w:szCs w:val="24"/>
        </w:rPr>
        <w:t xml:space="preserve"> on leverage crowdsourcing </w:t>
      </w:r>
      <w:proofErr w:type="gramStart"/>
      <w:r w:rsidR="000D3752">
        <w:rPr>
          <w:rFonts w:ascii="Times New Roman" w:hAnsi="Times New Roman" w:cs="Times New Roman"/>
          <w:sz w:val="24"/>
          <w:szCs w:val="24"/>
        </w:rPr>
        <w:t>platforms  in</w:t>
      </w:r>
      <w:proofErr w:type="gramEnd"/>
      <w:r w:rsidR="000D3752">
        <w:rPr>
          <w:rFonts w:ascii="Times New Roman" w:hAnsi="Times New Roman" w:cs="Times New Roman"/>
          <w:sz w:val="24"/>
          <w:szCs w:val="24"/>
        </w:rPr>
        <w:t xml:space="preserve"> generating their own digital income consistently, and on a full time basis. </w:t>
      </w:r>
    </w:p>
    <w:p w:rsidR="006A27DB" w:rsidRDefault="006A27DB" w:rsidP="00360728">
      <w:pPr>
        <w:ind w:firstLine="720"/>
        <w:rPr>
          <w:rFonts w:ascii="Times New Roman" w:hAnsi="Times New Roman" w:cs="Times New Roman"/>
          <w:sz w:val="24"/>
          <w:szCs w:val="24"/>
        </w:rPr>
      </w:pPr>
      <w:r>
        <w:rPr>
          <w:rFonts w:ascii="Times New Roman" w:hAnsi="Times New Roman" w:cs="Times New Roman"/>
          <w:sz w:val="24"/>
          <w:szCs w:val="24"/>
        </w:rPr>
        <w:t xml:space="preserve">The concept used in this program is ‘Sharing Economy’- an economic system which assets or services are shared between private individuals, either free or for a fee, typically by means of the </w:t>
      </w:r>
      <w:proofErr w:type="gramStart"/>
      <w:r>
        <w:rPr>
          <w:rFonts w:ascii="Times New Roman" w:hAnsi="Times New Roman" w:cs="Times New Roman"/>
          <w:sz w:val="24"/>
          <w:szCs w:val="24"/>
        </w:rPr>
        <w:t>internet(</w:t>
      </w:r>
      <w:proofErr w:type="gramEnd"/>
      <w:r>
        <w:rPr>
          <w:rFonts w:ascii="Times New Roman" w:hAnsi="Times New Roman" w:cs="Times New Roman"/>
          <w:sz w:val="24"/>
          <w:szCs w:val="24"/>
        </w:rPr>
        <w:t>definition by google dictionary). As in this program, they provide a platform for us, Malaysian in offering our own skills to be shared and used by people or company in need. Not just our skills</w:t>
      </w:r>
      <w:r w:rsidR="00175D4E">
        <w:rPr>
          <w:rFonts w:ascii="Times New Roman" w:hAnsi="Times New Roman" w:cs="Times New Roman"/>
          <w:sz w:val="24"/>
          <w:szCs w:val="24"/>
        </w:rPr>
        <w:t>, but also our spaces and stuffs. So basically, GLOW is one of the alternative ways to earn money digitally.</w:t>
      </w:r>
      <w:r w:rsidR="00844F09">
        <w:rPr>
          <w:rFonts w:ascii="Times New Roman" w:hAnsi="Times New Roman" w:cs="Times New Roman"/>
          <w:sz w:val="24"/>
          <w:szCs w:val="24"/>
        </w:rPr>
        <w:t xml:space="preserve"> They are earning not just through the domestic platform; such as </w:t>
      </w:r>
      <w:proofErr w:type="spellStart"/>
      <w:r w:rsidR="00844F09">
        <w:rPr>
          <w:rFonts w:ascii="Times New Roman" w:hAnsi="Times New Roman" w:cs="Times New Roman"/>
          <w:sz w:val="24"/>
          <w:szCs w:val="24"/>
        </w:rPr>
        <w:t>Kerja</w:t>
      </w:r>
      <w:proofErr w:type="spellEnd"/>
      <w:r w:rsidR="00844F09">
        <w:rPr>
          <w:rFonts w:ascii="Times New Roman" w:hAnsi="Times New Roman" w:cs="Times New Roman"/>
          <w:sz w:val="24"/>
          <w:szCs w:val="24"/>
        </w:rPr>
        <w:t xml:space="preserve"> Digital, 123RF LIMITED, </w:t>
      </w:r>
      <w:r w:rsidR="00D92D34">
        <w:rPr>
          <w:rFonts w:ascii="Times New Roman" w:hAnsi="Times New Roman" w:cs="Times New Roman"/>
          <w:sz w:val="24"/>
          <w:szCs w:val="24"/>
        </w:rPr>
        <w:t xml:space="preserve">Supahands.com, </w:t>
      </w:r>
      <w:proofErr w:type="spellStart"/>
      <w:r w:rsidR="00D92D34">
        <w:rPr>
          <w:rFonts w:ascii="Times New Roman" w:hAnsi="Times New Roman" w:cs="Times New Roman"/>
          <w:sz w:val="24"/>
          <w:szCs w:val="24"/>
        </w:rPr>
        <w:t xml:space="preserve">Ezyspark </w:t>
      </w:r>
      <w:proofErr w:type="spellEnd"/>
      <w:r w:rsidR="00844F09">
        <w:rPr>
          <w:rFonts w:ascii="Times New Roman" w:hAnsi="Times New Roman" w:cs="Times New Roman"/>
          <w:sz w:val="24"/>
          <w:szCs w:val="24"/>
        </w:rPr>
        <w:t>but also international platform</w:t>
      </w:r>
      <w:r w:rsidR="00D92D34">
        <w:rPr>
          <w:rFonts w:ascii="Times New Roman" w:hAnsi="Times New Roman" w:cs="Times New Roman"/>
          <w:sz w:val="24"/>
          <w:szCs w:val="24"/>
        </w:rPr>
        <w:t>; such as Freelancer International Pty. Limited, Upwork Global Inc.</w:t>
      </w:r>
    </w:p>
    <w:p w:rsidR="00175D4E" w:rsidRDefault="00175D4E" w:rsidP="00175D4E">
      <w:pPr>
        <w:keepNext/>
        <w:ind w:firstLine="720"/>
      </w:pPr>
      <w:r>
        <w:rPr>
          <w:rFonts w:ascii="Times New Roman" w:hAnsi="Times New Roman" w:cs="Times New Roman"/>
          <w:noProof/>
          <w:sz w:val="24"/>
          <w:szCs w:val="24"/>
          <w:lang w:eastAsia="en-MY"/>
        </w:rPr>
        <w:drawing>
          <wp:inline distT="0" distB="0" distL="0" distR="0" wp14:anchorId="4C16AE96" wp14:editId="1D3497BF">
            <wp:extent cx="4552950" cy="3057525"/>
            <wp:effectExtent l="190500" t="190500" r="190500" b="2000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ing company.jpg"/>
                    <pic:cNvPicPr/>
                  </pic:nvPicPr>
                  <pic:blipFill>
                    <a:blip r:embed="rId12">
                      <a:extLst>
                        <a:ext uri="{28A0092B-C50C-407E-A947-70E740481C1C}">
                          <a14:useLocalDpi xmlns:a14="http://schemas.microsoft.com/office/drawing/2010/main" val="0"/>
                        </a:ext>
                      </a:extLst>
                    </a:blip>
                    <a:stretch>
                      <a:fillRect/>
                    </a:stretch>
                  </pic:blipFill>
                  <pic:spPr>
                    <a:xfrm>
                      <a:off x="0" y="0"/>
                      <a:ext cx="4552193" cy="3057017"/>
                    </a:xfrm>
                    <a:prstGeom prst="rect">
                      <a:avLst/>
                    </a:prstGeom>
                    <a:ln>
                      <a:noFill/>
                    </a:ln>
                    <a:effectLst>
                      <a:outerShdw blurRad="190500" algn="tl" rotWithShape="0">
                        <a:srgbClr val="000000">
                          <a:alpha val="70000"/>
                        </a:srgbClr>
                      </a:outerShdw>
                    </a:effectLst>
                  </pic:spPr>
                </pic:pic>
              </a:graphicData>
            </a:graphic>
          </wp:inline>
        </w:drawing>
      </w:r>
    </w:p>
    <w:p w:rsidR="00175D4E" w:rsidRPr="00175D4E" w:rsidRDefault="00175D4E" w:rsidP="00175D4E">
      <w:pPr>
        <w:pStyle w:val="Caption"/>
        <w:jc w:val="center"/>
        <w:rPr>
          <w:rFonts w:ascii="Garamond" w:hAnsi="Garamond" w:cs="Times New Roman"/>
          <w:color w:val="000000" w:themeColor="text1"/>
          <w:sz w:val="28"/>
          <w:szCs w:val="28"/>
        </w:rPr>
      </w:pPr>
      <w:r w:rsidRPr="00175D4E">
        <w:rPr>
          <w:rFonts w:ascii="Garamond" w:hAnsi="Garamond"/>
          <w:color w:val="000000" w:themeColor="text1"/>
          <w:sz w:val="28"/>
          <w:szCs w:val="28"/>
        </w:rPr>
        <w:t xml:space="preserve">Sharing Economy </w:t>
      </w:r>
      <w:r w:rsidRPr="00175D4E">
        <w:rPr>
          <w:rFonts w:ascii="Garamond" w:hAnsi="Garamond"/>
          <w:color w:val="000000" w:themeColor="text1"/>
          <w:sz w:val="28"/>
          <w:szCs w:val="28"/>
        </w:rPr>
        <w:fldChar w:fldCharType="begin"/>
      </w:r>
      <w:r w:rsidRPr="00175D4E">
        <w:rPr>
          <w:rFonts w:ascii="Garamond" w:hAnsi="Garamond"/>
          <w:color w:val="000000" w:themeColor="text1"/>
          <w:sz w:val="28"/>
          <w:szCs w:val="28"/>
        </w:rPr>
        <w:instrText xml:space="preserve"> SEQ Sharing_Economy \* ARABIC </w:instrText>
      </w:r>
      <w:r w:rsidRPr="00175D4E">
        <w:rPr>
          <w:rFonts w:ascii="Garamond" w:hAnsi="Garamond"/>
          <w:color w:val="000000" w:themeColor="text1"/>
          <w:sz w:val="28"/>
          <w:szCs w:val="28"/>
        </w:rPr>
        <w:fldChar w:fldCharType="separate"/>
      </w:r>
      <w:r w:rsidRPr="00175D4E">
        <w:rPr>
          <w:rFonts w:ascii="Garamond" w:hAnsi="Garamond"/>
          <w:noProof/>
          <w:color w:val="000000" w:themeColor="text1"/>
          <w:sz w:val="28"/>
          <w:szCs w:val="28"/>
        </w:rPr>
        <w:t>1</w:t>
      </w:r>
      <w:r w:rsidRPr="00175D4E">
        <w:rPr>
          <w:rFonts w:ascii="Garamond" w:hAnsi="Garamond"/>
          <w:color w:val="000000" w:themeColor="text1"/>
          <w:sz w:val="28"/>
          <w:szCs w:val="28"/>
        </w:rPr>
        <w:fldChar w:fldCharType="end"/>
      </w:r>
    </w:p>
    <w:p w:rsidR="00C30081" w:rsidRDefault="00C30081" w:rsidP="00C30081">
      <w:pPr>
        <w:rPr>
          <w:rFonts w:ascii="Times New Roman" w:hAnsi="Times New Roman" w:cs="Times New Roman"/>
          <w:sz w:val="24"/>
          <w:szCs w:val="24"/>
        </w:rPr>
      </w:pPr>
    </w:p>
    <w:p w:rsidR="00C30081" w:rsidRDefault="00C30081" w:rsidP="00C30081">
      <w:pPr>
        <w:rPr>
          <w:rFonts w:ascii="Times New Roman" w:hAnsi="Times New Roman" w:cs="Times New Roman"/>
          <w:sz w:val="24"/>
          <w:szCs w:val="24"/>
        </w:rPr>
      </w:pPr>
    </w:p>
    <w:p w:rsidR="00C30081" w:rsidRDefault="005156AA" w:rsidP="00C30081">
      <w:pPr>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701248" behindDoc="0" locked="0" layoutInCell="1" allowOverlap="1" wp14:anchorId="48B7CBFC" wp14:editId="4E194DB3">
                <wp:simplePos x="0" y="0"/>
                <wp:positionH relativeFrom="column">
                  <wp:posOffset>695325</wp:posOffset>
                </wp:positionH>
                <wp:positionV relativeFrom="paragraph">
                  <wp:posOffset>1838325</wp:posOffset>
                </wp:positionV>
                <wp:extent cx="2171700" cy="635"/>
                <wp:effectExtent l="0" t="0" r="0" b="0"/>
                <wp:wrapTopAndBottom/>
                <wp:docPr id="13" name="Text Box 13"/>
                <wp:cNvGraphicFramePr/>
                <a:graphic xmlns:a="http://schemas.openxmlformats.org/drawingml/2006/main">
                  <a:graphicData uri="http://schemas.microsoft.com/office/word/2010/wordprocessingShape">
                    <wps:wsp>
                      <wps:cNvSpPr txBox="1"/>
                      <wps:spPr>
                        <a:xfrm>
                          <a:off x="0" y="0"/>
                          <a:ext cx="2171700" cy="635"/>
                        </a:xfrm>
                        <a:prstGeom prst="rect">
                          <a:avLst/>
                        </a:prstGeom>
                        <a:solidFill>
                          <a:prstClr val="white"/>
                        </a:solidFill>
                        <a:ln>
                          <a:noFill/>
                        </a:ln>
                      </wps:spPr>
                      <wps:txbx>
                        <w:txbxContent>
                          <w:p w:rsidR="005156AA" w:rsidRPr="005156AA" w:rsidRDefault="005156AA" w:rsidP="005156AA">
                            <w:pPr>
                              <w:pStyle w:val="Caption"/>
                              <w:jc w:val="center"/>
                              <w:rPr>
                                <w:noProof/>
                                <w:color w:val="auto"/>
                                <w:szCs w:val="22"/>
                              </w:rPr>
                            </w:pPr>
                            <w:r w:rsidRPr="005156AA">
                              <w:rPr>
                                <w:color w:val="auto"/>
                              </w:rPr>
                              <w:t xml:space="preserve">123RF LIMITED </w:t>
                            </w:r>
                            <w:r w:rsidRPr="005156AA">
                              <w:rPr>
                                <w:color w:val="auto"/>
                              </w:rPr>
                              <w:fldChar w:fldCharType="begin"/>
                            </w:r>
                            <w:r w:rsidRPr="005156AA">
                              <w:rPr>
                                <w:color w:val="auto"/>
                              </w:rPr>
                              <w:instrText xml:space="preserve"> SEQ 123RF_LIMITED \* ARABIC </w:instrText>
                            </w:r>
                            <w:r w:rsidRPr="005156AA">
                              <w:rPr>
                                <w:color w:val="auto"/>
                              </w:rPr>
                              <w:fldChar w:fldCharType="separate"/>
                            </w:r>
                            <w:r w:rsidRPr="005156AA">
                              <w:rPr>
                                <w:noProof/>
                                <w:color w:val="auto"/>
                              </w:rPr>
                              <w:t>1</w:t>
                            </w:r>
                            <w:r w:rsidRPr="005156AA">
                              <w:rPr>
                                <w:color w:val="auto"/>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8B7CBFC" id="_x0000_t202" coordsize="21600,21600" o:spt="202" path="m,l,21600r21600,l21600,xe">
                <v:stroke joinstyle="miter"/>
                <v:path gradientshapeok="t" o:connecttype="rect"/>
              </v:shapetype>
              <v:shape id="Text Box 13" o:spid="_x0000_s1026" type="#_x0000_t202" style="position:absolute;margin-left:54.75pt;margin-top:144.75pt;width:171pt;height:.0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" stroked="f">
                <v:textbox style="mso-fit-shape-to-text:t" inset="0,0,0,0">
                  <w:txbxContent>
                    <w:p w:rsidR="005156AA" w:rsidRPr="005156AA" w:rsidRDefault="005156AA" w:rsidP="005156AA">
                      <w:pPr>
                        <w:pStyle w:val="Caption"/>
                        <w:jc w:val="center"/>
                        <w:rPr>
                          <w:noProof/>
                          <w:color w:val="auto"/>
                          <w:szCs w:val="22"/>
                        </w:rPr>
                      </w:pPr>
                      <w:r w:rsidRPr="005156AA">
                        <w:rPr>
                          <w:color w:val="auto"/>
                        </w:rPr>
                        <w:t xml:space="preserve">123RF LIMITED </w:t>
                      </w:r>
                      <w:r w:rsidRPr="005156AA">
                        <w:rPr>
                          <w:color w:val="auto"/>
                        </w:rPr>
                        <w:fldChar w:fldCharType="begin"/>
                      </w:r>
                      <w:r w:rsidRPr="005156AA">
                        <w:rPr>
                          <w:color w:val="auto"/>
                        </w:rPr>
                        <w:instrText xml:space="preserve"> SEQ 123RF_LIMITED \* ARABIC </w:instrText>
                      </w:r>
                      <w:r w:rsidRPr="005156AA">
                        <w:rPr>
                          <w:color w:val="auto"/>
                        </w:rPr>
                        <w:fldChar w:fldCharType="separate"/>
                      </w:r>
                      <w:r w:rsidRPr="005156AA">
                        <w:rPr>
                          <w:noProof/>
                          <w:color w:val="auto"/>
                        </w:rPr>
                        <w:t>1</w:t>
                      </w:r>
                      <w:r w:rsidRPr="005156AA">
                        <w:rPr>
                          <w:color w:val="auto"/>
                        </w:rPr>
                        <w:fldChar w:fldCharType="end"/>
                      </w:r>
                    </w:p>
                  </w:txbxContent>
                </v:textbox>
                <w10:wrap type="topAndBottom"/>
              </v:shape>
            </w:pict>
          </mc:Fallback>
        </mc:AlternateContent>
      </w:r>
      <w:r>
        <w:rPr>
          <w:noProof/>
        </w:rPr>
        <w:drawing>
          <wp:anchor distT="0" distB="0" distL="114300" distR="114300" simplePos="0" relativeHeight="251696128" behindDoc="0" locked="0" layoutInCell="1" allowOverlap="1" wp14:anchorId="3F7A79A7">
            <wp:simplePos x="0" y="0"/>
            <wp:positionH relativeFrom="column">
              <wp:posOffset>714375</wp:posOffset>
            </wp:positionH>
            <wp:positionV relativeFrom="paragraph">
              <wp:posOffset>1247775</wp:posOffset>
            </wp:positionV>
            <wp:extent cx="2171700" cy="619125"/>
            <wp:effectExtent l="0" t="0" r="0" b="952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rtners-_0001_123RF-Black-01.jpg"/>
                    <pic:cNvPicPr/>
                  </pic:nvPicPr>
                  <pic:blipFill>
                    <a:blip r:embed="rId13">
                      <a:extLst>
                        <a:ext uri="{28A0092B-C50C-407E-A947-70E740481C1C}">
                          <a14:useLocalDpi xmlns:a14="http://schemas.microsoft.com/office/drawing/2010/main" val="0"/>
                        </a:ext>
                      </a:extLst>
                    </a:blip>
                    <a:stretch>
                      <a:fillRect/>
                    </a:stretch>
                  </pic:blipFill>
                  <pic:spPr>
                    <a:xfrm>
                      <a:off x="0" y="0"/>
                      <a:ext cx="2171700" cy="619125"/>
                    </a:xfrm>
                    <a:prstGeom prst="rect">
                      <a:avLst/>
                    </a:prstGeom>
                  </pic:spPr>
                </pic:pic>
              </a:graphicData>
            </a:graphic>
          </wp:anchor>
        </w:drawing>
      </w:r>
      <w:r>
        <w:rPr>
          <w:noProof/>
        </w:rPr>
        <mc:AlternateContent>
          <mc:Choice Requires="wps">
            <w:drawing>
              <wp:anchor distT="0" distB="0" distL="114300" distR="114300" simplePos="0" relativeHeight="251688960" behindDoc="0" locked="0" layoutInCell="1" allowOverlap="1" wp14:anchorId="3521279B" wp14:editId="53F933E8">
                <wp:simplePos x="0" y="0"/>
                <wp:positionH relativeFrom="column">
                  <wp:posOffset>3314700</wp:posOffset>
                </wp:positionH>
                <wp:positionV relativeFrom="paragraph">
                  <wp:posOffset>1885950</wp:posOffset>
                </wp:positionV>
                <wp:extent cx="2390775" cy="635"/>
                <wp:effectExtent l="0" t="0" r="0" b="0"/>
                <wp:wrapTopAndBottom/>
                <wp:docPr id="11" name="Text Box 11"/>
                <wp:cNvGraphicFramePr/>
                <a:graphic xmlns:a="http://schemas.openxmlformats.org/drawingml/2006/main">
                  <a:graphicData uri="http://schemas.microsoft.com/office/word/2010/wordprocessingShape">
                    <wps:wsp>
                      <wps:cNvSpPr txBox="1"/>
                      <wps:spPr>
                        <a:xfrm>
                          <a:off x="0" y="0"/>
                          <a:ext cx="2390775" cy="635"/>
                        </a:xfrm>
                        <a:prstGeom prst="rect">
                          <a:avLst/>
                        </a:prstGeom>
                        <a:solidFill>
                          <a:prstClr val="white"/>
                        </a:solidFill>
                        <a:ln>
                          <a:noFill/>
                        </a:ln>
                      </wps:spPr>
                      <wps:txbx>
                        <w:txbxContent>
                          <w:p w:rsidR="005156AA" w:rsidRPr="005156AA" w:rsidRDefault="005156AA" w:rsidP="005156AA">
                            <w:pPr>
                              <w:pStyle w:val="Caption"/>
                              <w:jc w:val="center"/>
                              <w:rPr>
                                <w:noProof/>
                                <w:color w:val="auto"/>
                                <w:szCs w:val="22"/>
                              </w:rPr>
                            </w:pPr>
                            <w:proofErr w:type="spellStart"/>
                            <w:r w:rsidRPr="005156AA">
                              <w:rPr>
                                <w:color w:val="auto"/>
                              </w:rPr>
                              <w:t>Kerja</w:t>
                            </w:r>
                            <w:proofErr w:type="spellEnd"/>
                            <w:r w:rsidRPr="005156AA">
                              <w:rPr>
                                <w:color w:val="auto"/>
                              </w:rPr>
                              <w:t xml:space="preserve"> Digital </w:t>
                            </w:r>
                            <w:r w:rsidRPr="005156AA">
                              <w:rPr>
                                <w:color w:val="auto"/>
                              </w:rPr>
                              <w:fldChar w:fldCharType="begin"/>
                            </w:r>
                            <w:r w:rsidRPr="005156AA">
                              <w:rPr>
                                <w:color w:val="auto"/>
                              </w:rPr>
                              <w:instrText xml:space="preserve"> SEQ Kerja_Digital \* ARABIC </w:instrText>
                            </w:r>
                            <w:r w:rsidRPr="005156AA">
                              <w:rPr>
                                <w:color w:val="auto"/>
                              </w:rPr>
                              <w:fldChar w:fldCharType="separate"/>
                            </w:r>
                            <w:r w:rsidRPr="005156AA">
                              <w:rPr>
                                <w:noProof/>
                                <w:color w:val="auto"/>
                              </w:rPr>
                              <w:t>1</w:t>
                            </w:r>
                            <w:r w:rsidRPr="005156AA">
                              <w:rPr>
                                <w:color w:val="auto"/>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21279B" id="Text Box 11" o:spid="_x0000_s1027" type="#_x0000_t202" style="position:absolute;margin-left:261pt;margin-top:148.5pt;width:188.25pt;height:.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" stroked="f">
                <v:textbox style="mso-fit-shape-to-text:t" inset="0,0,0,0">
                  <w:txbxContent>
                    <w:p w:rsidR="005156AA" w:rsidRPr="005156AA" w:rsidRDefault="005156AA" w:rsidP="005156AA">
                      <w:pPr>
                        <w:pStyle w:val="Caption"/>
                        <w:jc w:val="center"/>
                        <w:rPr>
                          <w:noProof/>
                          <w:color w:val="auto"/>
                          <w:szCs w:val="22"/>
                        </w:rPr>
                      </w:pPr>
                      <w:proofErr w:type="spellStart"/>
                      <w:r w:rsidRPr="005156AA">
                        <w:rPr>
                          <w:color w:val="auto"/>
                        </w:rPr>
                        <w:t>Kerja</w:t>
                      </w:r>
                      <w:proofErr w:type="spellEnd"/>
                      <w:r w:rsidRPr="005156AA">
                        <w:rPr>
                          <w:color w:val="auto"/>
                        </w:rPr>
                        <w:t xml:space="preserve"> Digital </w:t>
                      </w:r>
                      <w:r w:rsidRPr="005156AA">
                        <w:rPr>
                          <w:color w:val="auto"/>
                        </w:rPr>
                        <w:fldChar w:fldCharType="begin"/>
                      </w:r>
                      <w:r w:rsidRPr="005156AA">
                        <w:rPr>
                          <w:color w:val="auto"/>
                        </w:rPr>
                        <w:instrText xml:space="preserve"> SEQ Kerja_Digital \* ARABIC </w:instrText>
                      </w:r>
                      <w:r w:rsidRPr="005156AA">
                        <w:rPr>
                          <w:color w:val="auto"/>
                        </w:rPr>
                        <w:fldChar w:fldCharType="separate"/>
                      </w:r>
                      <w:r w:rsidRPr="005156AA">
                        <w:rPr>
                          <w:noProof/>
                          <w:color w:val="auto"/>
                        </w:rPr>
                        <w:t>1</w:t>
                      </w:r>
                      <w:r w:rsidRPr="005156AA">
                        <w:rPr>
                          <w:color w:val="auto"/>
                        </w:rPr>
                        <w:fldChar w:fldCharType="end"/>
                      </w:r>
                    </w:p>
                  </w:txbxContent>
                </v:textbox>
                <w10:wrap type="topAndBottom"/>
              </v:shape>
            </w:pict>
          </mc:Fallback>
        </mc:AlternateContent>
      </w:r>
      <w:r>
        <w:rPr>
          <w:noProof/>
        </w:rPr>
        <w:drawing>
          <wp:anchor distT="0" distB="0" distL="114300" distR="114300" simplePos="0" relativeHeight="251680768" behindDoc="0" locked="0" layoutInCell="1" allowOverlap="1">
            <wp:simplePos x="0" y="0"/>
            <wp:positionH relativeFrom="column">
              <wp:posOffset>3228975</wp:posOffset>
            </wp:positionH>
            <wp:positionV relativeFrom="paragraph">
              <wp:posOffset>1238250</wp:posOffset>
            </wp:positionV>
            <wp:extent cx="2390775" cy="809625"/>
            <wp:effectExtent l="0" t="0" r="9525"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rtners-_0003_kd.jpg"/>
                    <pic:cNvPicPr/>
                  </pic:nvPicPr>
                  <pic:blipFill>
                    <a:blip r:embed="rId14">
                      <a:extLst>
                        <a:ext uri="{28A0092B-C50C-407E-A947-70E740481C1C}">
                          <a14:useLocalDpi xmlns:a14="http://schemas.microsoft.com/office/drawing/2010/main" val="0"/>
                        </a:ext>
                      </a:extLst>
                    </a:blip>
                    <a:stretch>
                      <a:fillRect/>
                    </a:stretch>
                  </pic:blipFill>
                  <pic:spPr>
                    <a:xfrm>
                      <a:off x="0" y="0"/>
                      <a:ext cx="2390775" cy="809625"/>
                    </a:xfrm>
                    <a:prstGeom prst="rect">
                      <a:avLst/>
                    </a:prstGeom>
                  </pic:spPr>
                </pic:pic>
              </a:graphicData>
            </a:graphic>
          </wp:anchor>
        </w:drawing>
      </w:r>
    </w:p>
    <w:p w:rsidR="00C30081" w:rsidRPr="00C30081" w:rsidRDefault="005156AA" w:rsidP="00C30081">
      <w:pPr>
        <w:rPr>
          <w:rFonts w:ascii="Times New Roman" w:hAnsi="Times New Roman" w:cs="Times New Roman"/>
          <w:b/>
          <w:bCs/>
          <w:sz w:val="40"/>
          <w:szCs w:val="40"/>
        </w:rPr>
      </w:pPr>
      <w:r w:rsidRPr="00C30081">
        <w:rPr>
          <w:b/>
          <w:bCs/>
          <w:noProof/>
        </w:rPr>
        <mc:AlternateContent>
          <mc:Choice Requires="wps">
            <w:drawing>
              <wp:anchor distT="0" distB="0" distL="114300" distR="114300" simplePos="0" relativeHeight="251672576" behindDoc="0" locked="0" layoutInCell="1" allowOverlap="1" wp14:anchorId="3601CC0D" wp14:editId="7DFDEA82">
                <wp:simplePos x="0" y="0"/>
                <wp:positionH relativeFrom="column">
                  <wp:posOffset>466725</wp:posOffset>
                </wp:positionH>
                <wp:positionV relativeFrom="paragraph">
                  <wp:posOffset>695325</wp:posOffset>
                </wp:positionV>
                <wp:extent cx="2438400" cy="635"/>
                <wp:effectExtent l="0" t="0" r="0" b="0"/>
                <wp:wrapTopAndBottom/>
                <wp:docPr id="9" name="Text Box 9"/>
                <wp:cNvGraphicFramePr/>
                <a:graphic xmlns:a="http://schemas.openxmlformats.org/drawingml/2006/main">
                  <a:graphicData uri="http://schemas.microsoft.com/office/word/2010/wordprocessingShape">
                    <wps:wsp>
                      <wps:cNvSpPr txBox="1"/>
                      <wps:spPr>
                        <a:xfrm>
                          <a:off x="0" y="0"/>
                          <a:ext cx="2438400" cy="635"/>
                        </a:xfrm>
                        <a:prstGeom prst="rect">
                          <a:avLst/>
                        </a:prstGeom>
                        <a:solidFill>
                          <a:prstClr val="white"/>
                        </a:solidFill>
                        <a:ln>
                          <a:noFill/>
                        </a:ln>
                      </wps:spPr>
                      <wps:txbx>
                        <w:txbxContent>
                          <w:p w:rsidR="00D92D34" w:rsidRPr="00D92D34" w:rsidRDefault="00D92D34" w:rsidP="00D92D34">
                            <w:pPr>
                              <w:pStyle w:val="Caption"/>
                              <w:jc w:val="center"/>
                              <w:rPr>
                                <w:rFonts w:ascii="Times New Roman" w:hAnsi="Times New Roman" w:cs="Times New Roman"/>
                                <w:noProof/>
                                <w:color w:val="auto"/>
                                <w:sz w:val="24"/>
                                <w:szCs w:val="24"/>
                              </w:rPr>
                            </w:pPr>
                            <w:r w:rsidRPr="00D92D34">
                              <w:rPr>
                                <w:color w:val="auto"/>
                              </w:rPr>
                              <w:t xml:space="preserve">Upwork Global Inc. </w:t>
                            </w:r>
                            <w:r w:rsidRPr="00D92D34">
                              <w:rPr>
                                <w:color w:val="auto"/>
                              </w:rPr>
                              <w:fldChar w:fldCharType="begin"/>
                            </w:r>
                            <w:r w:rsidRPr="00D92D34">
                              <w:rPr>
                                <w:color w:val="auto"/>
                              </w:rPr>
                              <w:instrText xml:space="preserve"> SEQ Upwork_Global_Inc. \* ARABIC </w:instrText>
                            </w:r>
                            <w:r w:rsidRPr="00D92D34">
                              <w:rPr>
                                <w:color w:val="auto"/>
                              </w:rPr>
                              <w:fldChar w:fldCharType="separate"/>
                            </w:r>
                            <w:r w:rsidRPr="00D92D34">
                              <w:rPr>
                                <w:noProof/>
                                <w:color w:val="auto"/>
                              </w:rPr>
                              <w:t>1</w:t>
                            </w:r>
                            <w:r w:rsidRPr="00D92D34">
                              <w:rPr>
                                <w:color w:val="auto"/>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601CC0D" id="Text Box 9" o:spid="_x0000_s1028" type="#_x0000_t202" style="position:absolute;margin-left:36.75pt;margin-top:54.75pt;width:192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" stroked="f">
                <v:textbox style="mso-fit-shape-to-text:t" inset="0,0,0,0">
                  <w:txbxContent>
                    <w:p w:rsidR="00D92D34" w:rsidRPr="00D92D34" w:rsidRDefault="00D92D34" w:rsidP="00D92D34">
                      <w:pPr>
                        <w:pStyle w:val="Caption"/>
                        <w:jc w:val="center"/>
                        <w:rPr>
                          <w:rFonts w:ascii="Times New Roman" w:hAnsi="Times New Roman" w:cs="Times New Roman"/>
                          <w:noProof/>
                          <w:color w:val="auto"/>
                          <w:sz w:val="24"/>
                          <w:szCs w:val="24"/>
                        </w:rPr>
                      </w:pPr>
                      <w:r w:rsidRPr="00D92D34">
                        <w:rPr>
                          <w:color w:val="auto"/>
                        </w:rPr>
                        <w:t xml:space="preserve">Upwork Global Inc. </w:t>
                      </w:r>
                      <w:r w:rsidRPr="00D92D34">
                        <w:rPr>
                          <w:color w:val="auto"/>
                        </w:rPr>
                        <w:fldChar w:fldCharType="begin"/>
                      </w:r>
                      <w:r w:rsidRPr="00D92D34">
                        <w:rPr>
                          <w:color w:val="auto"/>
                        </w:rPr>
                        <w:instrText xml:space="preserve"> SEQ Upwork_Global_Inc. \* ARABIC </w:instrText>
                      </w:r>
                      <w:r w:rsidRPr="00D92D34">
                        <w:rPr>
                          <w:color w:val="auto"/>
                        </w:rPr>
                        <w:fldChar w:fldCharType="separate"/>
                      </w:r>
                      <w:r w:rsidRPr="00D92D34">
                        <w:rPr>
                          <w:noProof/>
                          <w:color w:val="auto"/>
                        </w:rPr>
                        <w:t>1</w:t>
                      </w:r>
                      <w:r w:rsidRPr="00D92D34">
                        <w:rPr>
                          <w:color w:val="auto"/>
                        </w:rPr>
                        <w:fldChar w:fldCharType="end"/>
                      </w:r>
                    </w:p>
                  </w:txbxContent>
                </v:textbox>
                <w10:wrap type="topAndBottom"/>
              </v:shape>
            </w:pict>
          </mc:Fallback>
        </mc:AlternateContent>
      </w:r>
      <w:r w:rsidRPr="00C30081">
        <w:rPr>
          <w:rFonts w:ascii="Times New Roman" w:hAnsi="Times New Roman" w:cs="Times New Roman"/>
          <w:b/>
          <w:bCs/>
          <w:noProof/>
          <w:sz w:val="24"/>
          <w:szCs w:val="24"/>
        </w:rPr>
        <w:drawing>
          <wp:anchor distT="0" distB="0" distL="114300" distR="114300" simplePos="0" relativeHeight="251658240" behindDoc="1" locked="0" layoutInCell="1" allowOverlap="1">
            <wp:simplePos x="0" y="0"/>
            <wp:positionH relativeFrom="column">
              <wp:posOffset>409575</wp:posOffset>
            </wp:positionH>
            <wp:positionV relativeFrom="paragraph">
              <wp:posOffset>219075</wp:posOffset>
            </wp:positionV>
            <wp:extent cx="2438400" cy="59055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rtners-_0000_upwork_logo_detail.jpg"/>
                    <pic:cNvPicPr/>
                  </pic:nvPicPr>
                  <pic:blipFill>
                    <a:blip r:embed="rId15">
                      <a:extLst>
                        <a:ext uri="{28A0092B-C50C-407E-A947-70E740481C1C}">
                          <a14:useLocalDpi xmlns:a14="http://schemas.microsoft.com/office/drawing/2010/main" val="0"/>
                        </a:ext>
                      </a:extLst>
                    </a:blip>
                    <a:stretch>
                      <a:fillRect/>
                    </a:stretch>
                  </pic:blipFill>
                  <pic:spPr>
                    <a:xfrm>
                      <a:off x="0" y="0"/>
                      <a:ext cx="2438400" cy="590550"/>
                    </a:xfrm>
                    <a:prstGeom prst="rect">
                      <a:avLst/>
                    </a:prstGeom>
                  </pic:spPr>
                </pic:pic>
              </a:graphicData>
            </a:graphic>
          </wp:anchor>
        </w:drawing>
      </w:r>
      <w:r w:rsidRPr="00C30081">
        <w:rPr>
          <w:b/>
          <w:bCs/>
          <w:noProof/>
        </w:rPr>
        <mc:AlternateContent>
          <mc:Choice Requires="wps">
            <w:drawing>
              <wp:anchor distT="0" distB="0" distL="114300" distR="114300" simplePos="0" relativeHeight="251643904" behindDoc="0" locked="0" layoutInCell="1" allowOverlap="1" wp14:anchorId="596B7644" wp14:editId="0AA4E699">
                <wp:simplePos x="0" y="0"/>
                <wp:positionH relativeFrom="column">
                  <wp:posOffset>3219450</wp:posOffset>
                </wp:positionH>
                <wp:positionV relativeFrom="paragraph">
                  <wp:posOffset>704850</wp:posOffset>
                </wp:positionV>
                <wp:extent cx="2457450" cy="63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2457450" cy="635"/>
                        </a:xfrm>
                        <a:prstGeom prst="rect">
                          <a:avLst/>
                        </a:prstGeom>
                        <a:solidFill>
                          <a:prstClr val="white"/>
                        </a:solidFill>
                        <a:ln>
                          <a:noFill/>
                        </a:ln>
                      </wps:spPr>
                      <wps:txbx>
                        <w:txbxContent>
                          <w:p w:rsidR="00D92D34" w:rsidRPr="00D92D34" w:rsidRDefault="00D92D34" w:rsidP="00D92D34">
                            <w:pPr>
                              <w:pStyle w:val="Caption"/>
                              <w:jc w:val="center"/>
                              <w:rPr>
                                <w:rFonts w:ascii="Times New Roman" w:hAnsi="Times New Roman" w:cs="Times New Roman"/>
                                <w:noProof/>
                                <w:color w:val="auto"/>
                                <w:sz w:val="24"/>
                                <w:szCs w:val="24"/>
                              </w:rPr>
                            </w:pPr>
                            <w:r w:rsidRPr="00D92D34">
                              <w:rPr>
                                <w:color w:val="auto"/>
                              </w:rPr>
                              <w:t xml:space="preserve">Freelancer International Pty. Limited </w:t>
                            </w:r>
                            <w:r w:rsidRPr="00D92D34">
                              <w:rPr>
                                <w:color w:val="auto"/>
                              </w:rPr>
                              <w:fldChar w:fldCharType="begin"/>
                            </w:r>
                            <w:r w:rsidRPr="00D92D34">
                              <w:rPr>
                                <w:color w:val="auto"/>
                              </w:rPr>
                              <w:instrText xml:space="preserve"> SEQ Freelancer_International_Pty._Limited \* ARABIC </w:instrText>
                            </w:r>
                            <w:r w:rsidRPr="00D92D34">
                              <w:rPr>
                                <w:color w:val="auto"/>
                              </w:rPr>
                              <w:fldChar w:fldCharType="separate"/>
                            </w:r>
                            <w:r w:rsidRPr="00D92D34">
                              <w:rPr>
                                <w:noProof/>
                                <w:color w:val="auto"/>
                              </w:rPr>
                              <w:t>1</w:t>
                            </w:r>
                            <w:r w:rsidRPr="00D92D34">
                              <w:rPr>
                                <w:color w:val="auto"/>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6B7644" id="Text Box 3" o:spid="_x0000_s1029" type="#_x0000_t202" style="position:absolute;margin-left:253.5pt;margin-top:55.5pt;width:193.5pt;height:.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" stroked="f">
                <v:textbox style="mso-fit-shape-to-text:t" inset="0,0,0,0">
                  <w:txbxContent>
                    <w:p w:rsidR="00D92D34" w:rsidRPr="00D92D34" w:rsidRDefault="00D92D34" w:rsidP="00D92D34">
                      <w:pPr>
                        <w:pStyle w:val="Caption"/>
                        <w:jc w:val="center"/>
                        <w:rPr>
                          <w:rFonts w:ascii="Times New Roman" w:hAnsi="Times New Roman" w:cs="Times New Roman"/>
                          <w:noProof/>
                          <w:color w:val="auto"/>
                          <w:sz w:val="24"/>
                          <w:szCs w:val="24"/>
                        </w:rPr>
                      </w:pPr>
                      <w:r w:rsidRPr="00D92D34">
                        <w:rPr>
                          <w:color w:val="auto"/>
                        </w:rPr>
                        <w:t xml:space="preserve">Freelancer International Pty. Limited </w:t>
                      </w:r>
                      <w:r w:rsidRPr="00D92D34">
                        <w:rPr>
                          <w:color w:val="auto"/>
                        </w:rPr>
                        <w:fldChar w:fldCharType="begin"/>
                      </w:r>
                      <w:r w:rsidRPr="00D92D34">
                        <w:rPr>
                          <w:color w:val="auto"/>
                        </w:rPr>
                        <w:instrText xml:space="preserve"> SEQ Freelancer_International_Pty._Limited \* ARABIC </w:instrText>
                      </w:r>
                      <w:r w:rsidRPr="00D92D34">
                        <w:rPr>
                          <w:color w:val="auto"/>
                        </w:rPr>
                        <w:fldChar w:fldCharType="separate"/>
                      </w:r>
                      <w:r w:rsidRPr="00D92D34">
                        <w:rPr>
                          <w:noProof/>
                          <w:color w:val="auto"/>
                        </w:rPr>
                        <w:t>1</w:t>
                      </w:r>
                      <w:r w:rsidRPr="00D92D34">
                        <w:rPr>
                          <w:color w:val="auto"/>
                        </w:rPr>
                        <w:fldChar w:fldCharType="end"/>
                      </w:r>
                    </w:p>
                  </w:txbxContent>
                </v:textbox>
                <w10:wrap type="topAndBottom"/>
              </v:shape>
            </w:pict>
          </mc:Fallback>
        </mc:AlternateContent>
      </w:r>
      <w:r w:rsidRPr="00C30081">
        <w:rPr>
          <w:rFonts w:ascii="Times New Roman" w:hAnsi="Times New Roman" w:cs="Times New Roman"/>
          <w:b/>
          <w:bCs/>
          <w:noProof/>
          <w:sz w:val="24"/>
          <w:szCs w:val="24"/>
        </w:rPr>
        <w:drawing>
          <wp:anchor distT="0" distB="0" distL="114300" distR="114300" simplePos="0" relativeHeight="251627520" behindDoc="1" locked="0" layoutInCell="1" allowOverlap="1">
            <wp:simplePos x="0" y="0"/>
            <wp:positionH relativeFrom="column">
              <wp:posOffset>3067050</wp:posOffset>
            </wp:positionH>
            <wp:positionV relativeFrom="paragraph">
              <wp:posOffset>66675</wp:posOffset>
            </wp:positionV>
            <wp:extent cx="2457450" cy="7239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ners-_0004_Background.jpg"/>
                    <pic:cNvPicPr/>
                  </pic:nvPicPr>
                  <pic:blipFill>
                    <a:blip r:embed="rId16">
                      <a:extLst>
                        <a:ext uri="{28A0092B-C50C-407E-A947-70E740481C1C}">
                          <a14:useLocalDpi xmlns:a14="http://schemas.microsoft.com/office/drawing/2010/main" val="0"/>
                        </a:ext>
                      </a:extLst>
                    </a:blip>
                    <a:stretch>
                      <a:fillRect/>
                    </a:stretch>
                  </pic:blipFill>
                  <pic:spPr>
                    <a:xfrm>
                      <a:off x="0" y="0"/>
                      <a:ext cx="2457450" cy="723900"/>
                    </a:xfrm>
                    <a:prstGeom prst="rect">
                      <a:avLst/>
                    </a:prstGeom>
                  </pic:spPr>
                </pic:pic>
              </a:graphicData>
            </a:graphic>
          </wp:anchor>
        </w:drawing>
      </w:r>
      <w:r w:rsidR="00E723BA" w:rsidRPr="00C30081">
        <w:rPr>
          <w:rFonts w:ascii="Times New Roman" w:hAnsi="Times New Roman" w:cs="Times New Roman"/>
          <w:b/>
          <w:bCs/>
          <w:sz w:val="40"/>
          <w:szCs w:val="40"/>
        </w:rPr>
        <w:t>Careers In I</w:t>
      </w:r>
      <w:r w:rsidR="00E723BA">
        <w:rPr>
          <w:rFonts w:ascii="Times New Roman" w:hAnsi="Times New Roman" w:cs="Times New Roman"/>
          <w:b/>
          <w:bCs/>
          <w:sz w:val="40"/>
          <w:szCs w:val="40"/>
        </w:rPr>
        <w:t>T</w:t>
      </w:r>
    </w:p>
    <w:p w:rsidR="00360728" w:rsidRDefault="00175D4E" w:rsidP="00D92D34">
      <w:pPr>
        <w:ind w:firstLine="720"/>
        <w:rPr>
          <w:rFonts w:ascii="Times New Roman" w:hAnsi="Times New Roman" w:cs="Times New Roman"/>
          <w:sz w:val="24"/>
          <w:szCs w:val="24"/>
        </w:rPr>
      </w:pPr>
      <w:r>
        <w:rPr>
          <w:rFonts w:ascii="Times New Roman" w:hAnsi="Times New Roman" w:cs="Times New Roman"/>
          <w:sz w:val="24"/>
          <w:szCs w:val="24"/>
        </w:rPr>
        <w:t>There are some examples of selling skills in GLOW such as programming skills, web developer, digital marketing, writer, data entry, virtual assistant, graphic design, translation and others beneficial skills that we have.</w:t>
      </w:r>
    </w:p>
    <w:p w:rsidR="00360728" w:rsidRDefault="00360728" w:rsidP="00360728">
      <w:pPr>
        <w:ind w:firstLine="720"/>
        <w:rPr>
          <w:rFonts w:ascii="Times New Roman" w:hAnsi="Times New Roman" w:cs="Times New Roman"/>
          <w:sz w:val="24"/>
          <w:szCs w:val="24"/>
        </w:rPr>
      </w:pPr>
    </w:p>
    <w:p w:rsidR="005156AA" w:rsidRDefault="005156AA" w:rsidP="00643A4D">
      <w:pPr>
        <w:rPr>
          <w:rFonts w:ascii="Times New Roman" w:hAnsi="Times New Roman" w:cs="Times New Roman"/>
          <w:b/>
          <w:sz w:val="40"/>
          <w:szCs w:val="40"/>
        </w:rPr>
      </w:pPr>
      <w:r>
        <w:rPr>
          <w:rFonts w:ascii="Times New Roman" w:hAnsi="Times New Roman" w:cs="Times New Roman"/>
          <w:b/>
          <w:sz w:val="40"/>
          <w:szCs w:val="40"/>
        </w:rPr>
        <w:t>Benefits of Global Online Workforce (GLOW) Programme</w:t>
      </w:r>
    </w:p>
    <w:p w:rsidR="001A1CD2" w:rsidRPr="00DB1B57" w:rsidRDefault="005156AA" w:rsidP="00DB1B57">
      <w:pPr>
        <w:ind w:firstLine="720"/>
        <w:rPr>
          <w:rFonts w:ascii="Times New Roman" w:hAnsi="Times New Roman" w:cs="Times New Roman"/>
          <w:bCs/>
          <w:sz w:val="24"/>
          <w:szCs w:val="24"/>
        </w:rPr>
      </w:pPr>
      <w:r w:rsidRPr="00DB1B57">
        <w:rPr>
          <w:rFonts w:ascii="Times New Roman" w:hAnsi="Times New Roman" w:cs="Times New Roman"/>
          <w:bCs/>
          <w:sz w:val="24"/>
          <w:szCs w:val="24"/>
        </w:rPr>
        <w:t xml:space="preserve">If you want to be a freelancer in this programme, you would be trained in just two days by a professional mentor individually, and for the rest 10 days, you are just having online monitoring. </w:t>
      </w:r>
      <w:r w:rsidR="001A1CD2" w:rsidRPr="00DB1B57">
        <w:rPr>
          <w:rFonts w:ascii="Times New Roman" w:hAnsi="Times New Roman" w:cs="Times New Roman"/>
          <w:bCs/>
          <w:sz w:val="24"/>
          <w:szCs w:val="24"/>
        </w:rPr>
        <w:t xml:space="preserve">There are some faculties provided the laptop/facilities, but to be assured, </w:t>
      </w:r>
      <w:r w:rsidRPr="00DB1B57">
        <w:rPr>
          <w:rFonts w:ascii="Times New Roman" w:hAnsi="Times New Roman" w:cs="Times New Roman"/>
          <w:bCs/>
          <w:sz w:val="24"/>
          <w:szCs w:val="24"/>
        </w:rPr>
        <w:t>you need to bring your own laptop</w:t>
      </w:r>
      <w:r w:rsidR="001A1CD2" w:rsidRPr="00DB1B57">
        <w:rPr>
          <w:rFonts w:ascii="Times New Roman" w:hAnsi="Times New Roman" w:cs="Times New Roman"/>
          <w:bCs/>
          <w:sz w:val="24"/>
          <w:szCs w:val="24"/>
        </w:rPr>
        <w:t xml:space="preserve">, and during the training periods, they also provide meals for </w:t>
      </w:r>
      <w:proofErr w:type="gramStart"/>
      <w:r w:rsidR="001A1CD2" w:rsidRPr="00DB1B57">
        <w:rPr>
          <w:rFonts w:ascii="Times New Roman" w:hAnsi="Times New Roman" w:cs="Times New Roman"/>
          <w:bCs/>
          <w:sz w:val="24"/>
          <w:szCs w:val="24"/>
        </w:rPr>
        <w:t>all of</w:t>
      </w:r>
      <w:proofErr w:type="gramEnd"/>
      <w:r w:rsidR="001A1CD2" w:rsidRPr="00DB1B57">
        <w:rPr>
          <w:rFonts w:ascii="Times New Roman" w:hAnsi="Times New Roman" w:cs="Times New Roman"/>
          <w:bCs/>
          <w:sz w:val="24"/>
          <w:szCs w:val="24"/>
        </w:rPr>
        <w:t xml:space="preserve"> the trainers.</w:t>
      </w:r>
    </w:p>
    <w:p w:rsidR="001A1CD2" w:rsidRPr="00DB1B57" w:rsidRDefault="001A1CD2" w:rsidP="00643A4D">
      <w:pPr>
        <w:rPr>
          <w:rFonts w:ascii="Times New Roman" w:hAnsi="Times New Roman" w:cs="Times New Roman"/>
          <w:bCs/>
          <w:sz w:val="24"/>
          <w:szCs w:val="24"/>
        </w:rPr>
      </w:pPr>
      <w:r w:rsidRPr="00DB1B57">
        <w:rPr>
          <w:rFonts w:ascii="Times New Roman" w:hAnsi="Times New Roman" w:cs="Times New Roman"/>
          <w:bCs/>
          <w:sz w:val="24"/>
          <w:szCs w:val="24"/>
        </w:rPr>
        <w:tab/>
        <w:t xml:space="preserve">As a freelancer, you can work anytime and anywhere you want to. Based on the official website of Freelancer, there are about 14 738 669 jobs </w:t>
      </w:r>
      <w:proofErr w:type="spellStart"/>
      <w:r w:rsidRPr="00DB1B57">
        <w:rPr>
          <w:rFonts w:ascii="Times New Roman" w:hAnsi="Times New Roman" w:cs="Times New Roman"/>
          <w:bCs/>
          <w:sz w:val="24"/>
          <w:szCs w:val="24"/>
        </w:rPr>
        <w:t xml:space="preserve">has </w:t>
      </w:r>
      <w:proofErr w:type="spellEnd"/>
      <w:r w:rsidRPr="00DB1B57">
        <w:rPr>
          <w:rFonts w:ascii="Times New Roman" w:hAnsi="Times New Roman" w:cs="Times New Roman"/>
          <w:bCs/>
          <w:sz w:val="24"/>
          <w:szCs w:val="24"/>
        </w:rPr>
        <w:t>been posted in the</w:t>
      </w:r>
      <w:r w:rsidR="00DB1B57" w:rsidRPr="00DB1B57">
        <w:rPr>
          <w:rFonts w:ascii="Times New Roman" w:hAnsi="Times New Roman" w:cs="Times New Roman"/>
          <w:bCs/>
          <w:sz w:val="24"/>
          <w:szCs w:val="24"/>
        </w:rPr>
        <w:t xml:space="preserve"> website and it increased 5 jobs per minute.</w:t>
      </w:r>
      <w:r w:rsidRPr="00DB1B57">
        <w:rPr>
          <w:rFonts w:ascii="Times New Roman" w:hAnsi="Times New Roman" w:cs="Times New Roman"/>
          <w:bCs/>
          <w:sz w:val="24"/>
          <w:szCs w:val="24"/>
        </w:rPr>
        <w:t xml:space="preserve"> </w:t>
      </w:r>
      <w:r w:rsidR="00DB1B57">
        <w:rPr>
          <w:rFonts w:ascii="Times New Roman" w:hAnsi="Times New Roman" w:cs="Times New Roman"/>
          <w:bCs/>
          <w:sz w:val="24"/>
          <w:szCs w:val="24"/>
        </w:rPr>
        <w:t xml:space="preserve">In this platform, you can choose whatever kind of job you want as they provides a lot of categories of job such as data entry, logo design, mobile application, excel, 3D modelling and others. Besides earning by yourself, it also could </w:t>
      </w:r>
      <w:proofErr w:type="gramStart"/>
      <w:r w:rsidR="00DB1B57">
        <w:rPr>
          <w:rFonts w:ascii="Times New Roman" w:hAnsi="Times New Roman" w:cs="Times New Roman"/>
          <w:bCs/>
          <w:sz w:val="24"/>
          <w:szCs w:val="24"/>
        </w:rPr>
        <w:t>effect</w:t>
      </w:r>
      <w:proofErr w:type="gramEnd"/>
      <w:r w:rsidR="00DB1B57">
        <w:rPr>
          <w:rFonts w:ascii="Times New Roman" w:hAnsi="Times New Roman" w:cs="Times New Roman"/>
          <w:bCs/>
          <w:sz w:val="24"/>
          <w:szCs w:val="24"/>
        </w:rPr>
        <w:t xml:space="preserve"> the economy positively as it raise up their earnings. </w:t>
      </w:r>
    </w:p>
    <w:p w:rsidR="001A1CD2" w:rsidRDefault="001A1CD2" w:rsidP="00643A4D">
      <w:pPr>
        <w:rPr>
          <w:rFonts w:ascii="Times New Roman" w:hAnsi="Times New Roman" w:cs="Times New Roman"/>
          <w:b/>
          <w:sz w:val="40"/>
          <w:szCs w:val="40"/>
        </w:rPr>
      </w:pPr>
    </w:p>
    <w:p w:rsidR="001A1CD2" w:rsidRDefault="001A1CD2" w:rsidP="00643A4D">
      <w:pPr>
        <w:rPr>
          <w:rFonts w:ascii="Times New Roman" w:hAnsi="Times New Roman" w:cs="Times New Roman"/>
          <w:b/>
          <w:sz w:val="40"/>
          <w:szCs w:val="40"/>
        </w:rPr>
      </w:pPr>
    </w:p>
    <w:p w:rsidR="001A1CD2" w:rsidRDefault="001A1CD2" w:rsidP="00643A4D">
      <w:pPr>
        <w:rPr>
          <w:rFonts w:ascii="Times New Roman" w:hAnsi="Times New Roman" w:cs="Times New Roman"/>
          <w:b/>
          <w:sz w:val="40"/>
          <w:szCs w:val="40"/>
        </w:rPr>
      </w:pPr>
    </w:p>
    <w:p w:rsidR="001A1CD2" w:rsidRDefault="001A1CD2" w:rsidP="00643A4D">
      <w:pPr>
        <w:rPr>
          <w:rFonts w:ascii="Times New Roman" w:hAnsi="Times New Roman" w:cs="Times New Roman"/>
          <w:b/>
          <w:sz w:val="40"/>
          <w:szCs w:val="40"/>
        </w:rPr>
      </w:pPr>
    </w:p>
    <w:p w:rsidR="00643A4D" w:rsidRDefault="001A1CD2" w:rsidP="00643A4D">
      <w:pPr>
        <w:rPr>
          <w:rFonts w:ascii="Times New Roman" w:hAnsi="Times New Roman" w:cs="Times New Roman"/>
          <w:b/>
          <w:sz w:val="40"/>
          <w:szCs w:val="40"/>
        </w:rPr>
      </w:pPr>
      <w:r>
        <w:rPr>
          <w:rFonts w:ascii="Times New Roman" w:hAnsi="Times New Roman" w:cs="Times New Roman"/>
          <w:b/>
          <w:sz w:val="40"/>
          <w:szCs w:val="40"/>
        </w:rPr>
        <w:lastRenderedPageBreak/>
        <w:t xml:space="preserve"> </w:t>
      </w:r>
      <w:r w:rsidR="00E723BA">
        <w:rPr>
          <w:rFonts w:ascii="Times New Roman" w:hAnsi="Times New Roman" w:cs="Times New Roman"/>
          <w:b/>
          <w:sz w:val="40"/>
          <w:szCs w:val="40"/>
        </w:rPr>
        <w:t xml:space="preserve">How MDEC Get People </w:t>
      </w:r>
      <w:proofErr w:type="gramStart"/>
      <w:r w:rsidR="00E723BA">
        <w:rPr>
          <w:rFonts w:ascii="Times New Roman" w:hAnsi="Times New Roman" w:cs="Times New Roman"/>
          <w:b/>
          <w:sz w:val="40"/>
          <w:szCs w:val="40"/>
        </w:rPr>
        <w:t>To</w:t>
      </w:r>
      <w:proofErr w:type="gramEnd"/>
      <w:r w:rsidR="00E723BA">
        <w:rPr>
          <w:rFonts w:ascii="Times New Roman" w:hAnsi="Times New Roman" w:cs="Times New Roman"/>
          <w:b/>
          <w:sz w:val="40"/>
          <w:szCs w:val="40"/>
        </w:rPr>
        <w:t xml:space="preserve"> Join Them And Who Can Join The Program?</w:t>
      </w:r>
    </w:p>
    <w:p w:rsidR="00643A4D" w:rsidRDefault="00643A4D" w:rsidP="00643A4D">
      <w:pPr>
        <w:rPr>
          <w:rFonts w:ascii="Times New Roman" w:hAnsi="Times New Roman" w:cs="Times New Roman"/>
          <w:b/>
          <w:sz w:val="40"/>
          <w:szCs w:val="40"/>
        </w:rPr>
      </w:pPr>
    </w:p>
    <w:p w:rsidR="00E215CA" w:rsidRDefault="005D3B69" w:rsidP="00E215CA">
      <w:pPr>
        <w:ind w:firstLine="720"/>
        <w:rPr>
          <w:rFonts w:ascii="Times New Roman" w:hAnsi="Times New Roman" w:cs="Times New Roman"/>
          <w:sz w:val="24"/>
          <w:szCs w:val="24"/>
        </w:rPr>
      </w:pPr>
      <w:r>
        <w:rPr>
          <w:rFonts w:ascii="Times New Roman" w:hAnsi="Times New Roman" w:cs="Times New Roman"/>
          <w:sz w:val="24"/>
          <w:szCs w:val="24"/>
        </w:rPr>
        <w:t>“</w:t>
      </w:r>
      <w:r w:rsidR="00643A4D">
        <w:rPr>
          <w:rFonts w:ascii="Times New Roman" w:hAnsi="Times New Roman" w:cs="Times New Roman"/>
          <w:sz w:val="24"/>
          <w:szCs w:val="24"/>
        </w:rPr>
        <w:t xml:space="preserve">After MDEC launched the </w:t>
      </w:r>
      <w:proofErr w:type="spellStart"/>
      <w:r w:rsidR="00643A4D">
        <w:rPr>
          <w:rFonts w:ascii="Times New Roman" w:hAnsi="Times New Roman" w:cs="Times New Roman"/>
          <w:sz w:val="24"/>
          <w:szCs w:val="24"/>
        </w:rPr>
        <w:t>eUsahawan</w:t>
      </w:r>
      <w:proofErr w:type="spellEnd"/>
      <w:r w:rsidR="00643A4D">
        <w:rPr>
          <w:rFonts w:ascii="Times New Roman" w:hAnsi="Times New Roman" w:cs="Times New Roman"/>
          <w:sz w:val="24"/>
          <w:szCs w:val="24"/>
        </w:rPr>
        <w:t xml:space="preserve"> and </w:t>
      </w:r>
      <w:proofErr w:type="spellStart"/>
      <w:r w:rsidR="00643A4D">
        <w:rPr>
          <w:rFonts w:ascii="Times New Roman" w:hAnsi="Times New Roman" w:cs="Times New Roman"/>
          <w:sz w:val="24"/>
          <w:szCs w:val="24"/>
        </w:rPr>
        <w:t>eRezeki</w:t>
      </w:r>
      <w:proofErr w:type="spellEnd"/>
      <w:r w:rsidR="00643A4D">
        <w:rPr>
          <w:rFonts w:ascii="Times New Roman" w:hAnsi="Times New Roman" w:cs="Times New Roman"/>
          <w:sz w:val="24"/>
          <w:szCs w:val="24"/>
        </w:rPr>
        <w:t xml:space="preserve"> programmes in 2015,</w:t>
      </w:r>
      <w:r>
        <w:rPr>
          <w:rFonts w:ascii="Times New Roman" w:hAnsi="Times New Roman" w:cs="Times New Roman"/>
          <w:sz w:val="24"/>
          <w:szCs w:val="24"/>
        </w:rPr>
        <w:t xml:space="preserve"> the agency continued with its digital campaign, #YOUCANDUIT to reach the youths, Small and Medium Enterprises (SMEs), the Bottom 40 and digital entrepreneurs. </w:t>
      </w:r>
      <w:proofErr w:type="spellStart"/>
      <w:r w:rsidRPr="005D3B69">
        <w:rPr>
          <w:rFonts w:ascii="Times New Roman" w:hAnsi="Times New Roman" w:cs="Times New Roman"/>
          <w:sz w:val="24"/>
          <w:szCs w:val="24"/>
        </w:rPr>
        <w:t>eRezeki</w:t>
      </w:r>
      <w:proofErr w:type="spellEnd"/>
      <w:r w:rsidRPr="005D3B69">
        <w:rPr>
          <w:rFonts w:ascii="Times New Roman" w:hAnsi="Times New Roman" w:cs="Times New Roman"/>
          <w:sz w:val="24"/>
          <w:szCs w:val="24"/>
        </w:rPr>
        <w:t xml:space="preserve"> provides opportunities for individuals and low-income households to generate income through di</w:t>
      </w:r>
      <w:r>
        <w:rPr>
          <w:rFonts w:ascii="Times New Roman" w:hAnsi="Times New Roman" w:cs="Times New Roman"/>
          <w:sz w:val="24"/>
          <w:szCs w:val="24"/>
        </w:rPr>
        <w:t xml:space="preserve">gital methods and technologies. </w:t>
      </w:r>
      <w:r w:rsidRPr="005D3B69">
        <w:rPr>
          <w:rFonts w:ascii="Times New Roman" w:hAnsi="Times New Roman" w:cs="Times New Roman"/>
          <w:sz w:val="24"/>
          <w:szCs w:val="24"/>
        </w:rPr>
        <w:t>Under the programme, individuals are given training to do appropriate tasks and become part of a competitive digital workforce.</w:t>
      </w:r>
      <w:r>
        <w:rPr>
          <w:rFonts w:ascii="Times New Roman" w:hAnsi="Times New Roman" w:cs="Times New Roman"/>
          <w:sz w:val="24"/>
          <w:szCs w:val="24"/>
        </w:rPr>
        <w:t xml:space="preserve"> </w:t>
      </w:r>
      <w:proofErr w:type="spellStart"/>
      <w:r w:rsidRPr="005D3B69">
        <w:rPr>
          <w:rFonts w:ascii="Times New Roman" w:hAnsi="Times New Roman" w:cs="Times New Roman"/>
          <w:sz w:val="24"/>
          <w:szCs w:val="24"/>
        </w:rPr>
        <w:t>eUsahawan</w:t>
      </w:r>
      <w:proofErr w:type="spellEnd"/>
      <w:r w:rsidRPr="005D3B69">
        <w:rPr>
          <w:rFonts w:ascii="Times New Roman" w:hAnsi="Times New Roman" w:cs="Times New Roman"/>
          <w:sz w:val="24"/>
          <w:szCs w:val="24"/>
        </w:rPr>
        <w:t>, meanwhile, is a digital entrepreneurship programme for vocational college students and micro entrepreneurs who are keen to move their business into the digital platform.</w:t>
      </w:r>
      <w:r>
        <w:rPr>
          <w:rFonts w:ascii="Times New Roman" w:hAnsi="Times New Roman" w:cs="Times New Roman"/>
          <w:sz w:val="24"/>
          <w:szCs w:val="24"/>
        </w:rPr>
        <w:t xml:space="preserve">”-New Straits </w:t>
      </w:r>
      <w:proofErr w:type="spellStart"/>
      <w:proofErr w:type="gramStart"/>
      <w:r>
        <w:rPr>
          <w:rFonts w:ascii="Times New Roman" w:hAnsi="Times New Roman" w:cs="Times New Roman"/>
          <w:sz w:val="24"/>
          <w:szCs w:val="24"/>
        </w:rPr>
        <w:t>Time</w:t>
      </w:r>
      <w:r w:rsidR="00A06FEB">
        <w:rPr>
          <w:rFonts w:ascii="Times New Roman" w:hAnsi="Times New Roman" w:cs="Times New Roman"/>
          <w:sz w:val="24"/>
          <w:szCs w:val="24"/>
        </w:rPr>
        <w:t>,</w:t>
      </w:r>
      <w:r>
        <w:rPr>
          <w:rFonts w:ascii="Times New Roman" w:hAnsi="Times New Roman" w:cs="Times New Roman"/>
          <w:sz w:val="24"/>
          <w:szCs w:val="24"/>
        </w:rPr>
        <w:t>March</w:t>
      </w:r>
      <w:proofErr w:type="spellEnd"/>
      <w:proofErr w:type="gramEnd"/>
      <w:r>
        <w:rPr>
          <w:rFonts w:ascii="Times New Roman" w:hAnsi="Times New Roman" w:cs="Times New Roman"/>
          <w:sz w:val="24"/>
          <w:szCs w:val="24"/>
        </w:rPr>
        <w:t xml:space="preserve"> 26, 2018.</w:t>
      </w:r>
    </w:p>
    <w:p w:rsidR="00E215CA" w:rsidRDefault="00A06FEB" w:rsidP="00E215CA">
      <w:pPr>
        <w:ind w:firstLine="720"/>
        <w:rPr>
          <w:rFonts w:ascii="Times New Roman" w:hAnsi="Times New Roman" w:cs="Times New Roman"/>
          <w:sz w:val="24"/>
          <w:szCs w:val="24"/>
        </w:rPr>
      </w:pPr>
      <w:r>
        <w:rPr>
          <w:rFonts w:ascii="Times New Roman" w:hAnsi="Times New Roman" w:cs="Times New Roman"/>
          <w:sz w:val="24"/>
          <w:szCs w:val="24"/>
        </w:rPr>
        <w:t xml:space="preserve">As for GLOW itself, this programme centred on the experienced crowd workers/freelancers in local and global crowd sourcing platforms. Not just that, they also preferred the freelancers those has offline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face-to-face experiences. Besides, this programme also can be join by those with the capabilities and qualifications in various disciplines such as </w:t>
      </w:r>
      <w:proofErr w:type="gramStart"/>
      <w:r>
        <w:rPr>
          <w:rFonts w:ascii="Times New Roman" w:hAnsi="Times New Roman" w:cs="Times New Roman"/>
          <w:sz w:val="24"/>
          <w:szCs w:val="24"/>
        </w:rPr>
        <w:t>ICT(</w:t>
      </w:r>
      <w:proofErr w:type="gramEnd"/>
      <w:r>
        <w:rPr>
          <w:rFonts w:ascii="Times New Roman" w:hAnsi="Times New Roman" w:cs="Times New Roman"/>
          <w:sz w:val="24"/>
          <w:szCs w:val="24"/>
        </w:rPr>
        <w:t>e.g. programming, web developer), language(</w:t>
      </w:r>
      <w:proofErr w:type="spellStart"/>
      <w:r w:rsidR="00844F09">
        <w:rPr>
          <w:rFonts w:ascii="Times New Roman" w:hAnsi="Times New Roman" w:cs="Times New Roman"/>
          <w:sz w:val="24"/>
          <w:szCs w:val="24"/>
        </w:rPr>
        <w:t>e.g</w:t>
      </w:r>
      <w:proofErr w:type="spellEnd"/>
      <w:r w:rsidR="00844F09">
        <w:rPr>
          <w:rFonts w:ascii="Times New Roman" w:hAnsi="Times New Roman" w:cs="Times New Roman"/>
          <w:sz w:val="24"/>
          <w:szCs w:val="24"/>
        </w:rPr>
        <w:t xml:space="preserve"> </w:t>
      </w:r>
      <w:r>
        <w:rPr>
          <w:rFonts w:ascii="Times New Roman" w:hAnsi="Times New Roman" w:cs="Times New Roman"/>
          <w:sz w:val="24"/>
          <w:szCs w:val="24"/>
        </w:rPr>
        <w:t>translator,</w:t>
      </w:r>
      <w:r w:rsidR="00844F09">
        <w:rPr>
          <w:rFonts w:ascii="Times New Roman" w:hAnsi="Times New Roman" w:cs="Times New Roman"/>
          <w:sz w:val="24"/>
          <w:szCs w:val="24"/>
        </w:rPr>
        <w:t xml:space="preserve"> writer)</w:t>
      </w:r>
      <w:r>
        <w:rPr>
          <w:rFonts w:ascii="Times New Roman" w:hAnsi="Times New Roman" w:cs="Times New Roman"/>
          <w:sz w:val="24"/>
          <w:szCs w:val="24"/>
        </w:rPr>
        <w:t xml:space="preserve"> creative and </w:t>
      </w:r>
      <w:proofErr w:type="spellStart"/>
      <w:r>
        <w:rPr>
          <w:rFonts w:ascii="Times New Roman" w:hAnsi="Times New Roman" w:cs="Times New Roman"/>
          <w:sz w:val="24"/>
          <w:szCs w:val="24"/>
        </w:rPr>
        <w:t>design,and</w:t>
      </w:r>
      <w:proofErr w:type="spellEnd"/>
      <w:r>
        <w:rPr>
          <w:rFonts w:ascii="Times New Roman" w:hAnsi="Times New Roman" w:cs="Times New Roman"/>
          <w:sz w:val="24"/>
          <w:szCs w:val="24"/>
        </w:rPr>
        <w:t xml:space="preserve"> others.</w:t>
      </w:r>
      <w:r w:rsidR="00844F09">
        <w:rPr>
          <w:rFonts w:ascii="Times New Roman" w:hAnsi="Times New Roman" w:cs="Times New Roman"/>
          <w:sz w:val="24"/>
          <w:szCs w:val="24"/>
        </w:rPr>
        <w:t xml:space="preserve"> The retrenched workers and unemployed graduates also should join this </w:t>
      </w:r>
      <w:proofErr w:type="spellStart"/>
      <w:r w:rsidR="00844F09">
        <w:rPr>
          <w:rFonts w:ascii="Times New Roman" w:hAnsi="Times New Roman" w:cs="Times New Roman"/>
          <w:sz w:val="24"/>
          <w:szCs w:val="24"/>
        </w:rPr>
        <w:t>startup</w:t>
      </w:r>
      <w:proofErr w:type="spellEnd"/>
      <w:r w:rsidR="00844F09">
        <w:rPr>
          <w:rFonts w:ascii="Times New Roman" w:hAnsi="Times New Roman" w:cs="Times New Roman"/>
          <w:sz w:val="24"/>
          <w:szCs w:val="24"/>
        </w:rPr>
        <w:t xml:space="preserve"> platform.</w:t>
      </w:r>
    </w:p>
    <w:p w:rsidR="00DB1B57" w:rsidRDefault="00DB1B57" w:rsidP="00E215CA">
      <w:pPr>
        <w:ind w:firstLine="720"/>
        <w:rPr>
          <w:rFonts w:ascii="Times New Roman" w:hAnsi="Times New Roman" w:cs="Times New Roman"/>
          <w:sz w:val="24"/>
          <w:szCs w:val="24"/>
        </w:rPr>
      </w:pPr>
    </w:p>
    <w:p w:rsidR="00DB1B57" w:rsidRDefault="00DB1B57" w:rsidP="00E215CA">
      <w:pPr>
        <w:ind w:firstLine="720"/>
        <w:rPr>
          <w:rFonts w:ascii="Times New Roman" w:hAnsi="Times New Roman" w:cs="Times New Roman"/>
          <w:sz w:val="24"/>
          <w:szCs w:val="24"/>
        </w:rPr>
      </w:pPr>
    </w:p>
    <w:p w:rsidR="00DB1B57" w:rsidRDefault="00DB1B57" w:rsidP="00E215CA">
      <w:pPr>
        <w:ind w:firstLine="720"/>
        <w:rPr>
          <w:rFonts w:ascii="Times New Roman" w:hAnsi="Times New Roman" w:cs="Times New Roman"/>
          <w:sz w:val="24"/>
          <w:szCs w:val="24"/>
        </w:rPr>
      </w:pPr>
    </w:p>
    <w:p w:rsidR="00DB1B57" w:rsidRDefault="00DB1B57" w:rsidP="00E215CA">
      <w:pPr>
        <w:ind w:firstLine="720"/>
        <w:rPr>
          <w:rFonts w:ascii="Times New Roman" w:hAnsi="Times New Roman" w:cs="Times New Roman"/>
          <w:sz w:val="24"/>
          <w:szCs w:val="24"/>
        </w:rPr>
      </w:pPr>
    </w:p>
    <w:p w:rsidR="00DB1B57" w:rsidRDefault="00DB1B57" w:rsidP="00E215CA">
      <w:pPr>
        <w:ind w:firstLine="720"/>
        <w:rPr>
          <w:rFonts w:ascii="Times New Roman" w:hAnsi="Times New Roman" w:cs="Times New Roman"/>
          <w:sz w:val="24"/>
          <w:szCs w:val="24"/>
        </w:rPr>
      </w:pPr>
    </w:p>
    <w:p w:rsidR="00DB1B57" w:rsidRDefault="00DB1B57" w:rsidP="00E215CA">
      <w:pPr>
        <w:ind w:firstLine="720"/>
        <w:rPr>
          <w:rFonts w:ascii="Times New Roman" w:hAnsi="Times New Roman" w:cs="Times New Roman"/>
          <w:sz w:val="24"/>
          <w:szCs w:val="24"/>
        </w:rPr>
      </w:pPr>
    </w:p>
    <w:p w:rsidR="00DB1B57" w:rsidRDefault="00DB1B57" w:rsidP="00E215CA">
      <w:pPr>
        <w:ind w:firstLine="720"/>
        <w:rPr>
          <w:rFonts w:ascii="Times New Roman" w:hAnsi="Times New Roman" w:cs="Times New Roman"/>
          <w:sz w:val="24"/>
          <w:szCs w:val="24"/>
        </w:rPr>
      </w:pPr>
    </w:p>
    <w:p w:rsidR="00DB1B57" w:rsidRDefault="00DB1B57" w:rsidP="00E215CA">
      <w:pPr>
        <w:ind w:firstLine="720"/>
        <w:rPr>
          <w:rFonts w:ascii="Times New Roman" w:hAnsi="Times New Roman" w:cs="Times New Roman"/>
          <w:sz w:val="24"/>
          <w:szCs w:val="24"/>
        </w:rPr>
      </w:pPr>
    </w:p>
    <w:p w:rsidR="00DB1B57" w:rsidRDefault="00DB1B57" w:rsidP="00E215CA">
      <w:pPr>
        <w:ind w:firstLine="720"/>
        <w:rPr>
          <w:rFonts w:ascii="Times New Roman" w:hAnsi="Times New Roman" w:cs="Times New Roman"/>
          <w:sz w:val="24"/>
          <w:szCs w:val="24"/>
        </w:rPr>
      </w:pPr>
    </w:p>
    <w:p w:rsidR="00DB1B57" w:rsidRDefault="00DB1B57" w:rsidP="00E215CA">
      <w:pPr>
        <w:ind w:firstLine="720"/>
        <w:rPr>
          <w:rFonts w:ascii="Times New Roman" w:hAnsi="Times New Roman" w:cs="Times New Roman"/>
          <w:sz w:val="24"/>
          <w:szCs w:val="24"/>
        </w:rPr>
      </w:pPr>
    </w:p>
    <w:p w:rsidR="00DB1B57" w:rsidRDefault="00DB1B57" w:rsidP="00E215CA">
      <w:pPr>
        <w:ind w:firstLine="720"/>
        <w:rPr>
          <w:rFonts w:ascii="Times New Roman" w:hAnsi="Times New Roman" w:cs="Times New Roman"/>
          <w:sz w:val="24"/>
          <w:szCs w:val="24"/>
        </w:rPr>
      </w:pPr>
    </w:p>
    <w:p w:rsidR="00DB1B57" w:rsidRDefault="00DB1B57" w:rsidP="00E215CA">
      <w:pPr>
        <w:ind w:firstLine="720"/>
        <w:rPr>
          <w:rFonts w:ascii="Times New Roman" w:hAnsi="Times New Roman" w:cs="Times New Roman"/>
          <w:sz w:val="24"/>
          <w:szCs w:val="24"/>
        </w:rPr>
      </w:pPr>
    </w:p>
    <w:p w:rsidR="00DB1B57" w:rsidRDefault="00DB1B57" w:rsidP="00DB1B57">
      <w:pPr>
        <w:ind w:firstLine="720"/>
        <w:rPr>
          <w:rFonts w:ascii="Times New Roman" w:hAnsi="Times New Roman" w:cs="Times New Roman"/>
          <w:sz w:val="24"/>
          <w:szCs w:val="24"/>
        </w:rPr>
      </w:pPr>
    </w:p>
    <w:p w:rsidR="00DB1B57" w:rsidRDefault="00E723BA" w:rsidP="00DB1B57">
      <w:pPr>
        <w:ind w:firstLine="720"/>
        <w:rPr>
          <w:rFonts w:ascii="Times New Roman" w:hAnsi="Times New Roman" w:cs="Times New Roman"/>
          <w:b/>
          <w:bCs/>
          <w:sz w:val="40"/>
          <w:szCs w:val="40"/>
        </w:rPr>
      </w:pPr>
      <w:r>
        <w:rPr>
          <w:rFonts w:ascii="Times New Roman" w:hAnsi="Times New Roman" w:cs="Times New Roman"/>
          <w:b/>
          <w:bCs/>
          <w:sz w:val="40"/>
          <w:szCs w:val="40"/>
        </w:rPr>
        <w:lastRenderedPageBreak/>
        <w:t xml:space="preserve">The Impact </w:t>
      </w:r>
      <w:proofErr w:type="gramStart"/>
      <w:r>
        <w:rPr>
          <w:rFonts w:ascii="Times New Roman" w:hAnsi="Times New Roman" w:cs="Times New Roman"/>
          <w:b/>
          <w:bCs/>
          <w:sz w:val="40"/>
          <w:szCs w:val="40"/>
        </w:rPr>
        <w:t>Of</w:t>
      </w:r>
      <w:proofErr w:type="gramEnd"/>
      <w:r>
        <w:rPr>
          <w:rFonts w:ascii="Times New Roman" w:hAnsi="Times New Roman" w:cs="Times New Roman"/>
          <w:b/>
          <w:bCs/>
          <w:sz w:val="40"/>
          <w:szCs w:val="40"/>
        </w:rPr>
        <w:t xml:space="preserve"> The Program To Malaysia</w:t>
      </w:r>
    </w:p>
    <w:p w:rsidR="00C30081" w:rsidRDefault="00F003E9" w:rsidP="00DB1B57">
      <w:pPr>
        <w:ind w:firstLine="720"/>
        <w:rPr>
          <w:rFonts w:ascii="Times New Roman" w:hAnsi="Times New Roman" w:cs="Times New Roman"/>
          <w:sz w:val="24"/>
          <w:szCs w:val="24"/>
        </w:rPr>
      </w:pPr>
      <w:r>
        <w:rPr>
          <w:rFonts w:ascii="Times New Roman" w:hAnsi="Times New Roman" w:cs="Times New Roman"/>
          <w:sz w:val="24"/>
          <w:szCs w:val="24"/>
        </w:rPr>
        <w:t xml:space="preserve">Global Online Workforce (GLOW) program has produced so many Malaysian who had successfully transformed their life from </w:t>
      </w:r>
      <w:proofErr w:type="gramStart"/>
      <w:r>
        <w:rPr>
          <w:rFonts w:ascii="Times New Roman" w:hAnsi="Times New Roman" w:cs="Times New Roman"/>
          <w:sz w:val="24"/>
          <w:szCs w:val="24"/>
        </w:rPr>
        <w:t>such  a</w:t>
      </w:r>
      <w:proofErr w:type="gramEnd"/>
      <w:r>
        <w:rPr>
          <w:rFonts w:ascii="Times New Roman" w:hAnsi="Times New Roman" w:cs="Times New Roman"/>
          <w:sz w:val="24"/>
          <w:szCs w:val="24"/>
        </w:rPr>
        <w:t xml:space="preserve"> different type of background story and most of them were just a university student in our country. The first person I want to share is a beginner of this program as he managed to </w:t>
      </w:r>
      <w:proofErr w:type="gramStart"/>
      <w:r>
        <w:rPr>
          <w:rFonts w:ascii="Times New Roman" w:hAnsi="Times New Roman" w:cs="Times New Roman"/>
          <w:sz w:val="24"/>
          <w:szCs w:val="24"/>
        </w:rPr>
        <w:t>earn  RM</w:t>
      </w:r>
      <w:proofErr w:type="gramEnd"/>
      <w:r>
        <w:rPr>
          <w:rFonts w:ascii="Times New Roman" w:hAnsi="Times New Roman" w:cs="Times New Roman"/>
          <w:sz w:val="24"/>
          <w:szCs w:val="24"/>
        </w:rPr>
        <w:t>2000 in his first month of working, February 2017</w:t>
      </w:r>
      <w:r w:rsidR="0014616E">
        <w:rPr>
          <w:rFonts w:ascii="Times New Roman" w:hAnsi="Times New Roman" w:cs="Times New Roman"/>
          <w:sz w:val="24"/>
          <w:szCs w:val="24"/>
        </w:rPr>
        <w:t xml:space="preserve"> as a programmer and </w:t>
      </w:r>
      <w:proofErr w:type="spellStart"/>
      <w:r w:rsidR="0014616E">
        <w:rPr>
          <w:rFonts w:ascii="Times New Roman" w:hAnsi="Times New Roman" w:cs="Times New Roman"/>
          <w:sz w:val="24"/>
          <w:szCs w:val="24"/>
        </w:rPr>
        <w:t>transriber</w:t>
      </w:r>
      <w:proofErr w:type="spellEnd"/>
      <w:r w:rsidR="0014616E">
        <w:rPr>
          <w:rFonts w:ascii="Times New Roman" w:hAnsi="Times New Roman" w:cs="Times New Roman"/>
          <w:sz w:val="24"/>
          <w:szCs w:val="24"/>
        </w:rPr>
        <w:t xml:space="preserve">. He is Norman bin </w:t>
      </w:r>
      <w:proofErr w:type="spellStart"/>
      <w:r w:rsidR="0014616E">
        <w:rPr>
          <w:rFonts w:ascii="Times New Roman" w:hAnsi="Times New Roman" w:cs="Times New Roman"/>
          <w:sz w:val="24"/>
          <w:szCs w:val="24"/>
        </w:rPr>
        <w:t>Dambul</w:t>
      </w:r>
      <w:proofErr w:type="spellEnd"/>
      <w:r w:rsidR="0014616E">
        <w:rPr>
          <w:rFonts w:ascii="Times New Roman" w:hAnsi="Times New Roman" w:cs="Times New Roman"/>
          <w:sz w:val="24"/>
          <w:szCs w:val="24"/>
        </w:rPr>
        <w:t xml:space="preserve">, a master student of </w:t>
      </w:r>
      <w:proofErr w:type="gramStart"/>
      <w:r w:rsidR="0014616E">
        <w:rPr>
          <w:rFonts w:ascii="Times New Roman" w:hAnsi="Times New Roman" w:cs="Times New Roman"/>
          <w:sz w:val="24"/>
          <w:szCs w:val="24"/>
        </w:rPr>
        <w:t>UiTM  in</w:t>
      </w:r>
      <w:proofErr w:type="gramEnd"/>
      <w:r w:rsidR="0014616E">
        <w:rPr>
          <w:rFonts w:ascii="Times New Roman" w:hAnsi="Times New Roman" w:cs="Times New Roman"/>
          <w:sz w:val="24"/>
          <w:szCs w:val="24"/>
        </w:rPr>
        <w:t xml:space="preserve"> Computer Science. The highest income earned by the freelancer in this program was recorded as RM23 808 on September 2017. She is our speaker of this talk who get </w:t>
      </w:r>
      <w:proofErr w:type="gramStart"/>
      <w:r w:rsidR="0014616E">
        <w:rPr>
          <w:rFonts w:ascii="Times New Roman" w:hAnsi="Times New Roman" w:cs="Times New Roman"/>
          <w:sz w:val="24"/>
          <w:szCs w:val="24"/>
        </w:rPr>
        <w:t>paid  US</w:t>
      </w:r>
      <w:proofErr w:type="gramEnd"/>
      <w:r w:rsidR="0014616E">
        <w:rPr>
          <w:rFonts w:ascii="Times New Roman" w:hAnsi="Times New Roman" w:cs="Times New Roman"/>
          <w:sz w:val="24"/>
          <w:szCs w:val="24"/>
        </w:rPr>
        <w:t xml:space="preserve">$35 per hour or in Ringgit Malaysia, she might get RM145.15 per hour. She started her first job in this programme as a ghost writer and got US$20 for the job. As her second job, she just </w:t>
      </w:r>
      <w:proofErr w:type="gramStart"/>
      <w:r w:rsidR="0014616E">
        <w:rPr>
          <w:rFonts w:ascii="Times New Roman" w:hAnsi="Times New Roman" w:cs="Times New Roman"/>
          <w:sz w:val="24"/>
          <w:szCs w:val="24"/>
        </w:rPr>
        <w:t>post</w:t>
      </w:r>
      <w:proofErr w:type="gramEnd"/>
      <w:r w:rsidR="0014616E">
        <w:rPr>
          <w:rFonts w:ascii="Times New Roman" w:hAnsi="Times New Roman" w:cs="Times New Roman"/>
          <w:sz w:val="24"/>
          <w:szCs w:val="24"/>
        </w:rPr>
        <w:t xml:space="preserve"> some quotes on social media and she managed to get US$700. And now, she is working on her ongoing job in a contract with a company from Korea to translate </w:t>
      </w:r>
      <w:r w:rsidR="00D87605">
        <w:rPr>
          <w:rFonts w:ascii="Times New Roman" w:hAnsi="Times New Roman" w:cs="Times New Roman"/>
          <w:sz w:val="24"/>
          <w:szCs w:val="24"/>
        </w:rPr>
        <w:t xml:space="preserve">the film and drama script to English. </w:t>
      </w:r>
      <w:r w:rsidR="00C30081">
        <w:rPr>
          <w:rFonts w:ascii="Times New Roman" w:hAnsi="Times New Roman" w:cs="Times New Roman"/>
          <w:sz w:val="24"/>
          <w:szCs w:val="24"/>
        </w:rPr>
        <w:t xml:space="preserve"> </w:t>
      </w:r>
    </w:p>
    <w:p w:rsidR="00C30081" w:rsidRDefault="00C30081" w:rsidP="00DB1B57">
      <w:pPr>
        <w:ind w:firstLine="720"/>
        <w:rPr>
          <w:rFonts w:ascii="Times New Roman" w:hAnsi="Times New Roman" w:cs="Times New Roman"/>
          <w:sz w:val="24"/>
          <w:szCs w:val="24"/>
        </w:rPr>
      </w:pPr>
      <w:r>
        <w:rPr>
          <w:rFonts w:ascii="Times New Roman" w:hAnsi="Times New Roman" w:cs="Times New Roman"/>
          <w:sz w:val="24"/>
          <w:szCs w:val="24"/>
        </w:rPr>
        <w:t>From those examples of successful person in GLOW, some of them travel around this country to share their inspiring story</w:t>
      </w:r>
      <w:r w:rsidR="0014616E">
        <w:rPr>
          <w:rFonts w:ascii="Times New Roman" w:hAnsi="Times New Roman" w:cs="Times New Roman"/>
          <w:sz w:val="24"/>
          <w:szCs w:val="24"/>
        </w:rPr>
        <w:t xml:space="preserve"> </w:t>
      </w:r>
      <w:r>
        <w:rPr>
          <w:rFonts w:ascii="Times New Roman" w:hAnsi="Times New Roman" w:cs="Times New Roman"/>
          <w:sz w:val="24"/>
          <w:szCs w:val="24"/>
        </w:rPr>
        <w:t>to inspired Malaysian out there and help them getting the job. From this program, we can see Malaysia is going forward in achieving Vision 2020 with this kind of program.</w:t>
      </w:r>
    </w:p>
    <w:p w:rsidR="00C30081" w:rsidRDefault="00C30081" w:rsidP="00DB1B57">
      <w:pPr>
        <w:ind w:firstLine="720"/>
        <w:rPr>
          <w:rFonts w:ascii="Times New Roman" w:hAnsi="Times New Roman" w:cs="Times New Roman"/>
          <w:sz w:val="24"/>
          <w:szCs w:val="24"/>
        </w:rPr>
      </w:pPr>
    </w:p>
    <w:p w:rsidR="00C30081" w:rsidRDefault="00C30081" w:rsidP="00DB1B57">
      <w:pPr>
        <w:ind w:firstLine="720"/>
        <w:rPr>
          <w:rFonts w:ascii="Times New Roman" w:hAnsi="Times New Roman" w:cs="Times New Roman"/>
          <w:sz w:val="24"/>
          <w:szCs w:val="24"/>
        </w:rPr>
      </w:pPr>
    </w:p>
    <w:p w:rsidR="00C30081" w:rsidRDefault="00C30081" w:rsidP="00DB1B57">
      <w:pPr>
        <w:ind w:firstLine="720"/>
        <w:rPr>
          <w:rFonts w:ascii="Times New Roman" w:hAnsi="Times New Roman" w:cs="Times New Roman"/>
          <w:sz w:val="24"/>
          <w:szCs w:val="24"/>
        </w:rPr>
      </w:pPr>
    </w:p>
    <w:p w:rsidR="00C30081" w:rsidRDefault="00C30081" w:rsidP="00DB1B57">
      <w:pPr>
        <w:ind w:firstLine="720"/>
        <w:rPr>
          <w:rFonts w:ascii="Times New Roman" w:hAnsi="Times New Roman" w:cs="Times New Roman"/>
          <w:sz w:val="24"/>
          <w:szCs w:val="24"/>
        </w:rPr>
      </w:pPr>
    </w:p>
    <w:p w:rsidR="00C30081" w:rsidRDefault="00C30081" w:rsidP="00DB1B57">
      <w:pPr>
        <w:ind w:firstLine="720"/>
        <w:rPr>
          <w:rFonts w:ascii="Times New Roman" w:hAnsi="Times New Roman" w:cs="Times New Roman"/>
          <w:sz w:val="24"/>
          <w:szCs w:val="24"/>
        </w:rPr>
      </w:pPr>
    </w:p>
    <w:p w:rsidR="00C30081" w:rsidRDefault="00C30081" w:rsidP="00DB1B57">
      <w:pPr>
        <w:ind w:firstLine="720"/>
        <w:rPr>
          <w:rFonts w:ascii="Times New Roman" w:hAnsi="Times New Roman" w:cs="Times New Roman"/>
          <w:sz w:val="24"/>
          <w:szCs w:val="24"/>
        </w:rPr>
      </w:pPr>
    </w:p>
    <w:p w:rsidR="00C30081" w:rsidRDefault="00C30081" w:rsidP="00DB1B57">
      <w:pPr>
        <w:ind w:firstLine="720"/>
        <w:rPr>
          <w:rFonts w:ascii="Times New Roman" w:hAnsi="Times New Roman" w:cs="Times New Roman"/>
          <w:sz w:val="24"/>
          <w:szCs w:val="24"/>
        </w:rPr>
      </w:pPr>
    </w:p>
    <w:p w:rsidR="00C30081" w:rsidRDefault="00C30081" w:rsidP="00DB1B57">
      <w:pPr>
        <w:ind w:firstLine="720"/>
        <w:rPr>
          <w:rFonts w:ascii="Times New Roman" w:hAnsi="Times New Roman" w:cs="Times New Roman"/>
          <w:sz w:val="24"/>
          <w:szCs w:val="24"/>
        </w:rPr>
      </w:pPr>
    </w:p>
    <w:p w:rsidR="00C30081" w:rsidRDefault="00C30081" w:rsidP="00DB1B57">
      <w:pPr>
        <w:ind w:firstLine="720"/>
        <w:rPr>
          <w:rFonts w:ascii="Times New Roman" w:hAnsi="Times New Roman" w:cs="Times New Roman"/>
          <w:sz w:val="24"/>
          <w:szCs w:val="24"/>
        </w:rPr>
      </w:pPr>
    </w:p>
    <w:p w:rsidR="00C30081" w:rsidRDefault="00C30081" w:rsidP="00DB1B57">
      <w:pPr>
        <w:ind w:firstLine="720"/>
        <w:rPr>
          <w:rFonts w:ascii="Times New Roman" w:hAnsi="Times New Roman" w:cs="Times New Roman"/>
          <w:sz w:val="24"/>
          <w:szCs w:val="24"/>
        </w:rPr>
      </w:pPr>
    </w:p>
    <w:p w:rsidR="00C30081" w:rsidRDefault="00C30081" w:rsidP="00DB1B57">
      <w:pPr>
        <w:ind w:firstLine="720"/>
        <w:rPr>
          <w:rFonts w:ascii="Times New Roman" w:hAnsi="Times New Roman" w:cs="Times New Roman"/>
          <w:sz w:val="24"/>
          <w:szCs w:val="24"/>
        </w:rPr>
      </w:pPr>
    </w:p>
    <w:p w:rsidR="00C30081" w:rsidRDefault="00C30081" w:rsidP="00DB1B57">
      <w:pPr>
        <w:ind w:firstLine="720"/>
        <w:rPr>
          <w:rFonts w:ascii="Times New Roman" w:hAnsi="Times New Roman" w:cs="Times New Roman"/>
          <w:sz w:val="24"/>
          <w:szCs w:val="24"/>
        </w:rPr>
      </w:pPr>
    </w:p>
    <w:p w:rsidR="00C30081" w:rsidRDefault="00C30081" w:rsidP="00DB1B57">
      <w:pPr>
        <w:ind w:firstLine="720"/>
        <w:rPr>
          <w:rFonts w:ascii="Times New Roman" w:hAnsi="Times New Roman" w:cs="Times New Roman"/>
          <w:sz w:val="24"/>
          <w:szCs w:val="24"/>
        </w:rPr>
      </w:pPr>
    </w:p>
    <w:p w:rsidR="00C30081" w:rsidRDefault="00C30081" w:rsidP="00DB1B57">
      <w:pPr>
        <w:ind w:firstLine="720"/>
        <w:rPr>
          <w:rFonts w:ascii="Times New Roman" w:hAnsi="Times New Roman" w:cs="Times New Roman"/>
          <w:sz w:val="24"/>
          <w:szCs w:val="24"/>
        </w:rPr>
      </w:pPr>
    </w:p>
    <w:p w:rsidR="00F003E9" w:rsidRDefault="00835F4E" w:rsidP="00835F4E">
      <w:pPr>
        <w:rPr>
          <w:rFonts w:ascii="Times New Roman" w:hAnsi="Times New Roman" w:cs="Times New Roman"/>
          <w:b/>
          <w:bCs/>
          <w:sz w:val="40"/>
          <w:szCs w:val="40"/>
        </w:rPr>
      </w:pPr>
      <w:r>
        <w:rPr>
          <w:rFonts w:ascii="Times New Roman" w:hAnsi="Times New Roman" w:cs="Times New Roman"/>
          <w:b/>
          <w:bCs/>
          <w:sz w:val="40"/>
          <w:szCs w:val="40"/>
        </w:rPr>
        <w:lastRenderedPageBreak/>
        <w:t>MY REFLECTION FROM THE INDUSTRIAL TALK</w:t>
      </w:r>
    </w:p>
    <w:p w:rsidR="00835F4E" w:rsidRDefault="00835F4E" w:rsidP="00835F4E">
      <w:pPr>
        <w:rPr>
          <w:rFonts w:ascii="Times New Roman" w:hAnsi="Times New Roman" w:cs="Times New Roman"/>
          <w:sz w:val="24"/>
          <w:szCs w:val="24"/>
        </w:rPr>
      </w:pPr>
      <w:r>
        <w:rPr>
          <w:rFonts w:ascii="Times New Roman" w:hAnsi="Times New Roman" w:cs="Times New Roman"/>
          <w:sz w:val="24"/>
          <w:szCs w:val="24"/>
        </w:rPr>
        <w:t xml:space="preserve">First of all, I have already </w:t>
      </w:r>
      <w:proofErr w:type="gramStart"/>
      <w:r>
        <w:rPr>
          <w:rFonts w:ascii="Times New Roman" w:hAnsi="Times New Roman" w:cs="Times New Roman"/>
          <w:sz w:val="24"/>
          <w:szCs w:val="24"/>
        </w:rPr>
        <w:t>knew</w:t>
      </w:r>
      <w:proofErr w:type="gramEnd"/>
      <w:r>
        <w:rPr>
          <w:rFonts w:ascii="Times New Roman" w:hAnsi="Times New Roman" w:cs="Times New Roman"/>
          <w:sz w:val="24"/>
          <w:szCs w:val="24"/>
        </w:rPr>
        <w:t xml:space="preserve"> about Malaysia Digital Economy Corporation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xml:space="preserve">. Bhd. (MDEC) since my matriculation last year. They came to my college, Kedah Matriculation College and give a talk to all of the module II students; students those who took Computer </w:t>
      </w:r>
      <w:proofErr w:type="gramStart"/>
      <w:r>
        <w:rPr>
          <w:rFonts w:ascii="Times New Roman" w:hAnsi="Times New Roman" w:cs="Times New Roman"/>
          <w:sz w:val="24"/>
          <w:szCs w:val="24"/>
        </w:rPr>
        <w:t>Science .</w:t>
      </w:r>
      <w:proofErr w:type="gramEnd"/>
      <w:r>
        <w:rPr>
          <w:rFonts w:ascii="Times New Roman" w:hAnsi="Times New Roman" w:cs="Times New Roman"/>
          <w:sz w:val="24"/>
          <w:szCs w:val="24"/>
        </w:rPr>
        <w:t xml:space="preserve"> After that program, honestly, I dreamed to further my study in UTM because they said that they partnered with UTM and some of the IPTS. I knew that this company is </w:t>
      </w:r>
      <w:proofErr w:type="spellStart"/>
      <w:r>
        <w:rPr>
          <w:rFonts w:ascii="Times New Roman" w:hAnsi="Times New Roman" w:cs="Times New Roman"/>
          <w:sz w:val="24"/>
          <w:szCs w:val="24"/>
        </w:rPr>
        <w:t>gonna</w:t>
      </w:r>
      <w:proofErr w:type="spellEnd"/>
      <w:r>
        <w:rPr>
          <w:rFonts w:ascii="Times New Roman" w:hAnsi="Times New Roman" w:cs="Times New Roman"/>
          <w:sz w:val="24"/>
          <w:szCs w:val="24"/>
        </w:rPr>
        <w:t xml:space="preserve"> make a big change in my </w:t>
      </w:r>
      <w:proofErr w:type="spellStart"/>
      <w:proofErr w:type="gramStart"/>
      <w:r>
        <w:rPr>
          <w:rFonts w:ascii="Times New Roman" w:hAnsi="Times New Roman" w:cs="Times New Roman"/>
          <w:sz w:val="24"/>
          <w:szCs w:val="24"/>
        </w:rPr>
        <w:t>life,and</w:t>
      </w:r>
      <w:proofErr w:type="spellEnd"/>
      <w:proofErr w:type="gramEnd"/>
      <w:r>
        <w:rPr>
          <w:rFonts w:ascii="Times New Roman" w:hAnsi="Times New Roman" w:cs="Times New Roman"/>
          <w:sz w:val="24"/>
          <w:szCs w:val="24"/>
        </w:rPr>
        <w:t xml:space="preserve"> help me to be employed after my graduation. </w:t>
      </w:r>
    </w:p>
    <w:p w:rsidR="001C6163" w:rsidRDefault="00835F4E" w:rsidP="00835F4E">
      <w:pPr>
        <w:rPr>
          <w:rFonts w:ascii="Times New Roman" w:hAnsi="Times New Roman" w:cs="Times New Roman"/>
          <w:sz w:val="24"/>
          <w:szCs w:val="24"/>
        </w:rPr>
      </w:pPr>
      <w:r>
        <w:rPr>
          <w:rFonts w:ascii="Times New Roman" w:hAnsi="Times New Roman" w:cs="Times New Roman"/>
          <w:sz w:val="24"/>
          <w:szCs w:val="24"/>
        </w:rPr>
        <w:tab/>
        <w:t>As on 24</w:t>
      </w:r>
      <w:r w:rsidRPr="00835F4E">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me once again got a chance to meet </w:t>
      </w:r>
      <w:r w:rsidR="00D84C5D">
        <w:rPr>
          <w:rFonts w:ascii="Times New Roman" w:hAnsi="Times New Roman" w:cs="Times New Roman"/>
          <w:sz w:val="24"/>
          <w:szCs w:val="24"/>
        </w:rPr>
        <w:t>MDEC but in that day, I have got new knowledge about a program, Global Online Workforce as know</w:t>
      </w:r>
      <w:r w:rsidR="001C6163">
        <w:rPr>
          <w:rFonts w:ascii="Times New Roman" w:hAnsi="Times New Roman" w:cs="Times New Roman"/>
          <w:sz w:val="24"/>
          <w:szCs w:val="24"/>
        </w:rPr>
        <w:t>n</w:t>
      </w:r>
      <w:r w:rsidR="00D84C5D">
        <w:rPr>
          <w:rFonts w:ascii="Times New Roman" w:hAnsi="Times New Roman" w:cs="Times New Roman"/>
          <w:sz w:val="24"/>
          <w:szCs w:val="24"/>
        </w:rPr>
        <w:t xml:space="preserve"> as GLOW. From this industrial talk, I think that Malaysia has a big potential to achieve the Vision 2020 in 2 more years as they, MDEC is really </w:t>
      </w:r>
      <w:r w:rsidR="001C6163">
        <w:rPr>
          <w:rFonts w:ascii="Times New Roman" w:hAnsi="Times New Roman" w:cs="Times New Roman"/>
          <w:sz w:val="24"/>
          <w:szCs w:val="24"/>
        </w:rPr>
        <w:t>running on the path. They helped a lot of Malaysian out there to survived in this challenging millennium era especially for people like me, those who studied in Computer Science and Information Technology courses. We don’t have to worry about our future careers as there are already millions kind of jobs available in our scope of studies. I hope that MDEC would always going higher to drive Malaysia to achieve Vision 2020.</w:t>
      </w:r>
    </w:p>
    <w:p w:rsidR="001C6163" w:rsidRDefault="001C6163" w:rsidP="00835F4E">
      <w:pPr>
        <w:rPr>
          <w:rFonts w:ascii="Times New Roman" w:hAnsi="Times New Roman" w:cs="Times New Roman"/>
          <w:sz w:val="24"/>
          <w:szCs w:val="24"/>
        </w:rPr>
      </w:pPr>
    </w:p>
    <w:p w:rsidR="001C6163" w:rsidRDefault="001C6163" w:rsidP="00835F4E">
      <w:pPr>
        <w:rPr>
          <w:rFonts w:ascii="Times New Roman" w:hAnsi="Times New Roman" w:cs="Times New Roman"/>
          <w:sz w:val="24"/>
          <w:szCs w:val="24"/>
        </w:rPr>
      </w:pPr>
    </w:p>
    <w:p w:rsidR="00844F09" w:rsidRDefault="00844F09" w:rsidP="001C6163">
      <w:pPr>
        <w:rPr>
          <w:rFonts w:ascii="Times New Roman" w:hAnsi="Times New Roman" w:cs="Times New Roman"/>
          <w:sz w:val="24"/>
          <w:szCs w:val="24"/>
        </w:rPr>
      </w:pPr>
    </w:p>
    <w:p w:rsidR="001C6163" w:rsidRDefault="001C6163" w:rsidP="001C6163">
      <w:pPr>
        <w:rPr>
          <w:rFonts w:ascii="Times New Roman" w:hAnsi="Times New Roman" w:cs="Times New Roman"/>
          <w:sz w:val="24"/>
          <w:szCs w:val="24"/>
        </w:rPr>
      </w:pPr>
    </w:p>
    <w:p w:rsidR="001C6163" w:rsidRDefault="001C6163" w:rsidP="001C6163">
      <w:pPr>
        <w:rPr>
          <w:rFonts w:ascii="Times New Roman" w:hAnsi="Times New Roman" w:cs="Times New Roman"/>
          <w:sz w:val="24"/>
          <w:szCs w:val="24"/>
        </w:rPr>
      </w:pPr>
    </w:p>
    <w:p w:rsidR="001C6163" w:rsidRDefault="001C6163" w:rsidP="001C6163">
      <w:pPr>
        <w:rPr>
          <w:rFonts w:ascii="Times New Roman" w:hAnsi="Times New Roman" w:cs="Times New Roman"/>
          <w:sz w:val="24"/>
          <w:szCs w:val="24"/>
        </w:rPr>
      </w:pPr>
    </w:p>
    <w:p w:rsidR="001C6163" w:rsidRDefault="001C6163" w:rsidP="001C6163">
      <w:pPr>
        <w:rPr>
          <w:rFonts w:ascii="Times New Roman" w:hAnsi="Times New Roman" w:cs="Times New Roman"/>
          <w:sz w:val="24"/>
          <w:szCs w:val="24"/>
        </w:rPr>
      </w:pPr>
    </w:p>
    <w:p w:rsidR="001C6163" w:rsidRDefault="001C6163" w:rsidP="001C6163">
      <w:pPr>
        <w:rPr>
          <w:rFonts w:ascii="Times New Roman" w:hAnsi="Times New Roman" w:cs="Times New Roman"/>
          <w:sz w:val="24"/>
          <w:szCs w:val="24"/>
        </w:rPr>
      </w:pPr>
    </w:p>
    <w:p w:rsidR="001C6163" w:rsidRDefault="001C6163" w:rsidP="001C6163">
      <w:pPr>
        <w:rPr>
          <w:rFonts w:ascii="Times New Roman" w:hAnsi="Times New Roman" w:cs="Times New Roman"/>
          <w:sz w:val="24"/>
          <w:szCs w:val="24"/>
        </w:rPr>
      </w:pPr>
    </w:p>
    <w:p w:rsidR="001C6163" w:rsidRDefault="001C6163" w:rsidP="001C6163">
      <w:pPr>
        <w:rPr>
          <w:rFonts w:ascii="Times New Roman" w:hAnsi="Times New Roman" w:cs="Times New Roman"/>
          <w:sz w:val="24"/>
          <w:szCs w:val="24"/>
        </w:rPr>
      </w:pPr>
    </w:p>
    <w:p w:rsidR="001C6163" w:rsidRDefault="001C6163" w:rsidP="001C6163">
      <w:pPr>
        <w:rPr>
          <w:rFonts w:ascii="Times New Roman" w:hAnsi="Times New Roman" w:cs="Times New Roman"/>
          <w:sz w:val="24"/>
          <w:szCs w:val="24"/>
        </w:rPr>
      </w:pPr>
    </w:p>
    <w:p w:rsidR="001C6163" w:rsidRDefault="001C6163" w:rsidP="001C6163">
      <w:pPr>
        <w:rPr>
          <w:rFonts w:ascii="Times New Roman" w:hAnsi="Times New Roman" w:cs="Times New Roman"/>
          <w:sz w:val="24"/>
          <w:szCs w:val="24"/>
        </w:rPr>
      </w:pPr>
    </w:p>
    <w:p w:rsidR="001C6163" w:rsidRDefault="001C6163" w:rsidP="001C6163">
      <w:pPr>
        <w:rPr>
          <w:rFonts w:ascii="Times New Roman" w:hAnsi="Times New Roman" w:cs="Times New Roman"/>
          <w:sz w:val="24"/>
          <w:szCs w:val="24"/>
        </w:rPr>
      </w:pPr>
    </w:p>
    <w:p w:rsidR="001C6163" w:rsidRDefault="001C6163" w:rsidP="001C6163">
      <w:pPr>
        <w:rPr>
          <w:rFonts w:ascii="Times New Roman" w:hAnsi="Times New Roman" w:cs="Times New Roman"/>
          <w:sz w:val="24"/>
          <w:szCs w:val="24"/>
        </w:rPr>
      </w:pPr>
    </w:p>
    <w:p w:rsidR="00FA23D8" w:rsidRPr="00E215CA" w:rsidRDefault="00083647" w:rsidP="00E215CA">
      <w:pPr>
        <w:rPr>
          <w:rFonts w:ascii="Times New Roman" w:hAnsi="Times New Roman" w:cs="Times New Roman"/>
          <w:sz w:val="24"/>
          <w:szCs w:val="24"/>
        </w:rPr>
      </w:pPr>
      <w:r>
        <w:rPr>
          <w:rFonts w:ascii="Times New Roman" w:hAnsi="Times New Roman" w:cs="Times New Roman"/>
          <w:b/>
          <w:sz w:val="52"/>
          <w:szCs w:val="52"/>
          <w:u w:val="single"/>
        </w:rPr>
        <w:lastRenderedPageBreak/>
        <w:t>REFERENCES:</w:t>
      </w:r>
    </w:p>
    <w:p w:rsidR="00794F7F" w:rsidRDefault="00794F7F" w:rsidP="00B81EDC">
      <w:pPr>
        <w:rPr>
          <w:rFonts w:ascii="Times New Roman" w:hAnsi="Times New Roman" w:cs="Times New Roman"/>
          <w:sz w:val="24"/>
          <w:szCs w:val="24"/>
        </w:rPr>
      </w:pPr>
    </w:p>
    <w:p w:rsidR="00794F7F" w:rsidRDefault="00154BA8" w:rsidP="00B81EDC">
      <w:pPr>
        <w:rPr>
          <w:rFonts w:ascii="Times New Roman" w:hAnsi="Times New Roman" w:cs="Times New Roman"/>
          <w:sz w:val="24"/>
          <w:szCs w:val="24"/>
        </w:rPr>
      </w:pPr>
      <w:hyperlink r:id="rId17" w:history="1">
        <w:r w:rsidR="00794F7F" w:rsidRPr="00CF069F">
          <w:rPr>
            <w:rStyle w:val="Hyperlink"/>
            <w:rFonts w:ascii="Times New Roman" w:hAnsi="Times New Roman" w:cs="Times New Roman"/>
            <w:sz w:val="24"/>
            <w:szCs w:val="24"/>
          </w:rPr>
          <w:t>https://en.wikipedia.org/wiki/Wawasan_2020</w:t>
        </w:r>
      </w:hyperlink>
    </w:p>
    <w:p w:rsidR="00794F7F" w:rsidRDefault="00154BA8" w:rsidP="00B81EDC">
      <w:pPr>
        <w:rPr>
          <w:rFonts w:ascii="Times New Roman" w:hAnsi="Times New Roman" w:cs="Times New Roman"/>
          <w:sz w:val="24"/>
          <w:szCs w:val="24"/>
        </w:rPr>
      </w:pPr>
      <w:hyperlink r:id="rId18" w:history="1">
        <w:r w:rsidR="00794F7F" w:rsidRPr="00CF069F">
          <w:rPr>
            <w:rStyle w:val="Hyperlink"/>
            <w:rFonts w:ascii="Times New Roman" w:hAnsi="Times New Roman" w:cs="Times New Roman"/>
            <w:sz w:val="24"/>
            <w:szCs w:val="24"/>
          </w:rPr>
          <w:t>https://www.google.com/url?sa=i&amp;rct=j&amp;q=&amp;esrc=s&amp;source=images&amp;cd=&amp;cad=rja&amp;uact=8&amp;ved=2ahUKEwjowP_eyfHdAhXYQ30KHUA_CcIQjRx6BAgBEAU&amp;url=https%3A%2F%2Fwww.truelancer.com%2Ffreelancer%2Fashikinhalil&amp;psig=AOvVaw316cfMKAac4B6T3WhRpS2m&amp;ust=1538907077036541</w:t>
        </w:r>
      </w:hyperlink>
    </w:p>
    <w:p w:rsidR="007E1188" w:rsidRDefault="00154BA8" w:rsidP="00B81EDC">
      <w:pPr>
        <w:rPr>
          <w:rFonts w:ascii="Times New Roman" w:hAnsi="Times New Roman" w:cs="Times New Roman"/>
          <w:sz w:val="24"/>
          <w:szCs w:val="24"/>
        </w:rPr>
      </w:pPr>
      <w:hyperlink r:id="rId19" w:history="1">
        <w:r w:rsidR="00794F7F" w:rsidRPr="00CF069F">
          <w:rPr>
            <w:rStyle w:val="Hyperlink"/>
            <w:rFonts w:ascii="Times New Roman" w:hAnsi="Times New Roman" w:cs="Times New Roman"/>
            <w:sz w:val="24"/>
            <w:szCs w:val="24"/>
          </w:rPr>
          <w:t>https://glowmalaysia.com/success-story/?lang=en</w:t>
        </w:r>
      </w:hyperlink>
    </w:p>
    <w:p w:rsidR="00794F7F" w:rsidRDefault="00154BA8" w:rsidP="00B81EDC">
      <w:pPr>
        <w:rPr>
          <w:rFonts w:ascii="Times New Roman" w:hAnsi="Times New Roman" w:cs="Times New Roman"/>
          <w:sz w:val="24"/>
          <w:szCs w:val="24"/>
        </w:rPr>
      </w:pPr>
      <w:hyperlink r:id="rId20" w:history="1">
        <w:r w:rsidR="00794F7F" w:rsidRPr="00CF069F">
          <w:rPr>
            <w:rStyle w:val="Hyperlink"/>
            <w:rFonts w:ascii="Times New Roman" w:hAnsi="Times New Roman" w:cs="Times New Roman"/>
            <w:sz w:val="24"/>
            <w:szCs w:val="24"/>
          </w:rPr>
          <w:t>https://www.nst.com.my/lifestyle/bots/2018/03/349416/mdecs-erezeki-and-eushawan-initiatives-are-revolutionising-local</w:t>
        </w:r>
      </w:hyperlink>
    </w:p>
    <w:p w:rsidR="00794F7F" w:rsidRDefault="00154BA8" w:rsidP="00B81EDC">
      <w:pPr>
        <w:rPr>
          <w:rFonts w:ascii="Times New Roman" w:hAnsi="Times New Roman" w:cs="Times New Roman"/>
          <w:sz w:val="24"/>
          <w:szCs w:val="24"/>
        </w:rPr>
      </w:pPr>
      <w:hyperlink r:id="rId21" w:history="1">
        <w:r w:rsidR="00794F7F" w:rsidRPr="00CF069F">
          <w:rPr>
            <w:rStyle w:val="Hyperlink"/>
            <w:rFonts w:ascii="Times New Roman" w:hAnsi="Times New Roman" w:cs="Times New Roman"/>
            <w:sz w:val="24"/>
            <w:szCs w:val="24"/>
          </w:rPr>
          <w:t>https://www.google.com/search?ei=NLm4W7jjHsb6rQHSxbWoAg&amp;q=what+is+the+meaning+of+sharing+economy&amp;oq=what+is+sharing+economy&amp;gs_l=psy-ab.1.2.0i67k1j0i7i30k1l9.355900.357761.0.360601.8.8.0.0.0.0.221.854.0j4j1.5.0....0...1c.1.64.psy-ab..3.5.851....0.xnsqyTcRDgA</w:t>
        </w:r>
      </w:hyperlink>
    </w:p>
    <w:p w:rsidR="00794F7F" w:rsidRDefault="00154BA8" w:rsidP="00B81EDC">
      <w:pPr>
        <w:rPr>
          <w:rFonts w:ascii="Times New Roman" w:hAnsi="Times New Roman" w:cs="Times New Roman"/>
          <w:sz w:val="24"/>
          <w:szCs w:val="24"/>
        </w:rPr>
      </w:pPr>
      <w:hyperlink r:id="rId22" w:history="1">
        <w:r w:rsidR="00794F7F" w:rsidRPr="00CF069F">
          <w:rPr>
            <w:rStyle w:val="Hyperlink"/>
            <w:rFonts w:ascii="Times New Roman" w:hAnsi="Times New Roman" w:cs="Times New Roman"/>
            <w:sz w:val="24"/>
            <w:szCs w:val="24"/>
          </w:rPr>
          <w:t>https://www.mdec.my/directory</w:t>
        </w:r>
      </w:hyperlink>
    </w:p>
    <w:p w:rsidR="00794F7F" w:rsidRDefault="00154BA8" w:rsidP="00B81EDC">
      <w:pPr>
        <w:rPr>
          <w:rStyle w:val="Hyperlink"/>
          <w:rFonts w:ascii="Times New Roman" w:hAnsi="Times New Roman" w:cs="Times New Roman"/>
          <w:sz w:val="24"/>
          <w:szCs w:val="24"/>
        </w:rPr>
      </w:pPr>
      <w:hyperlink r:id="rId23" w:history="1">
        <w:r w:rsidR="00794F7F" w:rsidRPr="00CF069F">
          <w:rPr>
            <w:rStyle w:val="Hyperlink"/>
            <w:rFonts w:ascii="Times New Roman" w:hAnsi="Times New Roman" w:cs="Times New Roman"/>
            <w:sz w:val="24"/>
            <w:szCs w:val="24"/>
          </w:rPr>
          <w:t>https://glowmalaysia.com/what-is-global-online-workforce-freelancer/?lang=en</w:t>
        </w:r>
      </w:hyperlink>
    </w:p>
    <w:p w:rsidR="00E42267" w:rsidRDefault="00E42267" w:rsidP="00B81EDC">
      <w:pPr>
        <w:rPr>
          <w:rFonts w:ascii="Times New Roman" w:hAnsi="Times New Roman" w:cs="Times New Roman"/>
          <w:sz w:val="24"/>
          <w:szCs w:val="24"/>
        </w:rPr>
      </w:pPr>
      <w:hyperlink r:id="rId24" w:history="1">
        <w:r w:rsidRPr="00287941">
          <w:rPr>
            <w:rStyle w:val="Hyperlink"/>
            <w:rFonts w:ascii="Times New Roman" w:hAnsi="Times New Roman" w:cs="Times New Roman"/>
            <w:sz w:val="24"/>
            <w:szCs w:val="24"/>
          </w:rPr>
          <w:t>https://www.freelancer.com/</w:t>
        </w:r>
      </w:hyperlink>
    </w:p>
    <w:p w:rsidR="00E42267" w:rsidRPr="00083647" w:rsidRDefault="00E42267" w:rsidP="00B81EDC">
      <w:pPr>
        <w:rPr>
          <w:rFonts w:ascii="Times New Roman" w:hAnsi="Times New Roman" w:cs="Times New Roman"/>
          <w:sz w:val="24"/>
          <w:szCs w:val="24"/>
        </w:rPr>
      </w:pPr>
    </w:p>
    <w:sectPr w:rsidR="00E42267" w:rsidRPr="00083647" w:rsidSect="004858A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BA8" w:rsidRDefault="00154BA8" w:rsidP="005156AA">
      <w:pPr>
        <w:spacing w:after="0" w:line="240" w:lineRule="auto"/>
      </w:pPr>
      <w:r>
        <w:separator/>
      </w:r>
    </w:p>
  </w:endnote>
  <w:endnote w:type="continuationSeparator" w:id="0">
    <w:p w:rsidR="00154BA8" w:rsidRDefault="00154BA8" w:rsidP="0051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 CENA">
    <w:panose1 w:val="02000000000000000000"/>
    <w:charset w:val="00"/>
    <w:family w:val="auto"/>
    <w:pitch w:val="variable"/>
    <w:sig w:usb0="8000002F" w:usb1="0000000A"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196585"/>
      <w:docPartObj>
        <w:docPartGallery w:val="Page Numbers (Bottom of Page)"/>
        <w:docPartUnique/>
      </w:docPartObj>
    </w:sdtPr>
    <w:sdtContent>
      <w:p w:rsidR="00822BE2" w:rsidRDefault="00822BE2">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rsidR="00822BE2" w:rsidRDefault="0082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BA8" w:rsidRDefault="00154BA8" w:rsidP="005156AA">
      <w:pPr>
        <w:spacing w:after="0" w:line="240" w:lineRule="auto"/>
      </w:pPr>
      <w:r>
        <w:separator/>
      </w:r>
    </w:p>
  </w:footnote>
  <w:footnote w:type="continuationSeparator" w:id="0">
    <w:p w:rsidR="00154BA8" w:rsidRDefault="00154BA8" w:rsidP="005156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EDC"/>
    <w:rsid w:val="0007237A"/>
    <w:rsid w:val="00083647"/>
    <w:rsid w:val="000B3B61"/>
    <w:rsid w:val="000D3752"/>
    <w:rsid w:val="001078D9"/>
    <w:rsid w:val="0014616E"/>
    <w:rsid w:val="00154BA8"/>
    <w:rsid w:val="00175D4E"/>
    <w:rsid w:val="001803DF"/>
    <w:rsid w:val="001A1CD2"/>
    <w:rsid w:val="001C6163"/>
    <w:rsid w:val="00360728"/>
    <w:rsid w:val="003654FA"/>
    <w:rsid w:val="00366A0F"/>
    <w:rsid w:val="004858A2"/>
    <w:rsid w:val="005156AA"/>
    <w:rsid w:val="005D3B69"/>
    <w:rsid w:val="00643A4D"/>
    <w:rsid w:val="006A27DB"/>
    <w:rsid w:val="006D2D36"/>
    <w:rsid w:val="007536AF"/>
    <w:rsid w:val="00792ED6"/>
    <w:rsid w:val="00794F7F"/>
    <w:rsid w:val="007A5995"/>
    <w:rsid w:val="007D028A"/>
    <w:rsid w:val="007D29C7"/>
    <w:rsid w:val="007E1188"/>
    <w:rsid w:val="007E79DC"/>
    <w:rsid w:val="00822BE2"/>
    <w:rsid w:val="00835F4E"/>
    <w:rsid w:val="00844F09"/>
    <w:rsid w:val="008C0910"/>
    <w:rsid w:val="00960030"/>
    <w:rsid w:val="00A06FEB"/>
    <w:rsid w:val="00AE27F6"/>
    <w:rsid w:val="00B3442A"/>
    <w:rsid w:val="00B6051E"/>
    <w:rsid w:val="00B81EDC"/>
    <w:rsid w:val="00C30081"/>
    <w:rsid w:val="00C52FFE"/>
    <w:rsid w:val="00C60A60"/>
    <w:rsid w:val="00D84C5D"/>
    <w:rsid w:val="00D87605"/>
    <w:rsid w:val="00D92D34"/>
    <w:rsid w:val="00DB1B57"/>
    <w:rsid w:val="00DE3336"/>
    <w:rsid w:val="00E215CA"/>
    <w:rsid w:val="00E42267"/>
    <w:rsid w:val="00E723BA"/>
    <w:rsid w:val="00EE4400"/>
    <w:rsid w:val="00F003E9"/>
    <w:rsid w:val="00FA23D8"/>
    <w:rsid w:val="00FA4A35"/>
  </w:rsids>
  <m:mathPr>
    <m:mathFont m:val="Cambria Math"/>
    <m:brkBin m:val="before"/>
    <m:brkBinSub m:val="--"/>
    <m:smallFrac m:val="0"/>
    <m:dispDef/>
    <m:lMargin m:val="0"/>
    <m:rMargin m:val="0"/>
    <m:defJc m:val="centerGroup"/>
    <m:wrapIndent m:val="1440"/>
    <m:intLim m:val="subSup"/>
    <m:naryLim m:val="undOvr"/>
  </m:mathPr>
  <w:themeFontLang w:val="en-MY"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81167"/>
  <w15:docId w15:val="{CFF991EB-B74E-4D44-A5F6-AC4E1EF8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51E"/>
  </w:style>
  <w:style w:type="paragraph" w:styleId="Heading1">
    <w:name w:val="heading 1"/>
    <w:basedOn w:val="Normal"/>
    <w:next w:val="Normal"/>
    <w:link w:val="Heading1Char"/>
    <w:uiPriority w:val="9"/>
    <w:qFormat/>
    <w:rsid w:val="00B344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FFE"/>
    <w:rPr>
      <w:rFonts w:ascii="Tahoma" w:hAnsi="Tahoma" w:cs="Tahoma"/>
      <w:sz w:val="16"/>
      <w:szCs w:val="16"/>
    </w:rPr>
  </w:style>
  <w:style w:type="paragraph" w:styleId="Caption">
    <w:name w:val="caption"/>
    <w:basedOn w:val="Normal"/>
    <w:next w:val="Normal"/>
    <w:uiPriority w:val="35"/>
    <w:unhideWhenUsed/>
    <w:qFormat/>
    <w:rsid w:val="004858A2"/>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B3442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3442A"/>
    <w:pPr>
      <w:outlineLvl w:val="9"/>
    </w:pPr>
    <w:rPr>
      <w:lang w:val="en-US" w:eastAsia="ja-JP"/>
    </w:rPr>
  </w:style>
  <w:style w:type="character" w:styleId="Hyperlink">
    <w:name w:val="Hyperlink"/>
    <w:basedOn w:val="DefaultParagraphFont"/>
    <w:uiPriority w:val="99"/>
    <w:unhideWhenUsed/>
    <w:rsid w:val="00794F7F"/>
    <w:rPr>
      <w:color w:val="0000FF" w:themeColor="hyperlink"/>
      <w:u w:val="single"/>
    </w:rPr>
  </w:style>
  <w:style w:type="paragraph" w:styleId="Header">
    <w:name w:val="header"/>
    <w:basedOn w:val="Normal"/>
    <w:link w:val="HeaderChar"/>
    <w:uiPriority w:val="99"/>
    <w:unhideWhenUsed/>
    <w:rsid w:val="00515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6AA"/>
  </w:style>
  <w:style w:type="paragraph" w:styleId="Footer">
    <w:name w:val="footer"/>
    <w:basedOn w:val="Normal"/>
    <w:link w:val="FooterChar"/>
    <w:uiPriority w:val="99"/>
    <w:unhideWhenUsed/>
    <w:rsid w:val="00515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6AA"/>
  </w:style>
  <w:style w:type="character" w:styleId="UnresolvedMention">
    <w:name w:val="Unresolved Mention"/>
    <w:basedOn w:val="DefaultParagraphFont"/>
    <w:uiPriority w:val="99"/>
    <w:semiHidden/>
    <w:unhideWhenUsed/>
    <w:rsid w:val="00E42267"/>
    <w:rPr>
      <w:color w:val="605E5C"/>
      <w:shd w:val="clear" w:color="auto" w:fill="E1DFDD"/>
    </w:rPr>
  </w:style>
  <w:style w:type="table" w:styleId="TableGrid">
    <w:name w:val="Table Grid"/>
    <w:basedOn w:val="TableNormal"/>
    <w:uiPriority w:val="59"/>
    <w:unhideWhenUsed/>
    <w:rsid w:val="007D2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1803DF"/>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5Dark-Accent3">
    <w:name w:val="Grid Table 5 Dark Accent 3"/>
    <w:basedOn w:val="TableNormal"/>
    <w:uiPriority w:val="50"/>
    <w:rsid w:val="001803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
    <w:name w:val="Grid Table 4"/>
    <w:basedOn w:val="TableNormal"/>
    <w:uiPriority w:val="49"/>
    <w:rsid w:val="001803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18" Type="http://schemas.openxmlformats.org/officeDocument/2006/relationships/hyperlink" Target="https://www.google.com/url?sa=i&amp;rct=j&amp;q=&amp;esrc=s&amp;source=images&amp;cd=&amp;cad=rja&amp;uact=8&amp;ved=2ahUKEwjowP_eyfHdAhXYQ30KHUA_CcIQjRx6BAgBEAU&amp;url=https%3A%2F%2Fwww.truelancer.com%2Ffreelancer%2Fashikinhalil&amp;psig=AOvVaw316cfMKAac4B6T3WhRpS2m&amp;ust=153890707703654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ogle.com/search?ei=NLm4W7jjHsb6rQHSxbWoAg&amp;q=what+is+the+meaning+of+sharing+economy&amp;oq=what+is+sharing+economy&amp;gs_l=psy-ab.1.2.0i67k1j0i7i30k1l9.355900.357761.0.360601.8.8.0.0.0.0.221.854.0j4j1.5.0....0...1c.1.64.psy-ab..3.5.851....0.xnsqyTcRDgA" TargetMode="Externa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hyperlink" Target="https://en.wikipedia.org/wiki/Wawasan_20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hyperlink" Target="https://www.nst.com.my/lifestyle/bots/2018/03/349416/mdecs-erezeki-and-eushawan-initiatives-are-revolutionising-loca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freelancer.com/" TargetMode="Externa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hyperlink" Target="https://glowmalaysia.com/what-is-global-online-workforce-freelancer/?lang=en" TargetMode="External"/><Relationship Id="rId10" Type="http://schemas.openxmlformats.org/officeDocument/2006/relationships/footer" Target="footer1.xml"/><Relationship Id="rId19" Type="http://schemas.openxmlformats.org/officeDocument/2006/relationships/hyperlink" Target="https://glowmalaysia.com/success-story/?lang=e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g"/><Relationship Id="rId22" Type="http://schemas.openxmlformats.org/officeDocument/2006/relationships/hyperlink" Target="https://www.mdec.my/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2C35B-CE38-4C2B-A272-36B701B3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10</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9</cp:revision>
  <dcterms:created xsi:type="dcterms:W3CDTF">2018-10-06T11:09:00Z</dcterms:created>
  <dcterms:modified xsi:type="dcterms:W3CDTF">2018-10-07T01:37:00Z</dcterms:modified>
</cp:coreProperties>
</file>