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368" w:rsidRDefault="00467368">
      <w:r w:rsidRPr="00CA76ED">
        <w:rPr>
          <w:rFonts w:ascii="Calibri" w:eastAsia="Calibri" w:hAnsi="Calibri"/>
          <w:b/>
          <w:noProof/>
          <w:sz w:val="22"/>
          <w:szCs w:val="22"/>
          <w:lang w:eastAsia="en-MY"/>
        </w:rPr>
        <mc:AlternateContent>
          <mc:Choice Requires="wps">
            <w:drawing>
              <wp:anchor distT="0" distB="0" distL="114300" distR="114300" simplePos="0" relativeHeight="251659264" behindDoc="1" locked="0" layoutInCell="1" allowOverlap="1" wp14:anchorId="2438C9FA" wp14:editId="31A94181">
                <wp:simplePos x="0" y="0"/>
                <wp:positionH relativeFrom="margin">
                  <wp:posOffset>-711201</wp:posOffset>
                </wp:positionH>
                <wp:positionV relativeFrom="page">
                  <wp:posOffset>279400</wp:posOffset>
                </wp:positionV>
                <wp:extent cx="7222067" cy="10185400"/>
                <wp:effectExtent l="0" t="0" r="17145" b="25400"/>
                <wp:wrapNone/>
                <wp:docPr id="5" name="Rectangle 5"/>
                <wp:cNvGraphicFramePr/>
                <a:graphic xmlns:a="http://schemas.openxmlformats.org/drawingml/2006/main">
                  <a:graphicData uri="http://schemas.microsoft.com/office/word/2010/wordprocessingShape">
                    <wps:wsp>
                      <wps:cNvSpPr/>
                      <wps:spPr>
                        <a:xfrm>
                          <a:off x="0" y="0"/>
                          <a:ext cx="7222067" cy="10185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r>
                              <w:rPr>
                                <w:noProof/>
                                <w:lang w:eastAsia="en-MY"/>
                              </w:rPr>
                              <w:t xml:space="preserve">                                   </w:t>
                            </w:r>
                            <w:r>
                              <w:rPr>
                                <w:noProof/>
                                <w:lang w:eastAsia="en-MY"/>
                              </w:rPr>
                              <w:drawing>
                                <wp:inline distT="0" distB="0" distL="0" distR="0" wp14:anchorId="40026BA3" wp14:editId="37E8151F">
                                  <wp:extent cx="4201160" cy="2101850"/>
                                  <wp:effectExtent l="0" t="0" r="8890" b="0"/>
                                  <wp:docPr id="22" name="Picture 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1160" cy="2101850"/>
                                          </a:xfrm>
                                          <a:prstGeom prst="rect">
                                            <a:avLst/>
                                          </a:prstGeom>
                                          <a:noFill/>
                                        </pic:spPr>
                                      </pic:pic>
                                    </a:graphicData>
                                  </a:graphic>
                                </wp:inline>
                              </w:drawing>
                            </w:r>
                          </w:p>
                          <w:p w:rsidR="00467368" w:rsidRDefault="00467368" w:rsidP="00467368">
                            <w:pPr>
                              <w:spacing w:after="0"/>
                              <w:rPr>
                                <w:sz w:val="32"/>
                                <w:lang w:val="en-US"/>
                              </w:rPr>
                            </w:pPr>
                            <w:r>
                              <w:rPr>
                                <w:sz w:val="32"/>
                                <w:lang w:val="en-US"/>
                              </w:rPr>
                              <w:t xml:space="preserve">                        </w:t>
                            </w:r>
                          </w:p>
                          <w:p w:rsidR="000707D7" w:rsidRPr="000707D7" w:rsidRDefault="000707D7" w:rsidP="000707D7">
                            <w:pPr>
                              <w:spacing w:before="120" w:line="256" w:lineRule="auto"/>
                              <w:jc w:val="center"/>
                              <w:rPr>
                                <w:rFonts w:eastAsia="Calibri"/>
                                <w:b/>
                                <w:sz w:val="40"/>
                                <w:szCs w:val="40"/>
                                <w:u w:val="single"/>
                              </w:rPr>
                            </w:pPr>
                            <w:r w:rsidRPr="000707D7">
                              <w:rPr>
                                <w:rFonts w:eastAsia="Calibri"/>
                                <w:b/>
                                <w:sz w:val="40"/>
                                <w:szCs w:val="40"/>
                                <w:u w:val="single"/>
                              </w:rPr>
                              <w:t>RUBRIC INDUSTRY TALK HP AND MAXIS</w:t>
                            </w:r>
                          </w:p>
                          <w:p w:rsidR="000707D7" w:rsidRPr="000707D7" w:rsidRDefault="000707D7" w:rsidP="000707D7">
                            <w:pPr>
                              <w:spacing w:after="0"/>
                              <w:rPr>
                                <w:rFonts w:eastAsiaTheme="minorHAnsi"/>
                                <w:sz w:val="32"/>
                                <w:lang w:val="en-US"/>
                              </w:rPr>
                            </w:pPr>
                          </w:p>
                          <w:p w:rsidR="000707D7" w:rsidRPr="000707D7" w:rsidRDefault="000707D7" w:rsidP="000707D7">
                            <w:pPr>
                              <w:spacing w:after="0"/>
                              <w:rPr>
                                <w:rFonts w:eastAsiaTheme="minorHAnsi"/>
                                <w:sz w:val="32"/>
                                <w:lang w:val="en-US"/>
                              </w:rPr>
                            </w:pP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REPORT BY                 : -MUHAMMAD FIKRI BIN ISMAIL      </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(A18CS0139)</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-NUR SYAFIQAH BINTI TASERIP</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(A18CS0201)</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-TAN ZHI QUAN</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(A18CS0260)</w:t>
                            </w: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w:t>
                            </w:r>
                            <w:r w:rsidR="00BB4E92">
                              <w:rPr>
                                <w:rFonts w:eastAsiaTheme="minorHAnsi"/>
                                <w:noProof/>
                                <w:sz w:val="32"/>
                                <w:lang w:eastAsia="en-MY"/>
                              </w:rPr>
                              <w:t>SECTION                      :9</w:t>
                            </w:r>
                            <w:bookmarkStart w:id="0" w:name="_GoBack"/>
                            <w:bookmarkEnd w:id="0"/>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COURSE/YEAR           :SCSV/1</w:t>
                            </w: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LECTURER’S NAME  :MADAM ARYATI BINTI BAKRI</w:t>
                            </w:r>
                          </w:p>
                          <w:p w:rsidR="000707D7" w:rsidRPr="000707D7" w:rsidRDefault="000707D7" w:rsidP="000707D7">
                            <w:pPr>
                              <w:spacing w:after="0"/>
                              <w:jc w:val="center"/>
                              <w:rPr>
                                <w:rFonts w:eastAsiaTheme="minorHAnsi"/>
                                <w:noProof/>
                                <w:sz w:val="32"/>
                                <w:lang w:eastAsia="en-MY"/>
                              </w:rPr>
                            </w:pPr>
                          </w:p>
                          <w:p w:rsidR="00467368" w:rsidRDefault="00467368" w:rsidP="00467368">
                            <w:pPr>
                              <w:spacing w:after="0"/>
                              <w:rPr>
                                <w:sz w:val="32"/>
                                <w:lang w:val="en-US"/>
                              </w:rPr>
                            </w:pPr>
                          </w:p>
                          <w:p w:rsidR="00467368" w:rsidRDefault="00467368" w:rsidP="00467368">
                            <w:pPr>
                              <w:spacing w:after="0"/>
                              <w:jc w:val="center"/>
                              <w:rPr>
                                <w:noProof/>
                                <w:sz w:val="32"/>
                                <w:lang w:eastAsia="en-MY"/>
                              </w:rPr>
                            </w:pPr>
                          </w:p>
                          <w:p w:rsidR="00467368" w:rsidRDefault="00467368" w:rsidP="00467368">
                            <w:pPr>
                              <w:spacing w:after="0"/>
                              <w:jc w:val="center"/>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 w:rsidR="00467368" w:rsidRDefault="00467368" w:rsidP="004673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8C9FA" id="Rectangle 5" o:spid="_x0000_s1026" style="position:absolute;margin-left:-56pt;margin-top:22pt;width:568.65pt;height:8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" fillcolor="window" strokecolor="windowText" strokeweight="1pt">
                <v:textbox>
                  <w:txbxContent>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r>
                        <w:rPr>
                          <w:noProof/>
                          <w:lang w:eastAsia="en-MY"/>
                        </w:rPr>
                        <w:t xml:space="preserve">                                   </w:t>
                      </w:r>
                      <w:r>
                        <w:rPr>
                          <w:noProof/>
                          <w:lang w:eastAsia="en-MY"/>
                        </w:rPr>
                        <w:drawing>
                          <wp:inline distT="0" distB="0" distL="0" distR="0" wp14:anchorId="40026BA3" wp14:editId="37E8151F">
                            <wp:extent cx="4201160" cy="2101850"/>
                            <wp:effectExtent l="0" t="0" r="8890" b="0"/>
                            <wp:docPr id="22" name="Picture 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1160" cy="2101850"/>
                                    </a:xfrm>
                                    <a:prstGeom prst="rect">
                                      <a:avLst/>
                                    </a:prstGeom>
                                    <a:noFill/>
                                  </pic:spPr>
                                </pic:pic>
                              </a:graphicData>
                            </a:graphic>
                          </wp:inline>
                        </w:drawing>
                      </w:r>
                    </w:p>
                    <w:p w:rsidR="00467368" w:rsidRDefault="00467368" w:rsidP="00467368">
                      <w:pPr>
                        <w:spacing w:after="0"/>
                        <w:rPr>
                          <w:sz w:val="32"/>
                          <w:lang w:val="en-US"/>
                        </w:rPr>
                      </w:pPr>
                      <w:r>
                        <w:rPr>
                          <w:sz w:val="32"/>
                          <w:lang w:val="en-US"/>
                        </w:rPr>
                        <w:t xml:space="preserve">                        </w:t>
                      </w:r>
                    </w:p>
                    <w:p w:rsidR="000707D7" w:rsidRPr="000707D7" w:rsidRDefault="000707D7" w:rsidP="000707D7">
                      <w:pPr>
                        <w:spacing w:before="120" w:line="256" w:lineRule="auto"/>
                        <w:jc w:val="center"/>
                        <w:rPr>
                          <w:rFonts w:eastAsia="Calibri"/>
                          <w:b/>
                          <w:sz w:val="40"/>
                          <w:szCs w:val="40"/>
                          <w:u w:val="single"/>
                        </w:rPr>
                      </w:pPr>
                      <w:r w:rsidRPr="000707D7">
                        <w:rPr>
                          <w:rFonts w:eastAsia="Calibri"/>
                          <w:b/>
                          <w:sz w:val="40"/>
                          <w:szCs w:val="40"/>
                          <w:u w:val="single"/>
                        </w:rPr>
                        <w:t>RUBRIC INDUSTRY TALK HP AND MAXIS</w:t>
                      </w:r>
                    </w:p>
                    <w:p w:rsidR="000707D7" w:rsidRPr="000707D7" w:rsidRDefault="000707D7" w:rsidP="000707D7">
                      <w:pPr>
                        <w:spacing w:after="0"/>
                        <w:rPr>
                          <w:rFonts w:eastAsiaTheme="minorHAnsi"/>
                          <w:sz w:val="32"/>
                          <w:lang w:val="en-US"/>
                        </w:rPr>
                      </w:pPr>
                    </w:p>
                    <w:p w:rsidR="000707D7" w:rsidRPr="000707D7" w:rsidRDefault="000707D7" w:rsidP="000707D7">
                      <w:pPr>
                        <w:spacing w:after="0"/>
                        <w:rPr>
                          <w:rFonts w:eastAsiaTheme="minorHAnsi"/>
                          <w:sz w:val="32"/>
                          <w:lang w:val="en-US"/>
                        </w:rPr>
                      </w:pP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REPORT BY                 : -MUHAMMAD FIKRI BIN ISMAIL      </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(A18CS0139)</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-NUR SYAFIQAH BINTI TASERIP</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(A18CS0201)</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 xml:space="preserve">       -TAN ZHI QUAN</w:t>
                      </w:r>
                    </w:p>
                    <w:p w:rsidR="000707D7" w:rsidRPr="000707D7" w:rsidRDefault="000707D7" w:rsidP="000707D7">
                      <w:pPr>
                        <w:spacing w:after="0"/>
                        <w:jc w:val="center"/>
                        <w:rPr>
                          <w:rFonts w:eastAsiaTheme="minorHAnsi"/>
                          <w:noProof/>
                          <w:sz w:val="32"/>
                          <w:lang w:eastAsia="en-MY"/>
                        </w:rPr>
                      </w:pPr>
                      <w:r w:rsidRPr="000707D7">
                        <w:rPr>
                          <w:rFonts w:eastAsiaTheme="minorHAnsi"/>
                          <w:noProof/>
                          <w:sz w:val="32"/>
                          <w:lang w:eastAsia="en-MY"/>
                        </w:rPr>
                        <w:t>(A18CS0260)</w:t>
                      </w: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w:t>
                      </w:r>
                      <w:r w:rsidR="00BB4E92">
                        <w:rPr>
                          <w:rFonts w:eastAsiaTheme="minorHAnsi"/>
                          <w:noProof/>
                          <w:sz w:val="32"/>
                          <w:lang w:eastAsia="en-MY"/>
                        </w:rPr>
                        <w:t>SECTION                      :9</w:t>
                      </w:r>
                      <w:bookmarkStart w:id="1" w:name="_GoBack"/>
                      <w:bookmarkEnd w:id="1"/>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COURSE/YEAR           :SCSV/1</w:t>
                      </w:r>
                    </w:p>
                    <w:p w:rsidR="000707D7" w:rsidRPr="000707D7" w:rsidRDefault="000707D7" w:rsidP="000707D7">
                      <w:pPr>
                        <w:spacing w:after="0"/>
                        <w:rPr>
                          <w:rFonts w:eastAsiaTheme="minorHAnsi"/>
                          <w:noProof/>
                          <w:sz w:val="32"/>
                          <w:lang w:eastAsia="en-MY"/>
                        </w:rPr>
                      </w:pPr>
                      <w:r w:rsidRPr="000707D7">
                        <w:rPr>
                          <w:rFonts w:eastAsiaTheme="minorHAnsi"/>
                          <w:noProof/>
                          <w:sz w:val="32"/>
                          <w:lang w:eastAsia="en-MY"/>
                        </w:rPr>
                        <w:t xml:space="preserve">                  LECTURER’S NAME  :MADAM ARYATI BINTI BAKRI</w:t>
                      </w:r>
                    </w:p>
                    <w:p w:rsidR="000707D7" w:rsidRPr="000707D7" w:rsidRDefault="000707D7" w:rsidP="000707D7">
                      <w:pPr>
                        <w:spacing w:after="0"/>
                        <w:jc w:val="center"/>
                        <w:rPr>
                          <w:rFonts w:eastAsiaTheme="minorHAnsi"/>
                          <w:noProof/>
                          <w:sz w:val="32"/>
                          <w:lang w:eastAsia="en-MY"/>
                        </w:rPr>
                      </w:pPr>
                    </w:p>
                    <w:p w:rsidR="00467368" w:rsidRDefault="00467368" w:rsidP="00467368">
                      <w:pPr>
                        <w:spacing w:after="0"/>
                        <w:rPr>
                          <w:sz w:val="32"/>
                          <w:lang w:val="en-US"/>
                        </w:rPr>
                      </w:pPr>
                    </w:p>
                    <w:p w:rsidR="00467368" w:rsidRDefault="00467368" w:rsidP="00467368">
                      <w:pPr>
                        <w:spacing w:after="0"/>
                        <w:jc w:val="center"/>
                        <w:rPr>
                          <w:noProof/>
                          <w:sz w:val="32"/>
                          <w:lang w:eastAsia="en-MY"/>
                        </w:rPr>
                      </w:pPr>
                    </w:p>
                    <w:p w:rsidR="00467368" w:rsidRDefault="00467368" w:rsidP="00467368">
                      <w:pPr>
                        <w:spacing w:after="0"/>
                        <w:jc w:val="center"/>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Pr>
                        <w:spacing w:after="0"/>
                        <w:rPr>
                          <w:sz w:val="32"/>
                          <w:lang w:val="en-US"/>
                        </w:rPr>
                      </w:pPr>
                    </w:p>
                    <w:p w:rsidR="00467368" w:rsidRDefault="00467368" w:rsidP="00467368"/>
                    <w:p w:rsidR="00467368" w:rsidRDefault="00467368" w:rsidP="00467368">
                      <w:pPr>
                        <w:jc w:val="center"/>
                      </w:pPr>
                    </w:p>
                  </w:txbxContent>
                </v:textbox>
                <w10:wrap anchorx="margin" anchory="page"/>
              </v:rect>
            </w:pict>
          </mc:Fallback>
        </mc:AlternateContent>
      </w:r>
    </w:p>
    <w:p w:rsidR="00467368" w:rsidRDefault="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Pr="00467368" w:rsidRDefault="00467368" w:rsidP="00467368"/>
    <w:p w:rsidR="00467368" w:rsidRDefault="00467368" w:rsidP="00467368"/>
    <w:p w:rsidR="008861EC" w:rsidRDefault="00467368" w:rsidP="00467368">
      <w:pPr>
        <w:tabs>
          <w:tab w:val="left" w:pos="8267"/>
        </w:tabs>
      </w:pPr>
      <w:r>
        <w:tab/>
      </w:r>
    </w:p>
    <w:p w:rsidR="00467368" w:rsidRDefault="00467368" w:rsidP="00467368">
      <w:pPr>
        <w:tabs>
          <w:tab w:val="left" w:pos="8267"/>
        </w:tabs>
      </w:pPr>
    </w:p>
    <w:sdt>
      <w:sdtPr>
        <w:rPr>
          <w:rFonts w:ascii="Times New Roman" w:eastAsiaTheme="minorEastAsia" w:hAnsi="Times New Roman" w:cs="Times New Roman"/>
          <w:color w:val="auto"/>
          <w:sz w:val="24"/>
          <w:szCs w:val="24"/>
          <w:lang w:val="en-MY"/>
        </w:rPr>
        <w:id w:val="-882630769"/>
        <w:docPartObj>
          <w:docPartGallery w:val="Table of Contents"/>
          <w:docPartUnique/>
        </w:docPartObj>
      </w:sdtPr>
      <w:sdtEndPr>
        <w:rPr>
          <w:b/>
          <w:bCs/>
          <w:noProof/>
          <w:sz w:val="40"/>
          <w:szCs w:val="40"/>
        </w:rPr>
      </w:sdtEndPr>
      <w:sdtContent>
        <w:p w:rsidR="00171B83" w:rsidRPr="00171B83" w:rsidRDefault="00171B83">
          <w:pPr>
            <w:pStyle w:val="TOCHeading"/>
            <w:rPr>
              <w:rFonts w:ascii="Times New Roman" w:hAnsi="Times New Roman" w:cs="Times New Roman"/>
              <w:color w:val="000000" w:themeColor="text1"/>
              <w:sz w:val="72"/>
              <w:szCs w:val="72"/>
            </w:rPr>
          </w:pPr>
          <w:r w:rsidRPr="00171B83">
            <w:rPr>
              <w:rFonts w:ascii="Times New Roman" w:hAnsi="Times New Roman" w:cs="Times New Roman"/>
              <w:color w:val="000000" w:themeColor="text1"/>
              <w:sz w:val="72"/>
              <w:szCs w:val="72"/>
            </w:rPr>
            <w:t>Contents</w:t>
          </w:r>
        </w:p>
        <w:p w:rsidR="003642A2" w:rsidRPr="003642A2" w:rsidRDefault="00171B83">
          <w:pPr>
            <w:pStyle w:val="TOC1"/>
            <w:tabs>
              <w:tab w:val="right" w:leader="dot" w:pos="9016"/>
            </w:tabs>
            <w:rPr>
              <w:rFonts w:asciiTheme="minorHAnsi" w:hAnsiTheme="minorHAnsi" w:cstheme="minorBidi"/>
              <w:noProof/>
              <w:sz w:val="40"/>
              <w:szCs w:val="40"/>
              <w:lang w:eastAsia="en-MY"/>
            </w:rPr>
          </w:pPr>
          <w:r w:rsidRPr="003642A2">
            <w:rPr>
              <w:sz w:val="40"/>
              <w:szCs w:val="40"/>
            </w:rPr>
            <w:fldChar w:fldCharType="begin"/>
          </w:r>
          <w:r w:rsidRPr="003642A2">
            <w:rPr>
              <w:sz w:val="40"/>
              <w:szCs w:val="40"/>
            </w:rPr>
            <w:instrText xml:space="preserve"> TOC \o "1-3" \h \z \u </w:instrText>
          </w:r>
          <w:r w:rsidRPr="003642A2">
            <w:rPr>
              <w:sz w:val="40"/>
              <w:szCs w:val="40"/>
            </w:rPr>
            <w:fldChar w:fldCharType="separate"/>
          </w:r>
          <w:hyperlink w:anchor="_Toc531207628" w:history="1">
            <w:r w:rsidR="003642A2" w:rsidRPr="003642A2">
              <w:rPr>
                <w:rStyle w:val="Hyperlink"/>
                <w:noProof/>
                <w:sz w:val="40"/>
                <w:szCs w:val="40"/>
              </w:rPr>
              <w:t>Introduction</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_Toc531207628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3</w:t>
            </w:r>
            <w:r w:rsidR="003642A2" w:rsidRPr="003642A2">
              <w:rPr>
                <w:noProof/>
                <w:webHidden/>
                <w:sz w:val="40"/>
                <w:szCs w:val="40"/>
              </w:rPr>
              <w:fldChar w:fldCharType="end"/>
            </w:r>
          </w:hyperlink>
        </w:p>
        <w:p w:rsidR="003642A2" w:rsidRPr="003642A2" w:rsidRDefault="00B5149C">
          <w:pPr>
            <w:pStyle w:val="TOC1"/>
            <w:tabs>
              <w:tab w:val="right" w:leader="dot" w:pos="9016"/>
            </w:tabs>
            <w:rPr>
              <w:rFonts w:asciiTheme="minorHAnsi" w:hAnsiTheme="minorHAnsi" w:cstheme="minorBidi"/>
              <w:noProof/>
              <w:sz w:val="40"/>
              <w:szCs w:val="40"/>
              <w:lang w:eastAsia="en-MY"/>
            </w:rPr>
          </w:pPr>
          <w:hyperlink w:anchor="_Toc531207629" w:history="1">
            <w:r w:rsidR="003642A2" w:rsidRPr="003642A2">
              <w:rPr>
                <w:rStyle w:val="Hyperlink"/>
                <w:noProof/>
                <w:sz w:val="40"/>
                <w:szCs w:val="40"/>
              </w:rPr>
              <w:t>Internet of Thing (First Talk)</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_Toc531207629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4</w:t>
            </w:r>
            <w:r w:rsidR="003642A2" w:rsidRPr="003642A2">
              <w:rPr>
                <w:noProof/>
                <w:webHidden/>
                <w:sz w:val="40"/>
                <w:szCs w:val="40"/>
              </w:rPr>
              <w:fldChar w:fldCharType="end"/>
            </w:r>
          </w:hyperlink>
        </w:p>
        <w:p w:rsidR="003642A2" w:rsidRPr="003642A2" w:rsidRDefault="00B5149C">
          <w:pPr>
            <w:pStyle w:val="TOC1"/>
            <w:tabs>
              <w:tab w:val="right" w:leader="dot" w:pos="9016"/>
            </w:tabs>
            <w:rPr>
              <w:rFonts w:asciiTheme="minorHAnsi" w:hAnsiTheme="minorHAnsi" w:cstheme="minorBidi"/>
              <w:noProof/>
              <w:sz w:val="40"/>
              <w:szCs w:val="40"/>
              <w:lang w:eastAsia="en-MY"/>
            </w:rPr>
          </w:pPr>
          <w:hyperlink w:anchor="_Toc531207630" w:history="1">
            <w:r w:rsidR="003642A2" w:rsidRPr="003642A2">
              <w:rPr>
                <w:rStyle w:val="Hyperlink"/>
                <w:noProof/>
                <w:sz w:val="40"/>
                <w:szCs w:val="40"/>
              </w:rPr>
              <w:t>Internet 2.0: Transaction Based Networking(Second Talk)</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_Toc531207630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5</w:t>
            </w:r>
            <w:r w:rsidR="003642A2" w:rsidRPr="003642A2">
              <w:rPr>
                <w:noProof/>
                <w:webHidden/>
                <w:sz w:val="40"/>
                <w:szCs w:val="40"/>
              </w:rPr>
              <w:fldChar w:fldCharType="end"/>
            </w:r>
          </w:hyperlink>
        </w:p>
        <w:p w:rsidR="003642A2" w:rsidRPr="003642A2" w:rsidRDefault="00B5149C">
          <w:pPr>
            <w:pStyle w:val="TOC2"/>
            <w:tabs>
              <w:tab w:val="right" w:leader="dot" w:pos="9016"/>
            </w:tabs>
            <w:rPr>
              <w:rFonts w:asciiTheme="minorHAnsi" w:hAnsiTheme="minorHAnsi" w:cstheme="minorBidi"/>
              <w:noProof/>
              <w:sz w:val="40"/>
              <w:szCs w:val="40"/>
              <w:lang w:eastAsia="en-MY"/>
            </w:rPr>
          </w:pPr>
          <w:hyperlink w:anchor="_Toc531207631" w:history="1">
            <w:r w:rsidR="003642A2" w:rsidRPr="003642A2">
              <w:rPr>
                <w:rStyle w:val="Hyperlink"/>
                <w:noProof/>
                <w:sz w:val="40"/>
                <w:szCs w:val="40"/>
              </w:rPr>
              <w:t>Man computer symbiosis</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_Toc531207631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5</w:t>
            </w:r>
            <w:r w:rsidR="003642A2" w:rsidRPr="003642A2">
              <w:rPr>
                <w:noProof/>
                <w:webHidden/>
                <w:sz w:val="40"/>
                <w:szCs w:val="40"/>
              </w:rPr>
              <w:fldChar w:fldCharType="end"/>
            </w:r>
          </w:hyperlink>
        </w:p>
        <w:p w:rsidR="003642A2" w:rsidRPr="003642A2" w:rsidRDefault="00B5149C">
          <w:pPr>
            <w:pStyle w:val="TOC2"/>
            <w:tabs>
              <w:tab w:val="right" w:leader="dot" w:pos="9016"/>
            </w:tabs>
            <w:rPr>
              <w:rFonts w:asciiTheme="minorHAnsi" w:hAnsiTheme="minorHAnsi" w:cstheme="minorBidi"/>
              <w:noProof/>
              <w:sz w:val="40"/>
              <w:szCs w:val="40"/>
              <w:lang w:eastAsia="en-MY"/>
            </w:rPr>
          </w:pPr>
          <w:hyperlink w:anchor="_Toc531207632" w:history="1">
            <w:r w:rsidR="003642A2" w:rsidRPr="003642A2">
              <w:rPr>
                <w:rStyle w:val="Hyperlink"/>
                <w:noProof/>
                <w:sz w:val="40"/>
                <w:szCs w:val="40"/>
              </w:rPr>
              <w:t>History the trend</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_Toc531207632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5</w:t>
            </w:r>
            <w:r w:rsidR="003642A2" w:rsidRPr="003642A2">
              <w:rPr>
                <w:noProof/>
                <w:webHidden/>
                <w:sz w:val="40"/>
                <w:szCs w:val="40"/>
              </w:rPr>
              <w:fldChar w:fldCharType="end"/>
            </w:r>
          </w:hyperlink>
        </w:p>
        <w:p w:rsidR="003642A2" w:rsidRPr="003642A2" w:rsidRDefault="00B5149C">
          <w:pPr>
            <w:pStyle w:val="TOC2"/>
            <w:tabs>
              <w:tab w:val="right" w:leader="dot" w:pos="9016"/>
            </w:tabs>
            <w:rPr>
              <w:rFonts w:asciiTheme="minorHAnsi" w:hAnsiTheme="minorHAnsi" w:cstheme="minorBidi"/>
              <w:noProof/>
              <w:sz w:val="40"/>
              <w:szCs w:val="40"/>
              <w:lang w:eastAsia="en-MY"/>
            </w:rPr>
          </w:pPr>
          <w:hyperlink w:anchor="_Toc531207633" w:history="1">
            <w:r w:rsidR="003642A2" w:rsidRPr="003642A2">
              <w:rPr>
                <w:rStyle w:val="Hyperlink"/>
                <w:noProof/>
                <w:sz w:val="40"/>
                <w:szCs w:val="40"/>
              </w:rPr>
              <w:t>Distributed ledger technology/block chain</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_Toc531207633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6</w:t>
            </w:r>
            <w:r w:rsidR="003642A2" w:rsidRPr="003642A2">
              <w:rPr>
                <w:noProof/>
                <w:webHidden/>
                <w:sz w:val="40"/>
                <w:szCs w:val="40"/>
              </w:rPr>
              <w:fldChar w:fldCharType="end"/>
            </w:r>
          </w:hyperlink>
        </w:p>
        <w:p w:rsidR="003642A2" w:rsidRPr="003642A2" w:rsidRDefault="00B5149C">
          <w:pPr>
            <w:pStyle w:val="TOC2"/>
            <w:tabs>
              <w:tab w:val="right" w:leader="dot" w:pos="9016"/>
            </w:tabs>
            <w:rPr>
              <w:rFonts w:asciiTheme="minorHAnsi" w:hAnsiTheme="minorHAnsi" w:cstheme="minorBidi"/>
              <w:noProof/>
              <w:sz w:val="40"/>
              <w:szCs w:val="40"/>
              <w:lang w:eastAsia="en-MY"/>
            </w:rPr>
          </w:pPr>
          <w:hyperlink w:anchor="_Toc531207634" w:history="1">
            <w:r w:rsidR="003642A2" w:rsidRPr="003642A2">
              <w:rPr>
                <w:rStyle w:val="Hyperlink"/>
                <w:noProof/>
                <w:sz w:val="40"/>
                <w:szCs w:val="40"/>
              </w:rPr>
              <w:t>Use case</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_Toc531207634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6</w:t>
            </w:r>
            <w:r w:rsidR="003642A2" w:rsidRPr="003642A2">
              <w:rPr>
                <w:noProof/>
                <w:webHidden/>
                <w:sz w:val="40"/>
                <w:szCs w:val="40"/>
              </w:rPr>
              <w:fldChar w:fldCharType="end"/>
            </w:r>
          </w:hyperlink>
        </w:p>
        <w:p w:rsidR="003642A2" w:rsidRPr="003642A2" w:rsidRDefault="00B5149C">
          <w:pPr>
            <w:pStyle w:val="TOC1"/>
            <w:tabs>
              <w:tab w:val="right" w:leader="dot" w:pos="9016"/>
            </w:tabs>
            <w:rPr>
              <w:rFonts w:asciiTheme="minorHAnsi" w:hAnsiTheme="minorHAnsi" w:cstheme="minorBidi"/>
              <w:noProof/>
              <w:sz w:val="40"/>
              <w:szCs w:val="40"/>
              <w:lang w:eastAsia="en-MY"/>
            </w:rPr>
          </w:pPr>
          <w:hyperlink w:anchor="_Toc531207635" w:history="1">
            <w:r w:rsidR="003642A2" w:rsidRPr="003642A2">
              <w:rPr>
                <w:rStyle w:val="Hyperlink"/>
                <w:rFonts w:eastAsiaTheme="minorHAnsi"/>
                <w:noProof/>
                <w:sz w:val="40"/>
                <w:szCs w:val="40"/>
              </w:rPr>
              <w:t>Summary</w:t>
            </w:r>
            <w:r w:rsidR="003642A2" w:rsidRPr="003642A2">
              <w:rPr>
                <w:noProof/>
                <w:webHidden/>
                <w:sz w:val="40"/>
                <w:szCs w:val="40"/>
              </w:rPr>
              <w:tab/>
            </w:r>
            <w:r w:rsidR="003642A2" w:rsidRPr="003642A2">
              <w:rPr>
                <w:noProof/>
                <w:webHidden/>
                <w:sz w:val="40"/>
                <w:szCs w:val="40"/>
              </w:rPr>
              <w:fldChar w:fldCharType="begin"/>
            </w:r>
            <w:r w:rsidR="003642A2" w:rsidRPr="003642A2">
              <w:rPr>
                <w:noProof/>
                <w:webHidden/>
                <w:sz w:val="40"/>
                <w:szCs w:val="40"/>
              </w:rPr>
              <w:instrText xml:space="preserve"> PAGEREF _Toc531207635 \h </w:instrText>
            </w:r>
            <w:r w:rsidR="003642A2" w:rsidRPr="003642A2">
              <w:rPr>
                <w:noProof/>
                <w:webHidden/>
                <w:sz w:val="40"/>
                <w:szCs w:val="40"/>
              </w:rPr>
            </w:r>
            <w:r w:rsidR="003642A2" w:rsidRPr="003642A2">
              <w:rPr>
                <w:noProof/>
                <w:webHidden/>
                <w:sz w:val="40"/>
                <w:szCs w:val="40"/>
              </w:rPr>
              <w:fldChar w:fldCharType="separate"/>
            </w:r>
            <w:r w:rsidR="003642A2" w:rsidRPr="003642A2">
              <w:rPr>
                <w:noProof/>
                <w:webHidden/>
                <w:sz w:val="40"/>
                <w:szCs w:val="40"/>
              </w:rPr>
              <w:t>8</w:t>
            </w:r>
            <w:r w:rsidR="003642A2" w:rsidRPr="003642A2">
              <w:rPr>
                <w:noProof/>
                <w:webHidden/>
                <w:sz w:val="40"/>
                <w:szCs w:val="40"/>
              </w:rPr>
              <w:fldChar w:fldCharType="end"/>
            </w:r>
          </w:hyperlink>
        </w:p>
        <w:p w:rsidR="00171B83" w:rsidRPr="003642A2" w:rsidRDefault="00171B83">
          <w:pPr>
            <w:rPr>
              <w:sz w:val="40"/>
              <w:szCs w:val="40"/>
            </w:rPr>
          </w:pPr>
          <w:r w:rsidRPr="003642A2">
            <w:rPr>
              <w:b/>
              <w:bCs/>
              <w:noProof/>
              <w:sz w:val="40"/>
              <w:szCs w:val="40"/>
            </w:rPr>
            <w:fldChar w:fldCharType="end"/>
          </w:r>
        </w:p>
      </w:sdtContent>
    </w:sdt>
    <w:p w:rsidR="00E448F2" w:rsidRPr="00E448F2" w:rsidRDefault="001C1210">
      <w:pPr>
        <w:pStyle w:val="TableofFigures"/>
        <w:tabs>
          <w:tab w:val="right" w:leader="dot" w:pos="9016"/>
        </w:tabs>
        <w:rPr>
          <w:rFonts w:asciiTheme="minorHAnsi" w:hAnsiTheme="minorHAnsi" w:cstheme="minorBidi"/>
          <w:noProof/>
          <w:sz w:val="40"/>
          <w:szCs w:val="40"/>
          <w:lang w:eastAsia="en-MY"/>
        </w:rPr>
      </w:pPr>
      <w:r w:rsidRPr="00E448F2">
        <w:rPr>
          <w:sz w:val="40"/>
          <w:szCs w:val="40"/>
        </w:rPr>
        <w:fldChar w:fldCharType="begin"/>
      </w:r>
      <w:r w:rsidRPr="00E448F2">
        <w:rPr>
          <w:sz w:val="40"/>
          <w:szCs w:val="40"/>
        </w:rPr>
        <w:instrText xml:space="preserve"> TOC \h \z \c "Figure" </w:instrText>
      </w:r>
      <w:r w:rsidRPr="00E448F2">
        <w:rPr>
          <w:sz w:val="40"/>
          <w:szCs w:val="40"/>
        </w:rPr>
        <w:fldChar w:fldCharType="separate"/>
      </w:r>
      <w:hyperlink r:id="rId7" w:anchor="_Toc531208516" w:history="1">
        <w:r w:rsidR="00E448F2" w:rsidRPr="00E448F2">
          <w:rPr>
            <w:rStyle w:val="Hyperlink"/>
            <w:noProof/>
            <w:sz w:val="40"/>
            <w:szCs w:val="40"/>
          </w:rPr>
          <w:t>Figure 1: Sir Syahrul Hafidz Suid</w:t>
        </w:r>
        <w:r w:rsidR="00E448F2" w:rsidRPr="00E448F2">
          <w:rPr>
            <w:noProof/>
            <w:webHidden/>
            <w:sz w:val="40"/>
            <w:szCs w:val="40"/>
          </w:rPr>
          <w:tab/>
        </w:r>
        <w:r w:rsidR="00E448F2" w:rsidRPr="00E448F2">
          <w:rPr>
            <w:noProof/>
            <w:webHidden/>
            <w:sz w:val="40"/>
            <w:szCs w:val="40"/>
          </w:rPr>
          <w:fldChar w:fldCharType="begin"/>
        </w:r>
        <w:r w:rsidR="00E448F2" w:rsidRPr="00E448F2">
          <w:rPr>
            <w:noProof/>
            <w:webHidden/>
            <w:sz w:val="40"/>
            <w:szCs w:val="40"/>
          </w:rPr>
          <w:instrText xml:space="preserve"> PAGEREF _Toc531208516 \h </w:instrText>
        </w:r>
        <w:r w:rsidR="00E448F2" w:rsidRPr="00E448F2">
          <w:rPr>
            <w:noProof/>
            <w:webHidden/>
            <w:sz w:val="40"/>
            <w:szCs w:val="40"/>
          </w:rPr>
        </w:r>
        <w:r w:rsidR="00E448F2" w:rsidRPr="00E448F2">
          <w:rPr>
            <w:noProof/>
            <w:webHidden/>
            <w:sz w:val="40"/>
            <w:szCs w:val="40"/>
          </w:rPr>
          <w:fldChar w:fldCharType="separate"/>
        </w:r>
        <w:r w:rsidR="00E448F2" w:rsidRPr="00E448F2">
          <w:rPr>
            <w:noProof/>
            <w:webHidden/>
            <w:sz w:val="40"/>
            <w:szCs w:val="40"/>
          </w:rPr>
          <w:t>4</w:t>
        </w:r>
        <w:r w:rsidR="00E448F2" w:rsidRPr="00E448F2">
          <w:rPr>
            <w:noProof/>
            <w:webHidden/>
            <w:sz w:val="40"/>
            <w:szCs w:val="40"/>
          </w:rPr>
          <w:fldChar w:fldCharType="end"/>
        </w:r>
      </w:hyperlink>
    </w:p>
    <w:p w:rsidR="00E448F2" w:rsidRPr="00E448F2" w:rsidRDefault="00B5149C">
      <w:pPr>
        <w:pStyle w:val="TableofFigures"/>
        <w:tabs>
          <w:tab w:val="right" w:leader="dot" w:pos="9016"/>
        </w:tabs>
        <w:rPr>
          <w:rFonts w:asciiTheme="minorHAnsi" w:hAnsiTheme="minorHAnsi" w:cstheme="minorBidi"/>
          <w:noProof/>
          <w:sz w:val="40"/>
          <w:szCs w:val="40"/>
          <w:lang w:eastAsia="en-MY"/>
        </w:rPr>
      </w:pPr>
      <w:hyperlink w:anchor="_Toc531208517" w:history="1">
        <w:r w:rsidR="00E448F2" w:rsidRPr="00E448F2">
          <w:rPr>
            <w:rStyle w:val="Hyperlink"/>
            <w:noProof/>
            <w:sz w:val="40"/>
            <w:szCs w:val="40"/>
          </w:rPr>
          <w:t>Figure 2: Evolution of the Internet</w:t>
        </w:r>
        <w:r w:rsidR="00E448F2" w:rsidRPr="00E448F2">
          <w:rPr>
            <w:noProof/>
            <w:webHidden/>
            <w:sz w:val="40"/>
            <w:szCs w:val="40"/>
          </w:rPr>
          <w:tab/>
        </w:r>
        <w:r w:rsidR="00E448F2" w:rsidRPr="00E448F2">
          <w:rPr>
            <w:noProof/>
            <w:webHidden/>
            <w:sz w:val="40"/>
            <w:szCs w:val="40"/>
          </w:rPr>
          <w:fldChar w:fldCharType="begin"/>
        </w:r>
        <w:r w:rsidR="00E448F2" w:rsidRPr="00E448F2">
          <w:rPr>
            <w:noProof/>
            <w:webHidden/>
            <w:sz w:val="40"/>
            <w:szCs w:val="40"/>
          </w:rPr>
          <w:instrText xml:space="preserve"> PAGEREF _Toc531208517 \h </w:instrText>
        </w:r>
        <w:r w:rsidR="00E448F2" w:rsidRPr="00E448F2">
          <w:rPr>
            <w:noProof/>
            <w:webHidden/>
            <w:sz w:val="40"/>
            <w:szCs w:val="40"/>
          </w:rPr>
        </w:r>
        <w:r w:rsidR="00E448F2" w:rsidRPr="00E448F2">
          <w:rPr>
            <w:noProof/>
            <w:webHidden/>
            <w:sz w:val="40"/>
            <w:szCs w:val="40"/>
          </w:rPr>
          <w:fldChar w:fldCharType="separate"/>
        </w:r>
        <w:r w:rsidR="00E448F2" w:rsidRPr="00E448F2">
          <w:rPr>
            <w:noProof/>
            <w:webHidden/>
            <w:sz w:val="40"/>
            <w:szCs w:val="40"/>
          </w:rPr>
          <w:t>5</w:t>
        </w:r>
        <w:r w:rsidR="00E448F2" w:rsidRPr="00E448F2">
          <w:rPr>
            <w:noProof/>
            <w:webHidden/>
            <w:sz w:val="40"/>
            <w:szCs w:val="40"/>
          </w:rPr>
          <w:fldChar w:fldCharType="end"/>
        </w:r>
      </w:hyperlink>
    </w:p>
    <w:p w:rsidR="003642A2" w:rsidRPr="00E448F2" w:rsidRDefault="001C1210" w:rsidP="003642A2">
      <w:pPr>
        <w:tabs>
          <w:tab w:val="left" w:pos="8267"/>
        </w:tabs>
        <w:rPr>
          <w:sz w:val="40"/>
          <w:szCs w:val="40"/>
        </w:rPr>
      </w:pPr>
      <w:r w:rsidRPr="00E448F2">
        <w:rPr>
          <w:sz w:val="40"/>
          <w:szCs w:val="40"/>
        </w:rPr>
        <w:fldChar w:fldCharType="end"/>
      </w:r>
      <w:bookmarkStart w:id="2" w:name="_Toc531208516"/>
    </w:p>
    <w:p w:rsidR="003642A2" w:rsidRDefault="003642A2" w:rsidP="003642A2">
      <w:pPr>
        <w:tabs>
          <w:tab w:val="left" w:pos="8267"/>
        </w:tabs>
      </w:pPr>
    </w:p>
    <w:p w:rsidR="003642A2" w:rsidRPr="00E448F2" w:rsidRDefault="003642A2">
      <w:pPr>
        <w:pStyle w:val="TableofFigures"/>
        <w:tabs>
          <w:tab w:val="right" w:leader="dot" w:pos="9016"/>
        </w:tabs>
        <w:rPr>
          <w:noProof/>
          <w:sz w:val="40"/>
          <w:szCs w:val="40"/>
          <w:lang w:eastAsia="en-MY"/>
        </w:rPr>
      </w:pPr>
      <w:r w:rsidRPr="00E448F2">
        <w:rPr>
          <w:sz w:val="40"/>
          <w:szCs w:val="40"/>
        </w:rPr>
        <w:fldChar w:fldCharType="begin"/>
      </w:r>
      <w:r w:rsidRPr="00E448F2">
        <w:rPr>
          <w:sz w:val="40"/>
          <w:szCs w:val="40"/>
        </w:rPr>
        <w:instrText xml:space="preserve"> TOC \h \z \c "Table" </w:instrText>
      </w:r>
      <w:r w:rsidRPr="00E448F2">
        <w:rPr>
          <w:sz w:val="40"/>
          <w:szCs w:val="40"/>
        </w:rPr>
        <w:fldChar w:fldCharType="separate"/>
      </w:r>
      <w:hyperlink w:anchor="_Toc531207649" w:history="1">
        <w:r w:rsidRPr="00E448F2">
          <w:rPr>
            <w:rStyle w:val="Hyperlink"/>
            <w:rFonts w:eastAsiaTheme="minorHAnsi"/>
            <w:iCs/>
            <w:noProof/>
            <w:sz w:val="40"/>
            <w:szCs w:val="40"/>
          </w:rPr>
          <w:t>Table 1:Difference between blockchain and database</w:t>
        </w:r>
        <w:r w:rsidRPr="00E448F2">
          <w:rPr>
            <w:noProof/>
            <w:webHidden/>
            <w:sz w:val="40"/>
            <w:szCs w:val="40"/>
          </w:rPr>
          <w:tab/>
        </w:r>
        <w:r w:rsidRPr="00E448F2">
          <w:rPr>
            <w:noProof/>
            <w:webHidden/>
            <w:sz w:val="40"/>
            <w:szCs w:val="40"/>
          </w:rPr>
          <w:fldChar w:fldCharType="begin"/>
        </w:r>
        <w:r w:rsidRPr="00E448F2">
          <w:rPr>
            <w:noProof/>
            <w:webHidden/>
            <w:sz w:val="40"/>
            <w:szCs w:val="40"/>
          </w:rPr>
          <w:instrText xml:space="preserve"> PAGEREF _Toc531207649 \h </w:instrText>
        </w:r>
        <w:r w:rsidRPr="00E448F2">
          <w:rPr>
            <w:noProof/>
            <w:webHidden/>
            <w:sz w:val="40"/>
            <w:szCs w:val="40"/>
          </w:rPr>
        </w:r>
        <w:r w:rsidRPr="00E448F2">
          <w:rPr>
            <w:noProof/>
            <w:webHidden/>
            <w:sz w:val="40"/>
            <w:szCs w:val="40"/>
          </w:rPr>
          <w:fldChar w:fldCharType="separate"/>
        </w:r>
        <w:r w:rsidRPr="00E448F2">
          <w:rPr>
            <w:noProof/>
            <w:webHidden/>
            <w:sz w:val="40"/>
            <w:szCs w:val="40"/>
          </w:rPr>
          <w:t>6</w:t>
        </w:r>
        <w:r w:rsidRPr="00E448F2">
          <w:rPr>
            <w:noProof/>
            <w:webHidden/>
            <w:sz w:val="40"/>
            <w:szCs w:val="40"/>
          </w:rPr>
          <w:fldChar w:fldCharType="end"/>
        </w:r>
      </w:hyperlink>
    </w:p>
    <w:p w:rsidR="003642A2" w:rsidRPr="00E448F2" w:rsidRDefault="00B5149C">
      <w:pPr>
        <w:pStyle w:val="TableofFigures"/>
        <w:tabs>
          <w:tab w:val="right" w:leader="dot" w:pos="9016"/>
        </w:tabs>
        <w:rPr>
          <w:noProof/>
          <w:sz w:val="40"/>
          <w:szCs w:val="40"/>
          <w:lang w:eastAsia="en-MY"/>
        </w:rPr>
      </w:pPr>
      <w:hyperlink w:anchor="_Toc531207650" w:history="1">
        <w:r w:rsidR="003642A2" w:rsidRPr="00E448F2">
          <w:rPr>
            <w:rStyle w:val="Hyperlink"/>
            <w:rFonts w:eastAsiaTheme="minorHAnsi"/>
            <w:iCs/>
            <w:noProof/>
            <w:sz w:val="40"/>
            <w:szCs w:val="40"/>
          </w:rPr>
          <w:t>Table 2: Advantages, disadvantages, opportunity and threat of blockchain</w:t>
        </w:r>
        <w:r w:rsidR="003642A2" w:rsidRPr="00E448F2">
          <w:rPr>
            <w:noProof/>
            <w:webHidden/>
            <w:sz w:val="40"/>
            <w:szCs w:val="40"/>
          </w:rPr>
          <w:tab/>
        </w:r>
        <w:r w:rsidR="003642A2" w:rsidRPr="00E448F2">
          <w:rPr>
            <w:noProof/>
            <w:webHidden/>
            <w:sz w:val="40"/>
            <w:szCs w:val="40"/>
          </w:rPr>
          <w:fldChar w:fldCharType="begin"/>
        </w:r>
        <w:r w:rsidR="003642A2" w:rsidRPr="00E448F2">
          <w:rPr>
            <w:noProof/>
            <w:webHidden/>
            <w:sz w:val="40"/>
            <w:szCs w:val="40"/>
          </w:rPr>
          <w:instrText xml:space="preserve"> PAGEREF _Toc531207650 \h </w:instrText>
        </w:r>
        <w:r w:rsidR="003642A2" w:rsidRPr="00E448F2">
          <w:rPr>
            <w:noProof/>
            <w:webHidden/>
            <w:sz w:val="40"/>
            <w:szCs w:val="40"/>
          </w:rPr>
        </w:r>
        <w:r w:rsidR="003642A2" w:rsidRPr="00E448F2">
          <w:rPr>
            <w:noProof/>
            <w:webHidden/>
            <w:sz w:val="40"/>
            <w:szCs w:val="40"/>
          </w:rPr>
          <w:fldChar w:fldCharType="separate"/>
        </w:r>
        <w:r w:rsidR="003642A2" w:rsidRPr="00E448F2">
          <w:rPr>
            <w:noProof/>
            <w:webHidden/>
            <w:sz w:val="40"/>
            <w:szCs w:val="40"/>
          </w:rPr>
          <w:t>6</w:t>
        </w:r>
        <w:r w:rsidR="003642A2" w:rsidRPr="00E448F2">
          <w:rPr>
            <w:noProof/>
            <w:webHidden/>
            <w:sz w:val="40"/>
            <w:szCs w:val="40"/>
          </w:rPr>
          <w:fldChar w:fldCharType="end"/>
        </w:r>
      </w:hyperlink>
    </w:p>
    <w:p w:rsidR="003642A2" w:rsidRPr="00E448F2" w:rsidRDefault="003642A2" w:rsidP="003642A2">
      <w:pPr>
        <w:tabs>
          <w:tab w:val="left" w:pos="8267"/>
        </w:tabs>
        <w:rPr>
          <w:sz w:val="40"/>
          <w:szCs w:val="40"/>
        </w:rPr>
      </w:pPr>
      <w:r w:rsidRPr="00E448F2">
        <w:rPr>
          <w:sz w:val="40"/>
          <w:szCs w:val="40"/>
        </w:rPr>
        <w:fldChar w:fldCharType="end"/>
      </w:r>
    </w:p>
    <w:p w:rsidR="003642A2" w:rsidRDefault="003642A2" w:rsidP="003642A2">
      <w:pPr>
        <w:tabs>
          <w:tab w:val="left" w:pos="8267"/>
        </w:tabs>
      </w:pPr>
    </w:p>
    <w:p w:rsidR="00467368" w:rsidRDefault="00171B83" w:rsidP="00467368">
      <w:pPr>
        <w:tabs>
          <w:tab w:val="left" w:pos="8267"/>
        </w:tabs>
      </w:pPr>
      <w:r>
        <w:br w:type="page"/>
      </w:r>
    </w:p>
    <w:p w:rsidR="00467368" w:rsidRPr="000D63C5" w:rsidRDefault="00467368" w:rsidP="000D63C5">
      <w:pPr>
        <w:pStyle w:val="Heading1"/>
      </w:pPr>
      <w:bookmarkStart w:id="3" w:name="_Toc531207628"/>
      <w:r w:rsidRPr="000D63C5">
        <w:lastRenderedPageBreak/>
        <w:t>Introduction</w:t>
      </w:r>
      <w:bookmarkEnd w:id="3"/>
    </w:p>
    <w:p w:rsidR="00467368" w:rsidRDefault="00467368" w:rsidP="00467368">
      <w:r>
        <w:t xml:space="preserve">On 18th November 2018, there was an open day named IoT Open Day that was held at Faculty of Electrical Engineering (FKE) in Universiti Teknologi Malaysia (UTM). All students from School of Computing were attending a talk that was one of the activity during the event. First talk was around 11 in the morning and it was a talk from Mr. Syahrul Hafidz Suid an Enterprise Consultant of Hawlett Packard Enterprise. He gave a talk about IoT (Predictive Maintenance Gets an Extreme Makeover). In his talk, he told us about how they want to maintain the internet of things for the future as they expect to have more than 28 billion IoT devices by 2020. </w:t>
      </w:r>
    </w:p>
    <w:p w:rsidR="00467368" w:rsidRDefault="00467368" w:rsidP="00467368"/>
    <w:p w:rsidR="00467368" w:rsidRDefault="00467368" w:rsidP="00467368">
      <w:pPr>
        <w:ind w:firstLine="420"/>
      </w:pPr>
      <w:r>
        <w:t xml:space="preserve">The first talk took around one hour. Then, 12 in the afternoon, the second talk by Mr. M Nazrul  Hazeri Nazirmuddin a Solution Design Architect of Team of Maxis Berhad Cisco Service Provider Distinguished Innovation Award 2014. The talk that he gave is about Transaction Based Networking as internet 2.0 is the current state of online technology compared to the early days of the internet, it will have more efficient network connectivity and enhanced communication channels. Many interesting and informative knowledge that we got from both talk.      </w:t>
      </w:r>
    </w:p>
    <w:p w:rsidR="000A118F" w:rsidRDefault="000A118F" w:rsidP="00467368">
      <w:pPr>
        <w:ind w:firstLine="420"/>
      </w:pPr>
    </w:p>
    <w:p w:rsidR="000A118F" w:rsidRDefault="000A118F">
      <w:r>
        <w:br w:type="page"/>
      </w:r>
    </w:p>
    <w:p w:rsidR="000A118F" w:rsidRPr="000D63C5" w:rsidRDefault="000A118F" w:rsidP="000D63C5">
      <w:pPr>
        <w:pStyle w:val="Heading1"/>
      </w:pPr>
      <w:bookmarkStart w:id="4" w:name="_Toc531207629"/>
      <w:r w:rsidRPr="000D63C5">
        <w:lastRenderedPageBreak/>
        <w:t>Internet of Thing (First Talk)</w:t>
      </w:r>
      <w:bookmarkEnd w:id="4"/>
    </w:p>
    <w:p w:rsidR="000A118F" w:rsidRPr="000A118F" w:rsidRDefault="000A118F" w:rsidP="000A118F">
      <w:pPr>
        <w:rPr>
          <w:rFonts w:eastAsiaTheme="minorHAnsi"/>
          <w:b/>
          <w:sz w:val="32"/>
          <w:szCs w:val="22"/>
        </w:rPr>
      </w:pPr>
      <w:r>
        <w:rPr>
          <w:noProof/>
          <w:lang w:eastAsia="en-MY"/>
        </w:rPr>
        <mc:AlternateContent>
          <mc:Choice Requires="wps">
            <w:drawing>
              <wp:anchor distT="0" distB="0" distL="114300" distR="114300" simplePos="0" relativeHeight="251663360" behindDoc="0" locked="0" layoutInCell="1" allowOverlap="1" wp14:anchorId="4542C8DB" wp14:editId="2E204EFA">
                <wp:simplePos x="0" y="0"/>
                <wp:positionH relativeFrom="column">
                  <wp:posOffset>1960880</wp:posOffset>
                </wp:positionH>
                <wp:positionV relativeFrom="paragraph">
                  <wp:posOffset>1967230</wp:posOffset>
                </wp:positionV>
                <wp:extent cx="180657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0A118F" w:rsidRPr="004739B3" w:rsidRDefault="000A118F" w:rsidP="000A118F">
                            <w:pPr>
                              <w:pStyle w:val="Caption"/>
                              <w:rPr>
                                <w:rFonts w:eastAsiaTheme="minorHAnsi"/>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42C8DB" id="_x0000_t202" coordsize="21600,21600" o:spt="202" path="m,l,21600r21600,l21600,xe">
                <v:stroke joinstyle="miter"/>
                <v:path gradientshapeok="t" o:connecttype="rect"/>
              </v:shapetype>
              <v:shape id="Text Box 1" o:spid="_x0000_s1027" type="#_x0000_t202" style="position:absolute;margin-left:154.4pt;margin-top:154.9pt;width:142.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" stroked="f">
                <v:textbox style="mso-fit-shape-to-text:t" inset="0,0,0,0">
                  <w:txbxContent>
                    <w:p w:rsidR="000A118F" w:rsidRPr="004739B3" w:rsidRDefault="000A118F" w:rsidP="000A118F">
                      <w:pPr>
                        <w:pStyle w:val="Caption"/>
                        <w:rPr>
                          <w:rFonts w:eastAsiaTheme="minorHAnsi"/>
                          <w:noProof/>
                          <w:sz w:val="24"/>
                        </w:rPr>
                      </w:pPr>
                    </w:p>
                  </w:txbxContent>
                </v:textbox>
              </v:shape>
            </w:pict>
          </mc:Fallback>
        </mc:AlternateContent>
      </w:r>
      <w:r w:rsidR="001C1210">
        <w:rPr>
          <w:noProof/>
          <w:lang w:eastAsia="en-MY"/>
        </w:rPr>
        <mc:AlternateContent>
          <mc:Choice Requires="wps">
            <w:drawing>
              <wp:anchor distT="0" distB="0" distL="114300" distR="114300" simplePos="0" relativeHeight="251665408" behindDoc="0" locked="0" layoutInCell="1" allowOverlap="1" wp14:anchorId="2882A95C" wp14:editId="37A7EE69">
                <wp:simplePos x="0" y="0"/>
                <wp:positionH relativeFrom="column">
                  <wp:posOffset>1960880</wp:posOffset>
                </wp:positionH>
                <wp:positionV relativeFrom="paragraph">
                  <wp:posOffset>1967230</wp:posOffset>
                </wp:positionV>
                <wp:extent cx="180657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1C1210" w:rsidRPr="0068735C" w:rsidRDefault="001C1210" w:rsidP="001C1210">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82A95C" id="Text Box 11" o:spid="_x0000_s1028" type="#_x0000_t202" style="position:absolute;margin-left:154.4pt;margin-top:154.9pt;width:142.2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" stroked="f">
                <v:textbox style="mso-fit-shape-to-text:t" inset="0,0,0,0">
                  <w:txbxContent>
                    <w:p w:rsidR="001C1210" w:rsidRPr="0068735C" w:rsidRDefault="001C1210" w:rsidP="001C1210">
                      <w:pPr>
                        <w:pStyle w:val="Caption"/>
                        <w:rPr>
                          <w:noProof/>
                          <w:sz w:val="24"/>
                          <w:szCs w:val="24"/>
                        </w:rPr>
                      </w:pPr>
                    </w:p>
                  </w:txbxContent>
                </v:textbox>
              </v:shape>
            </w:pict>
          </mc:Fallback>
        </mc:AlternateContent>
      </w:r>
      <w:r w:rsidR="00783824">
        <w:rPr>
          <w:noProof/>
          <w:lang w:eastAsia="en-MY"/>
        </w:rPr>
        <mc:AlternateContent>
          <mc:Choice Requires="wps">
            <w:drawing>
              <wp:anchor distT="0" distB="0" distL="114300" distR="114300" simplePos="0" relativeHeight="251667456" behindDoc="0" locked="0" layoutInCell="1" allowOverlap="1" wp14:anchorId="407210A1" wp14:editId="72F4CC33">
                <wp:simplePos x="0" y="0"/>
                <wp:positionH relativeFrom="column">
                  <wp:posOffset>1960880</wp:posOffset>
                </wp:positionH>
                <wp:positionV relativeFrom="paragraph">
                  <wp:posOffset>1967230</wp:posOffset>
                </wp:positionV>
                <wp:extent cx="1806575"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783824" w:rsidRPr="000C0A29" w:rsidRDefault="00783824" w:rsidP="00783824">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7210A1" id="Text Box 13" o:spid="_x0000_s1029" type="#_x0000_t202" style="position:absolute;margin-left:154.4pt;margin-top:154.9pt;width:142.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" stroked="f">
                <v:textbox style="mso-fit-shape-to-text:t" inset="0,0,0,0">
                  <w:txbxContent>
                    <w:p w:rsidR="00783824" w:rsidRPr="000C0A29" w:rsidRDefault="00783824" w:rsidP="00783824">
                      <w:pPr>
                        <w:pStyle w:val="Caption"/>
                        <w:rPr>
                          <w:noProof/>
                          <w:sz w:val="24"/>
                          <w:szCs w:val="24"/>
                        </w:rPr>
                      </w:pPr>
                    </w:p>
                  </w:txbxContent>
                </v:textbox>
              </v:shape>
            </w:pict>
          </mc:Fallback>
        </mc:AlternateContent>
      </w:r>
      <w:r w:rsidR="00C073D2">
        <w:rPr>
          <w:noProof/>
          <w:lang w:eastAsia="en-MY"/>
        </w:rPr>
        <mc:AlternateContent>
          <mc:Choice Requires="wps">
            <w:drawing>
              <wp:anchor distT="0" distB="0" distL="114300" distR="114300" simplePos="0" relativeHeight="251669504" behindDoc="0" locked="0" layoutInCell="1" allowOverlap="1" wp14:anchorId="344AA6F5" wp14:editId="2EF3C42B">
                <wp:simplePos x="0" y="0"/>
                <wp:positionH relativeFrom="column">
                  <wp:posOffset>1960880</wp:posOffset>
                </wp:positionH>
                <wp:positionV relativeFrom="paragraph">
                  <wp:posOffset>1967230</wp:posOffset>
                </wp:positionV>
                <wp:extent cx="1806575" cy="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C073D2" w:rsidRPr="00833D5E" w:rsidRDefault="00C073D2" w:rsidP="00C073D2">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4AA6F5" id="Text Box 14" o:spid="_x0000_s1030" type="#_x0000_t202" style="position:absolute;margin-left:154.4pt;margin-top:154.9pt;width:142.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" stroked="f">
                <v:textbox style="mso-fit-shape-to-text:t" inset="0,0,0,0">
                  <w:txbxContent>
                    <w:p w:rsidR="00C073D2" w:rsidRPr="00833D5E" w:rsidRDefault="00C073D2" w:rsidP="00C073D2">
                      <w:pPr>
                        <w:pStyle w:val="Caption"/>
                        <w:rPr>
                          <w:noProof/>
                          <w:sz w:val="24"/>
                          <w:szCs w:val="24"/>
                        </w:rPr>
                      </w:pPr>
                    </w:p>
                  </w:txbxContent>
                </v:textbox>
              </v:shape>
            </w:pict>
          </mc:Fallback>
        </mc:AlternateContent>
      </w:r>
      <w:r w:rsidR="00C073D2">
        <w:rPr>
          <w:noProof/>
          <w:lang w:eastAsia="en-MY"/>
        </w:rPr>
        <mc:AlternateContent>
          <mc:Choice Requires="wps">
            <w:drawing>
              <wp:anchor distT="0" distB="0" distL="114300" distR="114300" simplePos="0" relativeHeight="251671552" behindDoc="0" locked="0" layoutInCell="1" allowOverlap="1" wp14:anchorId="58B9842E" wp14:editId="6010BB64">
                <wp:simplePos x="0" y="0"/>
                <wp:positionH relativeFrom="column">
                  <wp:posOffset>1960880</wp:posOffset>
                </wp:positionH>
                <wp:positionV relativeFrom="paragraph">
                  <wp:posOffset>1967230</wp:posOffset>
                </wp:positionV>
                <wp:extent cx="1806575"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C073D2" w:rsidRPr="000C53B1" w:rsidRDefault="00C073D2" w:rsidP="00C073D2">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B9842E" id="Text Box 15" o:spid="_x0000_s1031" type="#_x0000_t202" style="position:absolute;margin-left:154.4pt;margin-top:154.9pt;width:142.2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" stroked="f">
                <v:textbox style="mso-fit-shape-to-text:t" inset="0,0,0,0">
                  <w:txbxContent>
                    <w:p w:rsidR="00C073D2" w:rsidRPr="000C53B1" w:rsidRDefault="00C073D2" w:rsidP="00C073D2">
                      <w:pPr>
                        <w:pStyle w:val="Caption"/>
                        <w:rPr>
                          <w:noProof/>
                          <w:sz w:val="24"/>
                          <w:szCs w:val="24"/>
                        </w:rPr>
                      </w:pPr>
                    </w:p>
                  </w:txbxContent>
                </v:textbox>
              </v:shape>
            </w:pict>
          </mc:Fallback>
        </mc:AlternateContent>
      </w:r>
      <w:r w:rsidR="00C073D2">
        <w:rPr>
          <w:noProof/>
          <w:lang w:eastAsia="en-MY"/>
        </w:rPr>
        <mc:AlternateContent>
          <mc:Choice Requires="wps">
            <w:drawing>
              <wp:anchor distT="0" distB="0" distL="114300" distR="114300" simplePos="0" relativeHeight="251673600" behindDoc="0" locked="0" layoutInCell="1" allowOverlap="1" wp14:anchorId="7CF1CDA1" wp14:editId="636AA5AD">
                <wp:simplePos x="0" y="0"/>
                <wp:positionH relativeFrom="column">
                  <wp:posOffset>1960880</wp:posOffset>
                </wp:positionH>
                <wp:positionV relativeFrom="paragraph">
                  <wp:posOffset>1967230</wp:posOffset>
                </wp:positionV>
                <wp:extent cx="1806575" cy="63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06575" cy="635"/>
                        </a:xfrm>
                        <a:prstGeom prst="rect">
                          <a:avLst/>
                        </a:prstGeom>
                        <a:solidFill>
                          <a:prstClr val="white"/>
                        </a:solidFill>
                        <a:ln>
                          <a:noFill/>
                        </a:ln>
                      </wps:spPr>
                      <wps:txbx>
                        <w:txbxContent>
                          <w:p w:rsidR="00C073D2" w:rsidRPr="00F15009" w:rsidRDefault="00C073D2" w:rsidP="00C073D2">
                            <w:pPr>
                              <w:pStyle w:val="Caption"/>
                              <w:rPr>
                                <w:noProof/>
                                <w:sz w:val="24"/>
                                <w:szCs w:val="24"/>
                              </w:rPr>
                            </w:pPr>
                            <w:bookmarkStart w:id="5" w:name="_Toc531208861"/>
                            <w:r w:rsidRPr="00F15009">
                              <w:rPr>
                                <w:sz w:val="24"/>
                                <w:szCs w:val="24"/>
                              </w:rPr>
                              <w:t xml:space="preserve">Figure </w:t>
                            </w:r>
                            <w:r w:rsidRPr="00F15009">
                              <w:rPr>
                                <w:sz w:val="24"/>
                                <w:szCs w:val="24"/>
                              </w:rPr>
                              <w:fldChar w:fldCharType="begin"/>
                            </w:r>
                            <w:r w:rsidRPr="00F15009">
                              <w:rPr>
                                <w:sz w:val="24"/>
                                <w:szCs w:val="24"/>
                              </w:rPr>
                              <w:instrText xml:space="preserve"> SEQ Figure \* ARABIC </w:instrText>
                            </w:r>
                            <w:r w:rsidRPr="00F15009">
                              <w:rPr>
                                <w:sz w:val="24"/>
                                <w:szCs w:val="24"/>
                              </w:rPr>
                              <w:fldChar w:fldCharType="separate"/>
                            </w:r>
                            <w:r w:rsidRPr="00F15009">
                              <w:rPr>
                                <w:noProof/>
                                <w:sz w:val="24"/>
                                <w:szCs w:val="24"/>
                              </w:rPr>
                              <w:t>1</w:t>
                            </w:r>
                            <w:r w:rsidRPr="00F15009">
                              <w:rPr>
                                <w:sz w:val="24"/>
                                <w:szCs w:val="24"/>
                              </w:rPr>
                              <w:fldChar w:fldCharType="end"/>
                            </w:r>
                            <w:r w:rsidRPr="00F15009">
                              <w:rPr>
                                <w:sz w:val="24"/>
                                <w:szCs w:val="24"/>
                              </w:rPr>
                              <w:t>: Sir Syahrul Hafidz Suid</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F1CDA1" id="Text Box 16" o:spid="_x0000_s1032" type="#_x0000_t202" style="position:absolute;margin-left:154.4pt;margin-top:154.9pt;width:142.2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" stroked="f">
                <v:textbox style="mso-fit-shape-to-text:t" inset="0,0,0,0">
                  <w:txbxContent>
                    <w:p w:rsidR="00C073D2" w:rsidRPr="00F15009" w:rsidRDefault="00C073D2" w:rsidP="00C073D2">
                      <w:pPr>
                        <w:pStyle w:val="Caption"/>
                        <w:rPr>
                          <w:noProof/>
                          <w:sz w:val="24"/>
                          <w:szCs w:val="24"/>
                        </w:rPr>
                      </w:pPr>
                      <w:bookmarkStart w:id="6" w:name="_Toc531208861"/>
                      <w:r w:rsidRPr="00F15009">
                        <w:rPr>
                          <w:sz w:val="24"/>
                          <w:szCs w:val="24"/>
                        </w:rPr>
                        <w:t xml:space="preserve">Figure </w:t>
                      </w:r>
                      <w:r w:rsidRPr="00F15009">
                        <w:rPr>
                          <w:sz w:val="24"/>
                          <w:szCs w:val="24"/>
                        </w:rPr>
                        <w:fldChar w:fldCharType="begin"/>
                      </w:r>
                      <w:r w:rsidRPr="00F15009">
                        <w:rPr>
                          <w:sz w:val="24"/>
                          <w:szCs w:val="24"/>
                        </w:rPr>
                        <w:instrText xml:space="preserve"> SEQ Figure \* ARABIC </w:instrText>
                      </w:r>
                      <w:r w:rsidRPr="00F15009">
                        <w:rPr>
                          <w:sz w:val="24"/>
                          <w:szCs w:val="24"/>
                        </w:rPr>
                        <w:fldChar w:fldCharType="separate"/>
                      </w:r>
                      <w:r w:rsidRPr="00F15009">
                        <w:rPr>
                          <w:noProof/>
                          <w:sz w:val="24"/>
                          <w:szCs w:val="24"/>
                        </w:rPr>
                        <w:t>1</w:t>
                      </w:r>
                      <w:r w:rsidRPr="00F15009">
                        <w:rPr>
                          <w:sz w:val="24"/>
                          <w:szCs w:val="24"/>
                        </w:rPr>
                        <w:fldChar w:fldCharType="end"/>
                      </w:r>
                      <w:r w:rsidRPr="00F15009">
                        <w:rPr>
                          <w:sz w:val="24"/>
                          <w:szCs w:val="24"/>
                        </w:rPr>
                        <w:t>: Sir Syahrul Hafidz Suid</w:t>
                      </w:r>
                      <w:bookmarkEnd w:id="6"/>
                    </w:p>
                  </w:txbxContent>
                </v:textbox>
              </v:shape>
            </w:pict>
          </mc:Fallback>
        </mc:AlternateContent>
      </w:r>
      <w:r w:rsidRPr="000A118F">
        <w:rPr>
          <w:rFonts w:eastAsiaTheme="minorHAnsi"/>
          <w:noProof/>
          <w:szCs w:val="22"/>
          <w:lang w:eastAsia="en-MY"/>
        </w:rPr>
        <w:drawing>
          <wp:anchor distT="0" distB="0" distL="114300" distR="114300" simplePos="0" relativeHeight="251661312" behindDoc="0" locked="0" layoutInCell="1" allowOverlap="1" wp14:anchorId="0D62D85C" wp14:editId="2412F43A">
            <wp:simplePos x="0" y="0"/>
            <wp:positionH relativeFrom="margin">
              <wp:posOffset>1960880</wp:posOffset>
            </wp:positionH>
            <wp:positionV relativeFrom="paragraph">
              <wp:posOffset>103505</wp:posOffset>
            </wp:positionV>
            <wp:extent cx="1807200" cy="180720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200" cy="1807200"/>
                    </a:xfrm>
                    <a:prstGeom prst="rect">
                      <a:avLst/>
                    </a:prstGeom>
                  </pic:spPr>
                </pic:pic>
              </a:graphicData>
            </a:graphic>
            <wp14:sizeRelH relativeFrom="margin">
              <wp14:pctWidth>0</wp14:pctWidth>
            </wp14:sizeRelH>
            <wp14:sizeRelV relativeFrom="margin">
              <wp14:pctHeight>0</wp14:pctHeight>
            </wp14:sizeRelV>
          </wp:anchor>
        </w:drawing>
      </w: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r w:rsidRPr="000A118F">
        <w:rPr>
          <w:rFonts w:eastAsiaTheme="minorHAnsi"/>
          <w:b/>
          <w:sz w:val="32"/>
          <w:szCs w:val="22"/>
        </w:rPr>
        <w:tab/>
      </w:r>
    </w:p>
    <w:p w:rsidR="000A118F" w:rsidRPr="000A118F" w:rsidRDefault="000A118F" w:rsidP="000A118F">
      <w:pPr>
        <w:rPr>
          <w:rFonts w:eastAsiaTheme="minorHAnsi"/>
          <w:szCs w:val="22"/>
        </w:rPr>
      </w:pPr>
    </w:p>
    <w:p w:rsidR="000A118F" w:rsidRPr="000A118F" w:rsidRDefault="000A118F" w:rsidP="000A118F">
      <w:pPr>
        <w:rPr>
          <w:rFonts w:eastAsiaTheme="minorHAnsi"/>
          <w:szCs w:val="22"/>
        </w:rPr>
      </w:pPr>
      <w:r w:rsidRPr="000A118F">
        <w:rPr>
          <w:rFonts w:eastAsiaTheme="minorHAnsi"/>
          <w:szCs w:val="22"/>
        </w:rPr>
        <w:tab/>
        <w:t>The first talk which called IoT or better known as Internet of Thing was spoke by Sir Syahrul Hafidz Suid which is the enterprise consultant in commercial and public sector for Iot. IoT is basically a device, system or program that is developed to help humans organizing an events, machines, internets or programs by the help of Artificial Intelligence (AI). IoT goal is also to increase IT’s effectiveness in driving business performance and growth, which here means that it does not replace human’s actions completely in managing somethings but it provides people with a program that will reduce the time needed to complete a maintenance task. IoT also predicted that by the year of 2022, 75% of successful digital strategies will be built by a transformed IT organization, with modernized and rationalized infrastructures, applications, and data architectures. IoT realize that it requires more cost in maintaining a machine or program in industries without the help of artificial intelligence or system that can determine errors by itself as the process will require more man’s energy and money. IoT also provides security program that will ensure the safety of a program and maintenance process of a machine. Therefore, by the selected number of targeted years, IoT is targeting to successfully develop a program that will provide a complete set of program that offers all of the stated needs.</w:t>
      </w:r>
    </w:p>
    <w:p w:rsidR="000A118F" w:rsidRPr="000A118F" w:rsidRDefault="000A118F" w:rsidP="000A118F">
      <w:pPr>
        <w:rPr>
          <w:rFonts w:eastAsiaTheme="minorHAnsi"/>
          <w:szCs w:val="22"/>
        </w:rPr>
      </w:pPr>
      <w:r w:rsidRPr="000A118F">
        <w:rPr>
          <w:rFonts w:eastAsiaTheme="minorHAnsi"/>
          <w:szCs w:val="22"/>
        </w:rPr>
        <w:tab/>
        <w:t>Some of the examples of the program that will be developed by IoT and can be used in providing a better and more efficient daily life are smart cities, smart cars that can interact with owners and drive by the AI programs, smart metering in maintenance activities and many more. All this are steps in bringing customers and users to the modern, futuristic and more stylish life. This also could be a benchmark on how far technologies have achieved year by year.</w:t>
      </w:r>
    </w:p>
    <w:p w:rsidR="000A118F" w:rsidRPr="000A118F" w:rsidRDefault="000A118F" w:rsidP="000A118F">
      <w:pPr>
        <w:rPr>
          <w:rFonts w:eastAsiaTheme="minorHAnsi"/>
          <w:szCs w:val="22"/>
        </w:rPr>
      </w:pPr>
    </w:p>
    <w:p w:rsidR="000A118F" w:rsidRPr="000A118F" w:rsidRDefault="000A118F" w:rsidP="000A118F">
      <w:pPr>
        <w:spacing w:before="240" w:after="0"/>
        <w:rPr>
          <w:rFonts w:eastAsiaTheme="minorHAnsi"/>
          <w:szCs w:val="22"/>
        </w:rPr>
      </w:pPr>
      <w:r w:rsidRPr="000A118F">
        <w:rPr>
          <w:rFonts w:eastAsiaTheme="minorHAnsi"/>
          <w:b/>
          <w:sz w:val="32"/>
          <w:szCs w:val="22"/>
        </w:rPr>
        <w:tab/>
      </w:r>
    </w:p>
    <w:p w:rsidR="000A118F" w:rsidRPr="000A118F" w:rsidRDefault="000A118F" w:rsidP="000A118F">
      <w:pPr>
        <w:rPr>
          <w:rFonts w:eastAsiaTheme="minorHAnsi"/>
          <w:b/>
          <w:sz w:val="32"/>
          <w:szCs w:val="22"/>
        </w:rPr>
      </w:pPr>
      <w:r w:rsidRPr="000A118F">
        <w:rPr>
          <w:rFonts w:eastAsiaTheme="minorHAnsi"/>
          <w:b/>
          <w:sz w:val="32"/>
          <w:szCs w:val="22"/>
        </w:rPr>
        <w:tab/>
      </w:r>
    </w:p>
    <w:p w:rsidR="000A118F" w:rsidRDefault="000A118F" w:rsidP="00467368">
      <w:pPr>
        <w:ind w:firstLine="420"/>
      </w:pPr>
    </w:p>
    <w:p w:rsidR="00467368" w:rsidRDefault="000D63C5" w:rsidP="000D63C5">
      <w:pPr>
        <w:ind w:firstLine="420"/>
      </w:pPr>
      <w:r>
        <w:lastRenderedPageBreak/>
        <w:t xml:space="preserve">   </w:t>
      </w:r>
    </w:p>
    <w:p w:rsidR="000D63C5" w:rsidRPr="000D63C5" w:rsidRDefault="000A118F" w:rsidP="000D63C5">
      <w:pPr>
        <w:pStyle w:val="Heading1"/>
      </w:pPr>
      <w:bookmarkStart w:id="6" w:name="_Toc531207630"/>
      <w:r w:rsidRPr="000D63C5">
        <w:t>Internet 2.0: Transaction Based Networking</w:t>
      </w:r>
      <w:r w:rsidR="00BD1DA1">
        <w:t xml:space="preserve"> </w:t>
      </w:r>
      <w:r w:rsidRPr="000D63C5">
        <w:t>(Second Talk)</w:t>
      </w:r>
      <w:bookmarkEnd w:id="6"/>
    </w:p>
    <w:p w:rsidR="00467368" w:rsidRPr="00467368" w:rsidRDefault="00467368" w:rsidP="007B0469">
      <w:pPr>
        <w:pStyle w:val="Heading2"/>
      </w:pPr>
      <w:bookmarkStart w:id="7" w:name="_Toc531207631"/>
      <w:r w:rsidRPr="007B0469">
        <w:t>Man computer symbiosis</w:t>
      </w:r>
      <w:bookmarkEnd w:id="7"/>
    </w:p>
    <w:p w:rsidR="00467368" w:rsidRPr="00467368" w:rsidRDefault="00467368" w:rsidP="00467368">
      <w:pPr>
        <w:rPr>
          <w:rFonts w:eastAsiaTheme="minorHAnsi"/>
        </w:rPr>
      </w:pPr>
      <w:r w:rsidRPr="00467368">
        <w:rPr>
          <w:rFonts w:eastAsiaTheme="minorHAnsi"/>
        </w:rPr>
        <w:t>In gener</w:t>
      </w:r>
      <w:r w:rsidR="00BD1DA1">
        <w:rPr>
          <w:rFonts w:eastAsiaTheme="minorHAnsi"/>
        </w:rPr>
        <w:t>al, man computer symbiosis is the</w:t>
      </w:r>
      <w:r w:rsidRPr="00467368">
        <w:rPr>
          <w:rFonts w:eastAsiaTheme="minorHAnsi"/>
        </w:rPr>
        <w:t xml:space="preserve"> predicted development in cooperative interaction between men and computer machines. It shows that there will be a close coupling between human and electronic machines. The main purpose of this are to let computer to have more formulative thinking and also enable men and computer to make decision. In this symbiosis relationship, men will set the goals, formulate the hypotheses, determine the criteria and make the evaluations whi</w:t>
      </w:r>
      <w:r w:rsidR="00D56A39">
        <w:rPr>
          <w:rFonts w:eastAsiaTheme="minorHAnsi"/>
        </w:rPr>
        <w:t>le computer will do the routiniz</w:t>
      </w:r>
      <w:r w:rsidRPr="00467368">
        <w:rPr>
          <w:rFonts w:eastAsiaTheme="minorHAnsi"/>
        </w:rPr>
        <w:t>able work to prepare the way for decision according to technical and scientific thinking. There are also have analysis show the result that symbiosis relation between men and computer will perform higher efficiency work compare to man alone can perform themselves. To make the higher efficiency of work from men and computer, development in memory components, memory organization, programming languages and also the equipment for input and output must be further done.</w:t>
      </w:r>
    </w:p>
    <w:p w:rsidR="00467368" w:rsidRPr="00467368" w:rsidRDefault="00467368" w:rsidP="00467368">
      <w:pPr>
        <w:rPr>
          <w:rFonts w:eastAsiaTheme="minorHAnsi"/>
        </w:rPr>
      </w:pPr>
    </w:p>
    <w:p w:rsidR="00467368" w:rsidRPr="00467368" w:rsidRDefault="00467368" w:rsidP="000D63C5">
      <w:pPr>
        <w:pStyle w:val="Heading2"/>
      </w:pPr>
      <w:bookmarkStart w:id="8" w:name="_Toc531207632"/>
      <w:r w:rsidRPr="00467368">
        <w:t>History the trend</w:t>
      </w:r>
      <w:bookmarkEnd w:id="8"/>
    </w:p>
    <w:p w:rsidR="00467368" w:rsidRDefault="00467368" w:rsidP="00467368">
      <w:pPr>
        <w:rPr>
          <w:rFonts w:eastAsiaTheme="minorHAnsi"/>
        </w:rPr>
      </w:pPr>
      <w:r w:rsidRPr="00467368">
        <w:rPr>
          <w:rFonts w:eastAsiaTheme="minorHAnsi"/>
        </w:rPr>
        <w:t>For the history of internet, it start from Memex Conceived(1945) followed by A Mathematical Theory of Communication(1948), Silicon Chip(1958), First Vast Computer Network Envisioned(1962), Packet Switching Invented(1964), Hypertext invented(1965), ARPANET(1969), TCP/IP Created(1972), Internet Named and Goes TCP/IP 1984, WWW Created 1989, Mosaic Created(1993), Age of e</w:t>
      </w:r>
      <w:r w:rsidR="00D56A39">
        <w:rPr>
          <w:rFonts w:eastAsiaTheme="minorHAnsi"/>
        </w:rPr>
        <w:t>-</w:t>
      </w:r>
      <w:r w:rsidRPr="00467368">
        <w:rPr>
          <w:rFonts w:eastAsiaTheme="minorHAnsi"/>
        </w:rPr>
        <w:t xml:space="preserve">Commerce(1995). For the history about issue and problem of internet, there are seven problems which are walled off internet, cloud attacks, AI-built security issues, botnet problem, limited AI, lack of confidence and understanding IOT. </w:t>
      </w:r>
    </w:p>
    <w:tbl>
      <w:tblPr>
        <w:tblStyle w:val="TableGrid"/>
        <w:tblW w:w="9634" w:type="dxa"/>
        <w:tblLook w:val="04A0" w:firstRow="1" w:lastRow="0" w:firstColumn="1" w:lastColumn="0" w:noHBand="0" w:noVBand="1"/>
      </w:tblPr>
      <w:tblGrid>
        <w:gridCol w:w="9634"/>
      </w:tblGrid>
      <w:tr w:rsidR="000D63C5" w:rsidTr="000D63C5">
        <w:trPr>
          <w:trHeight w:val="4532"/>
        </w:trPr>
        <w:tc>
          <w:tcPr>
            <w:tcW w:w="9634" w:type="dxa"/>
          </w:tcPr>
          <w:p w:rsidR="00C073D2" w:rsidRDefault="00467368" w:rsidP="00C073D2">
            <w:pPr>
              <w:keepNext/>
            </w:pPr>
            <w:r w:rsidRPr="00467368">
              <w:rPr>
                <w:rFonts w:eastAsiaTheme="minorHAnsi"/>
                <w:noProof/>
                <w:lang w:eastAsia="en-MY"/>
              </w:rPr>
              <w:drawing>
                <wp:inline distT="0" distB="0" distL="0" distR="0" wp14:anchorId="06300E65" wp14:editId="7CA4EA71">
                  <wp:extent cx="5967095" cy="2082800"/>
                  <wp:effectExtent l="0" t="0" r="0" b="0"/>
                  <wp:docPr id="10" name="Picture 10" descr="E:\Brief-History-Evolution-of-the-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rief-History-Evolution-of-the-Interne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5398" cy="2099660"/>
                          </a:xfrm>
                          <a:prstGeom prst="rect">
                            <a:avLst/>
                          </a:prstGeom>
                          <a:noFill/>
                          <a:ln>
                            <a:noFill/>
                          </a:ln>
                        </pic:spPr>
                      </pic:pic>
                    </a:graphicData>
                  </a:graphic>
                </wp:inline>
              </w:drawing>
            </w:r>
          </w:p>
          <w:p w:rsidR="00C073D2" w:rsidRDefault="00C073D2" w:rsidP="00C073D2">
            <w:pPr>
              <w:pStyle w:val="Caption"/>
            </w:pPr>
          </w:p>
          <w:p w:rsidR="00C073D2" w:rsidRPr="00F15009" w:rsidRDefault="00C073D2" w:rsidP="00C073D2">
            <w:pPr>
              <w:pStyle w:val="Caption"/>
              <w:rPr>
                <w:sz w:val="24"/>
                <w:szCs w:val="24"/>
              </w:rPr>
            </w:pPr>
            <w:r>
              <w:t xml:space="preserve">                                        </w:t>
            </w:r>
            <w:r w:rsidR="00F15009">
              <w:t xml:space="preserve">                       </w:t>
            </w:r>
            <w:r>
              <w:t xml:space="preserve"> </w:t>
            </w:r>
            <w:bookmarkStart w:id="9" w:name="_Toc531208517"/>
            <w:r w:rsidRPr="00F15009">
              <w:rPr>
                <w:sz w:val="24"/>
                <w:szCs w:val="24"/>
              </w:rPr>
              <w:t xml:space="preserve">Figure </w:t>
            </w:r>
            <w:r w:rsidRPr="00F15009">
              <w:rPr>
                <w:sz w:val="24"/>
                <w:szCs w:val="24"/>
              </w:rPr>
              <w:fldChar w:fldCharType="begin"/>
            </w:r>
            <w:r w:rsidRPr="00F15009">
              <w:rPr>
                <w:sz w:val="24"/>
                <w:szCs w:val="24"/>
              </w:rPr>
              <w:instrText xml:space="preserve"> SEQ Figure \* ARABIC </w:instrText>
            </w:r>
            <w:r w:rsidRPr="00F15009">
              <w:rPr>
                <w:sz w:val="24"/>
                <w:szCs w:val="24"/>
              </w:rPr>
              <w:fldChar w:fldCharType="separate"/>
            </w:r>
            <w:r w:rsidRPr="00F15009">
              <w:rPr>
                <w:noProof/>
                <w:sz w:val="24"/>
                <w:szCs w:val="24"/>
              </w:rPr>
              <w:t>2</w:t>
            </w:r>
            <w:r w:rsidRPr="00F15009">
              <w:rPr>
                <w:sz w:val="24"/>
                <w:szCs w:val="24"/>
              </w:rPr>
              <w:fldChar w:fldCharType="end"/>
            </w:r>
            <w:r w:rsidRPr="00F15009">
              <w:rPr>
                <w:sz w:val="24"/>
                <w:szCs w:val="24"/>
              </w:rPr>
              <w:t>: Evolution of the Internet</w:t>
            </w:r>
            <w:bookmarkEnd w:id="2"/>
            <w:bookmarkEnd w:id="9"/>
          </w:p>
          <w:p w:rsidR="000D63C5" w:rsidRDefault="00C073D2" w:rsidP="00C073D2">
            <w:pPr>
              <w:pStyle w:val="Caption"/>
              <w:rPr>
                <w:rFonts w:eastAsiaTheme="minorHAnsi"/>
              </w:rPr>
            </w:pPr>
            <w:r>
              <w:t xml:space="preserve">                                                                      </w:t>
            </w:r>
            <w:r w:rsidR="000D63C5">
              <w:t xml:space="preserve">                                                                 </w:t>
            </w:r>
          </w:p>
        </w:tc>
      </w:tr>
    </w:tbl>
    <w:p w:rsidR="00467368" w:rsidRPr="00467368" w:rsidRDefault="00467368" w:rsidP="003642A2">
      <w:pPr>
        <w:pStyle w:val="Caption"/>
        <w:rPr>
          <w:rFonts w:eastAsiaTheme="minorHAnsi"/>
        </w:rPr>
      </w:pPr>
    </w:p>
    <w:p w:rsidR="00467368" w:rsidRPr="00467368" w:rsidRDefault="00467368" w:rsidP="003642A2">
      <w:pPr>
        <w:pStyle w:val="Heading2"/>
      </w:pPr>
      <w:bookmarkStart w:id="10" w:name="_Toc531207633"/>
      <w:r w:rsidRPr="00467368">
        <w:lastRenderedPageBreak/>
        <w:t>Distributed ledger technology/block chain</w:t>
      </w:r>
      <w:bookmarkEnd w:id="10"/>
    </w:p>
    <w:p w:rsidR="00467368" w:rsidRPr="00467368" w:rsidRDefault="00467368" w:rsidP="00467368">
      <w:pPr>
        <w:rPr>
          <w:rFonts w:eastAsiaTheme="minorHAnsi"/>
        </w:rPr>
      </w:pPr>
      <w:r w:rsidRPr="00467368">
        <w:rPr>
          <w:rFonts w:eastAsiaTheme="minorHAnsi"/>
        </w:rPr>
        <w:t>Blockchain can be described as peer to peer distributed ledger by consensus combined with a system for “smart contracts” and other assistive technologies. There are two types of blockchain which are public blockchain where everyone can participate and private blockchain where only hold by trusted participants. The example of private blockchain are bitcoin, ethereum while private blockchain are ripple and MONAX. Many people also misunderstand about bloc</w:t>
      </w:r>
      <w:r w:rsidR="007B0469">
        <w:rPr>
          <w:rFonts w:eastAsiaTheme="minorHAnsi"/>
        </w:rPr>
        <w:t>kchain and database, table 1</w:t>
      </w:r>
      <w:r w:rsidRPr="00467368">
        <w:rPr>
          <w:rFonts w:eastAsiaTheme="minorHAnsi"/>
        </w:rPr>
        <w:t xml:space="preserve"> show the difference between blockchain and database. There are also many advantages, disadvantages, opportunity and th</w:t>
      </w:r>
      <w:r w:rsidR="007B0469">
        <w:rPr>
          <w:rFonts w:eastAsiaTheme="minorHAnsi"/>
        </w:rPr>
        <w:t>reat for blockchain. Table 2</w:t>
      </w:r>
      <w:r w:rsidRPr="00467368">
        <w:rPr>
          <w:rFonts w:eastAsiaTheme="minorHAnsi"/>
        </w:rPr>
        <w:t xml:space="preserve"> show the advantages, disadvantages, opportunity and threat for blockchain.</w:t>
      </w:r>
    </w:p>
    <w:tbl>
      <w:tblPr>
        <w:tblStyle w:val="TableGrid"/>
        <w:tblW w:w="0" w:type="auto"/>
        <w:tblLook w:val="04A0" w:firstRow="1" w:lastRow="0" w:firstColumn="1" w:lastColumn="0" w:noHBand="0" w:noVBand="1"/>
      </w:tblPr>
      <w:tblGrid>
        <w:gridCol w:w="4508"/>
        <w:gridCol w:w="4508"/>
      </w:tblGrid>
      <w:tr w:rsidR="00467368" w:rsidRPr="00467368" w:rsidTr="0034325F">
        <w:tc>
          <w:tcPr>
            <w:tcW w:w="4508" w:type="dxa"/>
            <w:shd w:val="clear" w:color="auto" w:fill="FFFF00"/>
          </w:tcPr>
          <w:p w:rsidR="00467368" w:rsidRPr="00467368" w:rsidRDefault="00467368" w:rsidP="00467368">
            <w:pPr>
              <w:rPr>
                <w:rFonts w:eastAsiaTheme="minorHAnsi"/>
              </w:rPr>
            </w:pPr>
            <w:r w:rsidRPr="00467368">
              <w:rPr>
                <w:rFonts w:eastAsiaTheme="minorHAnsi"/>
              </w:rPr>
              <w:t>blockchain</w:t>
            </w:r>
          </w:p>
        </w:tc>
        <w:tc>
          <w:tcPr>
            <w:tcW w:w="4508" w:type="dxa"/>
            <w:shd w:val="clear" w:color="auto" w:fill="FFFF00"/>
          </w:tcPr>
          <w:p w:rsidR="00467368" w:rsidRPr="00467368" w:rsidRDefault="00467368" w:rsidP="00467368">
            <w:pPr>
              <w:rPr>
                <w:rFonts w:eastAsiaTheme="minorHAnsi"/>
              </w:rPr>
            </w:pPr>
            <w:r w:rsidRPr="00467368">
              <w:rPr>
                <w:rFonts w:eastAsiaTheme="minorHAnsi"/>
              </w:rPr>
              <w:t>database</w:t>
            </w:r>
          </w:p>
        </w:tc>
      </w:tr>
      <w:tr w:rsidR="00467368" w:rsidRPr="00467368" w:rsidTr="0034325F">
        <w:tc>
          <w:tcPr>
            <w:tcW w:w="4508" w:type="dxa"/>
            <w:shd w:val="clear" w:color="auto" w:fill="BDD6EE" w:themeFill="accent1" w:themeFillTint="66"/>
          </w:tcPr>
          <w:p w:rsidR="00467368" w:rsidRPr="00467368" w:rsidRDefault="00467368" w:rsidP="00467368">
            <w:pPr>
              <w:rPr>
                <w:rFonts w:eastAsiaTheme="minorHAnsi"/>
              </w:rPr>
            </w:pPr>
            <w:r w:rsidRPr="00467368">
              <w:rPr>
                <w:rFonts w:eastAsiaTheme="minorHAnsi"/>
              </w:rPr>
              <w:t>Anyone can access(public) blockchain</w:t>
            </w:r>
          </w:p>
        </w:tc>
        <w:tc>
          <w:tcPr>
            <w:tcW w:w="4508" w:type="dxa"/>
            <w:shd w:val="clear" w:color="auto" w:fill="BDD6EE" w:themeFill="accent1" w:themeFillTint="66"/>
          </w:tcPr>
          <w:p w:rsidR="00467368" w:rsidRPr="00467368" w:rsidRDefault="00467368" w:rsidP="00467368">
            <w:pPr>
              <w:rPr>
                <w:rFonts w:eastAsiaTheme="minorHAnsi"/>
              </w:rPr>
            </w:pPr>
            <w:r w:rsidRPr="00467368">
              <w:rPr>
                <w:rFonts w:eastAsiaTheme="minorHAnsi"/>
              </w:rPr>
              <w:t>Only entities with right can access database</w:t>
            </w:r>
          </w:p>
        </w:tc>
      </w:tr>
      <w:tr w:rsidR="00467368" w:rsidRPr="00467368" w:rsidTr="0034325F">
        <w:tc>
          <w:tcPr>
            <w:tcW w:w="4508" w:type="dxa"/>
            <w:shd w:val="clear" w:color="auto" w:fill="70AD47" w:themeFill="accent6"/>
          </w:tcPr>
          <w:p w:rsidR="00467368" w:rsidRPr="00467368" w:rsidRDefault="00467368" w:rsidP="00467368">
            <w:pPr>
              <w:rPr>
                <w:rFonts w:eastAsiaTheme="minorHAnsi"/>
              </w:rPr>
            </w:pPr>
            <w:r w:rsidRPr="00467368">
              <w:rPr>
                <w:rFonts w:eastAsiaTheme="minorHAnsi"/>
              </w:rPr>
              <w:t>slow</w:t>
            </w:r>
          </w:p>
        </w:tc>
        <w:tc>
          <w:tcPr>
            <w:tcW w:w="4508" w:type="dxa"/>
            <w:shd w:val="clear" w:color="auto" w:fill="70AD47" w:themeFill="accent6"/>
          </w:tcPr>
          <w:p w:rsidR="00467368" w:rsidRPr="00467368" w:rsidRDefault="00467368" w:rsidP="00467368">
            <w:pPr>
              <w:rPr>
                <w:rFonts w:eastAsiaTheme="minorHAnsi"/>
              </w:rPr>
            </w:pPr>
            <w:r w:rsidRPr="00467368">
              <w:rPr>
                <w:rFonts w:eastAsiaTheme="minorHAnsi"/>
              </w:rPr>
              <w:t>fast</w:t>
            </w:r>
          </w:p>
        </w:tc>
      </w:tr>
      <w:tr w:rsidR="00467368" w:rsidRPr="00467368" w:rsidTr="0034325F">
        <w:tc>
          <w:tcPr>
            <w:tcW w:w="4508" w:type="dxa"/>
            <w:shd w:val="clear" w:color="auto" w:fill="FFC000"/>
          </w:tcPr>
          <w:p w:rsidR="00467368" w:rsidRPr="00467368" w:rsidRDefault="00467368" w:rsidP="00467368">
            <w:pPr>
              <w:rPr>
                <w:rFonts w:eastAsiaTheme="minorHAnsi"/>
              </w:rPr>
            </w:pPr>
            <w:r w:rsidRPr="00467368">
              <w:rPr>
                <w:rFonts w:eastAsiaTheme="minorHAnsi"/>
              </w:rPr>
              <w:t>No admin in charge</w:t>
            </w:r>
          </w:p>
        </w:tc>
        <w:tc>
          <w:tcPr>
            <w:tcW w:w="4508" w:type="dxa"/>
            <w:shd w:val="clear" w:color="auto" w:fill="FFC000"/>
          </w:tcPr>
          <w:p w:rsidR="00467368" w:rsidRPr="00467368" w:rsidRDefault="00467368" w:rsidP="00467368">
            <w:pPr>
              <w:rPr>
                <w:rFonts w:eastAsiaTheme="minorHAnsi"/>
              </w:rPr>
            </w:pPr>
            <w:r w:rsidRPr="00467368">
              <w:rPr>
                <w:rFonts w:eastAsiaTheme="minorHAnsi"/>
              </w:rPr>
              <w:t>Controlled by admin</w:t>
            </w:r>
          </w:p>
        </w:tc>
      </w:tr>
      <w:tr w:rsidR="00467368" w:rsidRPr="00467368" w:rsidTr="0034325F">
        <w:tc>
          <w:tcPr>
            <w:tcW w:w="4508" w:type="dxa"/>
            <w:shd w:val="clear" w:color="auto" w:fill="806000" w:themeFill="accent4" w:themeFillShade="80"/>
          </w:tcPr>
          <w:p w:rsidR="00467368" w:rsidRPr="00467368" w:rsidRDefault="00467368" w:rsidP="00467368">
            <w:pPr>
              <w:rPr>
                <w:rFonts w:eastAsiaTheme="minorHAnsi"/>
              </w:rPr>
            </w:pPr>
            <w:r w:rsidRPr="00467368">
              <w:rPr>
                <w:rFonts w:eastAsiaTheme="minorHAnsi"/>
              </w:rPr>
              <w:t>Anyone have right proof of work to write on blockchain</w:t>
            </w:r>
          </w:p>
        </w:tc>
        <w:tc>
          <w:tcPr>
            <w:tcW w:w="4508" w:type="dxa"/>
            <w:shd w:val="clear" w:color="auto" w:fill="806000" w:themeFill="accent4" w:themeFillShade="80"/>
          </w:tcPr>
          <w:p w:rsidR="00467368" w:rsidRPr="00467368" w:rsidRDefault="00467368" w:rsidP="00467368">
            <w:pPr>
              <w:rPr>
                <w:rFonts w:eastAsiaTheme="minorHAnsi"/>
              </w:rPr>
            </w:pPr>
            <w:r w:rsidRPr="00467368">
              <w:rPr>
                <w:rFonts w:eastAsiaTheme="minorHAnsi"/>
              </w:rPr>
              <w:t>Only entities entitled to read or write</w:t>
            </w:r>
          </w:p>
        </w:tc>
      </w:tr>
    </w:tbl>
    <w:p w:rsidR="00467368" w:rsidRPr="00467368" w:rsidRDefault="00E51611" w:rsidP="00467368">
      <w:pPr>
        <w:spacing w:after="200" w:line="240" w:lineRule="auto"/>
        <w:rPr>
          <w:rFonts w:eastAsiaTheme="minorHAnsi"/>
          <w:i/>
          <w:iCs/>
          <w:color w:val="44546A" w:themeColor="text2"/>
        </w:rPr>
      </w:pPr>
      <w:r>
        <w:rPr>
          <w:rFonts w:eastAsiaTheme="minorHAnsi"/>
          <w:i/>
          <w:iCs/>
          <w:color w:val="44546A" w:themeColor="text2"/>
        </w:rPr>
        <w:t xml:space="preserve">                               </w:t>
      </w:r>
      <w:r w:rsidR="007B0469" w:rsidRPr="00E51611">
        <w:rPr>
          <w:rFonts w:eastAsiaTheme="minorHAnsi"/>
          <w:i/>
          <w:iCs/>
          <w:color w:val="44546A" w:themeColor="text2"/>
        </w:rPr>
        <w:t xml:space="preserve">  </w:t>
      </w:r>
      <w:bookmarkStart w:id="11" w:name="_Toc531206811"/>
      <w:bookmarkStart w:id="12" w:name="_Toc531207460"/>
      <w:bookmarkStart w:id="13" w:name="_Toc531207649"/>
      <w:r w:rsidR="00467368" w:rsidRPr="00467368">
        <w:rPr>
          <w:rFonts w:eastAsiaTheme="minorHAnsi"/>
          <w:i/>
          <w:iCs/>
          <w:color w:val="44546A" w:themeColor="text2"/>
        </w:rPr>
        <w:t xml:space="preserve">Table </w:t>
      </w:r>
      <w:r w:rsidR="00467368" w:rsidRPr="00467368">
        <w:rPr>
          <w:rFonts w:eastAsiaTheme="minorHAnsi"/>
          <w:i/>
          <w:iCs/>
          <w:color w:val="44546A" w:themeColor="text2"/>
        </w:rPr>
        <w:fldChar w:fldCharType="begin"/>
      </w:r>
      <w:r w:rsidR="00467368" w:rsidRPr="00467368">
        <w:rPr>
          <w:rFonts w:eastAsiaTheme="minorHAnsi"/>
          <w:i/>
          <w:iCs/>
          <w:color w:val="44546A" w:themeColor="text2"/>
        </w:rPr>
        <w:instrText xml:space="preserve"> SEQ Table \* ARABIC </w:instrText>
      </w:r>
      <w:r w:rsidR="00467368" w:rsidRPr="00467368">
        <w:rPr>
          <w:rFonts w:eastAsiaTheme="minorHAnsi"/>
          <w:i/>
          <w:iCs/>
          <w:color w:val="44546A" w:themeColor="text2"/>
        </w:rPr>
        <w:fldChar w:fldCharType="separate"/>
      </w:r>
      <w:r w:rsidR="00467368" w:rsidRPr="00467368">
        <w:rPr>
          <w:rFonts w:eastAsiaTheme="minorHAnsi"/>
          <w:i/>
          <w:iCs/>
          <w:noProof/>
          <w:color w:val="44546A" w:themeColor="text2"/>
        </w:rPr>
        <w:t>1</w:t>
      </w:r>
      <w:r w:rsidR="00467368" w:rsidRPr="00467368">
        <w:rPr>
          <w:rFonts w:eastAsiaTheme="minorHAnsi"/>
          <w:i/>
          <w:iCs/>
          <w:color w:val="44546A" w:themeColor="text2"/>
        </w:rPr>
        <w:fldChar w:fldCharType="end"/>
      </w:r>
      <w:r w:rsidR="007B0469" w:rsidRPr="00E51611">
        <w:rPr>
          <w:rFonts w:eastAsiaTheme="minorHAnsi"/>
          <w:i/>
          <w:iCs/>
          <w:color w:val="44546A" w:themeColor="text2"/>
        </w:rPr>
        <w:t>:Difference between blockchain and database</w:t>
      </w:r>
      <w:bookmarkEnd w:id="11"/>
      <w:bookmarkEnd w:id="12"/>
      <w:bookmarkEnd w:id="13"/>
    </w:p>
    <w:p w:rsidR="00467368" w:rsidRDefault="00467368" w:rsidP="00467368">
      <w:pPr>
        <w:rPr>
          <w:rFonts w:eastAsiaTheme="minorHAnsi"/>
        </w:rPr>
      </w:pPr>
    </w:p>
    <w:p w:rsidR="00467368" w:rsidRPr="00467368" w:rsidRDefault="00467368" w:rsidP="00467368">
      <w:pPr>
        <w:rPr>
          <w:rFonts w:eastAsiaTheme="minorHAnsi"/>
        </w:rPr>
      </w:pPr>
    </w:p>
    <w:tbl>
      <w:tblPr>
        <w:tblStyle w:val="TableGrid"/>
        <w:tblW w:w="0" w:type="auto"/>
        <w:tblLook w:val="04A0" w:firstRow="1" w:lastRow="0" w:firstColumn="1" w:lastColumn="0" w:noHBand="0" w:noVBand="1"/>
      </w:tblPr>
      <w:tblGrid>
        <w:gridCol w:w="4508"/>
        <w:gridCol w:w="4508"/>
      </w:tblGrid>
      <w:tr w:rsidR="00467368" w:rsidRPr="00467368" w:rsidTr="0034325F">
        <w:tc>
          <w:tcPr>
            <w:tcW w:w="4508" w:type="dxa"/>
            <w:shd w:val="clear" w:color="auto" w:fill="8496B0" w:themeFill="text2" w:themeFillTint="99"/>
          </w:tcPr>
          <w:p w:rsidR="00467368" w:rsidRPr="00467368" w:rsidRDefault="00467368" w:rsidP="00467368">
            <w:pPr>
              <w:rPr>
                <w:rFonts w:eastAsiaTheme="minorHAnsi"/>
              </w:rPr>
            </w:pPr>
            <w:r w:rsidRPr="00467368">
              <w:rPr>
                <w:rFonts w:eastAsiaTheme="minorHAnsi"/>
              </w:rPr>
              <w:t>advantages</w:t>
            </w:r>
          </w:p>
        </w:tc>
        <w:tc>
          <w:tcPr>
            <w:tcW w:w="4508" w:type="dxa"/>
            <w:shd w:val="clear" w:color="auto" w:fill="808080" w:themeFill="background1" w:themeFillShade="80"/>
          </w:tcPr>
          <w:p w:rsidR="00467368" w:rsidRPr="00467368" w:rsidRDefault="00467368" w:rsidP="00467368">
            <w:pPr>
              <w:rPr>
                <w:rFonts w:eastAsiaTheme="minorHAnsi"/>
              </w:rPr>
            </w:pPr>
            <w:r w:rsidRPr="00467368">
              <w:rPr>
                <w:rFonts w:eastAsiaTheme="minorHAnsi"/>
              </w:rPr>
              <w:t>Zero percentage of fraud</w:t>
            </w:r>
          </w:p>
          <w:p w:rsidR="00467368" w:rsidRPr="00467368" w:rsidRDefault="00467368" w:rsidP="00467368">
            <w:pPr>
              <w:rPr>
                <w:rFonts w:eastAsiaTheme="minorHAnsi"/>
              </w:rPr>
            </w:pPr>
            <w:r w:rsidRPr="00467368">
              <w:rPr>
                <w:rFonts w:eastAsiaTheme="minorHAnsi"/>
              </w:rPr>
              <w:t>No government interference</w:t>
            </w:r>
          </w:p>
          <w:p w:rsidR="00467368" w:rsidRPr="00467368" w:rsidRDefault="00467368" w:rsidP="00467368">
            <w:pPr>
              <w:rPr>
                <w:rFonts w:eastAsiaTheme="minorHAnsi"/>
              </w:rPr>
            </w:pPr>
            <w:r w:rsidRPr="00467368">
              <w:rPr>
                <w:rFonts w:eastAsiaTheme="minorHAnsi"/>
              </w:rPr>
              <w:t>Instant transactions</w:t>
            </w:r>
          </w:p>
          <w:p w:rsidR="00467368" w:rsidRPr="00467368" w:rsidRDefault="00467368" w:rsidP="00467368">
            <w:pPr>
              <w:rPr>
                <w:rFonts w:eastAsiaTheme="minorHAnsi"/>
              </w:rPr>
            </w:pPr>
            <w:r w:rsidRPr="00467368">
              <w:rPr>
                <w:rFonts w:eastAsiaTheme="minorHAnsi"/>
              </w:rPr>
              <w:t>Improved financial efficiency</w:t>
            </w:r>
          </w:p>
        </w:tc>
      </w:tr>
      <w:tr w:rsidR="00467368" w:rsidRPr="00467368" w:rsidTr="0034325F">
        <w:tc>
          <w:tcPr>
            <w:tcW w:w="4508" w:type="dxa"/>
            <w:shd w:val="clear" w:color="auto" w:fill="8496B0" w:themeFill="text2" w:themeFillTint="99"/>
          </w:tcPr>
          <w:p w:rsidR="00467368" w:rsidRPr="00467368" w:rsidRDefault="00467368" w:rsidP="00467368">
            <w:pPr>
              <w:rPr>
                <w:rFonts w:eastAsiaTheme="minorHAnsi"/>
              </w:rPr>
            </w:pPr>
            <w:r w:rsidRPr="00467368">
              <w:rPr>
                <w:rFonts w:eastAsiaTheme="minorHAnsi"/>
              </w:rPr>
              <w:t>disadvantages</w:t>
            </w:r>
          </w:p>
        </w:tc>
        <w:tc>
          <w:tcPr>
            <w:tcW w:w="4508" w:type="dxa"/>
            <w:shd w:val="clear" w:color="auto" w:fill="808080" w:themeFill="background1" w:themeFillShade="80"/>
          </w:tcPr>
          <w:p w:rsidR="00467368" w:rsidRPr="00467368" w:rsidRDefault="00467368" w:rsidP="00467368">
            <w:pPr>
              <w:rPr>
                <w:rFonts w:eastAsiaTheme="minorHAnsi"/>
              </w:rPr>
            </w:pPr>
            <w:r w:rsidRPr="00467368">
              <w:rPr>
                <w:rFonts w:eastAsiaTheme="minorHAnsi"/>
              </w:rPr>
              <w:t>Extremely volatile</w:t>
            </w:r>
          </w:p>
          <w:p w:rsidR="00467368" w:rsidRPr="00467368" w:rsidRDefault="00467368" w:rsidP="00467368">
            <w:pPr>
              <w:rPr>
                <w:rFonts w:eastAsiaTheme="minorHAnsi"/>
              </w:rPr>
            </w:pPr>
            <w:r w:rsidRPr="00467368">
              <w:rPr>
                <w:rFonts w:eastAsiaTheme="minorHAnsi"/>
              </w:rPr>
              <w:t>Crime</w:t>
            </w:r>
          </w:p>
          <w:p w:rsidR="00467368" w:rsidRPr="00467368" w:rsidRDefault="00467368" w:rsidP="00467368">
            <w:pPr>
              <w:rPr>
                <w:rFonts w:eastAsiaTheme="minorHAnsi"/>
              </w:rPr>
            </w:pPr>
            <w:r w:rsidRPr="00467368">
              <w:rPr>
                <w:rFonts w:eastAsiaTheme="minorHAnsi"/>
              </w:rPr>
              <w:t>Problem for not tech savvy</w:t>
            </w:r>
          </w:p>
        </w:tc>
      </w:tr>
      <w:tr w:rsidR="00467368" w:rsidRPr="00467368" w:rsidTr="0034325F">
        <w:tc>
          <w:tcPr>
            <w:tcW w:w="4508" w:type="dxa"/>
            <w:shd w:val="clear" w:color="auto" w:fill="8496B0" w:themeFill="text2" w:themeFillTint="99"/>
          </w:tcPr>
          <w:p w:rsidR="00467368" w:rsidRPr="00467368" w:rsidRDefault="00467368" w:rsidP="00467368">
            <w:pPr>
              <w:rPr>
                <w:rFonts w:eastAsiaTheme="minorHAnsi"/>
              </w:rPr>
            </w:pPr>
            <w:r w:rsidRPr="00467368">
              <w:rPr>
                <w:rFonts w:eastAsiaTheme="minorHAnsi"/>
              </w:rPr>
              <w:t>opportunity</w:t>
            </w:r>
          </w:p>
        </w:tc>
        <w:tc>
          <w:tcPr>
            <w:tcW w:w="4508" w:type="dxa"/>
            <w:shd w:val="clear" w:color="auto" w:fill="808080" w:themeFill="background1" w:themeFillShade="80"/>
          </w:tcPr>
          <w:p w:rsidR="00467368" w:rsidRPr="00467368" w:rsidRDefault="00467368" w:rsidP="00467368">
            <w:pPr>
              <w:rPr>
                <w:rFonts w:eastAsiaTheme="minorHAnsi"/>
              </w:rPr>
            </w:pPr>
            <w:r w:rsidRPr="00467368">
              <w:rPr>
                <w:rFonts w:eastAsiaTheme="minorHAnsi"/>
              </w:rPr>
              <w:t>Reducing cost</w:t>
            </w:r>
          </w:p>
          <w:p w:rsidR="00467368" w:rsidRPr="00467368" w:rsidRDefault="00467368" w:rsidP="00467368">
            <w:pPr>
              <w:rPr>
                <w:rFonts w:eastAsiaTheme="minorHAnsi"/>
              </w:rPr>
            </w:pPr>
            <w:r w:rsidRPr="00467368">
              <w:rPr>
                <w:rFonts w:eastAsiaTheme="minorHAnsi"/>
              </w:rPr>
              <w:t>Increasing traceability</w:t>
            </w:r>
          </w:p>
          <w:p w:rsidR="00467368" w:rsidRPr="00467368" w:rsidRDefault="00467368" w:rsidP="00467368">
            <w:pPr>
              <w:rPr>
                <w:rFonts w:eastAsiaTheme="minorHAnsi"/>
              </w:rPr>
            </w:pPr>
            <w:r w:rsidRPr="00467368">
              <w:rPr>
                <w:rFonts w:eastAsiaTheme="minorHAnsi"/>
              </w:rPr>
              <w:t>Improving customer experience</w:t>
            </w:r>
          </w:p>
          <w:p w:rsidR="00467368" w:rsidRPr="00467368" w:rsidRDefault="00467368" w:rsidP="00467368">
            <w:pPr>
              <w:rPr>
                <w:rFonts w:eastAsiaTheme="minorHAnsi"/>
              </w:rPr>
            </w:pPr>
            <w:r w:rsidRPr="00467368">
              <w:rPr>
                <w:rFonts w:eastAsiaTheme="minorHAnsi"/>
              </w:rPr>
              <w:t>Enhancing security</w:t>
            </w:r>
          </w:p>
        </w:tc>
      </w:tr>
      <w:tr w:rsidR="00467368" w:rsidRPr="00467368" w:rsidTr="0034325F">
        <w:tc>
          <w:tcPr>
            <w:tcW w:w="4508" w:type="dxa"/>
            <w:shd w:val="clear" w:color="auto" w:fill="8496B0" w:themeFill="text2" w:themeFillTint="99"/>
          </w:tcPr>
          <w:p w:rsidR="00467368" w:rsidRPr="00467368" w:rsidRDefault="00467368" w:rsidP="00467368">
            <w:pPr>
              <w:rPr>
                <w:rFonts w:eastAsiaTheme="minorHAnsi"/>
              </w:rPr>
            </w:pPr>
            <w:r w:rsidRPr="00467368">
              <w:rPr>
                <w:rFonts w:eastAsiaTheme="minorHAnsi"/>
              </w:rPr>
              <w:t>threat</w:t>
            </w:r>
          </w:p>
        </w:tc>
        <w:tc>
          <w:tcPr>
            <w:tcW w:w="4508" w:type="dxa"/>
            <w:shd w:val="clear" w:color="auto" w:fill="808080" w:themeFill="background1" w:themeFillShade="80"/>
          </w:tcPr>
          <w:p w:rsidR="00467368" w:rsidRPr="00467368" w:rsidRDefault="00467368" w:rsidP="00467368">
            <w:pPr>
              <w:rPr>
                <w:rFonts w:eastAsiaTheme="minorHAnsi"/>
              </w:rPr>
            </w:pPr>
            <w:r w:rsidRPr="00467368">
              <w:rPr>
                <w:rFonts w:eastAsiaTheme="minorHAnsi"/>
              </w:rPr>
              <w:t>Environmental regulation</w:t>
            </w:r>
          </w:p>
          <w:p w:rsidR="00467368" w:rsidRPr="00467368" w:rsidRDefault="00467368" w:rsidP="00467368">
            <w:pPr>
              <w:rPr>
                <w:rFonts w:eastAsiaTheme="minorHAnsi"/>
              </w:rPr>
            </w:pPr>
            <w:r w:rsidRPr="00467368">
              <w:rPr>
                <w:rFonts w:eastAsiaTheme="minorHAnsi"/>
              </w:rPr>
              <w:t>51% attack</w:t>
            </w:r>
          </w:p>
          <w:p w:rsidR="00467368" w:rsidRPr="00467368" w:rsidRDefault="00467368" w:rsidP="00467368">
            <w:pPr>
              <w:rPr>
                <w:rFonts w:eastAsiaTheme="minorHAnsi"/>
              </w:rPr>
            </w:pPr>
            <w:r w:rsidRPr="00467368">
              <w:rPr>
                <w:rFonts w:eastAsiaTheme="minorHAnsi"/>
              </w:rPr>
              <w:t>scalability</w:t>
            </w:r>
          </w:p>
        </w:tc>
      </w:tr>
    </w:tbl>
    <w:p w:rsidR="00467368" w:rsidRPr="00467368" w:rsidRDefault="00E51611" w:rsidP="00467368">
      <w:pPr>
        <w:spacing w:after="200" w:line="240" w:lineRule="auto"/>
        <w:rPr>
          <w:rFonts w:eastAsiaTheme="minorHAnsi"/>
          <w:i/>
          <w:iCs/>
          <w:color w:val="44546A" w:themeColor="text2"/>
        </w:rPr>
      </w:pPr>
      <w:r>
        <w:rPr>
          <w:rFonts w:eastAsiaTheme="minorHAnsi"/>
          <w:i/>
          <w:iCs/>
          <w:color w:val="44546A" w:themeColor="text2"/>
          <w:sz w:val="18"/>
          <w:szCs w:val="18"/>
        </w:rPr>
        <w:t xml:space="preserve">                      </w:t>
      </w:r>
      <w:r w:rsidR="007B0469">
        <w:rPr>
          <w:rFonts w:eastAsiaTheme="minorHAnsi"/>
          <w:i/>
          <w:iCs/>
          <w:color w:val="44546A" w:themeColor="text2"/>
          <w:sz w:val="18"/>
          <w:szCs w:val="18"/>
        </w:rPr>
        <w:t xml:space="preserve">  </w:t>
      </w:r>
      <w:bookmarkStart w:id="14" w:name="_Toc531206812"/>
      <w:bookmarkStart w:id="15" w:name="_Toc531207461"/>
      <w:bookmarkStart w:id="16" w:name="_Toc531207650"/>
      <w:r w:rsidR="00467368" w:rsidRPr="00467368">
        <w:rPr>
          <w:rFonts w:eastAsiaTheme="minorHAnsi"/>
          <w:i/>
          <w:iCs/>
          <w:color w:val="44546A" w:themeColor="text2"/>
        </w:rPr>
        <w:t xml:space="preserve">Table </w:t>
      </w:r>
      <w:r w:rsidR="00467368" w:rsidRPr="00467368">
        <w:rPr>
          <w:rFonts w:eastAsiaTheme="minorHAnsi"/>
          <w:i/>
          <w:iCs/>
          <w:color w:val="44546A" w:themeColor="text2"/>
        </w:rPr>
        <w:fldChar w:fldCharType="begin"/>
      </w:r>
      <w:r w:rsidR="00467368" w:rsidRPr="00467368">
        <w:rPr>
          <w:rFonts w:eastAsiaTheme="minorHAnsi"/>
          <w:i/>
          <w:iCs/>
          <w:color w:val="44546A" w:themeColor="text2"/>
        </w:rPr>
        <w:instrText xml:space="preserve"> SEQ Table \* ARABIC </w:instrText>
      </w:r>
      <w:r w:rsidR="00467368" w:rsidRPr="00467368">
        <w:rPr>
          <w:rFonts w:eastAsiaTheme="minorHAnsi"/>
          <w:i/>
          <w:iCs/>
          <w:color w:val="44546A" w:themeColor="text2"/>
        </w:rPr>
        <w:fldChar w:fldCharType="separate"/>
      </w:r>
      <w:r w:rsidR="00467368" w:rsidRPr="00467368">
        <w:rPr>
          <w:rFonts w:eastAsiaTheme="minorHAnsi"/>
          <w:i/>
          <w:iCs/>
          <w:noProof/>
          <w:color w:val="44546A" w:themeColor="text2"/>
        </w:rPr>
        <w:t>2</w:t>
      </w:r>
      <w:r w:rsidR="00467368" w:rsidRPr="00467368">
        <w:rPr>
          <w:rFonts w:eastAsiaTheme="minorHAnsi"/>
          <w:i/>
          <w:iCs/>
          <w:color w:val="44546A" w:themeColor="text2"/>
        </w:rPr>
        <w:fldChar w:fldCharType="end"/>
      </w:r>
      <w:r w:rsidR="007B0469" w:rsidRPr="00E51611">
        <w:rPr>
          <w:rFonts w:eastAsiaTheme="minorHAnsi"/>
          <w:i/>
          <w:iCs/>
          <w:color w:val="44546A" w:themeColor="text2"/>
        </w:rPr>
        <w:t>: Advantages, disadvantages, opportunity and threat of blockchain</w:t>
      </w:r>
      <w:bookmarkEnd w:id="14"/>
      <w:bookmarkEnd w:id="15"/>
      <w:bookmarkEnd w:id="16"/>
    </w:p>
    <w:p w:rsidR="00467368" w:rsidRPr="00467368" w:rsidRDefault="00467368" w:rsidP="000707D7">
      <w:pPr>
        <w:rPr>
          <w:rFonts w:eastAsiaTheme="minorHAnsi"/>
        </w:rPr>
      </w:pPr>
    </w:p>
    <w:p w:rsidR="00467368" w:rsidRPr="00467368" w:rsidRDefault="00467368" w:rsidP="003642A2">
      <w:pPr>
        <w:pStyle w:val="Heading2"/>
      </w:pPr>
      <w:bookmarkStart w:id="17" w:name="_Toc531207634"/>
      <w:r w:rsidRPr="00467368">
        <w:t>Use case</w:t>
      </w:r>
      <w:bookmarkEnd w:id="17"/>
    </w:p>
    <w:p w:rsidR="00467368" w:rsidRPr="000707D7" w:rsidRDefault="00467368" w:rsidP="000707D7">
      <w:pPr>
        <w:rPr>
          <w:rFonts w:eastAsiaTheme="minorHAnsi"/>
          <w:color w:val="000000"/>
          <w:shd w:val="clear" w:color="auto" w:fill="FFFFFF"/>
        </w:rPr>
      </w:pPr>
      <w:r w:rsidRPr="000707D7">
        <w:rPr>
          <w:rFonts w:eastAsiaTheme="minorHAnsi"/>
        </w:rPr>
        <w:t>There are many uses of IOT that help us to improve our quality</w:t>
      </w:r>
      <w:r w:rsidR="0024104E" w:rsidRPr="000707D7">
        <w:rPr>
          <w:rFonts w:eastAsiaTheme="minorHAnsi"/>
        </w:rPr>
        <w:t xml:space="preserve"> in</w:t>
      </w:r>
      <w:r w:rsidRPr="000707D7">
        <w:rPr>
          <w:rFonts w:eastAsiaTheme="minorHAnsi"/>
        </w:rPr>
        <w:t xml:space="preserve"> many thing in our life. First, it can increase the harvest of farmer. For example, by using IOT sensor to determine whenever the moisture of soil </w:t>
      </w:r>
      <w:r w:rsidRPr="000707D7">
        <w:rPr>
          <w:rFonts w:eastAsiaTheme="minorHAnsi"/>
          <w:color w:val="000000"/>
          <w:shd w:val="clear" w:color="auto" w:fill="FFFFFF"/>
        </w:rPr>
        <w:t>irrigation systems and minimize water consumption and also to control the humidity and temperature of environment. IOT also help people to save their time in their daily life. For example, GPS show the shortest way to their destination and it can also help them to save the cost. IOT also able to improve our security in our life. For example, we can</w:t>
      </w:r>
      <w:r w:rsidR="0024104E" w:rsidRPr="000707D7">
        <w:rPr>
          <w:rFonts w:eastAsiaTheme="minorHAnsi"/>
          <w:color w:val="000000"/>
          <w:shd w:val="clear" w:color="auto" w:fill="FFFFFF"/>
        </w:rPr>
        <w:t xml:space="preserve"> also</w:t>
      </w:r>
      <w:r w:rsidRPr="000707D7">
        <w:rPr>
          <w:rFonts w:eastAsiaTheme="minorHAnsi"/>
          <w:color w:val="000000"/>
          <w:shd w:val="clear" w:color="auto" w:fill="FFFFFF"/>
        </w:rPr>
        <w:t xml:space="preserve"> connect the security camera to internet and able to see the situation of our home at anyplace and anytime.</w:t>
      </w:r>
    </w:p>
    <w:p w:rsidR="007B0469" w:rsidRDefault="007B0469" w:rsidP="00467368">
      <w:pPr>
        <w:rPr>
          <w:rFonts w:ascii="Helvetica" w:eastAsiaTheme="minorHAnsi" w:hAnsi="Helvetica" w:cs="Helvetica"/>
          <w:color w:val="000000"/>
          <w:shd w:val="clear" w:color="auto" w:fill="FFFFFF"/>
        </w:rPr>
      </w:pPr>
    </w:p>
    <w:p w:rsidR="007B0469" w:rsidRDefault="007B0469">
      <w:pPr>
        <w:rPr>
          <w:rFonts w:ascii="Helvetica" w:eastAsiaTheme="minorHAnsi" w:hAnsi="Helvetica" w:cs="Helvetica"/>
          <w:color w:val="000000"/>
          <w:shd w:val="clear" w:color="auto" w:fill="FFFFFF"/>
        </w:rPr>
      </w:pPr>
    </w:p>
    <w:p w:rsidR="007B0469" w:rsidRPr="007B0469" w:rsidRDefault="007B0469" w:rsidP="007B0469">
      <w:pPr>
        <w:pStyle w:val="Heading1"/>
        <w:rPr>
          <w:rFonts w:eastAsiaTheme="minorHAnsi"/>
        </w:rPr>
      </w:pPr>
      <w:bookmarkStart w:id="18" w:name="_Toc531207635"/>
      <w:r w:rsidRPr="007B0469">
        <w:rPr>
          <w:rFonts w:eastAsiaTheme="minorHAnsi"/>
        </w:rPr>
        <w:t>Summary</w:t>
      </w:r>
      <w:bookmarkEnd w:id="18"/>
    </w:p>
    <w:p w:rsidR="007B0469" w:rsidRPr="007B0469" w:rsidRDefault="007B0469" w:rsidP="007B0469">
      <w:pPr>
        <w:rPr>
          <w:rFonts w:eastAsiaTheme="minorHAnsi"/>
          <w:szCs w:val="22"/>
        </w:rPr>
      </w:pPr>
      <w:r w:rsidRPr="007B0469">
        <w:rPr>
          <w:rFonts w:eastAsiaTheme="minorHAnsi"/>
          <w:b/>
          <w:sz w:val="32"/>
          <w:szCs w:val="22"/>
        </w:rPr>
        <w:tab/>
      </w:r>
      <w:r w:rsidRPr="007B0469">
        <w:rPr>
          <w:rFonts w:eastAsiaTheme="minorHAnsi"/>
          <w:szCs w:val="22"/>
        </w:rPr>
        <w:t>In conclusion, the industrial talk held by Internet of Things (IoT) improved the development of Information technology. It helps in development in f the internet which does make it faster and more reliable from time to time. Like the purpose of the Internet 2.0 which the goals are to solve all the issues that has been faced in the world of internet and to invent a system that doesn’t require man’s energy in order to maintain it. Our IT communities need to take part and give support in order to achieve the goal of the program. Together, we will create a world that have super-efficient internet systems.</w:t>
      </w:r>
    </w:p>
    <w:p w:rsidR="007B0469" w:rsidRPr="007B0469" w:rsidRDefault="007B0469" w:rsidP="007B0469">
      <w:pPr>
        <w:rPr>
          <w:rFonts w:eastAsiaTheme="minorHAnsi"/>
          <w:szCs w:val="22"/>
        </w:rPr>
      </w:pPr>
    </w:p>
    <w:p w:rsidR="00467368" w:rsidRPr="00467368" w:rsidRDefault="00467368" w:rsidP="00467368">
      <w:pPr>
        <w:rPr>
          <w:rFonts w:ascii="Helvetica" w:eastAsiaTheme="minorHAnsi" w:hAnsi="Helvetica" w:cs="Helvetica"/>
          <w:color w:val="000000"/>
          <w:shd w:val="clear" w:color="auto" w:fill="FFFFFF"/>
        </w:rPr>
      </w:pPr>
    </w:p>
    <w:p w:rsidR="00467368" w:rsidRPr="00467368" w:rsidRDefault="00467368" w:rsidP="00467368">
      <w:pPr>
        <w:rPr>
          <w:rFonts w:eastAsiaTheme="minorHAnsi"/>
        </w:rPr>
      </w:pPr>
    </w:p>
    <w:p w:rsidR="00467368" w:rsidRPr="00467368" w:rsidRDefault="00467368" w:rsidP="00467368">
      <w:pPr>
        <w:rPr>
          <w:rFonts w:eastAsiaTheme="minorHAnsi"/>
        </w:rPr>
      </w:pPr>
    </w:p>
    <w:p w:rsidR="00467368" w:rsidRPr="00467368" w:rsidRDefault="00467368" w:rsidP="00467368">
      <w:pPr>
        <w:rPr>
          <w:rFonts w:eastAsiaTheme="minorHAnsi"/>
          <w:szCs w:val="22"/>
        </w:rPr>
      </w:pPr>
    </w:p>
    <w:p w:rsidR="00467368" w:rsidRPr="00467368" w:rsidRDefault="00467368" w:rsidP="00467368">
      <w:pPr>
        <w:rPr>
          <w:rFonts w:eastAsiaTheme="minorHAnsi"/>
          <w:szCs w:val="22"/>
        </w:rPr>
      </w:pPr>
    </w:p>
    <w:p w:rsidR="00467368" w:rsidRPr="00467368" w:rsidRDefault="00467368" w:rsidP="00467368">
      <w:pPr>
        <w:spacing w:before="240" w:after="0"/>
        <w:rPr>
          <w:rFonts w:eastAsiaTheme="minorHAnsi"/>
          <w:szCs w:val="22"/>
        </w:rPr>
      </w:pPr>
      <w:r w:rsidRPr="00467368">
        <w:rPr>
          <w:rFonts w:eastAsiaTheme="minorHAnsi"/>
          <w:b/>
          <w:sz w:val="32"/>
          <w:szCs w:val="22"/>
        </w:rPr>
        <w:tab/>
      </w:r>
    </w:p>
    <w:p w:rsidR="00467368" w:rsidRPr="00467368" w:rsidRDefault="00467368" w:rsidP="00467368">
      <w:pPr>
        <w:rPr>
          <w:rFonts w:eastAsiaTheme="minorHAnsi"/>
          <w:b/>
          <w:sz w:val="32"/>
          <w:szCs w:val="22"/>
        </w:rPr>
      </w:pPr>
      <w:r w:rsidRPr="00467368">
        <w:rPr>
          <w:rFonts w:eastAsiaTheme="minorHAnsi"/>
          <w:b/>
          <w:sz w:val="32"/>
          <w:szCs w:val="22"/>
        </w:rPr>
        <w:tab/>
      </w:r>
    </w:p>
    <w:p w:rsidR="00467368" w:rsidRPr="00467368" w:rsidRDefault="00467368" w:rsidP="00467368">
      <w:pPr>
        <w:tabs>
          <w:tab w:val="left" w:pos="8267"/>
        </w:tabs>
      </w:pPr>
    </w:p>
    <w:sectPr w:rsidR="00467368" w:rsidRPr="00467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9C" w:rsidRDefault="00B5149C" w:rsidP="00467368">
      <w:pPr>
        <w:spacing w:after="0" w:line="240" w:lineRule="auto"/>
      </w:pPr>
      <w:r>
        <w:separator/>
      </w:r>
    </w:p>
  </w:endnote>
  <w:endnote w:type="continuationSeparator" w:id="0">
    <w:p w:rsidR="00B5149C" w:rsidRDefault="00B5149C" w:rsidP="0046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9C" w:rsidRDefault="00B5149C" w:rsidP="00467368">
      <w:pPr>
        <w:spacing w:after="0" w:line="240" w:lineRule="auto"/>
      </w:pPr>
      <w:r>
        <w:separator/>
      </w:r>
    </w:p>
  </w:footnote>
  <w:footnote w:type="continuationSeparator" w:id="0">
    <w:p w:rsidR="00B5149C" w:rsidRDefault="00B5149C" w:rsidP="00467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68"/>
    <w:rsid w:val="00040B3B"/>
    <w:rsid w:val="000707D7"/>
    <w:rsid w:val="000A118F"/>
    <w:rsid w:val="000D63C5"/>
    <w:rsid w:val="00171B83"/>
    <w:rsid w:val="001C1210"/>
    <w:rsid w:val="001E31BB"/>
    <w:rsid w:val="0024104E"/>
    <w:rsid w:val="003642A2"/>
    <w:rsid w:val="00467368"/>
    <w:rsid w:val="006173D4"/>
    <w:rsid w:val="00783824"/>
    <w:rsid w:val="007B0469"/>
    <w:rsid w:val="008861EC"/>
    <w:rsid w:val="00B5149C"/>
    <w:rsid w:val="00BB4E92"/>
    <w:rsid w:val="00BD1DA1"/>
    <w:rsid w:val="00C073D2"/>
    <w:rsid w:val="00D26F06"/>
    <w:rsid w:val="00D56A39"/>
    <w:rsid w:val="00E448F2"/>
    <w:rsid w:val="00E51611"/>
    <w:rsid w:val="00E85A22"/>
    <w:rsid w:val="00F15009"/>
    <w:rsid w:val="00F62F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E9B0"/>
  <w15:chartTrackingRefBased/>
  <w15:docId w15:val="{45AE0D6C-FECE-4215-8CEE-48EDD82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368"/>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467368"/>
    <w:pPr>
      <w:keepNext/>
      <w:keepLines/>
      <w:spacing w:before="340" w:after="330" w:line="578" w:lineRule="auto"/>
      <w:outlineLvl w:val="0"/>
    </w:pPr>
    <w:rPr>
      <w:rFonts w:cstheme="minorBidi"/>
      <w:b/>
      <w:bCs/>
      <w:kern w:val="44"/>
      <w:sz w:val="32"/>
      <w:szCs w:val="44"/>
      <w:lang w:val="en-US" w:eastAsia="zh-CN"/>
    </w:rPr>
  </w:style>
  <w:style w:type="paragraph" w:styleId="Heading2">
    <w:name w:val="heading 2"/>
    <w:basedOn w:val="Normal"/>
    <w:next w:val="Normal"/>
    <w:link w:val="Heading2Char"/>
    <w:uiPriority w:val="9"/>
    <w:unhideWhenUsed/>
    <w:qFormat/>
    <w:rsid w:val="007B0469"/>
    <w:pPr>
      <w:keepNext/>
      <w:keepLines/>
      <w:spacing w:before="40" w:after="0"/>
      <w:outlineLvl w:val="1"/>
    </w:pPr>
    <w:rPr>
      <w:rFonts w:eastAsiaTheme="majorEastAsia"/>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36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67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368"/>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467368"/>
    <w:rPr>
      <w:rFonts w:ascii="Times New Roman" w:eastAsiaTheme="minorEastAsia" w:hAnsi="Times New Roman"/>
      <w:b/>
      <w:bCs/>
      <w:kern w:val="44"/>
      <w:sz w:val="32"/>
      <w:szCs w:val="44"/>
      <w:lang w:val="en-US" w:eastAsia="zh-CN"/>
    </w:rPr>
  </w:style>
  <w:style w:type="table" w:styleId="TableGrid">
    <w:name w:val="Table Grid"/>
    <w:basedOn w:val="TableNormal"/>
    <w:uiPriority w:val="39"/>
    <w:rsid w:val="0046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Heading1"/>
    <w:uiPriority w:val="1"/>
    <w:qFormat/>
    <w:rsid w:val="00467368"/>
    <w:rPr>
      <w:lang w:val="en-MY"/>
    </w:rPr>
  </w:style>
  <w:style w:type="paragraph" w:styleId="Caption">
    <w:name w:val="caption"/>
    <w:basedOn w:val="Normal"/>
    <w:next w:val="Normal"/>
    <w:uiPriority w:val="35"/>
    <w:unhideWhenUsed/>
    <w:qFormat/>
    <w:rsid w:val="00467368"/>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7B0469"/>
    <w:rPr>
      <w:rFonts w:ascii="Times New Roman" w:eastAsiaTheme="majorEastAsia" w:hAnsi="Times New Roman" w:cs="Times New Roman"/>
      <w:color w:val="000000" w:themeColor="text1"/>
      <w:sz w:val="32"/>
      <w:szCs w:val="32"/>
    </w:rPr>
  </w:style>
  <w:style w:type="paragraph" w:styleId="TOCHeading">
    <w:name w:val="TOC Heading"/>
    <w:basedOn w:val="Heading1"/>
    <w:next w:val="Normal"/>
    <w:uiPriority w:val="39"/>
    <w:unhideWhenUsed/>
    <w:qFormat/>
    <w:rsid w:val="00171B83"/>
    <w:pPr>
      <w:spacing w:before="240" w:after="0" w:line="259" w:lineRule="auto"/>
      <w:outlineLvl w:val="9"/>
    </w:pPr>
    <w:rPr>
      <w:rFonts w:asciiTheme="majorHAnsi" w:eastAsiaTheme="majorEastAsia" w:hAnsiTheme="majorHAnsi" w:cstheme="majorBidi"/>
      <w:b w:val="0"/>
      <w:bCs w:val="0"/>
      <w:color w:val="2E74B5" w:themeColor="accent1" w:themeShade="BF"/>
      <w:kern w:val="0"/>
      <w:szCs w:val="32"/>
      <w:lang w:eastAsia="en-US"/>
    </w:rPr>
  </w:style>
  <w:style w:type="paragraph" w:styleId="TOC1">
    <w:name w:val="toc 1"/>
    <w:basedOn w:val="Normal"/>
    <w:next w:val="Normal"/>
    <w:autoRedefine/>
    <w:uiPriority w:val="39"/>
    <w:unhideWhenUsed/>
    <w:rsid w:val="00171B83"/>
    <w:pPr>
      <w:spacing w:after="100"/>
    </w:pPr>
  </w:style>
  <w:style w:type="paragraph" w:styleId="TOC2">
    <w:name w:val="toc 2"/>
    <w:basedOn w:val="Normal"/>
    <w:next w:val="Normal"/>
    <w:autoRedefine/>
    <w:uiPriority w:val="39"/>
    <w:unhideWhenUsed/>
    <w:rsid w:val="00171B83"/>
    <w:pPr>
      <w:spacing w:after="100"/>
      <w:ind w:left="240"/>
    </w:pPr>
  </w:style>
  <w:style w:type="character" w:styleId="Hyperlink">
    <w:name w:val="Hyperlink"/>
    <w:basedOn w:val="DefaultParagraphFont"/>
    <w:uiPriority w:val="99"/>
    <w:unhideWhenUsed/>
    <w:rsid w:val="00171B83"/>
    <w:rPr>
      <w:color w:val="0563C1" w:themeColor="hyperlink"/>
      <w:u w:val="single"/>
    </w:rPr>
  </w:style>
  <w:style w:type="paragraph" w:styleId="TableofFigures">
    <w:name w:val="table of figures"/>
    <w:basedOn w:val="Normal"/>
    <w:next w:val="Normal"/>
    <w:uiPriority w:val="99"/>
    <w:unhideWhenUsed/>
    <w:rsid w:val="00171B83"/>
    <w:pPr>
      <w:spacing w:after="0"/>
    </w:pPr>
  </w:style>
  <w:style w:type="paragraph" w:styleId="TOC3">
    <w:name w:val="toc 3"/>
    <w:basedOn w:val="Normal"/>
    <w:next w:val="Normal"/>
    <w:autoRedefine/>
    <w:uiPriority w:val="39"/>
    <w:unhideWhenUsed/>
    <w:rsid w:val="003642A2"/>
    <w:pPr>
      <w:spacing w:after="100"/>
      <w:ind w:left="440"/>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file:///C:\Users\Tan%20Zhi%20Quan\Documents\QUAN\rubric%20industry%20talk%20hp%20and%20maxi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Quan</dc:creator>
  <cp:keywords/>
  <dc:description/>
  <cp:lastModifiedBy>Tan Quan</cp:lastModifiedBy>
  <cp:revision>15</cp:revision>
  <dcterms:created xsi:type="dcterms:W3CDTF">2018-11-28T13:42:00Z</dcterms:created>
  <dcterms:modified xsi:type="dcterms:W3CDTF">2018-11-28T15:07:00Z</dcterms:modified>
</cp:coreProperties>
</file>