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59C4" w:rsidRDefault="006420EE">
      <w:pPr>
        <w:spacing w:after="0" w:line="360" w:lineRule="auto"/>
        <w:jc w:val="center"/>
        <w:rPr>
          <w:rFonts w:ascii="Times New Roman" w:eastAsia="Calibri" w:hAnsi="Times New Roman" w:cs="Arial"/>
          <w:b/>
          <w:sz w:val="24"/>
          <w:szCs w:val="24"/>
        </w:rPr>
      </w:pPr>
      <w:r>
        <w:rPr>
          <w:rFonts w:ascii="Times New Roman" w:eastAsia="Calibri" w:hAnsi="Times New Roman" w:cs="Arial"/>
          <w:b/>
          <w:noProof/>
          <w:sz w:val="24"/>
          <w:szCs w:val="24"/>
          <w:lang w:eastAsia="en-MY"/>
        </w:rPr>
        <w:drawing>
          <wp:inline distT="0" distB="0" distL="0" distR="0">
            <wp:extent cx="2348230" cy="78295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348230" cy="782955"/>
                    </a:xfrm>
                    <a:prstGeom prst="rect">
                      <a:avLst/>
                    </a:prstGeom>
                    <a:noFill/>
                    <a:ln>
                      <a:noFill/>
                    </a:ln>
                  </pic:spPr>
                </pic:pic>
              </a:graphicData>
            </a:graphic>
          </wp:inline>
        </w:drawing>
      </w:r>
    </w:p>
    <w:p w:rsidR="00DF59C4" w:rsidRDefault="00DF59C4">
      <w:pPr>
        <w:spacing w:after="0" w:line="360" w:lineRule="auto"/>
        <w:jc w:val="center"/>
        <w:rPr>
          <w:rFonts w:ascii="Times New Roman" w:eastAsia="Calibri" w:hAnsi="Times New Roman" w:cs="Arial"/>
          <w:b/>
          <w:sz w:val="24"/>
          <w:szCs w:val="24"/>
        </w:rPr>
      </w:pPr>
    </w:p>
    <w:p w:rsidR="00DF59C4" w:rsidRDefault="00DF59C4">
      <w:pPr>
        <w:spacing w:after="0" w:line="360" w:lineRule="auto"/>
        <w:jc w:val="center"/>
        <w:rPr>
          <w:rFonts w:ascii="Times New Roman" w:eastAsia="Calibri" w:hAnsi="Times New Roman" w:cs="Arial"/>
          <w:b/>
          <w:sz w:val="24"/>
          <w:szCs w:val="24"/>
        </w:rPr>
      </w:pPr>
    </w:p>
    <w:p w:rsidR="00DF59C4" w:rsidRDefault="006420EE">
      <w:pPr>
        <w:spacing w:after="0" w:line="360" w:lineRule="auto"/>
        <w:jc w:val="center"/>
        <w:rPr>
          <w:rFonts w:ascii="Times New Roman" w:eastAsia="Calibri" w:hAnsi="Times New Roman" w:cs="Arial"/>
          <w:b/>
          <w:sz w:val="28"/>
          <w:szCs w:val="28"/>
        </w:rPr>
      </w:pPr>
      <w:r>
        <w:rPr>
          <w:rFonts w:ascii="Times New Roman" w:eastAsia="Calibri" w:hAnsi="Times New Roman" w:cs="Arial"/>
          <w:b/>
          <w:sz w:val="28"/>
          <w:szCs w:val="28"/>
        </w:rPr>
        <w:t>SEMESTER I 2018/2019</w:t>
      </w:r>
    </w:p>
    <w:p w:rsidR="00DF59C4" w:rsidRDefault="00DF59C4">
      <w:pPr>
        <w:spacing w:after="0" w:line="360" w:lineRule="auto"/>
        <w:jc w:val="center"/>
        <w:rPr>
          <w:rFonts w:ascii="Times New Roman" w:eastAsia="Calibri" w:hAnsi="Times New Roman" w:cs="Arial"/>
          <w:b/>
          <w:sz w:val="24"/>
          <w:szCs w:val="24"/>
        </w:rPr>
      </w:pPr>
    </w:p>
    <w:p w:rsidR="00DF59C4" w:rsidRDefault="00DF59C4">
      <w:pPr>
        <w:spacing w:after="0" w:line="360" w:lineRule="auto"/>
        <w:jc w:val="center"/>
        <w:rPr>
          <w:rFonts w:ascii="Times New Roman" w:eastAsia="Calibri" w:hAnsi="Times New Roman" w:cs="Arial"/>
          <w:b/>
          <w:sz w:val="24"/>
          <w:szCs w:val="24"/>
        </w:rPr>
      </w:pPr>
    </w:p>
    <w:p w:rsidR="00DF59C4" w:rsidRDefault="006420EE">
      <w:pPr>
        <w:spacing w:after="0" w:line="360" w:lineRule="auto"/>
        <w:jc w:val="center"/>
        <w:rPr>
          <w:rFonts w:ascii="Times New Roman" w:eastAsia="Calibri" w:hAnsi="Times New Roman" w:cs="Arial"/>
          <w:b/>
          <w:sz w:val="48"/>
          <w:szCs w:val="48"/>
        </w:rPr>
      </w:pPr>
      <w:r>
        <w:rPr>
          <w:rFonts w:ascii="Times New Roman" w:eastAsia="Calibri" w:hAnsi="Times New Roman" w:cs="Arial"/>
          <w:b/>
          <w:sz w:val="48"/>
          <w:szCs w:val="48"/>
        </w:rPr>
        <w:t>INDUSTRIAL TALK REPORT 2:</w:t>
      </w:r>
    </w:p>
    <w:p w:rsidR="00DF59C4" w:rsidRDefault="006420EE">
      <w:pPr>
        <w:spacing w:after="0" w:line="360" w:lineRule="auto"/>
        <w:jc w:val="center"/>
        <w:rPr>
          <w:rFonts w:ascii="Times New Roman" w:eastAsia="Calibri" w:hAnsi="Times New Roman" w:cs="Arial"/>
          <w:b/>
          <w:sz w:val="48"/>
          <w:szCs w:val="48"/>
        </w:rPr>
      </w:pPr>
      <w:r>
        <w:rPr>
          <w:rFonts w:ascii="Times New Roman" w:eastAsia="Calibri" w:hAnsi="Times New Roman" w:cs="Arial"/>
          <w:b/>
          <w:sz w:val="48"/>
          <w:szCs w:val="48"/>
        </w:rPr>
        <w:t xml:space="preserve"> NALI EXHIBITION</w:t>
      </w:r>
    </w:p>
    <w:p w:rsidR="00DF59C4" w:rsidRDefault="00DF59C4">
      <w:pPr>
        <w:spacing w:after="0" w:line="360" w:lineRule="auto"/>
        <w:jc w:val="center"/>
        <w:rPr>
          <w:rFonts w:ascii="Times New Roman" w:eastAsia="Calibri" w:hAnsi="Times New Roman" w:cs="Arial"/>
          <w:b/>
          <w:sz w:val="24"/>
          <w:szCs w:val="24"/>
        </w:rPr>
      </w:pPr>
    </w:p>
    <w:p w:rsidR="00DF59C4" w:rsidRDefault="00DF59C4">
      <w:pPr>
        <w:spacing w:after="0" w:line="360" w:lineRule="auto"/>
        <w:jc w:val="center"/>
        <w:rPr>
          <w:rFonts w:ascii="Times New Roman" w:eastAsia="Calibri" w:hAnsi="Times New Roman" w:cs="Arial"/>
          <w:b/>
          <w:sz w:val="24"/>
          <w:szCs w:val="24"/>
        </w:rPr>
      </w:pPr>
    </w:p>
    <w:p w:rsidR="00DF59C4" w:rsidRDefault="006420EE">
      <w:pPr>
        <w:spacing w:after="0" w:line="360" w:lineRule="auto"/>
        <w:jc w:val="center"/>
        <w:rPr>
          <w:rFonts w:ascii="Times New Roman" w:eastAsia="Calibri" w:hAnsi="Times New Roman" w:cs="Arial"/>
          <w:b/>
          <w:sz w:val="28"/>
          <w:szCs w:val="28"/>
        </w:rPr>
      </w:pPr>
      <w:r>
        <w:rPr>
          <w:rFonts w:ascii="Times New Roman" w:eastAsia="Calibri" w:hAnsi="Times New Roman" w:cs="Arial"/>
          <w:b/>
          <w:sz w:val="28"/>
          <w:szCs w:val="28"/>
        </w:rPr>
        <w:t>SCSP1513:</w:t>
      </w:r>
    </w:p>
    <w:p w:rsidR="00DF59C4" w:rsidRDefault="006420EE">
      <w:pPr>
        <w:spacing w:after="0" w:line="360" w:lineRule="auto"/>
        <w:jc w:val="center"/>
        <w:rPr>
          <w:rFonts w:ascii="Times New Roman" w:eastAsia="Calibri" w:hAnsi="Times New Roman" w:cs="Arial"/>
          <w:b/>
          <w:sz w:val="28"/>
          <w:szCs w:val="28"/>
        </w:rPr>
      </w:pPr>
      <w:r>
        <w:rPr>
          <w:rFonts w:ascii="Times New Roman" w:eastAsia="Calibri" w:hAnsi="Times New Roman" w:cs="Arial"/>
          <w:b/>
          <w:sz w:val="28"/>
          <w:szCs w:val="28"/>
        </w:rPr>
        <w:t>TECHNOLOGY AND INFORMATION SYSTEM</w:t>
      </w:r>
    </w:p>
    <w:p w:rsidR="00DF59C4" w:rsidRDefault="006420EE">
      <w:pPr>
        <w:spacing w:after="0" w:line="360" w:lineRule="auto"/>
        <w:jc w:val="center"/>
        <w:rPr>
          <w:rFonts w:ascii="Times New Roman" w:eastAsia="Calibri" w:hAnsi="Times New Roman" w:cs="Arial"/>
          <w:b/>
          <w:sz w:val="28"/>
          <w:szCs w:val="28"/>
        </w:rPr>
      </w:pPr>
      <w:r>
        <w:rPr>
          <w:rFonts w:ascii="Times New Roman" w:eastAsia="Calibri" w:hAnsi="Times New Roman" w:cs="Arial"/>
          <w:b/>
          <w:sz w:val="28"/>
          <w:szCs w:val="28"/>
        </w:rPr>
        <w:t>(SECTION 05)</w:t>
      </w:r>
    </w:p>
    <w:p w:rsidR="00DF59C4" w:rsidRDefault="00DF59C4">
      <w:pPr>
        <w:spacing w:after="0" w:line="360" w:lineRule="auto"/>
        <w:jc w:val="center"/>
        <w:rPr>
          <w:rFonts w:ascii="Times New Roman" w:eastAsia="Calibri" w:hAnsi="Times New Roman" w:cs="Arial"/>
          <w:b/>
          <w:sz w:val="24"/>
          <w:szCs w:val="24"/>
        </w:rPr>
      </w:pPr>
    </w:p>
    <w:p w:rsidR="00DF59C4" w:rsidRDefault="00DF59C4">
      <w:pPr>
        <w:spacing w:after="0" w:line="360" w:lineRule="auto"/>
        <w:jc w:val="center"/>
        <w:rPr>
          <w:rFonts w:ascii="Times New Roman" w:eastAsia="Calibri" w:hAnsi="Times New Roman" w:cs="Arial"/>
          <w:b/>
          <w:sz w:val="24"/>
          <w:szCs w:val="24"/>
        </w:rPr>
      </w:pPr>
    </w:p>
    <w:p w:rsidR="00DF59C4" w:rsidRDefault="006420EE">
      <w:pPr>
        <w:spacing w:after="0" w:line="360" w:lineRule="auto"/>
        <w:jc w:val="both"/>
        <w:rPr>
          <w:rFonts w:ascii="Times New Roman" w:eastAsia="Calibri" w:hAnsi="Times New Roman" w:cs="Arial"/>
          <w:b/>
          <w:sz w:val="24"/>
          <w:szCs w:val="24"/>
        </w:rPr>
      </w:pPr>
      <w:r>
        <w:rPr>
          <w:rFonts w:ascii="Times New Roman" w:eastAsia="Calibri" w:hAnsi="Times New Roman" w:cs="Arial"/>
          <w:b/>
          <w:sz w:val="24"/>
          <w:szCs w:val="24"/>
        </w:rPr>
        <w:t>LECTURER</w:t>
      </w:r>
      <w:r>
        <w:rPr>
          <w:rFonts w:ascii="Times New Roman" w:eastAsia="Calibri" w:hAnsi="Times New Roman" w:cs="Arial"/>
          <w:b/>
          <w:sz w:val="24"/>
          <w:szCs w:val="24"/>
        </w:rPr>
        <w:tab/>
        <w:t>NAME</w:t>
      </w:r>
      <w:r>
        <w:rPr>
          <w:rFonts w:ascii="Times New Roman" w:eastAsia="Calibri" w:hAnsi="Times New Roman" w:cs="Arial"/>
          <w:b/>
          <w:sz w:val="24"/>
          <w:szCs w:val="24"/>
        </w:rPr>
        <w:tab/>
        <w:t>: DR. NOR AZIZAH SA’ADON</w:t>
      </w:r>
    </w:p>
    <w:p w:rsidR="00DF59C4" w:rsidRDefault="006420EE">
      <w:pPr>
        <w:spacing w:after="0" w:line="360" w:lineRule="auto"/>
        <w:jc w:val="both"/>
        <w:rPr>
          <w:rFonts w:ascii="Times New Roman" w:eastAsia="Calibri" w:hAnsi="Times New Roman" w:cs="Arial"/>
          <w:b/>
          <w:sz w:val="24"/>
          <w:szCs w:val="24"/>
        </w:rPr>
      </w:pPr>
      <w:r>
        <w:rPr>
          <w:rFonts w:ascii="Times New Roman" w:eastAsia="Calibri" w:hAnsi="Times New Roman" w:cs="Arial"/>
          <w:b/>
          <w:sz w:val="24"/>
          <w:szCs w:val="24"/>
        </w:rPr>
        <w:t>GROUP NAME</w:t>
      </w:r>
      <w:r>
        <w:rPr>
          <w:rFonts w:ascii="Times New Roman" w:eastAsia="Calibri" w:hAnsi="Times New Roman" w:cs="Arial"/>
          <w:b/>
          <w:sz w:val="24"/>
          <w:szCs w:val="24"/>
        </w:rPr>
        <w:tab/>
      </w:r>
      <w:r>
        <w:rPr>
          <w:rFonts w:ascii="Times New Roman" w:eastAsia="Calibri" w:hAnsi="Times New Roman" w:cs="Arial"/>
          <w:b/>
          <w:sz w:val="24"/>
          <w:szCs w:val="24"/>
        </w:rPr>
        <w:tab/>
        <w:t>: TETRAHEDRON</w:t>
      </w:r>
    </w:p>
    <w:p w:rsidR="00DF59C4" w:rsidRDefault="006420EE">
      <w:pPr>
        <w:spacing w:after="0" w:line="360" w:lineRule="auto"/>
        <w:jc w:val="both"/>
        <w:rPr>
          <w:rFonts w:ascii="Times New Roman" w:eastAsia="Calibri" w:hAnsi="Times New Roman" w:cs="Arial"/>
          <w:b/>
          <w:sz w:val="24"/>
          <w:szCs w:val="24"/>
        </w:rPr>
      </w:pPr>
      <w:r>
        <w:rPr>
          <w:rFonts w:ascii="Times New Roman" w:eastAsia="Calibri" w:hAnsi="Times New Roman" w:cs="Arial"/>
          <w:b/>
          <w:sz w:val="24"/>
          <w:szCs w:val="24"/>
        </w:rPr>
        <w:t>GROUP MEMBERS</w:t>
      </w:r>
      <w:r>
        <w:rPr>
          <w:rFonts w:ascii="Times New Roman" w:eastAsia="Calibri" w:hAnsi="Times New Roman" w:cs="Arial"/>
          <w:b/>
          <w:sz w:val="24"/>
          <w:szCs w:val="24"/>
        </w:rPr>
        <w:tab/>
        <w:t>:</w:t>
      </w:r>
    </w:p>
    <w:tbl>
      <w:tblPr>
        <w:tblStyle w:val="TableGrid"/>
        <w:tblW w:w="9209" w:type="dxa"/>
        <w:tblLayout w:type="fixed"/>
        <w:tblLook w:val="04A0" w:firstRow="1" w:lastRow="0" w:firstColumn="1" w:lastColumn="0" w:noHBand="0" w:noVBand="1"/>
      </w:tblPr>
      <w:tblGrid>
        <w:gridCol w:w="636"/>
        <w:gridCol w:w="5335"/>
        <w:gridCol w:w="1680"/>
        <w:gridCol w:w="1558"/>
      </w:tblGrid>
      <w:tr w:rsidR="00DF59C4">
        <w:tc>
          <w:tcPr>
            <w:tcW w:w="636" w:type="dxa"/>
            <w:tcBorders>
              <w:top w:val="single" w:sz="4" w:space="0" w:color="auto"/>
              <w:left w:val="single" w:sz="4" w:space="0" w:color="auto"/>
              <w:bottom w:val="single" w:sz="4" w:space="0" w:color="auto"/>
              <w:right w:val="single" w:sz="4" w:space="0" w:color="auto"/>
            </w:tcBorders>
          </w:tcPr>
          <w:p w:rsidR="00DF59C4" w:rsidRDefault="006420EE">
            <w:pPr>
              <w:spacing w:after="0" w:line="360" w:lineRule="auto"/>
              <w:jc w:val="center"/>
              <w:rPr>
                <w:rFonts w:ascii="Times New Roman" w:eastAsia="Calibri" w:hAnsi="Times New Roman" w:cs="Arial"/>
                <w:b/>
                <w:sz w:val="24"/>
                <w:szCs w:val="24"/>
                <w:lang w:val="en-US"/>
              </w:rPr>
            </w:pPr>
            <w:r>
              <w:rPr>
                <w:rFonts w:ascii="Times New Roman" w:eastAsia="Calibri" w:hAnsi="Times New Roman" w:cs="Arial"/>
                <w:b/>
                <w:sz w:val="24"/>
                <w:szCs w:val="24"/>
                <w:lang w:val="en-US"/>
              </w:rPr>
              <w:t>NO.</w:t>
            </w:r>
          </w:p>
        </w:tc>
        <w:tc>
          <w:tcPr>
            <w:tcW w:w="5335" w:type="dxa"/>
            <w:tcBorders>
              <w:top w:val="single" w:sz="4" w:space="0" w:color="auto"/>
              <w:left w:val="single" w:sz="4" w:space="0" w:color="auto"/>
              <w:bottom w:val="single" w:sz="4" w:space="0" w:color="auto"/>
              <w:right w:val="single" w:sz="4" w:space="0" w:color="auto"/>
            </w:tcBorders>
          </w:tcPr>
          <w:p w:rsidR="00DF59C4" w:rsidRDefault="006420EE">
            <w:pPr>
              <w:spacing w:after="0" w:line="360" w:lineRule="auto"/>
              <w:jc w:val="center"/>
              <w:rPr>
                <w:rFonts w:ascii="Times New Roman" w:eastAsia="Calibri" w:hAnsi="Times New Roman" w:cs="Arial"/>
                <w:b/>
                <w:sz w:val="24"/>
                <w:szCs w:val="24"/>
                <w:lang w:val="en-US"/>
              </w:rPr>
            </w:pPr>
            <w:r>
              <w:rPr>
                <w:rFonts w:ascii="Times New Roman" w:eastAsia="Calibri" w:hAnsi="Times New Roman" w:cs="Arial"/>
                <w:b/>
                <w:sz w:val="24"/>
                <w:szCs w:val="24"/>
                <w:lang w:val="en-US"/>
              </w:rPr>
              <w:t>STUDENT NAME</w:t>
            </w:r>
          </w:p>
        </w:tc>
        <w:tc>
          <w:tcPr>
            <w:tcW w:w="1680" w:type="dxa"/>
            <w:tcBorders>
              <w:top w:val="single" w:sz="4" w:space="0" w:color="auto"/>
              <w:left w:val="single" w:sz="4" w:space="0" w:color="auto"/>
              <w:bottom w:val="single" w:sz="4" w:space="0" w:color="auto"/>
              <w:right w:val="single" w:sz="4" w:space="0" w:color="auto"/>
            </w:tcBorders>
          </w:tcPr>
          <w:p w:rsidR="00DF59C4" w:rsidRDefault="006420EE">
            <w:pPr>
              <w:spacing w:after="0" w:line="360" w:lineRule="auto"/>
              <w:jc w:val="center"/>
              <w:rPr>
                <w:rFonts w:ascii="Times New Roman" w:eastAsia="Calibri" w:hAnsi="Times New Roman" w:cs="Arial"/>
                <w:b/>
                <w:sz w:val="24"/>
                <w:szCs w:val="24"/>
                <w:lang w:val="en-US"/>
              </w:rPr>
            </w:pPr>
            <w:r>
              <w:rPr>
                <w:rFonts w:ascii="Times New Roman" w:eastAsia="Calibri" w:hAnsi="Times New Roman" w:cs="Arial"/>
                <w:b/>
                <w:sz w:val="24"/>
                <w:szCs w:val="24"/>
                <w:lang w:val="en-US"/>
              </w:rPr>
              <w:t>STUDENT ID</w:t>
            </w:r>
          </w:p>
        </w:tc>
        <w:tc>
          <w:tcPr>
            <w:tcW w:w="1558" w:type="dxa"/>
            <w:tcBorders>
              <w:top w:val="single" w:sz="4" w:space="0" w:color="auto"/>
              <w:left w:val="single" w:sz="4" w:space="0" w:color="auto"/>
              <w:bottom w:val="single" w:sz="4" w:space="0" w:color="auto"/>
              <w:right w:val="single" w:sz="4" w:space="0" w:color="auto"/>
            </w:tcBorders>
          </w:tcPr>
          <w:p w:rsidR="00DF59C4" w:rsidRDefault="006420EE">
            <w:pPr>
              <w:spacing w:after="0" w:line="360" w:lineRule="auto"/>
              <w:jc w:val="center"/>
              <w:rPr>
                <w:rFonts w:ascii="Times New Roman" w:eastAsia="Calibri" w:hAnsi="Times New Roman" w:cs="Arial"/>
                <w:b/>
                <w:sz w:val="24"/>
                <w:szCs w:val="24"/>
                <w:lang w:val="en-US"/>
              </w:rPr>
            </w:pPr>
            <w:r>
              <w:rPr>
                <w:rFonts w:ascii="Times New Roman" w:eastAsia="Calibri" w:hAnsi="Times New Roman" w:cs="Arial"/>
                <w:b/>
                <w:sz w:val="24"/>
                <w:szCs w:val="24"/>
                <w:lang w:val="en-US"/>
              </w:rPr>
              <w:t>NALI ID</w:t>
            </w:r>
          </w:p>
        </w:tc>
      </w:tr>
      <w:tr w:rsidR="00DF59C4">
        <w:tc>
          <w:tcPr>
            <w:tcW w:w="636" w:type="dxa"/>
            <w:tcBorders>
              <w:top w:val="single" w:sz="4" w:space="0" w:color="auto"/>
              <w:left w:val="single" w:sz="4" w:space="0" w:color="auto"/>
              <w:bottom w:val="single" w:sz="4" w:space="0" w:color="auto"/>
              <w:right w:val="single" w:sz="4" w:space="0" w:color="auto"/>
            </w:tcBorders>
          </w:tcPr>
          <w:p w:rsidR="00DF59C4" w:rsidRDefault="006420EE">
            <w:pPr>
              <w:spacing w:after="0" w:line="360" w:lineRule="auto"/>
              <w:jc w:val="center"/>
              <w:rPr>
                <w:rFonts w:ascii="Times New Roman" w:eastAsia="Calibri" w:hAnsi="Times New Roman" w:cs="Arial"/>
                <w:b/>
                <w:sz w:val="24"/>
                <w:szCs w:val="24"/>
                <w:lang w:val="en-US"/>
              </w:rPr>
            </w:pPr>
            <w:r>
              <w:rPr>
                <w:rFonts w:ascii="Times New Roman" w:eastAsia="Calibri" w:hAnsi="Times New Roman" w:cs="Arial"/>
                <w:b/>
                <w:sz w:val="24"/>
                <w:szCs w:val="24"/>
                <w:lang w:val="en-US"/>
              </w:rPr>
              <w:t>1.</w:t>
            </w:r>
          </w:p>
        </w:tc>
        <w:tc>
          <w:tcPr>
            <w:tcW w:w="5335" w:type="dxa"/>
            <w:tcBorders>
              <w:top w:val="single" w:sz="4" w:space="0" w:color="auto"/>
              <w:left w:val="single" w:sz="4" w:space="0" w:color="auto"/>
              <w:bottom w:val="single" w:sz="4" w:space="0" w:color="auto"/>
              <w:right w:val="single" w:sz="4" w:space="0" w:color="auto"/>
            </w:tcBorders>
          </w:tcPr>
          <w:p w:rsidR="00DF59C4" w:rsidRDefault="006420EE">
            <w:pPr>
              <w:spacing w:after="0" w:line="360" w:lineRule="auto"/>
              <w:jc w:val="both"/>
              <w:rPr>
                <w:rFonts w:ascii="Times New Roman" w:eastAsia="Calibri" w:hAnsi="Times New Roman" w:cs="Arial"/>
                <w:b/>
                <w:sz w:val="24"/>
                <w:szCs w:val="24"/>
                <w:lang w:val="en-US"/>
              </w:rPr>
            </w:pPr>
            <w:r>
              <w:rPr>
                <w:rFonts w:ascii="Times New Roman" w:eastAsia="Calibri" w:hAnsi="Times New Roman" w:cs="Arial"/>
                <w:b/>
                <w:sz w:val="24"/>
                <w:szCs w:val="24"/>
                <w:lang w:val="en-US"/>
              </w:rPr>
              <w:t>LUQMAN AL-HAKIM GHANI</w:t>
            </w:r>
          </w:p>
        </w:tc>
        <w:tc>
          <w:tcPr>
            <w:tcW w:w="1680" w:type="dxa"/>
            <w:tcBorders>
              <w:top w:val="single" w:sz="4" w:space="0" w:color="auto"/>
              <w:left w:val="single" w:sz="4" w:space="0" w:color="auto"/>
              <w:bottom w:val="single" w:sz="4" w:space="0" w:color="auto"/>
              <w:right w:val="single" w:sz="4" w:space="0" w:color="auto"/>
            </w:tcBorders>
          </w:tcPr>
          <w:p w:rsidR="00DF59C4" w:rsidRDefault="006420EE">
            <w:pPr>
              <w:spacing w:after="0" w:line="360" w:lineRule="auto"/>
              <w:jc w:val="center"/>
              <w:rPr>
                <w:rFonts w:ascii="Times New Roman" w:eastAsia="Calibri" w:hAnsi="Times New Roman" w:cs="Arial"/>
                <w:b/>
                <w:sz w:val="24"/>
                <w:szCs w:val="24"/>
                <w:lang w:val="en-US"/>
              </w:rPr>
            </w:pPr>
            <w:r>
              <w:rPr>
                <w:rFonts w:ascii="Times New Roman" w:eastAsia="Calibri" w:hAnsi="Times New Roman" w:cs="Arial"/>
                <w:b/>
                <w:sz w:val="24"/>
                <w:szCs w:val="24"/>
                <w:lang w:val="en-US"/>
              </w:rPr>
              <w:t>A18CS0102</w:t>
            </w:r>
          </w:p>
        </w:tc>
        <w:tc>
          <w:tcPr>
            <w:tcW w:w="1558" w:type="dxa"/>
            <w:tcBorders>
              <w:top w:val="single" w:sz="4" w:space="0" w:color="auto"/>
              <w:left w:val="single" w:sz="4" w:space="0" w:color="auto"/>
              <w:bottom w:val="single" w:sz="4" w:space="0" w:color="auto"/>
              <w:right w:val="single" w:sz="4" w:space="0" w:color="auto"/>
            </w:tcBorders>
          </w:tcPr>
          <w:p w:rsidR="00DF59C4" w:rsidRDefault="006420EE">
            <w:pPr>
              <w:spacing w:after="0" w:line="360" w:lineRule="auto"/>
              <w:jc w:val="center"/>
              <w:rPr>
                <w:rFonts w:ascii="Times New Roman" w:eastAsia="Calibri" w:hAnsi="Times New Roman" w:cs="Arial"/>
                <w:b/>
                <w:sz w:val="24"/>
                <w:szCs w:val="24"/>
                <w:lang w:val="en-US"/>
              </w:rPr>
            </w:pPr>
            <w:r>
              <w:rPr>
                <w:rFonts w:ascii="Times New Roman" w:eastAsia="Calibri" w:hAnsi="Times New Roman" w:cs="Arial"/>
                <w:b/>
                <w:sz w:val="24"/>
                <w:szCs w:val="24"/>
                <w:lang w:val="en-US"/>
              </w:rPr>
              <w:t>21</w:t>
            </w:r>
          </w:p>
        </w:tc>
      </w:tr>
      <w:tr w:rsidR="00DF59C4">
        <w:trPr>
          <w:trHeight w:val="251"/>
        </w:trPr>
        <w:tc>
          <w:tcPr>
            <w:tcW w:w="636" w:type="dxa"/>
            <w:tcBorders>
              <w:top w:val="single" w:sz="4" w:space="0" w:color="auto"/>
              <w:left w:val="single" w:sz="4" w:space="0" w:color="auto"/>
              <w:bottom w:val="single" w:sz="4" w:space="0" w:color="auto"/>
              <w:right w:val="single" w:sz="4" w:space="0" w:color="auto"/>
            </w:tcBorders>
          </w:tcPr>
          <w:p w:rsidR="00DF59C4" w:rsidRDefault="006420EE">
            <w:pPr>
              <w:spacing w:after="0" w:line="360" w:lineRule="auto"/>
              <w:jc w:val="center"/>
              <w:rPr>
                <w:rFonts w:ascii="Times New Roman" w:eastAsia="Calibri" w:hAnsi="Times New Roman" w:cs="Arial"/>
                <w:b/>
                <w:sz w:val="24"/>
                <w:szCs w:val="24"/>
                <w:lang w:val="en-US"/>
              </w:rPr>
            </w:pPr>
            <w:r>
              <w:rPr>
                <w:rFonts w:ascii="Times New Roman" w:eastAsia="Calibri" w:hAnsi="Times New Roman" w:cs="Arial"/>
                <w:b/>
                <w:sz w:val="24"/>
                <w:szCs w:val="24"/>
                <w:lang w:val="en-US"/>
              </w:rPr>
              <w:t>2.</w:t>
            </w:r>
          </w:p>
        </w:tc>
        <w:tc>
          <w:tcPr>
            <w:tcW w:w="5335" w:type="dxa"/>
            <w:tcBorders>
              <w:top w:val="single" w:sz="4" w:space="0" w:color="auto"/>
              <w:left w:val="single" w:sz="4" w:space="0" w:color="auto"/>
              <w:bottom w:val="single" w:sz="4" w:space="0" w:color="auto"/>
              <w:right w:val="single" w:sz="4" w:space="0" w:color="auto"/>
            </w:tcBorders>
          </w:tcPr>
          <w:p w:rsidR="00DF59C4" w:rsidRDefault="006420EE">
            <w:pPr>
              <w:spacing w:after="0" w:line="360" w:lineRule="auto"/>
              <w:jc w:val="both"/>
              <w:rPr>
                <w:rFonts w:ascii="Times New Roman" w:eastAsia="Calibri" w:hAnsi="Times New Roman" w:cs="Arial"/>
                <w:b/>
                <w:sz w:val="24"/>
                <w:szCs w:val="24"/>
                <w:lang w:val="en-US"/>
              </w:rPr>
            </w:pPr>
            <w:r>
              <w:rPr>
                <w:rFonts w:ascii="Times New Roman" w:eastAsia="Calibri" w:hAnsi="Times New Roman" w:cs="Arial"/>
                <w:b/>
                <w:sz w:val="24"/>
                <w:szCs w:val="24"/>
                <w:lang w:val="en-US"/>
              </w:rPr>
              <w:t>MOHAMMED ALI BAQA’AIL</w:t>
            </w:r>
          </w:p>
        </w:tc>
        <w:tc>
          <w:tcPr>
            <w:tcW w:w="1680" w:type="dxa"/>
            <w:tcBorders>
              <w:top w:val="single" w:sz="4" w:space="0" w:color="auto"/>
              <w:left w:val="single" w:sz="4" w:space="0" w:color="auto"/>
              <w:bottom w:val="single" w:sz="4" w:space="0" w:color="auto"/>
              <w:right w:val="single" w:sz="4" w:space="0" w:color="auto"/>
            </w:tcBorders>
          </w:tcPr>
          <w:p w:rsidR="00DF59C4" w:rsidRDefault="00DF59C4" w:rsidP="006420EE">
            <w:pPr>
              <w:spacing w:after="0" w:line="360" w:lineRule="auto"/>
              <w:rPr>
                <w:rFonts w:ascii="Times New Roman" w:eastAsia="Calibri" w:hAnsi="Times New Roman" w:cs="Arial"/>
                <w:b/>
                <w:sz w:val="24"/>
                <w:szCs w:val="24"/>
                <w:lang w:val="en-US"/>
              </w:rPr>
            </w:pPr>
            <w:bookmarkStart w:id="0" w:name="_GoBack"/>
            <w:bookmarkEnd w:id="0"/>
          </w:p>
        </w:tc>
        <w:tc>
          <w:tcPr>
            <w:tcW w:w="1558" w:type="dxa"/>
            <w:tcBorders>
              <w:top w:val="single" w:sz="4" w:space="0" w:color="auto"/>
              <w:left w:val="single" w:sz="4" w:space="0" w:color="auto"/>
              <w:bottom w:val="single" w:sz="4" w:space="0" w:color="auto"/>
              <w:right w:val="single" w:sz="4" w:space="0" w:color="auto"/>
            </w:tcBorders>
          </w:tcPr>
          <w:p w:rsidR="00DF59C4" w:rsidRDefault="006420EE">
            <w:pPr>
              <w:spacing w:after="0" w:line="360" w:lineRule="auto"/>
              <w:jc w:val="center"/>
              <w:rPr>
                <w:rFonts w:ascii="Times New Roman" w:eastAsia="Calibri" w:hAnsi="Times New Roman" w:cs="Arial"/>
                <w:b/>
                <w:sz w:val="24"/>
                <w:szCs w:val="24"/>
                <w:lang w:val="en-US"/>
              </w:rPr>
            </w:pPr>
            <w:r>
              <w:rPr>
                <w:rFonts w:ascii="Times New Roman" w:eastAsia="Calibri" w:hAnsi="Times New Roman" w:cs="Arial"/>
                <w:b/>
                <w:sz w:val="24"/>
                <w:szCs w:val="24"/>
                <w:lang w:val="en-US"/>
              </w:rPr>
              <w:t>36</w:t>
            </w:r>
          </w:p>
        </w:tc>
      </w:tr>
      <w:tr w:rsidR="00DF59C4">
        <w:trPr>
          <w:trHeight w:val="251"/>
        </w:trPr>
        <w:tc>
          <w:tcPr>
            <w:tcW w:w="636" w:type="dxa"/>
            <w:tcBorders>
              <w:top w:val="single" w:sz="4" w:space="0" w:color="auto"/>
              <w:left w:val="single" w:sz="4" w:space="0" w:color="auto"/>
              <w:bottom w:val="single" w:sz="4" w:space="0" w:color="auto"/>
              <w:right w:val="single" w:sz="4" w:space="0" w:color="auto"/>
            </w:tcBorders>
          </w:tcPr>
          <w:p w:rsidR="00DF59C4" w:rsidRDefault="006420EE">
            <w:pPr>
              <w:spacing w:after="0" w:line="360" w:lineRule="auto"/>
              <w:jc w:val="center"/>
              <w:rPr>
                <w:rFonts w:ascii="Times New Roman" w:eastAsia="Calibri" w:hAnsi="Times New Roman" w:cs="Arial"/>
                <w:b/>
                <w:sz w:val="24"/>
                <w:szCs w:val="24"/>
                <w:lang w:val="en-US"/>
              </w:rPr>
            </w:pPr>
            <w:r>
              <w:rPr>
                <w:rFonts w:ascii="Times New Roman" w:eastAsia="Calibri" w:hAnsi="Times New Roman" w:cs="Arial"/>
                <w:b/>
                <w:sz w:val="24"/>
                <w:szCs w:val="24"/>
                <w:lang w:val="en-US"/>
              </w:rPr>
              <w:t>3.</w:t>
            </w:r>
          </w:p>
        </w:tc>
        <w:tc>
          <w:tcPr>
            <w:tcW w:w="5335" w:type="dxa"/>
            <w:tcBorders>
              <w:top w:val="single" w:sz="4" w:space="0" w:color="auto"/>
              <w:left w:val="single" w:sz="4" w:space="0" w:color="auto"/>
              <w:bottom w:val="single" w:sz="4" w:space="0" w:color="auto"/>
              <w:right w:val="single" w:sz="4" w:space="0" w:color="auto"/>
            </w:tcBorders>
          </w:tcPr>
          <w:p w:rsidR="00DF59C4" w:rsidRDefault="006420EE">
            <w:pPr>
              <w:spacing w:after="0" w:line="360" w:lineRule="auto"/>
              <w:jc w:val="both"/>
              <w:rPr>
                <w:rFonts w:ascii="Times New Roman" w:eastAsia="Calibri" w:hAnsi="Times New Roman" w:cs="Arial"/>
                <w:b/>
                <w:sz w:val="24"/>
                <w:szCs w:val="24"/>
                <w:lang w:val="en-US"/>
              </w:rPr>
            </w:pPr>
            <w:r>
              <w:rPr>
                <w:rFonts w:ascii="Times New Roman" w:eastAsia="Calibri" w:hAnsi="Times New Roman" w:cs="Arial"/>
                <w:b/>
                <w:sz w:val="24"/>
                <w:szCs w:val="24"/>
              </w:rPr>
              <w:t>MOHAMAD FAIZ HAKIMI BIN ISHAK</w:t>
            </w:r>
          </w:p>
        </w:tc>
        <w:tc>
          <w:tcPr>
            <w:tcW w:w="1680" w:type="dxa"/>
            <w:tcBorders>
              <w:top w:val="single" w:sz="4" w:space="0" w:color="auto"/>
              <w:left w:val="single" w:sz="4" w:space="0" w:color="auto"/>
              <w:bottom w:val="single" w:sz="4" w:space="0" w:color="auto"/>
              <w:right w:val="single" w:sz="4" w:space="0" w:color="auto"/>
            </w:tcBorders>
          </w:tcPr>
          <w:p w:rsidR="00DF59C4" w:rsidRDefault="006420EE">
            <w:pPr>
              <w:spacing w:after="0" w:line="360" w:lineRule="auto"/>
              <w:jc w:val="center"/>
              <w:rPr>
                <w:rFonts w:ascii="Times New Roman" w:eastAsia="Calibri" w:hAnsi="Times New Roman" w:cs="Arial"/>
                <w:b/>
                <w:sz w:val="24"/>
                <w:szCs w:val="24"/>
              </w:rPr>
            </w:pPr>
            <w:r>
              <w:rPr>
                <w:rFonts w:ascii="Times New Roman" w:eastAsia="Calibri" w:hAnsi="Times New Roman" w:cs="Arial"/>
                <w:b/>
                <w:sz w:val="24"/>
                <w:szCs w:val="24"/>
              </w:rPr>
              <w:t>A18CS0107</w:t>
            </w:r>
          </w:p>
        </w:tc>
        <w:tc>
          <w:tcPr>
            <w:tcW w:w="1558" w:type="dxa"/>
            <w:tcBorders>
              <w:top w:val="single" w:sz="4" w:space="0" w:color="auto"/>
              <w:left w:val="single" w:sz="4" w:space="0" w:color="auto"/>
              <w:bottom w:val="single" w:sz="4" w:space="0" w:color="auto"/>
              <w:right w:val="single" w:sz="4" w:space="0" w:color="auto"/>
            </w:tcBorders>
          </w:tcPr>
          <w:p w:rsidR="00DF59C4" w:rsidRDefault="006420EE">
            <w:pPr>
              <w:spacing w:after="0" w:line="360" w:lineRule="auto"/>
              <w:jc w:val="center"/>
              <w:rPr>
                <w:rFonts w:ascii="Times New Roman" w:eastAsia="Calibri" w:hAnsi="Times New Roman" w:cs="Arial"/>
                <w:b/>
                <w:sz w:val="24"/>
                <w:szCs w:val="24"/>
                <w:lang w:val="en-US"/>
              </w:rPr>
            </w:pPr>
            <w:r>
              <w:rPr>
                <w:rFonts w:ascii="Times New Roman" w:eastAsia="Calibri" w:hAnsi="Times New Roman" w:cs="Arial"/>
                <w:b/>
                <w:sz w:val="24"/>
                <w:szCs w:val="24"/>
                <w:lang w:val="en-US"/>
              </w:rPr>
              <w:t>53</w:t>
            </w:r>
          </w:p>
        </w:tc>
      </w:tr>
      <w:tr w:rsidR="00DF59C4">
        <w:trPr>
          <w:trHeight w:val="251"/>
        </w:trPr>
        <w:tc>
          <w:tcPr>
            <w:tcW w:w="636" w:type="dxa"/>
            <w:tcBorders>
              <w:top w:val="single" w:sz="4" w:space="0" w:color="auto"/>
              <w:left w:val="single" w:sz="4" w:space="0" w:color="auto"/>
              <w:bottom w:val="single" w:sz="4" w:space="0" w:color="auto"/>
              <w:right w:val="single" w:sz="4" w:space="0" w:color="auto"/>
            </w:tcBorders>
          </w:tcPr>
          <w:p w:rsidR="00DF59C4" w:rsidRDefault="006420EE">
            <w:pPr>
              <w:spacing w:after="0" w:line="360" w:lineRule="auto"/>
              <w:jc w:val="center"/>
              <w:rPr>
                <w:rFonts w:ascii="Times New Roman" w:eastAsia="Calibri" w:hAnsi="Times New Roman" w:cs="Arial"/>
                <w:b/>
                <w:sz w:val="24"/>
                <w:szCs w:val="24"/>
                <w:lang w:val="en-US"/>
              </w:rPr>
            </w:pPr>
            <w:r>
              <w:rPr>
                <w:rFonts w:ascii="Times New Roman" w:eastAsia="Calibri" w:hAnsi="Times New Roman" w:cs="Arial"/>
                <w:b/>
                <w:sz w:val="24"/>
                <w:szCs w:val="24"/>
                <w:lang w:val="en-US"/>
              </w:rPr>
              <w:t>4.</w:t>
            </w:r>
          </w:p>
        </w:tc>
        <w:tc>
          <w:tcPr>
            <w:tcW w:w="5335" w:type="dxa"/>
            <w:tcBorders>
              <w:top w:val="single" w:sz="4" w:space="0" w:color="auto"/>
              <w:left w:val="single" w:sz="4" w:space="0" w:color="auto"/>
              <w:bottom w:val="single" w:sz="4" w:space="0" w:color="auto"/>
              <w:right w:val="single" w:sz="4" w:space="0" w:color="auto"/>
            </w:tcBorders>
          </w:tcPr>
          <w:p w:rsidR="00DF59C4" w:rsidRDefault="006420EE">
            <w:pPr>
              <w:spacing w:after="0" w:line="360" w:lineRule="auto"/>
              <w:jc w:val="both"/>
              <w:rPr>
                <w:rFonts w:ascii="Times New Roman" w:eastAsia="Calibri" w:hAnsi="Times New Roman" w:cs="Arial"/>
                <w:b/>
                <w:sz w:val="24"/>
                <w:szCs w:val="24"/>
                <w:lang w:val="en-US"/>
              </w:rPr>
            </w:pPr>
            <w:r>
              <w:rPr>
                <w:rFonts w:ascii="Times New Roman" w:eastAsia="Calibri" w:hAnsi="Times New Roman" w:cs="Arial"/>
                <w:b/>
                <w:sz w:val="24"/>
                <w:szCs w:val="24"/>
              </w:rPr>
              <w:t>MUHAMMAD RIDZWAN SYAH IRWAN</w:t>
            </w:r>
          </w:p>
        </w:tc>
        <w:tc>
          <w:tcPr>
            <w:tcW w:w="1680" w:type="dxa"/>
            <w:tcBorders>
              <w:top w:val="single" w:sz="4" w:space="0" w:color="auto"/>
              <w:left w:val="single" w:sz="4" w:space="0" w:color="auto"/>
              <w:bottom w:val="single" w:sz="4" w:space="0" w:color="auto"/>
              <w:right w:val="single" w:sz="4" w:space="0" w:color="auto"/>
            </w:tcBorders>
          </w:tcPr>
          <w:p w:rsidR="00DF59C4" w:rsidRDefault="006420EE">
            <w:pPr>
              <w:spacing w:after="0" w:line="360" w:lineRule="auto"/>
              <w:jc w:val="center"/>
              <w:rPr>
                <w:rFonts w:ascii="Times New Roman" w:eastAsia="Calibri" w:hAnsi="Times New Roman" w:cs="Arial"/>
                <w:b/>
                <w:sz w:val="24"/>
                <w:szCs w:val="24"/>
                <w:lang w:val="en-US"/>
              </w:rPr>
            </w:pPr>
            <w:r>
              <w:rPr>
                <w:rFonts w:ascii="Times New Roman" w:eastAsia="Calibri" w:hAnsi="Times New Roman" w:cs="Arial"/>
                <w:b/>
                <w:sz w:val="24"/>
                <w:szCs w:val="24"/>
                <w:lang w:val="en-US"/>
              </w:rPr>
              <w:t>A18CSO112</w:t>
            </w:r>
          </w:p>
        </w:tc>
        <w:tc>
          <w:tcPr>
            <w:tcW w:w="1558" w:type="dxa"/>
            <w:tcBorders>
              <w:top w:val="single" w:sz="4" w:space="0" w:color="auto"/>
              <w:left w:val="single" w:sz="4" w:space="0" w:color="auto"/>
              <w:bottom w:val="single" w:sz="4" w:space="0" w:color="auto"/>
              <w:right w:val="single" w:sz="4" w:space="0" w:color="auto"/>
            </w:tcBorders>
          </w:tcPr>
          <w:p w:rsidR="00DF59C4" w:rsidRDefault="006420EE">
            <w:pPr>
              <w:spacing w:after="0" w:line="360" w:lineRule="auto"/>
              <w:jc w:val="center"/>
              <w:rPr>
                <w:rFonts w:ascii="Times New Roman" w:eastAsia="Calibri" w:hAnsi="Times New Roman" w:cs="Arial"/>
                <w:b/>
                <w:sz w:val="24"/>
                <w:szCs w:val="24"/>
                <w:lang w:val="en-US"/>
              </w:rPr>
            </w:pPr>
            <w:r>
              <w:rPr>
                <w:rFonts w:ascii="Times New Roman" w:eastAsia="Calibri" w:hAnsi="Times New Roman" w:cs="Arial"/>
                <w:b/>
                <w:sz w:val="24"/>
                <w:szCs w:val="24"/>
                <w:lang w:val="en-US"/>
              </w:rPr>
              <w:t>45</w:t>
            </w:r>
          </w:p>
        </w:tc>
      </w:tr>
    </w:tbl>
    <w:p w:rsidR="00DF59C4" w:rsidRDefault="00DF59C4">
      <w:pPr>
        <w:spacing w:after="0" w:line="256" w:lineRule="auto"/>
        <w:rPr>
          <w:rFonts w:ascii="Times New Roman" w:eastAsia="Calibri" w:hAnsi="Times New Roman" w:cs="Arial"/>
          <w:b/>
          <w:sz w:val="24"/>
          <w:szCs w:val="24"/>
        </w:rPr>
      </w:pPr>
    </w:p>
    <w:p w:rsidR="00DF59C4" w:rsidRDefault="00DF59C4">
      <w:pPr>
        <w:spacing w:after="0" w:line="256" w:lineRule="auto"/>
        <w:rPr>
          <w:rFonts w:ascii="Times New Roman" w:eastAsia="Calibri" w:hAnsi="Times New Roman" w:cs="Arial"/>
          <w:b/>
          <w:sz w:val="24"/>
          <w:szCs w:val="24"/>
        </w:rPr>
      </w:pPr>
    </w:p>
    <w:p w:rsidR="00DF59C4" w:rsidRDefault="00DF59C4">
      <w:pPr>
        <w:spacing w:after="0" w:line="256" w:lineRule="auto"/>
        <w:rPr>
          <w:rFonts w:ascii="Times New Roman" w:eastAsia="Calibri" w:hAnsi="Times New Roman" w:cs="Arial"/>
          <w:b/>
          <w:sz w:val="24"/>
          <w:szCs w:val="24"/>
        </w:rPr>
      </w:pPr>
    </w:p>
    <w:p w:rsidR="00DF59C4" w:rsidRDefault="00DF59C4">
      <w:pPr>
        <w:spacing w:after="0" w:line="256" w:lineRule="auto"/>
        <w:rPr>
          <w:rFonts w:ascii="Times New Roman" w:eastAsia="Calibri" w:hAnsi="Times New Roman" w:cs="Arial"/>
          <w:b/>
          <w:sz w:val="24"/>
          <w:szCs w:val="24"/>
        </w:rPr>
      </w:pPr>
    </w:p>
    <w:p w:rsidR="00DF59C4" w:rsidRDefault="00DF59C4">
      <w:pPr>
        <w:spacing w:after="0" w:line="256" w:lineRule="auto"/>
        <w:rPr>
          <w:rFonts w:ascii="Times New Roman" w:eastAsia="Calibri" w:hAnsi="Times New Roman" w:cs="Arial"/>
          <w:b/>
          <w:sz w:val="24"/>
          <w:szCs w:val="24"/>
        </w:rPr>
      </w:pPr>
    </w:p>
    <w:p w:rsidR="00DF59C4" w:rsidRDefault="00DF59C4">
      <w:pPr>
        <w:spacing w:after="0" w:line="256" w:lineRule="auto"/>
        <w:rPr>
          <w:rFonts w:ascii="Times New Roman" w:eastAsia="Calibri" w:hAnsi="Times New Roman" w:cs="Arial"/>
          <w:b/>
          <w:sz w:val="24"/>
          <w:szCs w:val="24"/>
        </w:rPr>
      </w:pPr>
    </w:p>
    <w:p w:rsidR="00DF59C4" w:rsidRDefault="006420EE">
      <w:pPr>
        <w:spacing w:after="0" w:line="256" w:lineRule="auto"/>
        <w:jc w:val="center"/>
        <w:rPr>
          <w:rFonts w:ascii="Times New Roman" w:eastAsia="Calibri" w:hAnsi="Times New Roman" w:cs="Arial"/>
          <w:b/>
          <w:sz w:val="28"/>
          <w:szCs w:val="28"/>
        </w:rPr>
      </w:pPr>
      <w:r>
        <w:rPr>
          <w:rFonts w:ascii="Times New Roman" w:eastAsia="Calibri" w:hAnsi="Times New Roman" w:cs="Arial"/>
          <w:b/>
          <w:sz w:val="28"/>
          <w:szCs w:val="28"/>
        </w:rPr>
        <w:t>DUE DATE: 7</w:t>
      </w:r>
      <w:r>
        <w:rPr>
          <w:rFonts w:ascii="Times New Roman" w:eastAsia="Calibri" w:hAnsi="Times New Roman" w:cs="Arial"/>
          <w:b/>
          <w:sz w:val="28"/>
          <w:szCs w:val="28"/>
          <w:vertAlign w:val="superscript"/>
        </w:rPr>
        <w:t>TH</w:t>
      </w:r>
      <w:r>
        <w:rPr>
          <w:rFonts w:ascii="Times New Roman" w:eastAsia="Calibri" w:hAnsi="Times New Roman" w:cs="Arial"/>
          <w:b/>
          <w:sz w:val="28"/>
          <w:szCs w:val="28"/>
        </w:rPr>
        <w:t xml:space="preserve"> OCTOBER 2018</w:t>
      </w:r>
    </w:p>
    <w:p w:rsidR="00DF59C4" w:rsidRDefault="006420EE">
      <w:pPr>
        <w:jc w:val="center"/>
        <w:rPr>
          <w:rFonts w:ascii="Times New Roman" w:hAnsi="Times New Roman" w:cs="Times New Roman"/>
          <w:sz w:val="32"/>
          <w:szCs w:val="32"/>
        </w:rPr>
      </w:pPr>
      <w:r>
        <w:rPr>
          <w:rFonts w:ascii="Times New Roman" w:hAnsi="Times New Roman" w:cs="Times New Roman"/>
          <w:sz w:val="32"/>
          <w:szCs w:val="32"/>
        </w:rPr>
        <w:lastRenderedPageBreak/>
        <w:t>New Academia Learning Innovation (NALI) 2018 Exhibition Report</w:t>
      </w:r>
    </w:p>
    <w:p w:rsidR="00DF59C4" w:rsidRDefault="006420EE">
      <w:pPr>
        <w:jc w:val="center"/>
        <w:rPr>
          <w:rFonts w:asciiTheme="majorHAnsi" w:hAnsiTheme="majorHAnsi" w:cstheme="majorHAnsi"/>
          <w:sz w:val="24"/>
          <w:szCs w:val="24"/>
        </w:rPr>
      </w:pPr>
      <w:proofErr w:type="gramStart"/>
      <w:r>
        <w:rPr>
          <w:rFonts w:asciiTheme="majorHAnsi" w:hAnsiTheme="majorHAnsi" w:cstheme="majorHAnsi"/>
          <w:sz w:val="24"/>
          <w:szCs w:val="24"/>
        </w:rPr>
        <w:t>By :</w:t>
      </w:r>
      <w:proofErr w:type="gramEnd"/>
      <w:r>
        <w:rPr>
          <w:rFonts w:asciiTheme="majorHAnsi" w:hAnsiTheme="majorHAnsi" w:cstheme="majorHAnsi"/>
          <w:sz w:val="24"/>
          <w:szCs w:val="24"/>
        </w:rPr>
        <w:t xml:space="preserve"> Group </w:t>
      </w:r>
      <w:r>
        <w:rPr>
          <w:rFonts w:asciiTheme="majorHAnsi" w:hAnsiTheme="majorHAnsi" w:cstheme="majorHAnsi"/>
          <w:sz w:val="24"/>
          <w:szCs w:val="24"/>
        </w:rPr>
        <w:t>Tetrahedron</w:t>
      </w:r>
    </w:p>
    <w:p w:rsidR="00DF59C4" w:rsidRDefault="00DF59C4">
      <w:pPr>
        <w:spacing w:line="276" w:lineRule="auto"/>
        <w:rPr>
          <w:rFonts w:cstheme="minorHAnsi"/>
          <w:sz w:val="24"/>
          <w:szCs w:val="24"/>
        </w:rPr>
      </w:pPr>
    </w:p>
    <w:p w:rsidR="00DF59C4" w:rsidRDefault="006420EE">
      <w:pPr>
        <w:spacing w:line="276" w:lineRule="auto"/>
        <w:rPr>
          <w:rFonts w:cstheme="minorHAnsi"/>
          <w:sz w:val="24"/>
          <w:szCs w:val="24"/>
        </w:rPr>
      </w:pPr>
      <w:r>
        <w:rPr>
          <w:rFonts w:cstheme="minorHAnsi"/>
          <w:sz w:val="24"/>
          <w:szCs w:val="24"/>
        </w:rPr>
        <w:t>On 25</w:t>
      </w:r>
      <w:r>
        <w:rPr>
          <w:rFonts w:cstheme="minorHAnsi"/>
          <w:sz w:val="24"/>
          <w:szCs w:val="24"/>
          <w:vertAlign w:val="superscript"/>
        </w:rPr>
        <w:t>th</w:t>
      </w:r>
      <w:r>
        <w:rPr>
          <w:rFonts w:cstheme="minorHAnsi"/>
          <w:sz w:val="24"/>
          <w:szCs w:val="24"/>
        </w:rPr>
        <w:t xml:space="preserve"> and 26</w:t>
      </w:r>
      <w:r>
        <w:rPr>
          <w:rFonts w:cstheme="minorHAnsi"/>
          <w:sz w:val="24"/>
          <w:szCs w:val="24"/>
          <w:vertAlign w:val="superscript"/>
        </w:rPr>
        <w:t>th</w:t>
      </w:r>
      <w:r>
        <w:rPr>
          <w:rFonts w:cstheme="minorHAnsi"/>
          <w:sz w:val="24"/>
          <w:szCs w:val="24"/>
        </w:rPr>
        <w:t xml:space="preserve"> September, New Academia Learning Innovation (NALI) 2018 Exhibition was held at </w:t>
      </w:r>
      <w:proofErr w:type="spellStart"/>
      <w:r>
        <w:rPr>
          <w:rFonts w:cstheme="minorHAnsi"/>
          <w:sz w:val="24"/>
          <w:szCs w:val="24"/>
        </w:rPr>
        <w:t>Dewan</w:t>
      </w:r>
      <w:proofErr w:type="spellEnd"/>
      <w:r>
        <w:rPr>
          <w:rFonts w:cstheme="minorHAnsi"/>
          <w:sz w:val="24"/>
          <w:szCs w:val="24"/>
        </w:rPr>
        <w:t xml:space="preserve"> Sultan Iskandar, UTM Johor </w:t>
      </w:r>
      <w:proofErr w:type="spellStart"/>
      <w:r>
        <w:rPr>
          <w:rFonts w:cstheme="minorHAnsi"/>
          <w:sz w:val="24"/>
          <w:szCs w:val="24"/>
        </w:rPr>
        <w:t>Bahru</w:t>
      </w:r>
      <w:proofErr w:type="spellEnd"/>
      <w:r>
        <w:rPr>
          <w:rFonts w:cstheme="minorHAnsi"/>
          <w:sz w:val="24"/>
          <w:szCs w:val="24"/>
        </w:rPr>
        <w:t>. The exhibition was brought by UTM Academic Leadership (</w:t>
      </w:r>
      <w:proofErr w:type="spellStart"/>
      <w:r>
        <w:rPr>
          <w:rFonts w:cstheme="minorHAnsi"/>
          <w:sz w:val="24"/>
          <w:szCs w:val="24"/>
        </w:rPr>
        <w:t>UTMlead</w:t>
      </w:r>
      <w:proofErr w:type="spellEnd"/>
      <w:r>
        <w:rPr>
          <w:rFonts w:cstheme="minorHAnsi"/>
          <w:sz w:val="24"/>
          <w:szCs w:val="24"/>
        </w:rPr>
        <w:t>) in collaboration with School of Education, Faculty of Social Sciences an</w:t>
      </w:r>
      <w:r>
        <w:rPr>
          <w:rFonts w:cstheme="minorHAnsi"/>
          <w:sz w:val="24"/>
          <w:szCs w:val="24"/>
        </w:rPr>
        <w:t>d Humanities UTM and Asia Technological University Network (ATU-NET). At the exhibition, we manage to visit four booths and gain information about how innovation are implemented to teaching and learning. The booths are as follow.</w:t>
      </w:r>
    </w:p>
    <w:tbl>
      <w:tblPr>
        <w:tblStyle w:val="TableGrid"/>
        <w:tblW w:w="9016" w:type="dxa"/>
        <w:tblLayout w:type="fixed"/>
        <w:tblLook w:val="04A0" w:firstRow="1" w:lastRow="0" w:firstColumn="1" w:lastColumn="0" w:noHBand="0" w:noVBand="1"/>
      </w:tblPr>
      <w:tblGrid>
        <w:gridCol w:w="1271"/>
        <w:gridCol w:w="7745"/>
      </w:tblGrid>
      <w:tr w:rsidR="00DF59C4">
        <w:trPr>
          <w:trHeight w:val="487"/>
        </w:trPr>
        <w:tc>
          <w:tcPr>
            <w:tcW w:w="1271" w:type="dxa"/>
          </w:tcPr>
          <w:p w:rsidR="00DF59C4" w:rsidRDefault="006420EE">
            <w:pPr>
              <w:spacing w:after="0" w:line="240" w:lineRule="auto"/>
              <w:rPr>
                <w:rFonts w:cstheme="minorHAnsi"/>
                <w:sz w:val="24"/>
                <w:szCs w:val="24"/>
              </w:rPr>
            </w:pPr>
            <w:r>
              <w:rPr>
                <w:rFonts w:cstheme="minorHAnsi"/>
                <w:sz w:val="24"/>
                <w:szCs w:val="24"/>
              </w:rPr>
              <w:t xml:space="preserve">Booth ID </w:t>
            </w:r>
          </w:p>
        </w:tc>
        <w:tc>
          <w:tcPr>
            <w:tcW w:w="7745" w:type="dxa"/>
          </w:tcPr>
          <w:p w:rsidR="00DF59C4" w:rsidRDefault="006420EE">
            <w:pPr>
              <w:spacing w:after="0" w:line="240" w:lineRule="auto"/>
              <w:rPr>
                <w:rFonts w:cstheme="minorHAnsi"/>
                <w:sz w:val="24"/>
                <w:szCs w:val="24"/>
              </w:rPr>
            </w:pPr>
            <w:r>
              <w:rPr>
                <w:rFonts w:cstheme="minorHAnsi"/>
                <w:sz w:val="24"/>
                <w:szCs w:val="24"/>
              </w:rPr>
              <w:t>Title</w:t>
            </w:r>
          </w:p>
        </w:tc>
      </w:tr>
      <w:tr w:rsidR="00DF59C4">
        <w:tc>
          <w:tcPr>
            <w:tcW w:w="1271" w:type="dxa"/>
          </w:tcPr>
          <w:p w:rsidR="00DF59C4" w:rsidRDefault="006420EE">
            <w:pPr>
              <w:spacing w:after="0" w:line="240" w:lineRule="auto"/>
              <w:rPr>
                <w:rFonts w:cstheme="minorHAnsi"/>
                <w:sz w:val="24"/>
                <w:szCs w:val="24"/>
              </w:rPr>
            </w:pPr>
            <w:r>
              <w:rPr>
                <w:rFonts w:cstheme="minorHAnsi"/>
                <w:sz w:val="24"/>
                <w:szCs w:val="24"/>
              </w:rPr>
              <w:t>45</w:t>
            </w:r>
          </w:p>
        </w:tc>
        <w:tc>
          <w:tcPr>
            <w:tcW w:w="7745" w:type="dxa"/>
          </w:tcPr>
          <w:p w:rsidR="00DF59C4" w:rsidRDefault="006420EE">
            <w:pPr>
              <w:spacing w:after="0" w:line="240" w:lineRule="auto"/>
              <w:rPr>
                <w:rFonts w:cstheme="minorHAnsi"/>
                <w:sz w:val="24"/>
                <w:szCs w:val="24"/>
              </w:rPr>
            </w:pPr>
            <w:r>
              <w:rPr>
                <w:rFonts w:cstheme="minorHAnsi"/>
                <w:sz w:val="24"/>
                <w:szCs w:val="24"/>
              </w:rPr>
              <w:t>E-PALU</w:t>
            </w:r>
            <w:r>
              <w:rPr>
                <w:rFonts w:cstheme="minorHAnsi"/>
                <w:sz w:val="24"/>
                <w:szCs w:val="24"/>
              </w:rPr>
              <w:t>VED: ELECTRONIC PROBLEM BASED LEARNING FOR SUSTAINABLE DEVELOPMENT INDICATOR</w:t>
            </w:r>
          </w:p>
        </w:tc>
      </w:tr>
      <w:tr w:rsidR="00DF59C4">
        <w:tc>
          <w:tcPr>
            <w:tcW w:w="1271" w:type="dxa"/>
          </w:tcPr>
          <w:p w:rsidR="00DF59C4" w:rsidRDefault="006420EE">
            <w:pPr>
              <w:spacing w:after="0" w:line="240" w:lineRule="auto"/>
              <w:rPr>
                <w:rFonts w:cstheme="minorHAnsi"/>
                <w:sz w:val="24"/>
                <w:szCs w:val="24"/>
              </w:rPr>
            </w:pPr>
            <w:r>
              <w:rPr>
                <w:rFonts w:cstheme="minorHAnsi"/>
                <w:sz w:val="24"/>
                <w:szCs w:val="24"/>
              </w:rPr>
              <w:t>36</w:t>
            </w:r>
          </w:p>
        </w:tc>
        <w:tc>
          <w:tcPr>
            <w:tcW w:w="7745" w:type="dxa"/>
          </w:tcPr>
          <w:p w:rsidR="00DF59C4" w:rsidRDefault="006420EE">
            <w:pPr>
              <w:spacing w:after="0" w:line="240" w:lineRule="auto"/>
              <w:rPr>
                <w:rFonts w:cstheme="minorHAnsi"/>
                <w:sz w:val="24"/>
                <w:szCs w:val="24"/>
              </w:rPr>
            </w:pPr>
            <w:r>
              <w:rPr>
                <w:rFonts w:cstheme="minorHAnsi"/>
                <w:sz w:val="24"/>
                <w:szCs w:val="24"/>
              </w:rPr>
              <w:t>MONSOONSIM BUSINESS SIMULATION: ENHANCING LEARNING THROUGH GAMIFICATION</w:t>
            </w:r>
          </w:p>
        </w:tc>
      </w:tr>
      <w:tr w:rsidR="00DF59C4">
        <w:tc>
          <w:tcPr>
            <w:tcW w:w="1271" w:type="dxa"/>
          </w:tcPr>
          <w:p w:rsidR="00DF59C4" w:rsidRDefault="006420EE">
            <w:pPr>
              <w:spacing w:after="0" w:line="240" w:lineRule="auto"/>
              <w:rPr>
                <w:rFonts w:cstheme="minorHAnsi"/>
                <w:sz w:val="24"/>
                <w:szCs w:val="24"/>
              </w:rPr>
            </w:pPr>
            <w:r>
              <w:rPr>
                <w:rFonts w:cstheme="minorHAnsi"/>
                <w:sz w:val="24"/>
                <w:szCs w:val="24"/>
              </w:rPr>
              <w:t>53</w:t>
            </w:r>
          </w:p>
        </w:tc>
        <w:tc>
          <w:tcPr>
            <w:tcW w:w="7745" w:type="dxa"/>
          </w:tcPr>
          <w:p w:rsidR="00DF59C4" w:rsidRDefault="006420EE">
            <w:pPr>
              <w:spacing w:after="0" w:line="240" w:lineRule="auto"/>
              <w:rPr>
                <w:rFonts w:cstheme="minorHAnsi"/>
                <w:sz w:val="24"/>
                <w:szCs w:val="24"/>
              </w:rPr>
            </w:pPr>
            <w:r>
              <w:rPr>
                <w:rFonts w:cstheme="minorHAnsi"/>
                <w:sz w:val="24"/>
                <w:szCs w:val="24"/>
              </w:rPr>
              <w:t>ADAPTING GAMIFICATION APPROACH IN MASSIVE OPEN ONLINE COURSES TO IMPROVE USER ENGAGEMENT</w:t>
            </w:r>
          </w:p>
        </w:tc>
      </w:tr>
      <w:tr w:rsidR="00DF59C4">
        <w:tc>
          <w:tcPr>
            <w:tcW w:w="1271" w:type="dxa"/>
          </w:tcPr>
          <w:p w:rsidR="00DF59C4" w:rsidRDefault="006420EE">
            <w:pPr>
              <w:spacing w:after="0" w:line="240" w:lineRule="auto"/>
              <w:rPr>
                <w:rFonts w:cstheme="minorHAnsi"/>
                <w:sz w:val="24"/>
                <w:szCs w:val="24"/>
              </w:rPr>
            </w:pPr>
            <w:r>
              <w:rPr>
                <w:rFonts w:cstheme="minorHAnsi"/>
                <w:sz w:val="24"/>
                <w:szCs w:val="24"/>
              </w:rPr>
              <w:t>21</w:t>
            </w:r>
          </w:p>
        </w:tc>
        <w:tc>
          <w:tcPr>
            <w:tcW w:w="7745" w:type="dxa"/>
          </w:tcPr>
          <w:p w:rsidR="00DF59C4" w:rsidRDefault="006420EE">
            <w:pPr>
              <w:spacing w:after="0" w:line="240" w:lineRule="auto"/>
              <w:rPr>
                <w:rFonts w:cstheme="minorHAnsi"/>
                <w:sz w:val="24"/>
                <w:szCs w:val="24"/>
              </w:rPr>
            </w:pPr>
            <w:r>
              <w:rPr>
                <w:rFonts w:cstheme="minorHAnsi"/>
                <w:sz w:val="24"/>
                <w:szCs w:val="24"/>
              </w:rPr>
              <w:t>FORMING INTERDISCIPLINARY ENGINEERING TEAMS  USING PERSONALITY TYPE DIFFERENCES</w:t>
            </w:r>
          </w:p>
        </w:tc>
      </w:tr>
    </w:tbl>
    <w:p w:rsidR="00DF59C4" w:rsidRDefault="00DF59C4">
      <w:pPr>
        <w:rPr>
          <w:rFonts w:cstheme="minorHAnsi"/>
          <w:sz w:val="24"/>
          <w:szCs w:val="24"/>
        </w:rPr>
      </w:pPr>
    </w:p>
    <w:p w:rsidR="00DF59C4" w:rsidRDefault="006420EE">
      <w:pPr>
        <w:rPr>
          <w:sz w:val="24"/>
          <w:szCs w:val="24"/>
        </w:rPr>
      </w:pPr>
      <w:r>
        <w:rPr>
          <w:rFonts w:cstheme="minorHAnsi"/>
          <w:sz w:val="24"/>
          <w:szCs w:val="24"/>
        </w:rPr>
        <w:t xml:space="preserve">For booth 45, </w:t>
      </w:r>
      <w:r>
        <w:rPr>
          <w:sz w:val="24"/>
          <w:szCs w:val="24"/>
        </w:rPr>
        <w:t>E-</w:t>
      </w:r>
      <w:proofErr w:type="spellStart"/>
      <w:r>
        <w:rPr>
          <w:sz w:val="24"/>
          <w:szCs w:val="24"/>
        </w:rPr>
        <w:t>Paluv</w:t>
      </w:r>
      <w:proofErr w:type="spellEnd"/>
      <w:r>
        <w:rPr>
          <w:sz w:val="24"/>
          <w:szCs w:val="24"/>
        </w:rPr>
        <w:t xml:space="preserve"> short for Electronic Problem Based Learning for Sustainable Development Indicator. E-</w:t>
      </w:r>
      <w:proofErr w:type="spellStart"/>
      <w:r>
        <w:rPr>
          <w:sz w:val="24"/>
          <w:szCs w:val="24"/>
        </w:rPr>
        <w:t>Paluv</w:t>
      </w:r>
      <w:proofErr w:type="spellEnd"/>
      <w:r>
        <w:rPr>
          <w:sz w:val="24"/>
          <w:szCs w:val="24"/>
        </w:rPr>
        <w:t xml:space="preserve"> is an interactive learning module that suitable for the Z-gen</w:t>
      </w:r>
      <w:r>
        <w:rPr>
          <w:sz w:val="24"/>
          <w:szCs w:val="24"/>
        </w:rPr>
        <w:t>eration students. It is a practical learning platform where students can apply their knowledge on the current issues through gamification. Instructor can easily assess the individual student performance and understanding by using an interactive online asse</w:t>
      </w:r>
      <w:r>
        <w:rPr>
          <w:sz w:val="24"/>
          <w:szCs w:val="24"/>
        </w:rPr>
        <w:t>ssment. This module is useful as best practice and self-paced learning parallel with the 10th Shift: Transformed Higher Education Delivery according to the Malaysia Educational Blueprint. E-</w:t>
      </w:r>
      <w:proofErr w:type="spellStart"/>
      <w:r>
        <w:rPr>
          <w:sz w:val="24"/>
          <w:szCs w:val="24"/>
        </w:rPr>
        <w:t>Paluv</w:t>
      </w:r>
      <w:proofErr w:type="spellEnd"/>
      <w:r>
        <w:rPr>
          <w:sz w:val="24"/>
          <w:szCs w:val="24"/>
        </w:rPr>
        <w:t xml:space="preserve"> works based on three task. </w:t>
      </w:r>
    </w:p>
    <w:p w:rsidR="00DF59C4" w:rsidRDefault="006420EE">
      <w:pPr>
        <w:rPr>
          <w:sz w:val="24"/>
          <w:szCs w:val="24"/>
        </w:rPr>
      </w:pPr>
      <w:r>
        <w:rPr>
          <w:sz w:val="24"/>
          <w:szCs w:val="24"/>
        </w:rPr>
        <w:t xml:space="preserve">Task 1 is about </w:t>
      </w:r>
      <w:proofErr w:type="spellStart"/>
      <w:r>
        <w:rPr>
          <w:sz w:val="24"/>
          <w:szCs w:val="24"/>
        </w:rPr>
        <w:t>eCity</w:t>
      </w:r>
      <w:proofErr w:type="spellEnd"/>
      <w:r>
        <w:rPr>
          <w:sz w:val="24"/>
          <w:szCs w:val="24"/>
        </w:rPr>
        <w:t xml:space="preserve"> or SimCity</w:t>
      </w:r>
      <w:r>
        <w:rPr>
          <w:sz w:val="24"/>
          <w:szCs w:val="24"/>
        </w:rPr>
        <w:t>, a city simulation game where you are challenged to solve different engineering issues. In this task, students must be able to do three project on the simulation game. The first project is to develop a virtual sustainable city. The objective on this proje</w:t>
      </w:r>
      <w:r>
        <w:rPr>
          <w:sz w:val="24"/>
          <w:szCs w:val="24"/>
        </w:rPr>
        <w:t xml:space="preserve">ct is to identify major issue or problem of sustainable development in a city, to propose solutions by developing a virtual city using </w:t>
      </w:r>
      <w:proofErr w:type="spellStart"/>
      <w:r>
        <w:rPr>
          <w:sz w:val="24"/>
          <w:szCs w:val="24"/>
        </w:rPr>
        <w:t>eCity</w:t>
      </w:r>
      <w:proofErr w:type="spellEnd"/>
      <w:r>
        <w:rPr>
          <w:sz w:val="24"/>
          <w:szCs w:val="24"/>
        </w:rPr>
        <w:t xml:space="preserve"> and to enhance understanding on sustainable development. The second project is win the game. The aim for this proje</w:t>
      </w:r>
      <w:r>
        <w:rPr>
          <w:sz w:val="24"/>
          <w:szCs w:val="24"/>
        </w:rPr>
        <w:t xml:space="preserve">ct is to solve sustainable development issues using </w:t>
      </w:r>
      <w:proofErr w:type="spellStart"/>
      <w:r>
        <w:rPr>
          <w:sz w:val="24"/>
          <w:szCs w:val="24"/>
        </w:rPr>
        <w:t>eCity</w:t>
      </w:r>
      <w:proofErr w:type="spellEnd"/>
      <w:r>
        <w:rPr>
          <w:sz w:val="24"/>
          <w:szCs w:val="24"/>
        </w:rPr>
        <w:t>. The student need to play and win the game so that they can enhance their understanding on sustainable development issue. Next, after finishing with project 2, student must do project 3 which is dev</w:t>
      </w:r>
      <w:r>
        <w:rPr>
          <w:sz w:val="24"/>
          <w:szCs w:val="24"/>
        </w:rPr>
        <w:t xml:space="preserve">eloping the Sustainable Development Indicator(SDI). This project aiming to solve sustainable issue, relate with SDI using </w:t>
      </w:r>
      <w:proofErr w:type="spellStart"/>
      <w:r>
        <w:rPr>
          <w:sz w:val="24"/>
          <w:szCs w:val="24"/>
        </w:rPr>
        <w:t>eCity</w:t>
      </w:r>
      <w:proofErr w:type="spellEnd"/>
      <w:r>
        <w:rPr>
          <w:sz w:val="24"/>
          <w:szCs w:val="24"/>
        </w:rPr>
        <w:t xml:space="preserve">. The objective is to play and develop SDI Indicator using </w:t>
      </w:r>
      <w:proofErr w:type="spellStart"/>
      <w:r>
        <w:rPr>
          <w:sz w:val="24"/>
          <w:szCs w:val="24"/>
        </w:rPr>
        <w:t>eCity</w:t>
      </w:r>
      <w:proofErr w:type="spellEnd"/>
      <w:r>
        <w:rPr>
          <w:sz w:val="24"/>
          <w:szCs w:val="24"/>
        </w:rPr>
        <w:t xml:space="preserve"> game and to enhance understanding on sustainable development iss</w:t>
      </w:r>
      <w:r>
        <w:rPr>
          <w:sz w:val="24"/>
          <w:szCs w:val="24"/>
        </w:rPr>
        <w:t>ue and SDI indicator.</w:t>
      </w:r>
    </w:p>
    <w:p w:rsidR="00DF59C4" w:rsidRDefault="006420EE">
      <w:r>
        <w:lastRenderedPageBreak/>
        <w:t xml:space="preserve">After that, the student will continue with task 2 which is </w:t>
      </w:r>
      <w:proofErr w:type="spellStart"/>
      <w:proofErr w:type="gramStart"/>
      <w:r>
        <w:t>Kahoot</w:t>
      </w:r>
      <w:proofErr w:type="spellEnd"/>
      <w:r>
        <w:t>!,</w:t>
      </w:r>
      <w:proofErr w:type="gramEnd"/>
      <w:r>
        <w:t xml:space="preserve"> a free game-based learning platform. In this task, students need to answer all the questions in limited time given via smartphone. The instructor will share Game Pin </w:t>
      </w:r>
      <w:r>
        <w:t xml:space="preserve">for students to log in. Then, the student will write a report which is the third task. The report must have the following content. </w:t>
      </w:r>
    </w:p>
    <w:p w:rsidR="00DF59C4" w:rsidRDefault="006420EE">
      <w:r>
        <w:rPr>
          <w:noProof/>
          <w:lang w:eastAsia="en-MY"/>
        </w:rPr>
        <mc:AlternateContent>
          <mc:Choice Requires="wps">
            <w:drawing>
              <wp:anchor distT="0" distB="0" distL="114300" distR="114300" simplePos="0" relativeHeight="251661312" behindDoc="0" locked="0" layoutInCell="1" allowOverlap="1">
                <wp:simplePos x="0" y="0"/>
                <wp:positionH relativeFrom="margin">
                  <wp:posOffset>9525</wp:posOffset>
                </wp:positionH>
                <wp:positionV relativeFrom="paragraph">
                  <wp:posOffset>219075</wp:posOffset>
                </wp:positionV>
                <wp:extent cx="1844675" cy="1379855"/>
                <wp:effectExtent l="6350" t="6350" r="15875" b="23495"/>
                <wp:wrapNone/>
                <wp:docPr id="3" name="Oval 3"/>
                <wp:cNvGraphicFramePr/>
                <a:graphic xmlns:a="http://schemas.openxmlformats.org/drawingml/2006/main">
                  <a:graphicData uri="http://schemas.microsoft.com/office/word/2010/wordprocessingShape">
                    <wps:wsp>
                      <wps:cNvSpPr/>
                      <wps:spPr>
                        <a:xfrm>
                          <a:off x="0" y="0"/>
                          <a:ext cx="1844842" cy="1379621"/>
                        </a:xfrm>
                        <a:prstGeom prst="ellipse">
                          <a:avLst/>
                        </a:prstGeom>
                        <a:solidFill>
                          <a:sysClr val="window" lastClr="FFFFFF"/>
                        </a:solidFill>
                        <a:ln w="12700" cap="flat" cmpd="sng" algn="ctr">
                          <a:solidFill>
                            <a:schemeClr val="tx1"/>
                          </a:solidFill>
                          <a:prstDash val="solid"/>
                          <a:miter lim="800000"/>
                        </a:ln>
                        <a:effectLst/>
                      </wps:spPr>
                      <wps:txbx>
                        <w:txbxContent>
                          <w:p w:rsidR="00DF59C4" w:rsidRDefault="006420EE">
                            <w:pPr>
                              <w:jc w:val="center"/>
                            </w:pPr>
                            <w:r>
                              <w:t>Describe how you develop the SDI and how you measure it.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0.75pt;margin-top:17.25pt;height:108.65pt;width:145.25pt;mso-position-horizontal-relative:margin;z-index:251661312;v-text-anchor:middle;mso-width-relative:page;mso-height-relative:page;" fillcolor="#FFFFFF" filled="t" stroked="t" coordsize="21600,21600" o:gfxdata="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in0h7XAAAACAEAAA8AAAAAAAAAAQAgAAAAIgAAAGRycy9kb3ducmV2LnhtbFBLAQIUABQAAAAI&#10;AIdO4kDjHYtbYAIAANEEAAAOAAAAAAAAAAEAIAAAACYBAABkcnMvZTJvRG9jLnhtbFBLBQYAAAAA&#10;BgAGAFkBAAD4BQAAAAA=&#10;">
                <v:fill on="t" focussize="0,0"/>
                <v:stroke weight="1pt" color="#000000 [3213]" miterlimit="8" joinstyle="miter"/>
                <v:imagedata o:title=""/>
                <o:lock v:ext="edit" aspectratio="f"/>
                <v:textbox>
                  <w:txbxContent>
                    <w:p>
                      <w:pPr>
                        <w:jc w:val="center"/>
                      </w:pPr>
                      <w:r>
                        <w:t>Describe how you develop the SDI and how you measure it.</w:t>
                      </w:r>
                    </w:p>
                  </w:txbxContent>
                </v:textbox>
              </v:shape>
            </w:pict>
          </mc:Fallback>
        </mc:AlternateContent>
      </w:r>
    </w:p>
    <w:p w:rsidR="00DF59C4" w:rsidRDefault="006420EE">
      <w:r>
        <w:rPr>
          <w:noProof/>
          <w:lang w:eastAsia="en-MY"/>
        </w:rPr>
        <mc:AlternateContent>
          <mc:Choice Requires="wps">
            <w:drawing>
              <wp:anchor distT="0" distB="0" distL="114300" distR="114300" simplePos="0" relativeHeight="251660288" behindDoc="0" locked="0" layoutInCell="1" allowOverlap="1">
                <wp:simplePos x="0" y="0"/>
                <wp:positionH relativeFrom="margin">
                  <wp:posOffset>4071620</wp:posOffset>
                </wp:positionH>
                <wp:positionV relativeFrom="paragraph">
                  <wp:posOffset>15240</wp:posOffset>
                </wp:positionV>
                <wp:extent cx="1447800" cy="1066800"/>
                <wp:effectExtent l="6350" t="6350" r="12700" b="12700"/>
                <wp:wrapNone/>
                <wp:docPr id="2" name="Oval 2"/>
                <wp:cNvGraphicFramePr/>
                <a:graphic xmlns:a="http://schemas.openxmlformats.org/drawingml/2006/main">
                  <a:graphicData uri="http://schemas.microsoft.com/office/word/2010/wordprocessingShape">
                    <wps:wsp>
                      <wps:cNvSpPr/>
                      <wps:spPr>
                        <a:xfrm>
                          <a:off x="0" y="0"/>
                          <a:ext cx="1447800" cy="10668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F59C4" w:rsidRDefault="006420EE">
                            <w:pPr>
                              <w:jc w:val="center"/>
                            </w:pPr>
                            <w:r>
                              <w:t>Description of selected city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320.6pt;margin-top:1.2pt;height:84pt;width:114pt;mso-position-horizontal-relative:margin;z-index:251660288;v-text-anchor:middle;mso-width-relative:page;mso-height-relative:page;" fillcolor="#FFFFFF [3201]" filled="t" stroked="t" coordsize="21600,21600" o:gfxdata="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CtjB7ZAAAACQEAAA8AAAAA&#10;AAAAAQAgAAAAIgAAAGRycy9kb3ducmV2LnhtbFBLAQIUABQAAAAIAIdO4kDqY2tVTAIAALMEAAAO&#10;AAAAAAAAAAEAIAAAACgBAABkcnMvZTJvRG9jLnhtbFBLBQYAAAAABgAGAFkBAADmBQAAAAA=&#10;">
                <v:fill on="t" focussize="0,0"/>
                <v:stroke weight="1pt" color="#000000 [3213]" miterlimit="8" joinstyle="miter"/>
                <v:imagedata o:title=""/>
                <o:lock v:ext="edit" aspectratio="f"/>
                <v:textbox>
                  <w:txbxContent>
                    <w:p>
                      <w:pPr>
                        <w:jc w:val="center"/>
                      </w:pPr>
                      <w:r>
                        <w:t>Description of selected city</w:t>
                      </w:r>
                    </w:p>
                  </w:txbxContent>
                </v:textbox>
              </v:shape>
            </w:pict>
          </mc:Fallback>
        </mc:AlternateContent>
      </w:r>
      <w:r>
        <w:rPr>
          <w:noProof/>
          <w:lang w:eastAsia="en-MY"/>
        </w:rPr>
        <mc:AlternateContent>
          <mc:Choice Requires="wps">
            <w:drawing>
              <wp:anchor distT="0" distB="0" distL="114300" distR="114300" simplePos="0" relativeHeight="251662336" behindDoc="0" locked="0" layoutInCell="1" allowOverlap="1">
                <wp:simplePos x="0" y="0"/>
                <wp:positionH relativeFrom="margin">
                  <wp:posOffset>2246630</wp:posOffset>
                </wp:positionH>
                <wp:positionV relativeFrom="paragraph">
                  <wp:posOffset>17780</wp:posOffset>
                </wp:positionV>
                <wp:extent cx="1447800" cy="1066800"/>
                <wp:effectExtent l="6350" t="6350" r="12700" b="12700"/>
                <wp:wrapNone/>
                <wp:docPr id="4" name="Oval 4"/>
                <wp:cNvGraphicFramePr/>
                <a:graphic xmlns:a="http://schemas.openxmlformats.org/drawingml/2006/main">
                  <a:graphicData uri="http://schemas.microsoft.com/office/word/2010/wordprocessingShape">
                    <wps:wsp>
                      <wps:cNvSpPr/>
                      <wps:spPr>
                        <a:xfrm>
                          <a:off x="0" y="0"/>
                          <a:ext cx="1447800" cy="1066800"/>
                        </a:xfrm>
                        <a:prstGeom prst="ellipse">
                          <a:avLst/>
                        </a:prstGeom>
                        <a:solidFill>
                          <a:sysClr val="window" lastClr="FFFFFF"/>
                        </a:solidFill>
                        <a:ln w="12700" cap="flat" cmpd="sng" algn="ctr">
                          <a:solidFill>
                            <a:schemeClr val="tx1"/>
                          </a:solidFill>
                          <a:prstDash val="solid"/>
                          <a:miter lim="800000"/>
                        </a:ln>
                        <a:effectLst/>
                      </wps:spPr>
                      <wps:txbx>
                        <w:txbxContent>
                          <w:p w:rsidR="00DF59C4" w:rsidRDefault="006420EE">
                            <w:pPr>
                              <w:jc w:val="center"/>
                            </w:pPr>
                            <w:r>
                              <w:t>Introduction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176.9pt;margin-top:1.4pt;height:84pt;width:114pt;mso-position-horizontal-relative:margin;z-index:251662336;v-text-anchor:middle;mso-width-relative:page;mso-height-relative:page;" fillcolor="#FFFFFF" filled="t" stroked="t" coordsize="21600,21600" o:gfxdata="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1kMM12gAAAAkBAAAPAAAAAAAAAAEAIAAAACIAAABkcnMvZG93bnJldi54bWxQSwECFAAUAAAA&#10;CACHTuJAYXy5+14CAADRBAAADgAAAAAAAAABACAAAAApAQAAZHJzL2Uyb0RvYy54bWxQSwUGAAAA&#10;AAYABgBZAQAA+QUAAAAA&#10;">
                <v:fill on="t" focussize="0,0"/>
                <v:stroke weight="1pt" color="#000000 [3213]" miterlimit="8" joinstyle="miter"/>
                <v:imagedata o:title=""/>
                <o:lock v:ext="edit" aspectratio="f"/>
                <v:textbox>
                  <w:txbxContent>
                    <w:p>
                      <w:pPr>
                        <w:jc w:val="center"/>
                      </w:pPr>
                      <w:r>
                        <w:t>Introduction</w:t>
                      </w:r>
                    </w:p>
                  </w:txbxContent>
                </v:textbox>
              </v:shape>
            </w:pict>
          </mc:Fallback>
        </mc:AlternateContent>
      </w:r>
      <w:r>
        <w:rPr>
          <w:noProof/>
          <w:lang w:eastAsia="en-MY"/>
        </w:rPr>
        <mc:AlternateContent>
          <mc:Choice Requires="wps">
            <w:drawing>
              <wp:anchor distT="0" distB="0" distL="114300" distR="114300" simplePos="0" relativeHeight="251670528" behindDoc="0" locked="0" layoutInCell="1" allowOverlap="1">
                <wp:simplePos x="0" y="0"/>
                <wp:positionH relativeFrom="column">
                  <wp:posOffset>1714500</wp:posOffset>
                </wp:positionH>
                <wp:positionV relativeFrom="paragraph">
                  <wp:posOffset>996315</wp:posOffset>
                </wp:positionV>
                <wp:extent cx="771525" cy="866775"/>
                <wp:effectExtent l="0" t="27305" r="9525" b="39370"/>
                <wp:wrapNone/>
                <wp:docPr id="13" name="Curved Connector 13"/>
                <wp:cNvGraphicFramePr/>
                <a:graphic xmlns:a="http://schemas.openxmlformats.org/drawingml/2006/main">
                  <a:graphicData uri="http://schemas.microsoft.com/office/word/2010/wordprocessingShape">
                    <wps:wsp>
                      <wps:cNvCnPr/>
                      <wps:spPr>
                        <a:xfrm flipH="1" flipV="1">
                          <a:off x="0" y="0"/>
                          <a:ext cx="771525" cy="866775"/>
                        </a:xfrm>
                        <a:prstGeom prst="curvedConnector3">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psCustomData="http://www.wps.cn/officeDocument/2013/wpsCustomData">
            <w:pict>
              <v:shape id="_x0000_s1026" o:spid="_x0000_s1026" o:spt="38" type="#_x0000_t38" style="position:absolute;left:0pt;flip:x y;margin-left:135pt;margin-top:78.45pt;height:68.25pt;width:60.75pt;z-index:251670528;mso-width-relative:page;mso-height-relative:page;" filled="f" stroked="t" coordsize="21600,21600" o:gfxdata="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5l/VW2AAAAAsB&#10;AAAPAAAAAAAAAAEAIAAAACIAAABkcnMvZG93bnJldi54bWxQSwECFAAUAAAACACHTuJAS025OeIB&#10;AADDAwAADgAAAAAAAAABACAAAAAnAQAAZHJzL2Uyb0RvYy54bWxQSwUGAAAAAAYABgBZAQAAewUA&#10;AAAA&#10;" adj="10800">
                <v:fill on="f" focussize="0,0"/>
                <v:stroke weight="1pt" color="#000000 [3200]" miterlimit="8" joinstyle="miter" startarrow="block" endarrow="block"/>
                <v:imagedata o:title=""/>
                <o:lock v:ext="edit" aspectratio="f"/>
              </v:shape>
            </w:pict>
          </mc:Fallback>
        </mc:AlternateContent>
      </w:r>
    </w:p>
    <w:p w:rsidR="00DF59C4" w:rsidRDefault="00DF59C4"/>
    <w:p w:rsidR="00DF59C4" w:rsidRDefault="006420EE">
      <w:r>
        <w:rPr>
          <w:noProof/>
          <w:lang w:eastAsia="en-MY"/>
        </w:rPr>
        <mc:AlternateContent>
          <mc:Choice Requires="wps">
            <w:drawing>
              <wp:anchor distT="0" distB="0" distL="114300" distR="114300" simplePos="0" relativeHeight="251668480" behindDoc="0" locked="0" layoutInCell="1" allowOverlap="1">
                <wp:simplePos x="0" y="0"/>
                <wp:positionH relativeFrom="column">
                  <wp:posOffset>3625215</wp:posOffset>
                </wp:positionH>
                <wp:positionV relativeFrom="paragraph">
                  <wp:posOffset>247650</wp:posOffset>
                </wp:positionV>
                <wp:extent cx="481330" cy="785495"/>
                <wp:effectExtent l="0" t="13335" r="13970" b="20320"/>
                <wp:wrapNone/>
                <wp:docPr id="11" name="Curved Connector 11"/>
                <wp:cNvGraphicFramePr/>
                <a:graphic xmlns:a="http://schemas.openxmlformats.org/drawingml/2006/main">
                  <a:graphicData uri="http://schemas.microsoft.com/office/word/2010/wordprocessingShape">
                    <wps:wsp>
                      <wps:cNvCnPr/>
                      <wps:spPr>
                        <a:xfrm flipV="1">
                          <a:off x="0" y="0"/>
                          <a:ext cx="481263" cy="785663"/>
                        </a:xfrm>
                        <a:prstGeom prst="curvedConnector3">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psCustomData="http://www.wps.cn/officeDocument/2013/wpsCustomData">
            <w:pict>
              <v:shape id="_x0000_s1026" o:spid="_x0000_s1026" o:spt="38" type="#_x0000_t38" style="position:absolute;left:0pt;flip:y;margin-left:285.45pt;margin-top:19.5pt;height:61.85pt;width:37.9pt;z-index:251668480;mso-width-relative:page;mso-height-relative:page;" filled="f" stroked="t" coordsize="21600,21600" o:gfxdata="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6+h371wAAAAoBAAAPAAAA&#10;AAAAAAEAIAAAACIAAABkcnMvZG93bnJldi54bWxQSwECFAAUAAAACACHTuJAV0PIm90BAAC5AwAA&#10;DgAAAAAAAAABACAAAAAmAQAAZHJzL2Uyb0RvYy54bWxQSwUGAAAAAAYABgBZAQAAdQUAAAAA&#10;" adj="10800">
                <v:fill on="f" focussize="0,0"/>
                <v:stroke weight="1pt" color="#000000 [3200]" miterlimit="8" joinstyle="miter" startarrow="block" endarrow="block"/>
                <v:imagedata o:title=""/>
                <o:lock v:ext="edit" aspectratio="f"/>
              </v:shape>
            </w:pict>
          </mc:Fallback>
        </mc:AlternateContent>
      </w:r>
    </w:p>
    <w:p w:rsidR="00DF59C4" w:rsidRDefault="006420EE">
      <w:r>
        <w:rPr>
          <w:noProof/>
          <w:lang w:eastAsia="en-MY"/>
        </w:rPr>
        <mc:AlternateContent>
          <mc:Choice Requires="wps">
            <w:drawing>
              <wp:anchor distT="0" distB="0" distL="114300" distR="114300" simplePos="0" relativeHeight="251669504" behindDoc="0" locked="0" layoutInCell="1" allowOverlap="1">
                <wp:simplePos x="0" y="0"/>
                <wp:positionH relativeFrom="column">
                  <wp:posOffset>2951480</wp:posOffset>
                </wp:positionH>
                <wp:positionV relativeFrom="paragraph">
                  <wp:posOffset>252095</wp:posOffset>
                </wp:positionV>
                <wp:extent cx="45720" cy="448945"/>
                <wp:effectExtent l="20955" t="0" r="28575" b="8255"/>
                <wp:wrapNone/>
                <wp:docPr id="1" name="Curved Connector 1"/>
                <wp:cNvGraphicFramePr/>
                <a:graphic xmlns:a="http://schemas.openxmlformats.org/drawingml/2006/main">
                  <a:graphicData uri="http://schemas.microsoft.com/office/word/2010/wordprocessingShape">
                    <wps:wsp>
                      <wps:cNvCnPr/>
                      <wps:spPr>
                        <a:xfrm flipH="1" flipV="1">
                          <a:off x="0" y="0"/>
                          <a:ext cx="45719" cy="449179"/>
                        </a:xfrm>
                        <a:prstGeom prst="curvedConnector3">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psCustomData="http://www.wps.cn/officeDocument/2013/wpsCustomData">
            <w:pict>
              <v:shape id="_x0000_s1026" o:spid="_x0000_s1026" o:spt="38" type="#_x0000_t38" style="position:absolute;left:0pt;flip:x y;margin-left:232.4pt;margin-top:19.85pt;height:35.35pt;width:3.6pt;z-index:251669504;mso-width-relative:page;mso-height-relative:page;" filled="f" stroked="t" coordsize="21600,21600" o:gfxdata="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Kqbat1wAAAAoBAAAP&#10;AAAAAAAAAAEAIAAAACIAAABkcnMvZG93bnJldi54bWxQSwECFAAUAAAACACHTuJA2L7f/OABAADA&#10;AwAADgAAAAAAAAABACAAAAAmAQAAZHJzL2Uyb0RvYy54bWxQSwUGAAAAAAYABgBZAQAAeAUAAAAA&#10;" adj="10800">
                <v:fill on="f" focussize="0,0"/>
                <v:stroke weight="1pt" color="#000000 [3200]" miterlimit="8" joinstyle="miter" startarrow="block" endarrow="block"/>
                <v:imagedata o:title=""/>
                <o:lock v:ext="edit" aspectratio="f"/>
              </v:shape>
            </w:pict>
          </mc:Fallback>
        </mc:AlternateContent>
      </w:r>
    </w:p>
    <w:p w:rsidR="00DF59C4" w:rsidRDefault="006420EE">
      <w:r>
        <w:rPr>
          <w:noProof/>
          <w:lang w:eastAsia="en-MY"/>
        </w:rPr>
        <mc:AlternateContent>
          <mc:Choice Requires="wps">
            <w:drawing>
              <wp:anchor distT="0" distB="0" distL="114300" distR="114300" simplePos="0" relativeHeight="251664384" behindDoc="0" locked="0" layoutInCell="1" allowOverlap="1">
                <wp:simplePos x="0" y="0"/>
                <wp:positionH relativeFrom="margin">
                  <wp:posOffset>-31750</wp:posOffset>
                </wp:positionH>
                <wp:positionV relativeFrom="paragraph">
                  <wp:posOffset>299720</wp:posOffset>
                </wp:positionV>
                <wp:extent cx="1861185" cy="1219200"/>
                <wp:effectExtent l="6350" t="6350" r="18415" b="12700"/>
                <wp:wrapNone/>
                <wp:docPr id="6" name="Oval 6"/>
                <wp:cNvGraphicFramePr/>
                <a:graphic xmlns:a="http://schemas.openxmlformats.org/drawingml/2006/main">
                  <a:graphicData uri="http://schemas.microsoft.com/office/word/2010/wordprocessingShape">
                    <wps:wsp>
                      <wps:cNvSpPr/>
                      <wps:spPr>
                        <a:xfrm>
                          <a:off x="0" y="0"/>
                          <a:ext cx="1860884" cy="1219200"/>
                        </a:xfrm>
                        <a:prstGeom prst="ellipse">
                          <a:avLst/>
                        </a:prstGeom>
                        <a:solidFill>
                          <a:sysClr val="window" lastClr="FFFFFF"/>
                        </a:solidFill>
                        <a:ln w="12700" cap="flat" cmpd="sng" algn="ctr">
                          <a:solidFill>
                            <a:schemeClr val="tx1"/>
                          </a:solidFill>
                          <a:prstDash val="solid"/>
                          <a:miter lim="800000"/>
                        </a:ln>
                        <a:effectLst/>
                      </wps:spPr>
                      <wps:txbx>
                        <w:txbxContent>
                          <w:p w:rsidR="00DF59C4" w:rsidRDefault="006420EE">
                            <w:pPr>
                              <w:jc w:val="center"/>
                            </w:pPr>
                            <w:r>
                              <w:t>Every</w:t>
                            </w:r>
                            <w:r>
                              <w:t xml:space="preserve"> member should write their experience playing the scenario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2.5pt;margin-top:23.6pt;height:96pt;width:146.55pt;mso-position-horizontal-relative:margin;z-index:251664384;v-text-anchor:middle;mso-width-relative:page;mso-height-relative:page;" fillcolor="#FFFFFF" filled="t" stroked="t" coordsize="21600,21600" o:gfxdata="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Bbn6K2wAAAAkBAAAPAAAAAAAAAAEAIAAAACIAAABkcnMvZG93bnJldi54bWxQSwECFAAUAAAA&#10;CACHTuJAU4C9Il0CAADRBAAADgAAAAAAAAABACAAAAAqAQAAZHJzL2Uyb0RvYy54bWxQSwUGAAAA&#10;AAYABgBZAQAA+QUAAAAA&#10;">
                <v:fill on="t" focussize="0,0"/>
                <v:stroke weight="1pt" color="#000000 [3213]" miterlimit="8" joinstyle="miter"/>
                <v:imagedata o:title=""/>
                <o:lock v:ext="edit" aspectratio="f"/>
                <v:textbox>
                  <w:txbxContent>
                    <w:p>
                      <w:pPr>
                        <w:jc w:val="center"/>
                      </w:pPr>
                      <w:r>
                        <w:t>Every member should write their experience playing the scenario</w:t>
                      </w:r>
                    </w:p>
                  </w:txbxContent>
                </v:textbox>
              </v:shape>
            </w:pict>
          </mc:Fallback>
        </mc:AlternateContent>
      </w:r>
      <w:r>
        <w:rPr>
          <w:noProof/>
          <w:lang w:eastAsia="en-MY"/>
        </w:rPr>
        <mc:AlternateContent>
          <mc:Choice Requires="wps">
            <w:drawing>
              <wp:anchor distT="0" distB="0" distL="114300" distR="114300" simplePos="0" relativeHeight="251666432" behindDoc="0" locked="0" layoutInCell="1" allowOverlap="1">
                <wp:simplePos x="0" y="0"/>
                <wp:positionH relativeFrom="column">
                  <wp:posOffset>4304665</wp:posOffset>
                </wp:positionH>
                <wp:positionV relativeFrom="paragraph">
                  <wp:posOffset>183515</wp:posOffset>
                </wp:positionV>
                <wp:extent cx="1447800" cy="1066800"/>
                <wp:effectExtent l="6350" t="6350" r="12700" b="12700"/>
                <wp:wrapNone/>
                <wp:docPr id="8" name="Oval 8"/>
                <wp:cNvGraphicFramePr/>
                <a:graphic xmlns:a="http://schemas.openxmlformats.org/drawingml/2006/main">
                  <a:graphicData uri="http://schemas.microsoft.com/office/word/2010/wordprocessingShape">
                    <wps:wsp>
                      <wps:cNvSpPr/>
                      <wps:spPr>
                        <a:xfrm>
                          <a:off x="0" y="0"/>
                          <a:ext cx="1447800" cy="1066800"/>
                        </a:xfrm>
                        <a:prstGeom prst="ellipse">
                          <a:avLst/>
                        </a:prstGeom>
                        <a:solidFill>
                          <a:sysClr val="window" lastClr="FFFFFF"/>
                        </a:solidFill>
                        <a:ln w="12700" cap="flat" cmpd="sng" algn="ctr">
                          <a:solidFill>
                            <a:schemeClr val="tx1"/>
                          </a:solidFill>
                          <a:prstDash val="solid"/>
                          <a:miter lim="800000"/>
                        </a:ln>
                        <a:effectLst/>
                      </wps:spPr>
                      <wps:txbx>
                        <w:txbxContent>
                          <w:p w:rsidR="00DF59C4" w:rsidRDefault="006420EE">
                            <w:pPr>
                              <w:jc w:val="center"/>
                            </w:pPr>
                            <w:r>
                              <w:t>Issue of selected city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338.95pt;margin-top:14.45pt;height:84pt;width:114pt;z-index:251666432;v-text-anchor:middle;mso-width-relative:page;mso-height-relative:page;" fillcolor="#FFFFFF" filled="t" stroked="t" coordsize="21600,21600" o:gfxdata="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o&#10;OMni2QAAAAoBAAAPAAAAAAAAAAEAIAAAACIAAABkcnMvZG93bnJldi54bWxQSwECFAAUAAAACACH&#10;TuJAMH1/ZVwCAADRBAAADgAAAAAAAAABACAAAAAoAQAAZHJzL2Uyb0RvYy54bWxQSwUGAAAAAAYA&#10;BgBZAQAA9gUAAAAA&#10;">
                <v:fill on="t" focussize="0,0"/>
                <v:stroke weight="1pt" color="#000000 [3213]" miterlimit="8" joinstyle="miter"/>
                <v:imagedata o:title=""/>
                <o:lock v:ext="edit" aspectratio="f"/>
                <v:textbox>
                  <w:txbxContent>
                    <w:p>
                      <w:pPr>
                        <w:jc w:val="center"/>
                      </w:pPr>
                      <w:r>
                        <w:t>Issue of selected city</w:t>
                      </w:r>
                    </w:p>
                  </w:txbxContent>
                </v:textbox>
              </v:shape>
            </w:pict>
          </mc:Fallback>
        </mc:AlternateContent>
      </w:r>
    </w:p>
    <w:p w:rsidR="00DF59C4" w:rsidRDefault="006420EE">
      <w:r>
        <w:rPr>
          <w:noProof/>
          <w:lang w:eastAsia="en-MY"/>
        </w:rPr>
        <mc:AlternateContent>
          <mc:Choice Requires="wps">
            <w:drawing>
              <wp:anchor distT="0" distB="0" distL="114300" distR="114300" simplePos="0" relativeHeight="251659264" behindDoc="0" locked="0" layoutInCell="1" allowOverlap="1">
                <wp:simplePos x="0" y="0"/>
                <wp:positionH relativeFrom="column">
                  <wp:posOffset>2486660</wp:posOffset>
                </wp:positionH>
                <wp:positionV relativeFrom="paragraph">
                  <wp:posOffset>137795</wp:posOffset>
                </wp:positionV>
                <wp:extent cx="1095375" cy="390525"/>
                <wp:effectExtent l="6350" t="6350" r="22225" b="22225"/>
                <wp:wrapNone/>
                <wp:docPr id="5" name="Rectangle 5"/>
                <wp:cNvGraphicFramePr/>
                <a:graphic xmlns:a="http://schemas.openxmlformats.org/drawingml/2006/main">
                  <a:graphicData uri="http://schemas.microsoft.com/office/word/2010/wordprocessingShape">
                    <wps:wsp>
                      <wps:cNvSpPr/>
                      <wps:spPr>
                        <a:xfrm>
                          <a:off x="0" y="0"/>
                          <a:ext cx="1095375" cy="390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F59C4" w:rsidRDefault="006420EE">
                            <w:pPr>
                              <w:jc w:val="center"/>
                              <w:rPr>
                                <w:sz w:val="40"/>
                                <w:szCs w:val="40"/>
                              </w:rPr>
                            </w:pPr>
                            <w:r>
                              <w:rPr>
                                <w:sz w:val="40"/>
                                <w:szCs w:val="40"/>
                              </w:rPr>
                              <w:t>content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95.8pt;margin-top:10.85pt;height:30.75pt;width:86.25pt;z-index:251659264;v-text-anchor:middle;mso-width-relative:page;mso-height-relative:page;" fillcolor="#FFFFFF [3201]" filled="t" stroked="t" coordsize="21600,21600" o:gfxdata="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Y7v4TXAAAACQEAAA8A&#10;AAAAAAAAAQAgAAAAIgAAAGRycy9kb3ducmV2LnhtbFBLAQIUABQAAAAIAIdO4kDSt8TyUQIAALQE&#10;AAAOAAAAAAAAAAEAIAAAACYBAABkcnMvZTJvRG9jLnhtbFBLBQYAAAAABgAGAFkBAADpBQAAAAA=&#10;">
                <v:fill on="t" focussize="0,0"/>
                <v:stroke weight="1pt" color="#000000 [3213]" miterlimit="8" joinstyle="miter"/>
                <v:imagedata o:title=""/>
                <o:lock v:ext="edit" aspectratio="f"/>
                <v:textbox>
                  <w:txbxContent>
                    <w:p>
                      <w:pPr>
                        <w:jc w:val="center"/>
                        <w:rPr>
                          <w:sz w:val="40"/>
                          <w:szCs w:val="40"/>
                        </w:rPr>
                      </w:pPr>
                      <w:r>
                        <w:rPr>
                          <w:sz w:val="40"/>
                          <w:szCs w:val="40"/>
                        </w:rPr>
                        <w:t>content</w:t>
                      </w:r>
                    </w:p>
                  </w:txbxContent>
                </v:textbox>
              </v:rect>
            </w:pict>
          </mc:Fallback>
        </mc:AlternateContent>
      </w:r>
    </w:p>
    <w:p w:rsidR="00DF59C4" w:rsidRDefault="006420EE">
      <w:r>
        <w:rPr>
          <w:noProof/>
          <w:lang w:eastAsia="en-MY"/>
        </w:rPr>
        <mc:AlternateContent>
          <mc:Choice Requires="wps">
            <w:drawing>
              <wp:anchor distT="0" distB="0" distL="114300" distR="114300" simplePos="0" relativeHeight="251675648" behindDoc="0" locked="0" layoutInCell="1" allowOverlap="1">
                <wp:simplePos x="0" y="0"/>
                <wp:positionH relativeFrom="column">
                  <wp:posOffset>3580130</wp:posOffset>
                </wp:positionH>
                <wp:positionV relativeFrom="paragraph">
                  <wp:posOffset>88900</wp:posOffset>
                </wp:positionV>
                <wp:extent cx="672465" cy="74930"/>
                <wp:effectExtent l="0" t="37465" r="13335" b="40005"/>
                <wp:wrapNone/>
                <wp:docPr id="18" name="Curved Connector 18"/>
                <wp:cNvGraphicFramePr/>
                <a:graphic xmlns:a="http://schemas.openxmlformats.org/drawingml/2006/main">
                  <a:graphicData uri="http://schemas.microsoft.com/office/word/2010/wordprocessingShape">
                    <wps:wsp>
                      <wps:cNvCnPr/>
                      <wps:spPr>
                        <a:xfrm>
                          <a:off x="0" y="0"/>
                          <a:ext cx="672465" cy="74902"/>
                        </a:xfrm>
                        <a:prstGeom prst="curvedConnector3">
                          <a:avLst>
                            <a:gd name="adj1" fmla="val 58108"/>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psCustomData="http://www.wps.cn/officeDocument/2013/wpsCustomData">
            <w:pict>
              <v:shape id="_x0000_s1026" o:spid="_x0000_s1026" o:spt="38" type="#_x0000_t38" style="position:absolute;left:0pt;margin-left:281.9pt;margin-top:7pt;height:5.9pt;width:52.95pt;z-index:251675648;mso-width-relative:page;mso-height-relative:page;" filled="f" stroked="t" coordsize="21600,21600" o:gfxdata="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O8SvbaAAAACQEAAA8AAAAAAAAAAQAgAAAAIgAAAGRycy9kb3ducmV2LnhtbFBLAQIUABQA&#10;AAAIAIdO4kCt0g/p7gEAANsDAAAOAAAAAAAAAAEAIAAAACkBAABkcnMvZTJvRG9jLnhtbFBLBQYA&#10;AAAABgAGAFkBAACJBQAAAAA=&#10;" adj="12551">
                <v:fill on="f" focussize="0,0"/>
                <v:stroke weight="1pt" color="#000000 [3200]" miterlimit="8" joinstyle="miter" startarrow="block" endarrow="block"/>
                <v:imagedata o:title=""/>
                <o:lock v:ext="edit" aspectratio="f"/>
              </v:shape>
            </w:pict>
          </mc:Fallback>
        </mc:AlternateContent>
      </w:r>
      <w:r>
        <w:rPr>
          <w:noProof/>
          <w:lang w:eastAsia="en-MY"/>
        </w:rPr>
        <mc:AlternateContent>
          <mc:Choice Requires="wps">
            <w:drawing>
              <wp:anchor distT="0" distB="0" distL="114300" distR="114300" simplePos="0" relativeHeight="251674624" behindDoc="0" locked="0" layoutInCell="1" allowOverlap="1">
                <wp:simplePos x="0" y="0"/>
                <wp:positionH relativeFrom="column">
                  <wp:posOffset>3547745</wp:posOffset>
                </wp:positionH>
                <wp:positionV relativeFrom="paragraph">
                  <wp:posOffset>217805</wp:posOffset>
                </wp:positionV>
                <wp:extent cx="512445" cy="753745"/>
                <wp:effectExtent l="0" t="17145" r="1905" b="29210"/>
                <wp:wrapNone/>
                <wp:docPr id="17" name="Curved Connector 17"/>
                <wp:cNvGraphicFramePr/>
                <a:graphic xmlns:a="http://schemas.openxmlformats.org/drawingml/2006/main">
                  <a:graphicData uri="http://schemas.microsoft.com/office/word/2010/wordprocessingShape">
                    <wps:wsp>
                      <wps:cNvCnPr/>
                      <wps:spPr>
                        <a:xfrm>
                          <a:off x="0" y="0"/>
                          <a:ext cx="512141" cy="753551"/>
                        </a:xfrm>
                        <a:prstGeom prst="curvedConnector3">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psCustomData="http://www.wps.cn/officeDocument/2013/wpsCustomData">
            <w:pict>
              <v:shape id="_x0000_s1026" o:spid="_x0000_s1026" o:spt="38" type="#_x0000_t38" style="position:absolute;left:0pt;margin-left:279.35pt;margin-top:17.15pt;height:59.35pt;width:40.35pt;z-index:251674624;mso-width-relative:page;mso-height-relative:page;" filled="f" stroked="t" coordsize="21600,21600" o:gfxdata="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ItMZfWAAAACgEAAA8AAAAAAAAAAQAg&#10;AAAAIgAAAGRycy9kb3ducmV2LnhtbFBLAQIUABQAAAAIAIdO4kDpJ2M51wEAAK8DAAAOAAAAAAAA&#10;AAEAIAAAACUBAABkcnMvZTJvRG9jLnhtbFBLBQYAAAAABgAGAFkBAABuBQAAAAA=&#10;" adj="10800">
                <v:fill on="f" focussize="0,0"/>
                <v:stroke weight="1pt" color="#000000 [3200]" miterlimit="8" joinstyle="miter" startarrow="block" endarrow="block"/>
                <v:imagedata o:title=""/>
                <o:lock v:ext="edit" aspectratio="f"/>
              </v:shape>
            </w:pict>
          </mc:Fallback>
        </mc:AlternateContent>
      </w:r>
      <w:r>
        <w:rPr>
          <w:noProof/>
          <w:lang w:eastAsia="en-MY"/>
        </w:rPr>
        <mc:AlternateContent>
          <mc:Choice Requires="wps">
            <w:drawing>
              <wp:anchor distT="0" distB="0" distL="114300" distR="114300" simplePos="0" relativeHeight="251672576" behindDoc="0" locked="0" layoutInCell="1" allowOverlap="1">
                <wp:simplePos x="0" y="0"/>
                <wp:positionH relativeFrom="column">
                  <wp:posOffset>3120390</wp:posOffset>
                </wp:positionH>
                <wp:positionV relativeFrom="paragraph">
                  <wp:posOffset>240665</wp:posOffset>
                </wp:positionV>
                <wp:extent cx="49530" cy="712470"/>
                <wp:effectExtent l="23495" t="0" r="41275" b="11430"/>
                <wp:wrapNone/>
                <wp:docPr id="15" name="Curved Connector 15"/>
                <wp:cNvGraphicFramePr/>
                <a:graphic xmlns:a="http://schemas.openxmlformats.org/drawingml/2006/main">
                  <a:graphicData uri="http://schemas.microsoft.com/office/word/2010/wordprocessingShape">
                    <wps:wsp>
                      <wps:cNvCnPr/>
                      <wps:spPr>
                        <a:xfrm>
                          <a:off x="0" y="0"/>
                          <a:ext cx="49558" cy="712718"/>
                        </a:xfrm>
                        <a:prstGeom prst="curvedConnector3">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psCustomData="http://www.wps.cn/officeDocument/2013/wpsCustomData">
            <w:pict>
              <v:shape id="_x0000_s1026" o:spid="_x0000_s1026" o:spt="38" type="#_x0000_t38" style="position:absolute;left:0pt;margin-left:245.7pt;margin-top:18.95pt;height:56.1pt;width:3.9pt;z-index:251672576;mso-width-relative:page;mso-height-relative:page;" filled="f" stroked="t" coordsize="21600,21600" o:gfxdata="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kx8NK1gAAAAoBAAAPAAAAAAAAAAEAIAAA&#10;ACIAAABkcnMvZG93bnJldi54bWxQSwECFAAUAAAACACHTuJAYBsTSNUBAACuAwAADgAAAAAAAAAB&#10;ACAAAAAlAQAAZHJzL2Uyb0RvYy54bWxQSwUGAAAAAAYABgBZAQAAbAUAAAAA&#10;" adj="10800">
                <v:fill on="f" focussize="0,0"/>
                <v:stroke weight="1pt" color="#000000 [3200]" miterlimit="8" joinstyle="miter" startarrow="block" endarrow="block"/>
                <v:imagedata o:title=""/>
                <o:lock v:ext="edit" aspectratio="f"/>
              </v:shape>
            </w:pict>
          </mc:Fallback>
        </mc:AlternateContent>
      </w:r>
      <w:r>
        <w:rPr>
          <w:noProof/>
          <w:lang w:eastAsia="en-MY"/>
        </w:rPr>
        <mc:AlternateContent>
          <mc:Choice Requires="wps">
            <w:drawing>
              <wp:anchor distT="0" distB="0" distL="114300" distR="114300" simplePos="0" relativeHeight="251673600" behindDoc="0" locked="0" layoutInCell="1" allowOverlap="1">
                <wp:simplePos x="0" y="0"/>
                <wp:positionH relativeFrom="column">
                  <wp:posOffset>1997710</wp:posOffset>
                </wp:positionH>
                <wp:positionV relativeFrom="paragraph">
                  <wp:posOffset>287655</wp:posOffset>
                </wp:positionV>
                <wp:extent cx="844550" cy="851535"/>
                <wp:effectExtent l="0" t="29210" r="12700" b="33655"/>
                <wp:wrapNone/>
                <wp:docPr id="16" name="Curved Connector 16"/>
                <wp:cNvGraphicFramePr/>
                <a:graphic xmlns:a="http://schemas.openxmlformats.org/drawingml/2006/main">
                  <a:graphicData uri="http://schemas.microsoft.com/office/word/2010/wordprocessingShape">
                    <wps:wsp>
                      <wps:cNvCnPr/>
                      <wps:spPr>
                        <a:xfrm flipH="1">
                          <a:off x="0" y="0"/>
                          <a:ext cx="844826" cy="851700"/>
                        </a:xfrm>
                        <a:prstGeom prst="curvedConnector3">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psCustomData="http://www.wps.cn/officeDocument/2013/wpsCustomData">
            <w:pict>
              <v:shape id="_x0000_s1026" o:spid="_x0000_s1026" o:spt="38" type="#_x0000_t38" style="position:absolute;left:0pt;flip:x;margin-left:157.3pt;margin-top:22.65pt;height:67.05pt;width:66.5pt;z-index:251673600;mso-width-relative:page;mso-height-relative:page;" filled="f" stroked="t" coordsize="21600,21600" o:gfxdata="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YmksvXAAAACgEAAA8AAAAA&#10;AAAAAQAgAAAAIgAAAGRycy9kb3ducmV2LnhtbFBLAQIUABQAAAAIAIdO4kDtV0f53AEAALkDAAAO&#10;AAAAAAAAAAEAIAAAACYBAABkcnMvZTJvRG9jLnhtbFBLBQYAAAAABgAGAFkBAAB0BQAAAAA=&#10;" adj="10800">
                <v:fill on="f" focussize="0,0"/>
                <v:stroke weight="1pt" color="#000000 [3200]" miterlimit="8" joinstyle="miter" startarrow="block" endarrow="block"/>
                <v:imagedata o:title=""/>
                <o:lock v:ext="edit" aspectratio="f"/>
              </v:shape>
            </w:pict>
          </mc:Fallback>
        </mc:AlternateContent>
      </w:r>
      <w:r>
        <w:rPr>
          <w:noProof/>
          <w:lang w:eastAsia="en-MY"/>
        </w:rPr>
        <mc:AlternateContent>
          <mc:Choice Requires="wps">
            <w:drawing>
              <wp:anchor distT="0" distB="0" distL="114300" distR="114300" simplePos="0" relativeHeight="251671552" behindDoc="0" locked="0" layoutInCell="1" allowOverlap="1">
                <wp:simplePos x="0" y="0"/>
                <wp:positionH relativeFrom="column">
                  <wp:posOffset>1786255</wp:posOffset>
                </wp:positionH>
                <wp:positionV relativeFrom="paragraph">
                  <wp:posOffset>227330</wp:posOffset>
                </wp:positionV>
                <wp:extent cx="685800" cy="9525"/>
                <wp:effectExtent l="0" t="38100" r="0" b="47625"/>
                <wp:wrapNone/>
                <wp:docPr id="14" name="Curved Connector 14"/>
                <wp:cNvGraphicFramePr/>
                <a:graphic xmlns:a="http://schemas.openxmlformats.org/drawingml/2006/main">
                  <a:graphicData uri="http://schemas.microsoft.com/office/word/2010/wordprocessingShape">
                    <wps:wsp>
                      <wps:cNvCnPr/>
                      <wps:spPr>
                        <a:xfrm flipH="1" flipV="1">
                          <a:off x="0" y="0"/>
                          <a:ext cx="685800" cy="9525"/>
                        </a:xfrm>
                        <a:prstGeom prst="curvedConnector3">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psCustomData="http://www.wps.cn/officeDocument/2013/wpsCustomData">
            <w:pict>
              <v:shape id="_x0000_s1026" o:spid="_x0000_s1026" o:spt="38" type="#_x0000_t38" style="position:absolute;left:0pt;flip:x y;margin-left:140.65pt;margin-top:17.9pt;height:0.75pt;width:54pt;z-index:251671552;mso-width-relative:page;mso-height-relative:page;" filled="f" stroked="t" coordsize="21600,21600" o:gfxdata="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HGDbHWAAAACQEAAA8A&#10;AAAAAAAAAQAgAAAAIgAAAGRycy9kb3ducmV2LnhtbFBLAQIUABQAAAAIAIdO4kAYjfmn4AEAAMED&#10;AAAOAAAAAAAAAAEAIAAAACUBAABkcnMvZTJvRG9jLnhtbFBLBQYAAAAABgAGAFkBAAB3BQAAAAA=&#10;" adj="10800">
                <v:fill on="f" focussize="0,0"/>
                <v:stroke weight="1pt" color="#000000 [3200]" miterlimit="8" joinstyle="miter" startarrow="block" endarrow="block"/>
                <v:imagedata o:title=""/>
                <o:lock v:ext="edit" aspectratio="f"/>
              </v:shape>
            </w:pict>
          </mc:Fallback>
        </mc:AlternateContent>
      </w:r>
    </w:p>
    <w:p w:rsidR="00DF59C4" w:rsidRDefault="00DF59C4"/>
    <w:p w:rsidR="00DF59C4" w:rsidRDefault="006420EE">
      <w:r>
        <w:rPr>
          <w:noProof/>
          <w:lang w:eastAsia="en-MY"/>
        </w:rPr>
        <mc:AlternateContent>
          <mc:Choice Requires="wps">
            <w:drawing>
              <wp:anchor distT="0" distB="0" distL="114300" distR="114300" simplePos="0" relativeHeight="251663360" behindDoc="0" locked="0" layoutInCell="1" allowOverlap="1">
                <wp:simplePos x="0" y="0"/>
                <wp:positionH relativeFrom="column">
                  <wp:posOffset>3873500</wp:posOffset>
                </wp:positionH>
                <wp:positionV relativeFrom="paragraph">
                  <wp:posOffset>192405</wp:posOffset>
                </wp:positionV>
                <wp:extent cx="1847850" cy="1304925"/>
                <wp:effectExtent l="6350" t="6350" r="12700" b="22225"/>
                <wp:wrapNone/>
                <wp:docPr id="7" name="Oval 7"/>
                <wp:cNvGraphicFramePr/>
                <a:graphic xmlns:a="http://schemas.openxmlformats.org/drawingml/2006/main">
                  <a:graphicData uri="http://schemas.microsoft.com/office/word/2010/wordprocessingShape">
                    <wps:wsp>
                      <wps:cNvSpPr/>
                      <wps:spPr>
                        <a:xfrm>
                          <a:off x="0" y="0"/>
                          <a:ext cx="1847850" cy="1304925"/>
                        </a:xfrm>
                        <a:prstGeom prst="ellipse">
                          <a:avLst/>
                        </a:prstGeom>
                        <a:solidFill>
                          <a:sysClr val="window" lastClr="FFFFFF"/>
                        </a:solidFill>
                        <a:ln w="12700" cap="flat" cmpd="sng" algn="ctr">
                          <a:solidFill>
                            <a:schemeClr val="tx1"/>
                          </a:solidFill>
                          <a:prstDash val="solid"/>
                          <a:miter lim="800000"/>
                        </a:ln>
                        <a:effectLst/>
                      </wps:spPr>
                      <wps:txbx>
                        <w:txbxContent>
                          <w:p w:rsidR="00DF59C4" w:rsidRDefault="006420EE">
                            <w:pPr>
                              <w:jc w:val="center"/>
                            </w:pPr>
                            <w:r>
                              <w:t>Description of scenario and relate it with sustainable development issue</w:t>
                            </w:r>
                          </w:p>
                          <w:p w:rsidR="00DF59C4" w:rsidRDefault="00DF59C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305pt;margin-top:15.15pt;height:102.75pt;width:145.5pt;z-index:251663360;v-text-anchor:middle;mso-width-relative:page;mso-height-relative:page;" fillcolor="#FFFFFF" filled="t" stroked="t" coordsize="21600,21600" o:gfxdata="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9N9cdsAAAAKAQAADwAAAAAAAAABACAAAAAiAAAAZHJzL2Rvd25yZXYueG1sUEsBAhQAFAAA&#10;AAgAh07iQDon1fleAgAA0QQAAA4AAAAAAAAAAQAgAAAAKgEAAGRycy9lMm9Eb2MueG1sUEsFBgAA&#10;AAAGAAYAWQEAAPoFAAAAAA==&#10;">
                <v:fill on="t" focussize="0,0"/>
                <v:stroke weight="1pt" color="#000000 [3213]" miterlimit="8" joinstyle="miter"/>
                <v:imagedata o:title=""/>
                <o:lock v:ext="edit" aspectratio="f"/>
                <v:textbox>
                  <w:txbxContent>
                    <w:p>
                      <w:pPr>
                        <w:jc w:val="center"/>
                      </w:pPr>
                      <w:r>
                        <w:t>Description of scenario and relate it with sustainable development issue</w:t>
                      </w:r>
                    </w:p>
                    <w:p>
                      <w:pPr>
                        <w:jc w:val="center"/>
                      </w:pPr>
                    </w:p>
                  </w:txbxContent>
                </v:textbox>
              </v:shape>
            </w:pict>
          </mc:Fallback>
        </mc:AlternateContent>
      </w:r>
    </w:p>
    <w:p w:rsidR="00DF59C4" w:rsidRDefault="006420EE">
      <w:r>
        <w:rPr>
          <w:noProof/>
          <w:lang w:eastAsia="en-MY"/>
        </w:rPr>
        <mc:AlternateContent>
          <mc:Choice Requires="wps">
            <w:drawing>
              <wp:anchor distT="0" distB="0" distL="114300" distR="114300" simplePos="0" relativeHeight="251665408" behindDoc="0" locked="0" layoutInCell="1" allowOverlap="1">
                <wp:simplePos x="0" y="0"/>
                <wp:positionH relativeFrom="margin">
                  <wp:posOffset>624840</wp:posOffset>
                </wp:positionH>
                <wp:positionV relativeFrom="paragraph">
                  <wp:posOffset>127635</wp:posOffset>
                </wp:positionV>
                <wp:extent cx="1657350" cy="1409700"/>
                <wp:effectExtent l="6350" t="6350" r="12700" b="12700"/>
                <wp:wrapNone/>
                <wp:docPr id="9" name="Oval 9"/>
                <wp:cNvGraphicFramePr/>
                <a:graphic xmlns:a="http://schemas.openxmlformats.org/drawingml/2006/main">
                  <a:graphicData uri="http://schemas.microsoft.com/office/word/2010/wordprocessingShape">
                    <wps:wsp>
                      <wps:cNvSpPr/>
                      <wps:spPr>
                        <a:xfrm>
                          <a:off x="0" y="0"/>
                          <a:ext cx="1657350" cy="1409700"/>
                        </a:xfrm>
                        <a:prstGeom prst="ellipse">
                          <a:avLst/>
                        </a:prstGeom>
                        <a:solidFill>
                          <a:sysClr val="window" lastClr="FFFFFF"/>
                        </a:solidFill>
                        <a:ln w="12700" cap="flat" cmpd="sng" algn="ctr">
                          <a:solidFill>
                            <a:schemeClr val="tx1"/>
                          </a:solidFill>
                          <a:prstDash val="solid"/>
                          <a:miter lim="800000"/>
                        </a:ln>
                        <a:effectLst/>
                      </wps:spPr>
                      <wps:txbx>
                        <w:txbxContent>
                          <w:p w:rsidR="00DF59C4" w:rsidRDefault="006420EE">
                            <w:pPr>
                              <w:jc w:val="center"/>
                            </w:pPr>
                            <w:r>
                              <w:t>Describe how you play and win the game? What strategies had been used?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49.2pt;margin-top:10.05pt;height:111pt;width:130.5pt;mso-position-horizontal-relative:margin;z-index:251665408;v-text-anchor:middle;mso-width-relative:page;mso-height-relative:page;" fillcolor="#FFFFFF" filled="t" stroked="t" coordsize="21600,21600" o:gfxdata="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FLn3LZAAAACQEAAA8AAAAAAAAAAQAgAAAAIgAAAGRycy9kb3ducmV2LnhtbFBLAQIUABQA&#10;AAAIAIdO4kAp35xCYQIAANEEAAAOAAAAAAAAAAEAIAAAACgBAABkcnMvZTJvRG9jLnhtbFBLBQYA&#10;AAAABgAGAFkBAAD7BQAAAAA=&#10;">
                <v:fill on="t" focussize="0,0"/>
                <v:stroke weight="1pt" color="#000000 [3213]" miterlimit="8" joinstyle="miter"/>
                <v:imagedata o:title=""/>
                <o:lock v:ext="edit" aspectratio="f"/>
                <v:textbox>
                  <w:txbxContent>
                    <w:p>
                      <w:pPr>
                        <w:jc w:val="center"/>
                      </w:pPr>
                      <w:r>
                        <w:t>Describe how you play and win the game? What strategies had been used?</w:t>
                      </w:r>
                    </w:p>
                  </w:txbxContent>
                </v:textbox>
              </v:shape>
            </w:pict>
          </mc:Fallback>
        </mc:AlternateContent>
      </w:r>
      <w:r>
        <w:rPr>
          <w:noProof/>
          <w:lang w:eastAsia="en-MY"/>
        </w:rPr>
        <mc:AlternateContent>
          <mc:Choice Requires="wps">
            <w:drawing>
              <wp:anchor distT="0" distB="0" distL="114300" distR="114300" simplePos="0" relativeHeight="251667456" behindDoc="0" locked="0" layoutInCell="1" allowOverlap="1">
                <wp:simplePos x="0" y="0"/>
                <wp:positionH relativeFrom="column">
                  <wp:posOffset>2359660</wp:posOffset>
                </wp:positionH>
                <wp:positionV relativeFrom="paragraph">
                  <wp:posOffset>95885</wp:posOffset>
                </wp:positionV>
                <wp:extent cx="1447800" cy="1066800"/>
                <wp:effectExtent l="6350" t="6350" r="12700" b="12700"/>
                <wp:wrapNone/>
                <wp:docPr id="10" name="Oval 10"/>
                <wp:cNvGraphicFramePr/>
                <a:graphic xmlns:a="http://schemas.openxmlformats.org/drawingml/2006/main">
                  <a:graphicData uri="http://schemas.microsoft.com/office/word/2010/wordprocessingShape">
                    <wps:wsp>
                      <wps:cNvSpPr/>
                      <wps:spPr>
                        <a:xfrm>
                          <a:off x="0" y="0"/>
                          <a:ext cx="1447800" cy="1066800"/>
                        </a:xfrm>
                        <a:prstGeom prst="ellipse">
                          <a:avLst/>
                        </a:prstGeom>
                        <a:solidFill>
                          <a:sysClr val="window" lastClr="FFFFFF"/>
                        </a:solidFill>
                        <a:ln w="12700" cap="flat" cmpd="sng" algn="ctr">
                          <a:solidFill>
                            <a:schemeClr val="tx1"/>
                          </a:solidFill>
                          <a:prstDash val="solid"/>
                          <a:miter lim="800000"/>
                        </a:ln>
                        <a:effectLst/>
                      </wps:spPr>
                      <wps:txbx>
                        <w:txbxContent>
                          <w:p w:rsidR="00DF59C4" w:rsidRDefault="006420EE">
                            <w:pPr>
                              <w:jc w:val="center"/>
                            </w:pPr>
                            <w:r>
                              <w:t xml:space="preserve">Propose solution using </w:t>
                            </w:r>
                            <w:proofErr w:type="spellStart"/>
                            <w:r>
                              <w:t>eCity</w:t>
                            </w:r>
                            <w:proofErr w:type="spellEnd"/>
                            <w:r>
                              <w:t>/SimCity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185.8pt;margin-top:7.55pt;height:84pt;width:114pt;z-index:251667456;v-text-anchor:middle;mso-width-relative:page;mso-height-relative:page;" fillcolor="#FFFFFF" filled="t" stroked="t" coordsize="21600,21600" o:gfxdata="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3R2qWdoAAAAKAQAADwAAAAAAAAABACAAAAAiAAAAZHJzL2Rvd25yZXYueG1sUEsBAhQAFAAA&#10;AAgAh07iQOzHa1hfAgAA0wQAAA4AAAAAAAAAAQAgAAAAKQEAAGRycy9lMm9Eb2MueG1sUEsFBgAA&#10;AAAGAAYAWQEAAPoFAAAAAA==&#10;">
                <v:fill on="t" focussize="0,0"/>
                <v:stroke weight="1pt" color="#000000 [3213]" miterlimit="8" joinstyle="miter"/>
                <v:imagedata o:title=""/>
                <o:lock v:ext="edit" aspectratio="f"/>
                <v:textbox>
                  <w:txbxContent>
                    <w:p>
                      <w:pPr>
                        <w:jc w:val="center"/>
                      </w:pPr>
                      <w:r>
                        <w:t>Propose solution using eCity/SimCity</w:t>
                      </w:r>
                    </w:p>
                  </w:txbxContent>
                </v:textbox>
              </v:shape>
            </w:pict>
          </mc:Fallback>
        </mc:AlternateContent>
      </w:r>
    </w:p>
    <w:p w:rsidR="00DF59C4" w:rsidRDefault="00DF59C4"/>
    <w:p w:rsidR="00DF59C4" w:rsidRDefault="00DF59C4"/>
    <w:p w:rsidR="00DF59C4" w:rsidRDefault="00DF59C4"/>
    <w:p w:rsidR="00DF59C4" w:rsidRDefault="00DF59C4"/>
    <w:p w:rsidR="00DF59C4" w:rsidRDefault="00DF59C4">
      <w:pPr>
        <w:rPr>
          <w:rFonts w:cstheme="minorHAnsi"/>
          <w:sz w:val="24"/>
          <w:szCs w:val="24"/>
        </w:rPr>
      </w:pPr>
    </w:p>
    <w:p w:rsidR="00DF59C4" w:rsidRDefault="006420EE">
      <w:pPr>
        <w:rPr>
          <w:rFonts w:cstheme="minorHAnsi"/>
          <w:sz w:val="24"/>
          <w:szCs w:val="24"/>
        </w:rPr>
      </w:pPr>
      <w:r>
        <w:rPr>
          <w:rFonts w:cstheme="minorHAnsi"/>
          <w:sz w:val="24"/>
          <w:szCs w:val="24"/>
        </w:rPr>
        <w:t>After all the task finished, the teacher will do the assessment. As for the evaluation purpose, Task 1, 2 and 3 were linked to MOHE (Ministry of Higher Education).</w:t>
      </w:r>
      <w:r>
        <w:t xml:space="preserve"> </w:t>
      </w:r>
      <w:r>
        <w:rPr>
          <w:rFonts w:cstheme="minorHAnsi"/>
          <w:sz w:val="24"/>
          <w:szCs w:val="24"/>
        </w:rPr>
        <w:t xml:space="preserve">Suitable rubric was used to assess the </w:t>
      </w:r>
      <w:r>
        <w:rPr>
          <w:rFonts w:cstheme="minorHAnsi"/>
          <w:sz w:val="24"/>
          <w:szCs w:val="24"/>
        </w:rPr>
        <w:t>student performance.</w:t>
      </w:r>
    </w:p>
    <w:p w:rsidR="00DF59C4" w:rsidRDefault="006420EE">
      <w:pPr>
        <w:rPr>
          <w:rFonts w:cstheme="minorHAnsi"/>
          <w:sz w:val="24"/>
          <w:szCs w:val="24"/>
        </w:rPr>
      </w:pPr>
      <w:r>
        <w:rPr>
          <w:rFonts w:cstheme="minorHAnsi"/>
          <w:sz w:val="24"/>
          <w:szCs w:val="24"/>
        </w:rPr>
        <w:t>Learning outcome (LO) as follow:</w:t>
      </w:r>
    </w:p>
    <w:p w:rsidR="00DF59C4" w:rsidRDefault="006420EE">
      <w:pPr>
        <w:rPr>
          <w:rFonts w:cstheme="minorHAnsi"/>
          <w:sz w:val="24"/>
          <w:szCs w:val="24"/>
        </w:rPr>
      </w:pPr>
      <w:r>
        <w:rPr>
          <w:rFonts w:cstheme="minorHAnsi"/>
          <w:sz w:val="24"/>
          <w:szCs w:val="24"/>
        </w:rPr>
        <w:t>-</w:t>
      </w:r>
      <w:r>
        <w:rPr>
          <w:rFonts w:cstheme="minorHAnsi"/>
          <w:sz w:val="24"/>
          <w:szCs w:val="24"/>
        </w:rPr>
        <w:tab/>
        <w:t xml:space="preserve">MOHE LO3: Problem solving and scientific skills </w:t>
      </w:r>
    </w:p>
    <w:p w:rsidR="00DF59C4" w:rsidRDefault="006420EE">
      <w:pPr>
        <w:rPr>
          <w:rFonts w:cstheme="minorHAnsi"/>
          <w:sz w:val="24"/>
          <w:szCs w:val="24"/>
        </w:rPr>
      </w:pPr>
      <w:r>
        <w:rPr>
          <w:rFonts w:cstheme="minorHAnsi"/>
          <w:sz w:val="24"/>
          <w:szCs w:val="24"/>
        </w:rPr>
        <w:t>-</w:t>
      </w:r>
      <w:r>
        <w:rPr>
          <w:rFonts w:cstheme="minorHAnsi"/>
          <w:sz w:val="24"/>
          <w:szCs w:val="24"/>
        </w:rPr>
        <w:tab/>
        <w:t>MOHE LO7: Information management and lifelong learning</w:t>
      </w:r>
    </w:p>
    <w:p w:rsidR="00DF59C4" w:rsidRDefault="00DF59C4">
      <w:pPr>
        <w:rPr>
          <w:rFonts w:cstheme="minorHAnsi"/>
          <w:sz w:val="24"/>
          <w:szCs w:val="24"/>
        </w:rPr>
      </w:pPr>
    </w:p>
    <w:p w:rsidR="00DF59C4" w:rsidRDefault="006420EE">
      <w:pPr>
        <w:rPr>
          <w:rFonts w:cstheme="minorHAnsi"/>
          <w:sz w:val="24"/>
          <w:szCs w:val="24"/>
        </w:rPr>
      </w:pPr>
      <w:r>
        <w:rPr>
          <w:rFonts w:cstheme="minorHAnsi"/>
          <w:sz w:val="24"/>
          <w:szCs w:val="24"/>
        </w:rPr>
        <w:t>After attending the NALI Exhibition, I was impressed on how innovation in this 21th century c</w:t>
      </w:r>
      <w:r>
        <w:rPr>
          <w:rFonts w:cstheme="minorHAnsi"/>
          <w:sz w:val="24"/>
          <w:szCs w:val="24"/>
        </w:rPr>
        <w:t>an be implement for upgrading the teaching and learning to a new level. By using the innovation and technology, teaching and learning become more affective and fast. This environment makes a new meaning for the use of technology. I believe that, when every</w:t>
      </w:r>
      <w:r>
        <w:rPr>
          <w:rFonts w:cstheme="minorHAnsi"/>
          <w:sz w:val="24"/>
          <w:szCs w:val="24"/>
        </w:rPr>
        <w:t xml:space="preserve"> school and learning institute in Malaysia apply the innovation and technology on teaching and learning, Malaysia will become a developed country with first class minded citizen in no time.</w:t>
      </w:r>
    </w:p>
    <w:p w:rsidR="00DF59C4" w:rsidRDefault="006420EE">
      <w:pPr>
        <w:rPr>
          <w:rFonts w:cstheme="minorHAnsi"/>
          <w:sz w:val="24"/>
          <w:szCs w:val="24"/>
          <w:lang w:eastAsia="en-MY"/>
        </w:rPr>
      </w:pPr>
      <w:r>
        <w:rPr>
          <w:rFonts w:cstheme="minorHAnsi"/>
          <w:noProof/>
          <w:sz w:val="24"/>
          <w:szCs w:val="24"/>
          <w:lang w:eastAsia="en-MY"/>
        </w:rPr>
        <w:lastRenderedPageBreak/>
        <w:drawing>
          <wp:inline distT="0" distB="0" distL="0" distR="0">
            <wp:extent cx="2716530" cy="3374390"/>
            <wp:effectExtent l="0" t="0" r="7620" b="165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6" cstate="print">
                      <a:extLst>
                        <a:ext uri="{28A0092B-C50C-407E-A947-70E740481C1C}">
                          <a14:useLocalDpi xmlns:a14="http://schemas.microsoft.com/office/drawing/2010/main" val="0"/>
                        </a:ext>
                      </a:extLst>
                    </a:blip>
                    <a:srcRect t="6837"/>
                    <a:stretch>
                      <a:fillRect/>
                    </a:stretch>
                  </pic:blipFill>
                  <pic:spPr>
                    <a:xfrm>
                      <a:off x="0" y="0"/>
                      <a:ext cx="2723581" cy="3383248"/>
                    </a:xfrm>
                    <a:prstGeom prst="rect">
                      <a:avLst/>
                    </a:prstGeom>
                    <a:ln>
                      <a:noFill/>
                    </a:ln>
                  </pic:spPr>
                </pic:pic>
              </a:graphicData>
            </a:graphic>
          </wp:inline>
        </w:drawing>
      </w:r>
      <w:r>
        <w:rPr>
          <w:rFonts w:cstheme="minorHAnsi"/>
          <w:sz w:val="24"/>
          <w:szCs w:val="24"/>
          <w:lang w:eastAsia="en-MY"/>
        </w:rPr>
        <w:t xml:space="preserve">                </w:t>
      </w:r>
      <w:r>
        <w:rPr>
          <w:rFonts w:cstheme="minorHAnsi"/>
          <w:noProof/>
          <w:sz w:val="24"/>
          <w:szCs w:val="24"/>
          <w:lang w:eastAsia="en-MY"/>
        </w:rPr>
        <w:drawing>
          <wp:inline distT="0" distB="0" distL="0" distR="0">
            <wp:extent cx="2193925" cy="3335655"/>
            <wp:effectExtent l="0" t="0" r="15875" b="171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0978" cy="3360807"/>
                    </a:xfrm>
                    <a:prstGeom prst="rect">
                      <a:avLst/>
                    </a:prstGeom>
                  </pic:spPr>
                </pic:pic>
              </a:graphicData>
            </a:graphic>
          </wp:inline>
        </w:drawing>
      </w:r>
    </w:p>
    <w:p w:rsidR="00DF59C4" w:rsidRDefault="00DF59C4">
      <w:pPr>
        <w:rPr>
          <w:rFonts w:cstheme="minorHAnsi"/>
          <w:sz w:val="24"/>
          <w:szCs w:val="24"/>
          <w:lang w:eastAsia="en-MY"/>
        </w:rPr>
      </w:pPr>
    </w:p>
    <w:p w:rsidR="00DF59C4" w:rsidRDefault="006420EE">
      <w:pPr>
        <w:rPr>
          <w:rFonts w:cstheme="minorHAnsi"/>
          <w:sz w:val="24"/>
          <w:szCs w:val="24"/>
        </w:rPr>
      </w:pPr>
      <w:r>
        <w:rPr>
          <w:rFonts w:cstheme="minorHAnsi"/>
          <w:noProof/>
          <w:sz w:val="24"/>
          <w:szCs w:val="24"/>
          <w:lang w:eastAsia="en-MY"/>
        </w:rPr>
        <w:drawing>
          <wp:inline distT="0" distB="0" distL="0" distR="0">
            <wp:extent cx="5420995" cy="4065905"/>
            <wp:effectExtent l="0" t="0" r="8255" b="107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34414" cy="4076111"/>
                    </a:xfrm>
                    <a:prstGeom prst="rect">
                      <a:avLst/>
                    </a:prstGeom>
                  </pic:spPr>
                </pic:pic>
              </a:graphicData>
            </a:graphic>
          </wp:inline>
        </w:drawing>
      </w:r>
      <w:r>
        <w:rPr>
          <w:rFonts w:cstheme="minorHAnsi"/>
          <w:sz w:val="24"/>
          <w:szCs w:val="24"/>
        </w:rPr>
        <w:br w:type="page"/>
      </w:r>
    </w:p>
    <w:p w:rsidR="00DF59C4" w:rsidRDefault="006420EE">
      <w:pPr>
        <w:rPr>
          <w:rFonts w:cstheme="minorHAnsi"/>
          <w:sz w:val="24"/>
          <w:szCs w:val="24"/>
        </w:rPr>
      </w:pPr>
      <w:r>
        <w:rPr>
          <w:rFonts w:cstheme="minorHAnsi"/>
          <w:sz w:val="24"/>
          <w:szCs w:val="24"/>
        </w:rPr>
        <w:lastRenderedPageBreak/>
        <w:t>Therefore, for the booth 53, ENHANCING LEAR</w:t>
      </w:r>
      <w:r>
        <w:rPr>
          <w:rFonts w:cstheme="minorHAnsi"/>
          <w:sz w:val="24"/>
          <w:szCs w:val="24"/>
        </w:rPr>
        <w:t>NING THROUGH GAMIFICATION is a simulation game where the participants play a game that has many modules that teach them about business in a practical and entertaining way, then they make a presentation about what they have leant while playing this game.</w:t>
      </w:r>
    </w:p>
    <w:p w:rsidR="00DF59C4" w:rsidRDefault="006420EE">
      <w:pPr>
        <w:rPr>
          <w:rFonts w:cstheme="minorHAnsi"/>
          <w:sz w:val="24"/>
          <w:szCs w:val="24"/>
        </w:rPr>
      </w:pPr>
      <w:r>
        <w:rPr>
          <w:rFonts w:cstheme="minorHAnsi"/>
          <w:sz w:val="24"/>
          <w:szCs w:val="24"/>
        </w:rPr>
        <w:t>Th</w:t>
      </w:r>
      <w:r>
        <w:rPr>
          <w:rFonts w:cstheme="minorHAnsi"/>
          <w:sz w:val="24"/>
          <w:szCs w:val="24"/>
        </w:rPr>
        <w:t>e objective of this program is:</w:t>
      </w:r>
    </w:p>
    <w:p w:rsidR="00DF59C4" w:rsidRDefault="006420EE">
      <w:pPr>
        <w:rPr>
          <w:rFonts w:cstheme="minorHAnsi"/>
          <w:sz w:val="24"/>
          <w:szCs w:val="24"/>
        </w:rPr>
      </w:pPr>
      <w:r>
        <w:rPr>
          <w:rFonts w:cstheme="minorHAnsi"/>
          <w:sz w:val="24"/>
          <w:szCs w:val="24"/>
        </w:rPr>
        <w:t xml:space="preserve"> Introducing a new way of business education through Gamification.</w:t>
      </w:r>
    </w:p>
    <w:p w:rsidR="00DF59C4" w:rsidRDefault="006420EE">
      <w:pPr>
        <w:rPr>
          <w:rFonts w:cstheme="minorHAnsi"/>
          <w:sz w:val="24"/>
          <w:szCs w:val="24"/>
        </w:rPr>
      </w:pPr>
      <w:r>
        <w:rPr>
          <w:rFonts w:cstheme="minorHAnsi"/>
          <w:sz w:val="24"/>
          <w:szCs w:val="24"/>
        </w:rPr>
        <w:t>MONSOONSIM BUSINESS SIMULATION aims to make a new way of education which lets the students learn through a simulation game that give them the experience they</w:t>
      </w:r>
      <w:r>
        <w:rPr>
          <w:rFonts w:cstheme="minorHAnsi"/>
          <w:sz w:val="24"/>
          <w:szCs w:val="24"/>
        </w:rPr>
        <w:t xml:space="preserve"> need for the job.</w:t>
      </w:r>
    </w:p>
    <w:p w:rsidR="00DF59C4" w:rsidRDefault="006420EE">
      <w:pPr>
        <w:rPr>
          <w:rFonts w:cstheme="minorHAnsi"/>
          <w:sz w:val="24"/>
          <w:szCs w:val="24"/>
        </w:rPr>
      </w:pPr>
      <w:r>
        <w:rPr>
          <w:rFonts w:cstheme="minorHAnsi"/>
          <w:sz w:val="24"/>
          <w:szCs w:val="24"/>
        </w:rPr>
        <w:t>Benefits:</w:t>
      </w:r>
    </w:p>
    <w:p w:rsidR="00DF59C4" w:rsidRDefault="006420EE">
      <w:pPr>
        <w:rPr>
          <w:rFonts w:cstheme="minorHAnsi"/>
          <w:sz w:val="24"/>
          <w:szCs w:val="24"/>
        </w:rPr>
      </w:pPr>
      <w:r>
        <w:rPr>
          <w:rFonts w:cstheme="minorHAnsi"/>
          <w:sz w:val="24"/>
          <w:szCs w:val="24"/>
        </w:rPr>
        <w:t xml:space="preserve">*Anyone can join this </w:t>
      </w:r>
      <w:proofErr w:type="gramStart"/>
      <w:r>
        <w:rPr>
          <w:rFonts w:cstheme="minorHAnsi"/>
          <w:sz w:val="24"/>
          <w:szCs w:val="24"/>
        </w:rPr>
        <w:t>program .</w:t>
      </w:r>
      <w:proofErr w:type="gramEnd"/>
    </w:p>
    <w:p w:rsidR="00DF59C4" w:rsidRDefault="006420EE">
      <w:pPr>
        <w:rPr>
          <w:rFonts w:cstheme="minorHAnsi"/>
          <w:sz w:val="24"/>
          <w:szCs w:val="24"/>
        </w:rPr>
      </w:pPr>
      <w:r>
        <w:rPr>
          <w:rFonts w:cstheme="minorHAnsi"/>
          <w:sz w:val="24"/>
          <w:szCs w:val="24"/>
        </w:rPr>
        <w:t xml:space="preserve">*The certificate of this program can boost your CV.  </w:t>
      </w:r>
    </w:p>
    <w:p w:rsidR="00DF59C4" w:rsidRDefault="006420EE">
      <w:pPr>
        <w:rPr>
          <w:rFonts w:cstheme="minorHAnsi"/>
          <w:sz w:val="24"/>
          <w:szCs w:val="24"/>
        </w:rPr>
      </w:pPr>
      <w:r>
        <w:rPr>
          <w:rFonts w:cstheme="minorHAnsi"/>
          <w:sz w:val="24"/>
          <w:szCs w:val="24"/>
        </w:rPr>
        <w:t xml:space="preserve">*The program </w:t>
      </w:r>
      <w:proofErr w:type="gramStart"/>
      <w:r>
        <w:rPr>
          <w:rFonts w:cstheme="minorHAnsi"/>
          <w:sz w:val="24"/>
          <w:szCs w:val="24"/>
        </w:rPr>
        <w:t>give</w:t>
      </w:r>
      <w:proofErr w:type="gramEnd"/>
      <w:r>
        <w:rPr>
          <w:rFonts w:cstheme="minorHAnsi"/>
          <w:sz w:val="24"/>
          <w:szCs w:val="24"/>
        </w:rPr>
        <w:t xml:space="preserve"> you the experience you need for business.</w:t>
      </w:r>
    </w:p>
    <w:p w:rsidR="00DF59C4" w:rsidRDefault="006420EE">
      <w:pPr>
        <w:rPr>
          <w:rFonts w:cstheme="minorHAnsi"/>
          <w:sz w:val="24"/>
          <w:szCs w:val="24"/>
        </w:rPr>
      </w:pPr>
      <w:r>
        <w:rPr>
          <w:rFonts w:cstheme="minorHAnsi"/>
          <w:sz w:val="24"/>
          <w:szCs w:val="24"/>
        </w:rPr>
        <w:t>Awards received:</w:t>
      </w:r>
    </w:p>
    <w:p w:rsidR="00DF59C4" w:rsidRDefault="006420EE">
      <w:pPr>
        <w:rPr>
          <w:rFonts w:cstheme="minorHAnsi"/>
          <w:sz w:val="24"/>
          <w:szCs w:val="24"/>
        </w:rPr>
      </w:pPr>
      <w:r>
        <w:rPr>
          <w:rFonts w:cstheme="minorHAnsi"/>
          <w:sz w:val="24"/>
          <w:szCs w:val="24"/>
        </w:rPr>
        <w:t>*Two UTM teams became the Malaysian champion and 1st runner-up (</w:t>
      </w:r>
      <w:r>
        <w:rPr>
          <w:rFonts w:cstheme="minorHAnsi"/>
          <w:sz w:val="24"/>
          <w:szCs w:val="24"/>
        </w:rPr>
        <w:t>2017) respectively.</w:t>
      </w:r>
    </w:p>
    <w:p w:rsidR="00DF59C4" w:rsidRDefault="006420EE">
      <w:pPr>
        <w:rPr>
          <w:rFonts w:cstheme="minorHAnsi"/>
          <w:sz w:val="24"/>
          <w:szCs w:val="24"/>
        </w:rPr>
      </w:pPr>
      <w:r>
        <w:rPr>
          <w:rFonts w:cstheme="minorHAnsi"/>
          <w:sz w:val="24"/>
          <w:szCs w:val="24"/>
        </w:rPr>
        <w:t>*Sponsorship by Knowledge.com (10,000RM) for three consecutive years (2016,2017,2018).</w:t>
      </w:r>
    </w:p>
    <w:p w:rsidR="00DF59C4" w:rsidRDefault="006420EE">
      <w:pPr>
        <w:rPr>
          <w:rFonts w:cstheme="minorHAnsi"/>
          <w:sz w:val="24"/>
          <w:szCs w:val="24"/>
        </w:rPr>
      </w:pPr>
      <w:r>
        <w:rPr>
          <w:rFonts w:cstheme="minorHAnsi"/>
          <w:sz w:val="24"/>
          <w:szCs w:val="24"/>
        </w:rPr>
        <w:t>*Represented Malaysia at the regional competition.</w:t>
      </w:r>
      <w:r>
        <w:rPr>
          <w:rFonts w:cstheme="minorHAnsi"/>
          <w:sz w:val="24"/>
          <w:szCs w:val="24"/>
        </w:rPr>
        <w:tab/>
      </w:r>
    </w:p>
    <w:p w:rsidR="00DF59C4" w:rsidRDefault="00DF59C4">
      <w:pPr>
        <w:rPr>
          <w:rFonts w:cstheme="minorHAnsi"/>
          <w:sz w:val="24"/>
          <w:szCs w:val="24"/>
        </w:rPr>
      </w:pPr>
    </w:p>
    <w:p w:rsidR="00DF59C4" w:rsidRDefault="006420EE">
      <w:pPr>
        <w:rPr>
          <w:rFonts w:cstheme="minorHAnsi"/>
          <w:sz w:val="24"/>
          <w:szCs w:val="24"/>
        </w:rPr>
      </w:pPr>
      <w:r>
        <w:rPr>
          <w:rFonts w:cstheme="minorHAnsi"/>
          <w:sz w:val="24"/>
          <w:szCs w:val="24"/>
        </w:rPr>
        <w:t>Names of certified trainers:</w:t>
      </w:r>
    </w:p>
    <w:p w:rsidR="00DF59C4" w:rsidRDefault="006420EE">
      <w:pPr>
        <w:rPr>
          <w:rFonts w:cstheme="minorHAnsi"/>
          <w:sz w:val="24"/>
          <w:szCs w:val="24"/>
        </w:rPr>
      </w:pPr>
      <w:r>
        <w:rPr>
          <w:rFonts w:cstheme="minorHAnsi"/>
          <w:sz w:val="24"/>
          <w:szCs w:val="24"/>
        </w:rPr>
        <w:t>*</w:t>
      </w:r>
      <w:proofErr w:type="spellStart"/>
      <w:r>
        <w:rPr>
          <w:rFonts w:cstheme="minorHAnsi"/>
          <w:sz w:val="24"/>
          <w:szCs w:val="24"/>
        </w:rPr>
        <w:t>Shafudin</w:t>
      </w:r>
      <w:proofErr w:type="spellEnd"/>
      <w:r>
        <w:rPr>
          <w:rFonts w:cstheme="minorHAnsi"/>
          <w:sz w:val="24"/>
          <w:szCs w:val="24"/>
        </w:rPr>
        <w:t xml:space="preserve"> </w:t>
      </w:r>
      <w:proofErr w:type="spellStart"/>
      <w:r>
        <w:rPr>
          <w:rFonts w:cstheme="minorHAnsi"/>
          <w:sz w:val="24"/>
          <w:szCs w:val="24"/>
        </w:rPr>
        <w:t>Mohd</w:t>
      </w:r>
      <w:proofErr w:type="spellEnd"/>
      <w:r>
        <w:rPr>
          <w:rFonts w:cstheme="minorHAnsi"/>
          <w:sz w:val="24"/>
          <w:szCs w:val="24"/>
        </w:rPr>
        <w:t xml:space="preserve"> </w:t>
      </w:r>
      <w:proofErr w:type="spellStart"/>
      <w:proofErr w:type="gramStart"/>
      <w:r>
        <w:rPr>
          <w:rFonts w:cstheme="minorHAnsi"/>
          <w:sz w:val="24"/>
          <w:szCs w:val="24"/>
        </w:rPr>
        <w:t>Yatim</w:t>
      </w:r>
      <w:proofErr w:type="spellEnd"/>
      <w:r>
        <w:rPr>
          <w:rFonts w:cstheme="minorHAnsi"/>
          <w:sz w:val="24"/>
          <w:szCs w:val="24"/>
        </w:rPr>
        <w:t xml:space="preserve"> .</w:t>
      </w:r>
      <w:proofErr w:type="gramEnd"/>
    </w:p>
    <w:p w:rsidR="00DF59C4" w:rsidRDefault="006420EE">
      <w:pPr>
        <w:rPr>
          <w:rFonts w:cstheme="minorHAnsi"/>
          <w:sz w:val="24"/>
          <w:szCs w:val="24"/>
        </w:rPr>
      </w:pPr>
      <w:r>
        <w:rPr>
          <w:rFonts w:cstheme="minorHAnsi"/>
          <w:sz w:val="24"/>
          <w:szCs w:val="24"/>
        </w:rPr>
        <w:t>*</w:t>
      </w:r>
      <w:proofErr w:type="spellStart"/>
      <w:r>
        <w:rPr>
          <w:rFonts w:cstheme="minorHAnsi"/>
          <w:sz w:val="24"/>
          <w:szCs w:val="24"/>
        </w:rPr>
        <w:t>Dr.</w:t>
      </w:r>
      <w:proofErr w:type="gramStart"/>
      <w:r>
        <w:rPr>
          <w:rFonts w:cstheme="minorHAnsi"/>
          <w:sz w:val="24"/>
          <w:szCs w:val="24"/>
        </w:rPr>
        <w:t>M.Shah</w:t>
      </w:r>
      <w:proofErr w:type="spellEnd"/>
      <w:proofErr w:type="gramEnd"/>
      <w:r>
        <w:rPr>
          <w:rFonts w:cstheme="minorHAnsi"/>
          <w:sz w:val="24"/>
          <w:szCs w:val="24"/>
        </w:rPr>
        <w:t xml:space="preserve"> </w:t>
      </w:r>
      <w:proofErr w:type="spellStart"/>
      <w:r>
        <w:rPr>
          <w:rFonts w:cstheme="minorHAnsi"/>
          <w:sz w:val="24"/>
          <w:szCs w:val="24"/>
        </w:rPr>
        <w:t>Kassim</w:t>
      </w:r>
      <w:proofErr w:type="spellEnd"/>
      <w:r>
        <w:rPr>
          <w:rFonts w:cstheme="minorHAnsi"/>
          <w:sz w:val="24"/>
          <w:szCs w:val="24"/>
        </w:rPr>
        <w:t>.</w:t>
      </w:r>
    </w:p>
    <w:p w:rsidR="00DF59C4" w:rsidRDefault="006420EE">
      <w:pPr>
        <w:rPr>
          <w:rFonts w:cstheme="minorHAnsi"/>
          <w:sz w:val="24"/>
          <w:szCs w:val="24"/>
        </w:rPr>
      </w:pPr>
      <w:r>
        <w:rPr>
          <w:rFonts w:cstheme="minorHAnsi"/>
          <w:sz w:val="24"/>
          <w:szCs w:val="24"/>
        </w:rPr>
        <w:t>*</w:t>
      </w:r>
      <w:proofErr w:type="spellStart"/>
      <w:proofErr w:type="gramStart"/>
      <w:r>
        <w:rPr>
          <w:rFonts w:cstheme="minorHAnsi"/>
          <w:sz w:val="24"/>
          <w:szCs w:val="24"/>
        </w:rPr>
        <w:t>Dr.Zulkifli</w:t>
      </w:r>
      <w:proofErr w:type="spellEnd"/>
      <w:proofErr w:type="gramEnd"/>
      <w:r>
        <w:rPr>
          <w:rFonts w:cstheme="minorHAnsi"/>
          <w:sz w:val="24"/>
          <w:szCs w:val="24"/>
        </w:rPr>
        <w:t xml:space="preserve"> </w:t>
      </w:r>
      <w:proofErr w:type="spellStart"/>
      <w:r>
        <w:rPr>
          <w:rFonts w:cstheme="minorHAnsi"/>
          <w:sz w:val="24"/>
          <w:szCs w:val="24"/>
        </w:rPr>
        <w:t>Khair</w:t>
      </w:r>
      <w:proofErr w:type="spellEnd"/>
      <w:r>
        <w:rPr>
          <w:rFonts w:cstheme="minorHAnsi"/>
          <w:sz w:val="24"/>
          <w:szCs w:val="24"/>
        </w:rPr>
        <w:t>.</w:t>
      </w:r>
    </w:p>
    <w:p w:rsidR="00DF59C4" w:rsidRDefault="00DF59C4">
      <w:pPr>
        <w:rPr>
          <w:rFonts w:cstheme="minorHAnsi"/>
          <w:sz w:val="24"/>
          <w:szCs w:val="24"/>
        </w:rPr>
      </w:pPr>
    </w:p>
    <w:p w:rsidR="00DF59C4" w:rsidRDefault="006420EE">
      <w:pPr>
        <w:rPr>
          <w:rFonts w:cstheme="minorHAnsi"/>
          <w:sz w:val="24"/>
          <w:szCs w:val="24"/>
        </w:rPr>
      </w:pPr>
      <w:r>
        <w:rPr>
          <w:rFonts w:cstheme="minorHAnsi"/>
          <w:sz w:val="24"/>
          <w:szCs w:val="24"/>
        </w:rPr>
        <w:t xml:space="preserve">My view: </w:t>
      </w:r>
    </w:p>
    <w:p w:rsidR="00DF59C4" w:rsidRDefault="006420EE">
      <w:pPr>
        <w:rPr>
          <w:rFonts w:cstheme="minorHAnsi"/>
          <w:sz w:val="24"/>
          <w:szCs w:val="24"/>
        </w:rPr>
      </w:pPr>
      <w:r>
        <w:rPr>
          <w:rFonts w:cstheme="minorHAnsi"/>
          <w:sz w:val="24"/>
          <w:szCs w:val="24"/>
        </w:rPr>
        <w:t xml:space="preserve">I think MONSOONSIM BUSINESS SIMULATION program is an interesting way of teaching and it could potentially make learning easier and more enjoyable to students  </w:t>
      </w:r>
    </w:p>
    <w:p w:rsidR="00DF59C4" w:rsidRDefault="00DF59C4">
      <w:pPr>
        <w:rPr>
          <w:rFonts w:cstheme="minorHAnsi"/>
          <w:sz w:val="24"/>
          <w:szCs w:val="24"/>
        </w:rPr>
      </w:pPr>
    </w:p>
    <w:p w:rsidR="00DF59C4" w:rsidRDefault="006420EE">
      <w:pPr>
        <w:rPr>
          <w:rFonts w:cstheme="minorHAnsi"/>
          <w:sz w:val="24"/>
          <w:szCs w:val="24"/>
        </w:rPr>
      </w:pPr>
      <w:r>
        <w:rPr>
          <w:rFonts w:cstheme="minorHAnsi"/>
          <w:sz w:val="24"/>
          <w:szCs w:val="24"/>
        </w:rPr>
        <w:t>Name of speaker:</w:t>
      </w:r>
    </w:p>
    <w:p w:rsidR="00DF59C4" w:rsidRDefault="006420EE">
      <w:pPr>
        <w:rPr>
          <w:rFonts w:cstheme="minorHAnsi"/>
          <w:sz w:val="24"/>
          <w:szCs w:val="24"/>
        </w:rPr>
      </w:pPr>
      <w:r>
        <w:rPr>
          <w:rFonts w:cstheme="minorHAnsi"/>
          <w:sz w:val="24"/>
          <w:szCs w:val="24"/>
        </w:rPr>
        <w:t xml:space="preserve">Mohamad Shah </w:t>
      </w:r>
      <w:proofErr w:type="spellStart"/>
      <w:r>
        <w:rPr>
          <w:rFonts w:cstheme="minorHAnsi"/>
          <w:sz w:val="24"/>
          <w:szCs w:val="24"/>
        </w:rPr>
        <w:t>Kassin</w:t>
      </w:r>
      <w:proofErr w:type="spellEnd"/>
      <w:r>
        <w:rPr>
          <w:rFonts w:cstheme="minorHAnsi"/>
          <w:sz w:val="24"/>
          <w:szCs w:val="24"/>
        </w:rPr>
        <w:t>.</w:t>
      </w:r>
    </w:p>
    <w:p w:rsidR="00DF59C4" w:rsidRDefault="006420EE">
      <w:pPr>
        <w:rPr>
          <w:rFonts w:cstheme="minorHAnsi"/>
          <w:sz w:val="24"/>
          <w:szCs w:val="24"/>
        </w:rPr>
      </w:pPr>
      <w:r>
        <w:rPr>
          <w:noProof/>
          <w:color w:val="00B0F0"/>
          <w:sz w:val="20"/>
          <w:szCs w:val="20"/>
          <w:lang w:eastAsia="en-MY"/>
        </w:rPr>
        <w:lastRenderedPageBreak/>
        <w:drawing>
          <wp:inline distT="0" distB="0" distL="0" distR="0">
            <wp:extent cx="2116455" cy="3640455"/>
            <wp:effectExtent l="0" t="0" r="17145" b="17145"/>
            <wp:docPr id="1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8206" cy="3677344"/>
                    </a:xfrm>
                    <a:prstGeom prst="rect">
                      <a:avLst/>
                    </a:prstGeom>
                  </pic:spPr>
                </pic:pic>
              </a:graphicData>
            </a:graphic>
          </wp:inline>
        </w:drawing>
      </w:r>
      <w:r>
        <w:rPr>
          <w:rFonts w:cstheme="minorHAnsi"/>
          <w:sz w:val="24"/>
          <w:szCs w:val="24"/>
        </w:rPr>
        <w:t xml:space="preserve">                                </w:t>
      </w:r>
      <w:r>
        <w:rPr>
          <w:noProof/>
          <w:color w:val="00B0F0"/>
          <w:sz w:val="20"/>
          <w:szCs w:val="20"/>
          <w:lang w:eastAsia="en-MY"/>
        </w:rPr>
        <w:drawing>
          <wp:inline distT="0" distB="0" distL="0" distR="0">
            <wp:extent cx="2068830" cy="3678555"/>
            <wp:effectExtent l="0" t="0" r="7620" b="17145"/>
            <wp:docPr id="2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6679" cy="3691875"/>
                    </a:xfrm>
                    <a:prstGeom prst="rect">
                      <a:avLst/>
                    </a:prstGeom>
                  </pic:spPr>
                </pic:pic>
              </a:graphicData>
            </a:graphic>
          </wp:inline>
        </w:drawing>
      </w:r>
    </w:p>
    <w:p w:rsidR="00DF59C4" w:rsidRDefault="00DF59C4">
      <w:pPr>
        <w:rPr>
          <w:rFonts w:cstheme="minorHAnsi"/>
          <w:sz w:val="24"/>
          <w:szCs w:val="24"/>
        </w:rPr>
      </w:pPr>
    </w:p>
    <w:p w:rsidR="00DF59C4" w:rsidRDefault="00DF59C4">
      <w:pPr>
        <w:rPr>
          <w:rFonts w:cstheme="minorHAnsi"/>
          <w:sz w:val="24"/>
          <w:szCs w:val="24"/>
        </w:rPr>
      </w:pPr>
    </w:p>
    <w:p w:rsidR="00DF59C4" w:rsidRDefault="00DF59C4">
      <w:pPr>
        <w:rPr>
          <w:rFonts w:cstheme="minorHAnsi"/>
          <w:sz w:val="24"/>
          <w:szCs w:val="24"/>
        </w:rPr>
      </w:pPr>
    </w:p>
    <w:p w:rsidR="00DF59C4" w:rsidRDefault="006420EE">
      <w:pPr>
        <w:rPr>
          <w:rFonts w:cstheme="minorHAnsi"/>
          <w:sz w:val="24"/>
          <w:szCs w:val="24"/>
        </w:rPr>
      </w:pPr>
      <w:r>
        <w:rPr>
          <w:noProof/>
          <w:color w:val="00B0F0"/>
          <w:sz w:val="20"/>
          <w:szCs w:val="20"/>
          <w:lang w:eastAsia="en-MY"/>
        </w:rPr>
        <w:drawing>
          <wp:inline distT="0" distB="0" distL="0" distR="0">
            <wp:extent cx="5486400" cy="3223895"/>
            <wp:effectExtent l="0" t="0" r="0" b="14605"/>
            <wp:docPr id="2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6802" cy="3230007"/>
                    </a:xfrm>
                    <a:prstGeom prst="rect">
                      <a:avLst/>
                    </a:prstGeom>
                  </pic:spPr>
                </pic:pic>
              </a:graphicData>
            </a:graphic>
          </wp:inline>
        </w:drawing>
      </w:r>
    </w:p>
    <w:p w:rsidR="00DF59C4" w:rsidRDefault="006420EE">
      <w:pPr>
        <w:rPr>
          <w:rFonts w:cstheme="minorHAnsi"/>
          <w:sz w:val="24"/>
          <w:szCs w:val="24"/>
        </w:rPr>
      </w:pPr>
      <w:r>
        <w:rPr>
          <w:rFonts w:cstheme="minorHAnsi"/>
          <w:sz w:val="24"/>
          <w:szCs w:val="24"/>
        </w:rPr>
        <w:lastRenderedPageBreak/>
        <w:t xml:space="preserve">    </w:t>
      </w:r>
      <w:r>
        <w:rPr>
          <w:noProof/>
          <w:color w:val="00B0F0"/>
          <w:sz w:val="20"/>
          <w:szCs w:val="20"/>
          <w:lang w:eastAsia="en-MY"/>
        </w:rPr>
        <w:drawing>
          <wp:inline distT="0" distB="0" distL="0" distR="0">
            <wp:extent cx="2342515" cy="4164965"/>
            <wp:effectExtent l="0" t="0" r="635" b="6985"/>
            <wp:docPr id="2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6017" cy="4188475"/>
                    </a:xfrm>
                    <a:prstGeom prst="rect">
                      <a:avLst/>
                    </a:prstGeom>
                  </pic:spPr>
                </pic:pic>
              </a:graphicData>
            </a:graphic>
          </wp:inline>
        </w:drawing>
      </w:r>
      <w:r>
        <w:rPr>
          <w:rFonts w:cstheme="minorHAnsi"/>
          <w:sz w:val="24"/>
          <w:szCs w:val="24"/>
        </w:rPr>
        <w:t xml:space="preserve">  </w:t>
      </w:r>
      <w:r>
        <w:rPr>
          <w:rFonts w:cstheme="minorHAnsi"/>
          <w:sz w:val="24"/>
          <w:szCs w:val="24"/>
        </w:rPr>
        <w:t xml:space="preserve">                   </w:t>
      </w:r>
      <w:r>
        <w:rPr>
          <w:noProof/>
          <w:color w:val="00B0F0"/>
          <w:sz w:val="20"/>
          <w:szCs w:val="20"/>
          <w:lang w:eastAsia="en-MY"/>
        </w:rPr>
        <w:drawing>
          <wp:inline distT="0" distB="0" distL="0" distR="0">
            <wp:extent cx="2324735" cy="4133850"/>
            <wp:effectExtent l="0" t="0" r="18415" b="0"/>
            <wp:docPr id="2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7664" cy="4173625"/>
                    </a:xfrm>
                    <a:prstGeom prst="rect">
                      <a:avLst/>
                    </a:prstGeom>
                  </pic:spPr>
                </pic:pic>
              </a:graphicData>
            </a:graphic>
          </wp:inline>
        </w:drawing>
      </w:r>
    </w:p>
    <w:p w:rsidR="00DF59C4" w:rsidRDefault="00DF59C4">
      <w:pPr>
        <w:rPr>
          <w:rFonts w:cstheme="minorHAnsi"/>
          <w:sz w:val="24"/>
          <w:szCs w:val="24"/>
        </w:rPr>
      </w:pPr>
    </w:p>
    <w:p w:rsidR="00DF59C4" w:rsidRDefault="00DF59C4">
      <w:pPr>
        <w:rPr>
          <w:rFonts w:cstheme="minorHAnsi"/>
          <w:sz w:val="24"/>
          <w:szCs w:val="24"/>
        </w:rPr>
      </w:pPr>
    </w:p>
    <w:p w:rsidR="00DF59C4" w:rsidRDefault="00DF59C4">
      <w:pPr>
        <w:rPr>
          <w:rFonts w:cstheme="minorHAnsi"/>
          <w:sz w:val="24"/>
          <w:szCs w:val="24"/>
        </w:rPr>
      </w:pPr>
    </w:p>
    <w:p w:rsidR="00DF59C4" w:rsidRDefault="006420EE">
      <w:pPr>
        <w:pStyle w:val="NormalWeb"/>
        <w:shd w:val="clear" w:color="auto" w:fill="FFFFFF"/>
        <w:spacing w:line="22" w:lineRule="atLeast"/>
        <w:rPr>
          <w:rFonts w:ascii="Calibri" w:hAnsi="Calibri" w:cs="Calibri"/>
          <w:lang w:val="en-MY"/>
        </w:rPr>
      </w:pPr>
      <w:r>
        <w:rPr>
          <w:rFonts w:cstheme="minorHAnsi"/>
        </w:rPr>
        <w:t>I</w:t>
      </w:r>
      <w:r>
        <w:rPr>
          <w:rFonts w:ascii="Calibri" w:hAnsi="Calibri" w:cs="Calibri"/>
        </w:rPr>
        <w:t xml:space="preserve">n addition, for booth </w:t>
      </w:r>
      <w:r>
        <w:rPr>
          <w:rFonts w:ascii="Calibri" w:hAnsi="Calibri" w:cs="Calibri"/>
          <w:lang w:val="en-MY"/>
        </w:rPr>
        <w:t>53 the topic that were discuss is adapting gamification approach in massive open online courses to improve user engagement. Gamification has become another platform for a student to increase their knowledge in</w:t>
      </w:r>
      <w:r>
        <w:rPr>
          <w:rFonts w:ascii="Calibri" w:hAnsi="Calibri" w:cs="Calibri"/>
          <w:lang w:val="en-MY"/>
        </w:rPr>
        <w:t xml:space="preserve"> every aspect of knowledge. This is because student nowadays always spent lot of their leisure time to play games. In other to prevent students from wasting their time by playing bad games, so this approach is really good for us as </w:t>
      </w:r>
      <w:proofErr w:type="gramStart"/>
      <w:r>
        <w:rPr>
          <w:rFonts w:ascii="Calibri" w:hAnsi="Calibri" w:cs="Calibri"/>
          <w:lang w:val="en-MY"/>
        </w:rPr>
        <w:t>a students</w:t>
      </w:r>
      <w:proofErr w:type="gramEnd"/>
      <w:r>
        <w:rPr>
          <w:rFonts w:ascii="Calibri" w:hAnsi="Calibri" w:cs="Calibri"/>
          <w:lang w:val="en-MY"/>
        </w:rPr>
        <w:t xml:space="preserve">. It can make </w:t>
      </w:r>
      <w:r>
        <w:rPr>
          <w:rFonts w:ascii="Calibri" w:hAnsi="Calibri" w:cs="Calibri"/>
          <w:lang w:val="en-MY"/>
        </w:rPr>
        <w:t xml:space="preserve">us spend our time wisely at the same time had some fun by playing an educational </w:t>
      </w:r>
      <w:proofErr w:type="gramStart"/>
      <w:r>
        <w:rPr>
          <w:rFonts w:ascii="Calibri" w:hAnsi="Calibri" w:cs="Calibri"/>
          <w:lang w:val="en-MY"/>
        </w:rPr>
        <w:t>games</w:t>
      </w:r>
      <w:proofErr w:type="gramEnd"/>
      <w:r>
        <w:rPr>
          <w:rFonts w:ascii="Calibri" w:hAnsi="Calibri" w:cs="Calibri"/>
          <w:lang w:val="en-MY"/>
        </w:rPr>
        <w:t xml:space="preserve">. Other than that, gamification also helps student to understand more about their </w:t>
      </w:r>
      <w:proofErr w:type="gramStart"/>
      <w:r>
        <w:rPr>
          <w:rFonts w:ascii="Calibri" w:hAnsi="Calibri" w:cs="Calibri"/>
          <w:lang w:val="en-MY"/>
        </w:rPr>
        <w:t>subjects</w:t>
      </w:r>
      <w:proofErr w:type="gramEnd"/>
      <w:r>
        <w:rPr>
          <w:rFonts w:ascii="Calibri" w:hAnsi="Calibri" w:cs="Calibri"/>
          <w:lang w:val="en-MY"/>
        </w:rPr>
        <w:t xml:space="preserve"> study. Massive Open Online Course(MOOC) has </w:t>
      </w:r>
      <w:proofErr w:type="spellStart"/>
      <w:r>
        <w:rPr>
          <w:rFonts w:ascii="Calibri" w:hAnsi="Calibri" w:cs="Calibri"/>
          <w:lang w:val="en-MY"/>
        </w:rPr>
        <w:t>give</w:t>
      </w:r>
      <w:proofErr w:type="spellEnd"/>
      <w:r>
        <w:rPr>
          <w:rFonts w:ascii="Calibri" w:hAnsi="Calibri" w:cs="Calibri"/>
          <w:lang w:val="en-MY"/>
        </w:rPr>
        <w:t xml:space="preserve"> an opportunity for students to</w:t>
      </w:r>
      <w:r>
        <w:rPr>
          <w:rFonts w:ascii="Calibri" w:hAnsi="Calibri" w:cs="Calibri"/>
          <w:lang w:val="en-MY"/>
        </w:rPr>
        <w:t xml:space="preserve"> enhance their skills in their own preferred study. MOOC is a model for delivering learning content online to any person who wants to take a course with no limit on attendance. By using MOOC gamification can be spread widely by lecturer or even by student </w:t>
      </w:r>
      <w:r>
        <w:rPr>
          <w:rFonts w:ascii="Calibri" w:hAnsi="Calibri" w:cs="Calibri"/>
          <w:lang w:val="en-MY"/>
        </w:rPr>
        <w:t xml:space="preserve">himself to another student. Besides, student do not need to worry if they </w:t>
      </w:r>
      <w:proofErr w:type="gramStart"/>
      <w:r>
        <w:rPr>
          <w:rFonts w:ascii="Calibri" w:hAnsi="Calibri" w:cs="Calibri"/>
          <w:lang w:val="en-MY"/>
        </w:rPr>
        <w:t>fails</w:t>
      </w:r>
      <w:proofErr w:type="gramEnd"/>
      <w:r>
        <w:rPr>
          <w:rFonts w:ascii="Calibri" w:hAnsi="Calibri" w:cs="Calibri"/>
          <w:lang w:val="en-MY"/>
        </w:rPr>
        <w:t xml:space="preserve"> when playing the games or how many time they want to play that games because gamification approach in Massive Open Online Course does not have any time limit or how many time y</w:t>
      </w:r>
      <w:r>
        <w:rPr>
          <w:rFonts w:ascii="Calibri" w:hAnsi="Calibri" w:cs="Calibri"/>
          <w:lang w:val="en-MY"/>
        </w:rPr>
        <w:t xml:space="preserve">ou must play it. In conclusion, adapting gamification approach in Massive Open Online Course to improve user engagement is a good </w:t>
      </w:r>
      <w:proofErr w:type="gramStart"/>
      <w:r>
        <w:rPr>
          <w:rFonts w:ascii="Calibri" w:hAnsi="Calibri" w:cs="Calibri"/>
          <w:lang w:val="en-MY"/>
        </w:rPr>
        <w:t>steps</w:t>
      </w:r>
      <w:proofErr w:type="gramEnd"/>
      <w:r>
        <w:rPr>
          <w:rFonts w:ascii="Calibri" w:hAnsi="Calibri" w:cs="Calibri"/>
          <w:lang w:val="en-MY"/>
        </w:rPr>
        <w:t xml:space="preserve"> to the students nowadays in other for them to succeed in every life challenging that they had or will encounter in their</w:t>
      </w:r>
      <w:r>
        <w:rPr>
          <w:rFonts w:ascii="Calibri" w:hAnsi="Calibri" w:cs="Calibri"/>
          <w:lang w:val="en-MY"/>
        </w:rPr>
        <w:t xml:space="preserve"> life.</w:t>
      </w:r>
    </w:p>
    <w:p w:rsidR="00DF59C4" w:rsidRDefault="006420EE">
      <w:pPr>
        <w:pStyle w:val="NormalWeb"/>
        <w:shd w:val="clear" w:color="auto" w:fill="FFFFFF"/>
        <w:spacing w:line="22" w:lineRule="atLeast"/>
        <w:rPr>
          <w:rFonts w:ascii="Calibri" w:hAnsi="Calibri" w:cs="Calibri"/>
          <w:lang w:val="en-MY"/>
        </w:rPr>
      </w:pPr>
      <w:r>
        <w:rPr>
          <w:rFonts w:ascii="Calibri" w:hAnsi="Calibri" w:cs="Calibri"/>
          <w:lang w:val="en-MY"/>
        </w:rPr>
        <w:lastRenderedPageBreak/>
        <w:t>My view:</w:t>
      </w:r>
    </w:p>
    <w:p w:rsidR="00DF59C4" w:rsidRDefault="006420EE">
      <w:pPr>
        <w:pStyle w:val="NormalWeb"/>
        <w:shd w:val="clear" w:color="auto" w:fill="FFFFFF"/>
        <w:spacing w:line="22" w:lineRule="atLeast"/>
        <w:rPr>
          <w:rFonts w:ascii="Calibri" w:hAnsi="Calibri" w:cs="Calibri"/>
          <w:lang w:val="en-MY"/>
        </w:rPr>
      </w:pPr>
      <w:r>
        <w:rPr>
          <w:rFonts w:ascii="Calibri" w:hAnsi="Calibri" w:cs="Calibri"/>
          <w:lang w:val="en-MY"/>
        </w:rPr>
        <w:t xml:space="preserve">I think that gamification is a good thing for a youth nowadays but depends on how you use it in your daily life. If you make a wrong </w:t>
      </w:r>
      <w:proofErr w:type="gramStart"/>
      <w:r>
        <w:rPr>
          <w:rFonts w:ascii="Calibri" w:hAnsi="Calibri" w:cs="Calibri"/>
          <w:lang w:val="en-MY"/>
        </w:rPr>
        <w:t>choice</w:t>
      </w:r>
      <w:proofErr w:type="gramEnd"/>
      <w:r>
        <w:rPr>
          <w:rFonts w:ascii="Calibri" w:hAnsi="Calibri" w:cs="Calibri"/>
          <w:lang w:val="en-MY"/>
        </w:rPr>
        <w:t xml:space="preserve"> then it will be a bad thing to you and vice versa.</w:t>
      </w:r>
    </w:p>
    <w:p w:rsidR="00DF59C4" w:rsidRDefault="006420EE">
      <w:pPr>
        <w:jc w:val="center"/>
        <w:rPr>
          <w:rFonts w:cstheme="minorHAnsi"/>
          <w:sz w:val="24"/>
          <w:szCs w:val="24"/>
        </w:rPr>
      </w:pPr>
      <w:r>
        <w:rPr>
          <w:rFonts w:cstheme="minorHAnsi"/>
          <w:noProof/>
          <w:sz w:val="24"/>
          <w:szCs w:val="24"/>
          <w:lang w:eastAsia="en-MY"/>
        </w:rPr>
        <w:drawing>
          <wp:inline distT="0" distB="0" distL="114300" distR="114300">
            <wp:extent cx="4737735" cy="3013710"/>
            <wp:effectExtent l="0" t="0" r="15240" b="5715"/>
            <wp:docPr id="27" name="Picture 27" descr="DSC_0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SC_000054"/>
                    <pic:cNvPicPr>
                      <a:picLocks noChangeAspect="1"/>
                    </pic:cNvPicPr>
                  </pic:nvPicPr>
                  <pic:blipFill>
                    <a:blip r:embed="rId14"/>
                    <a:stretch>
                      <a:fillRect/>
                    </a:stretch>
                  </pic:blipFill>
                  <pic:spPr>
                    <a:xfrm rot="5400000">
                      <a:off x="0" y="0"/>
                      <a:ext cx="4737735" cy="3013710"/>
                    </a:xfrm>
                    <a:prstGeom prst="rect">
                      <a:avLst/>
                    </a:prstGeom>
                  </pic:spPr>
                </pic:pic>
              </a:graphicData>
            </a:graphic>
          </wp:inline>
        </w:drawing>
      </w:r>
    </w:p>
    <w:p w:rsidR="00DF59C4" w:rsidRDefault="00DF59C4">
      <w:pPr>
        <w:spacing w:after="0" w:line="256" w:lineRule="auto"/>
        <w:jc w:val="center"/>
        <w:rPr>
          <w:rFonts w:ascii="Times New Roman" w:eastAsia="Calibri" w:hAnsi="Times New Roman" w:cs="Arial"/>
          <w:bCs/>
          <w:sz w:val="24"/>
          <w:szCs w:val="24"/>
        </w:rPr>
      </w:pPr>
    </w:p>
    <w:p w:rsidR="00DF59C4" w:rsidRDefault="006420EE">
      <w:pPr>
        <w:spacing w:after="0" w:line="256" w:lineRule="auto"/>
        <w:rPr>
          <w:rFonts w:ascii="Times New Roman" w:eastAsia="Calibri" w:hAnsi="Times New Roman" w:cs="Arial"/>
          <w:bCs/>
          <w:sz w:val="24"/>
          <w:szCs w:val="24"/>
        </w:rPr>
      </w:pPr>
      <w:r>
        <w:rPr>
          <w:rFonts w:ascii="Times New Roman" w:eastAsia="Calibri" w:hAnsi="Times New Roman" w:cs="Arial"/>
          <w:bCs/>
          <w:sz w:val="24"/>
          <w:szCs w:val="24"/>
        </w:rPr>
        <w:t xml:space="preserve">Lastly, in booth 21 we </w:t>
      </w:r>
      <w:proofErr w:type="gramStart"/>
      <w:r>
        <w:rPr>
          <w:rFonts w:ascii="Times New Roman" w:eastAsia="Calibri" w:hAnsi="Times New Roman" w:cs="Arial"/>
          <w:bCs/>
          <w:sz w:val="24"/>
          <w:szCs w:val="24"/>
        </w:rPr>
        <w:t>visits</w:t>
      </w:r>
      <w:proofErr w:type="gramEnd"/>
      <w:r>
        <w:rPr>
          <w:rFonts w:ascii="Times New Roman" w:eastAsia="Calibri" w:hAnsi="Times New Roman" w:cs="Arial"/>
          <w:bCs/>
          <w:sz w:val="24"/>
          <w:szCs w:val="24"/>
        </w:rPr>
        <w:t xml:space="preserve"> a booth that dis</w:t>
      </w:r>
      <w:r>
        <w:rPr>
          <w:rFonts w:ascii="Times New Roman" w:eastAsia="Calibri" w:hAnsi="Times New Roman" w:cs="Arial"/>
          <w:bCs/>
          <w:sz w:val="24"/>
          <w:szCs w:val="24"/>
        </w:rPr>
        <w:t xml:space="preserve">cuss about forming interdisciplinary engineering teams using personality type differences. There are four personality type that they were focus on. First is artisan. This personality </w:t>
      </w:r>
      <w:proofErr w:type="gramStart"/>
      <w:r>
        <w:rPr>
          <w:rFonts w:ascii="Times New Roman" w:eastAsia="Calibri" w:hAnsi="Times New Roman" w:cs="Arial"/>
          <w:bCs/>
          <w:sz w:val="24"/>
          <w:szCs w:val="24"/>
        </w:rPr>
        <w:t>describe</w:t>
      </w:r>
      <w:proofErr w:type="gramEnd"/>
      <w:r>
        <w:rPr>
          <w:rFonts w:ascii="Times New Roman" w:eastAsia="Calibri" w:hAnsi="Times New Roman" w:cs="Arial"/>
          <w:bCs/>
          <w:sz w:val="24"/>
          <w:szCs w:val="24"/>
        </w:rPr>
        <w:t xml:space="preserve"> about our </w:t>
      </w:r>
      <w:proofErr w:type="spellStart"/>
      <w:r>
        <w:rPr>
          <w:rFonts w:ascii="Times New Roman" w:eastAsia="Calibri" w:hAnsi="Times New Roman" w:cs="Arial"/>
          <w:bCs/>
          <w:sz w:val="24"/>
          <w:szCs w:val="24"/>
        </w:rPr>
        <w:t>courages</w:t>
      </w:r>
      <w:proofErr w:type="spellEnd"/>
      <w:r>
        <w:rPr>
          <w:rFonts w:ascii="Times New Roman" w:eastAsia="Calibri" w:hAnsi="Times New Roman" w:cs="Arial"/>
          <w:bCs/>
          <w:sz w:val="24"/>
          <w:szCs w:val="24"/>
        </w:rPr>
        <w:t xml:space="preserve"> to be a confident person, quick-thinking and </w:t>
      </w:r>
      <w:r>
        <w:rPr>
          <w:rFonts w:ascii="Times New Roman" w:eastAsia="Calibri" w:hAnsi="Times New Roman" w:cs="Arial"/>
          <w:bCs/>
          <w:sz w:val="24"/>
          <w:szCs w:val="24"/>
        </w:rPr>
        <w:t>dynamic. Second, is guardian. In other to form interdisciplinary engineering teams we must have personality type of guardian which mean that we need to be a loyal towards each other and always respect each other. Third, is rational. Rational mean that some</w:t>
      </w:r>
      <w:r>
        <w:rPr>
          <w:rFonts w:ascii="Times New Roman" w:eastAsia="Calibri" w:hAnsi="Times New Roman" w:cs="Arial"/>
          <w:bCs/>
          <w:sz w:val="24"/>
          <w:szCs w:val="24"/>
        </w:rPr>
        <w:t xml:space="preserve">one need to have a great strategist to form a team with others. Someone with rational personality can view problems from multiple </w:t>
      </w:r>
      <w:proofErr w:type="spellStart"/>
      <w:proofErr w:type="gramStart"/>
      <w:r>
        <w:rPr>
          <w:rFonts w:ascii="Times New Roman" w:eastAsia="Calibri" w:hAnsi="Times New Roman" w:cs="Arial"/>
          <w:bCs/>
          <w:sz w:val="24"/>
          <w:szCs w:val="24"/>
        </w:rPr>
        <w:t>perspectives,will</w:t>
      </w:r>
      <w:proofErr w:type="spellEnd"/>
      <w:proofErr w:type="gramEnd"/>
      <w:r>
        <w:rPr>
          <w:rFonts w:ascii="Times New Roman" w:eastAsia="Calibri" w:hAnsi="Times New Roman" w:cs="Arial"/>
          <w:bCs/>
          <w:sz w:val="24"/>
          <w:szCs w:val="24"/>
        </w:rPr>
        <w:t xml:space="preserve"> bring well thought-out arguments and independent one. Lastly, is idealist. Idealist is a personality more to</w:t>
      </w:r>
      <w:r>
        <w:rPr>
          <w:rFonts w:ascii="Times New Roman" w:eastAsia="Calibri" w:hAnsi="Times New Roman" w:cs="Arial"/>
          <w:bCs/>
          <w:sz w:val="24"/>
          <w:szCs w:val="24"/>
        </w:rPr>
        <w:t xml:space="preserve"> easy-going one. People with this personality is always calm, steady and have a strong desire to improve their surroundings and the people they meet. This personality type is really important to form interdisciplinary engineering teams among each other.</w:t>
      </w:r>
    </w:p>
    <w:p w:rsidR="00DF59C4" w:rsidRDefault="00DF59C4">
      <w:pPr>
        <w:spacing w:after="0" w:line="256" w:lineRule="auto"/>
        <w:rPr>
          <w:rFonts w:ascii="Times New Roman" w:eastAsia="Calibri" w:hAnsi="Times New Roman" w:cs="Arial"/>
          <w:bCs/>
          <w:sz w:val="24"/>
          <w:szCs w:val="24"/>
        </w:rPr>
      </w:pPr>
    </w:p>
    <w:p w:rsidR="00DF59C4" w:rsidRDefault="00DF59C4">
      <w:pPr>
        <w:spacing w:after="0" w:line="256" w:lineRule="auto"/>
        <w:rPr>
          <w:rFonts w:ascii="Times New Roman" w:eastAsia="Calibri" w:hAnsi="Times New Roman" w:cs="Arial"/>
          <w:bCs/>
          <w:sz w:val="24"/>
          <w:szCs w:val="24"/>
        </w:rPr>
      </w:pPr>
    </w:p>
    <w:p w:rsidR="00DF59C4" w:rsidRDefault="006420EE">
      <w:pPr>
        <w:spacing w:after="0" w:line="256" w:lineRule="auto"/>
        <w:rPr>
          <w:rFonts w:ascii="Times New Roman" w:eastAsia="Calibri" w:hAnsi="Times New Roman" w:cs="Arial"/>
          <w:bCs/>
          <w:sz w:val="24"/>
          <w:szCs w:val="24"/>
        </w:rPr>
      </w:pPr>
      <w:r>
        <w:rPr>
          <w:rFonts w:ascii="Times New Roman" w:eastAsia="Calibri" w:hAnsi="Times New Roman" w:cs="Arial"/>
          <w:bCs/>
          <w:sz w:val="24"/>
          <w:szCs w:val="24"/>
        </w:rPr>
        <w:lastRenderedPageBreak/>
        <w:t xml:space="preserve">My View: </w:t>
      </w:r>
    </w:p>
    <w:p w:rsidR="00DF59C4" w:rsidRDefault="00DF59C4">
      <w:pPr>
        <w:spacing w:after="0" w:line="256" w:lineRule="auto"/>
        <w:rPr>
          <w:rFonts w:ascii="Times New Roman" w:eastAsia="Calibri" w:hAnsi="Times New Roman" w:cs="Arial"/>
          <w:bCs/>
          <w:sz w:val="24"/>
          <w:szCs w:val="24"/>
        </w:rPr>
      </w:pPr>
    </w:p>
    <w:p w:rsidR="00DF59C4" w:rsidRDefault="006420EE">
      <w:pPr>
        <w:spacing w:after="0" w:line="256" w:lineRule="auto"/>
        <w:rPr>
          <w:rFonts w:ascii="Times New Roman" w:eastAsia="Calibri" w:hAnsi="Times New Roman" w:cs="Arial"/>
          <w:bCs/>
          <w:sz w:val="24"/>
          <w:szCs w:val="24"/>
        </w:rPr>
      </w:pPr>
      <w:r>
        <w:rPr>
          <w:rFonts w:ascii="Times New Roman" w:eastAsia="Calibri" w:hAnsi="Times New Roman" w:cs="Arial"/>
          <w:bCs/>
          <w:sz w:val="24"/>
          <w:szCs w:val="24"/>
        </w:rPr>
        <w:t>Those personality is important to form a good team in any circumstance but to form a team you must have a good cooperation among each other. So in my opinion even we do not have all the four personality type as long as we have enough faith in ou</w:t>
      </w:r>
      <w:r>
        <w:rPr>
          <w:rFonts w:ascii="Times New Roman" w:eastAsia="Calibri" w:hAnsi="Times New Roman" w:cs="Arial"/>
          <w:bCs/>
          <w:sz w:val="24"/>
          <w:szCs w:val="24"/>
        </w:rPr>
        <w:t xml:space="preserve">r team members and good cooperation we still manage to overcome the problem that we </w:t>
      </w:r>
      <w:proofErr w:type="gramStart"/>
      <w:r>
        <w:rPr>
          <w:rFonts w:ascii="Times New Roman" w:eastAsia="Calibri" w:hAnsi="Times New Roman" w:cs="Arial"/>
          <w:bCs/>
          <w:sz w:val="24"/>
          <w:szCs w:val="24"/>
        </w:rPr>
        <w:t>has</w:t>
      </w:r>
      <w:proofErr w:type="gramEnd"/>
      <w:r>
        <w:rPr>
          <w:rFonts w:ascii="Times New Roman" w:eastAsia="Calibri" w:hAnsi="Times New Roman" w:cs="Arial"/>
          <w:bCs/>
          <w:sz w:val="24"/>
          <w:szCs w:val="24"/>
        </w:rPr>
        <w:t xml:space="preserve"> to face.</w:t>
      </w:r>
    </w:p>
    <w:p w:rsidR="00DF59C4" w:rsidRDefault="00DF59C4">
      <w:pPr>
        <w:spacing w:after="0" w:line="256" w:lineRule="auto"/>
        <w:rPr>
          <w:rFonts w:ascii="Times New Roman" w:eastAsia="Calibri" w:hAnsi="Times New Roman" w:cs="Arial"/>
          <w:bCs/>
          <w:sz w:val="24"/>
          <w:szCs w:val="24"/>
        </w:rPr>
      </w:pPr>
    </w:p>
    <w:p w:rsidR="00DF59C4" w:rsidRDefault="006420EE">
      <w:pPr>
        <w:spacing w:after="0" w:line="256" w:lineRule="auto"/>
        <w:rPr>
          <w:rFonts w:ascii="Times New Roman" w:eastAsia="Calibri" w:hAnsi="Times New Roman" w:cs="Arial"/>
          <w:bCs/>
          <w:sz w:val="24"/>
          <w:szCs w:val="24"/>
        </w:rPr>
      </w:pPr>
      <w:r>
        <w:rPr>
          <w:rFonts w:ascii="Times New Roman" w:eastAsia="Calibri" w:hAnsi="Times New Roman" w:cs="Arial"/>
          <w:bCs/>
          <w:noProof/>
          <w:sz w:val="24"/>
          <w:szCs w:val="24"/>
          <w:lang w:eastAsia="en-MY"/>
        </w:rPr>
        <w:drawing>
          <wp:inline distT="0" distB="0" distL="114300" distR="114300">
            <wp:extent cx="5721350" cy="3432810"/>
            <wp:effectExtent l="0" t="0" r="12700" b="15240"/>
            <wp:docPr id="28" name="Picture 28" descr="20180925_12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20180925_122139"/>
                    <pic:cNvPicPr>
                      <a:picLocks noChangeAspect="1"/>
                    </pic:cNvPicPr>
                  </pic:nvPicPr>
                  <pic:blipFill>
                    <a:blip r:embed="rId15"/>
                    <a:stretch>
                      <a:fillRect/>
                    </a:stretch>
                  </pic:blipFill>
                  <pic:spPr>
                    <a:xfrm>
                      <a:off x="0" y="0"/>
                      <a:ext cx="5721350" cy="3432810"/>
                    </a:xfrm>
                    <a:prstGeom prst="rect">
                      <a:avLst/>
                    </a:prstGeom>
                  </pic:spPr>
                </pic:pic>
              </a:graphicData>
            </a:graphic>
          </wp:inline>
        </w:drawing>
      </w:r>
    </w:p>
    <w:p w:rsidR="00DF59C4" w:rsidRDefault="00DF59C4">
      <w:pPr>
        <w:spacing w:after="0" w:line="256" w:lineRule="auto"/>
        <w:rPr>
          <w:rFonts w:ascii="Times New Roman" w:eastAsia="Calibri" w:hAnsi="Times New Roman" w:cs="Arial"/>
          <w:bCs/>
          <w:sz w:val="24"/>
          <w:szCs w:val="24"/>
        </w:rPr>
      </w:pPr>
    </w:p>
    <w:p w:rsidR="00DF59C4" w:rsidRDefault="006420EE">
      <w:pPr>
        <w:spacing w:after="0" w:line="256" w:lineRule="auto"/>
        <w:jc w:val="center"/>
        <w:rPr>
          <w:rFonts w:ascii="Times New Roman" w:eastAsia="Calibri" w:hAnsi="Times New Roman" w:cs="Arial"/>
          <w:bCs/>
          <w:sz w:val="24"/>
          <w:szCs w:val="24"/>
        </w:rPr>
      </w:pPr>
      <w:r>
        <w:rPr>
          <w:rFonts w:ascii="Times New Roman" w:eastAsia="Calibri" w:hAnsi="Times New Roman" w:cs="Arial"/>
          <w:bCs/>
          <w:noProof/>
          <w:sz w:val="24"/>
          <w:szCs w:val="24"/>
          <w:lang w:eastAsia="en-MY"/>
        </w:rPr>
        <w:drawing>
          <wp:inline distT="0" distB="0" distL="114300" distR="114300">
            <wp:extent cx="2905125" cy="3874135"/>
            <wp:effectExtent l="0" t="0" r="9525" b="12065"/>
            <wp:docPr id="29" name="Picture 29" descr="IMG-20180925-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G-20180925-WA0010"/>
                    <pic:cNvPicPr>
                      <a:picLocks noChangeAspect="1"/>
                    </pic:cNvPicPr>
                  </pic:nvPicPr>
                  <pic:blipFill>
                    <a:blip r:embed="rId16"/>
                    <a:stretch>
                      <a:fillRect/>
                    </a:stretch>
                  </pic:blipFill>
                  <pic:spPr>
                    <a:xfrm>
                      <a:off x="0" y="0"/>
                      <a:ext cx="2905125" cy="3874135"/>
                    </a:xfrm>
                    <a:prstGeom prst="rect">
                      <a:avLst/>
                    </a:prstGeom>
                  </pic:spPr>
                </pic:pic>
              </a:graphicData>
            </a:graphic>
          </wp:inline>
        </w:drawing>
      </w:r>
    </w:p>
    <w:sectPr w:rsidR="00DF59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default"/>
    <w:sig w:usb0="00000003" w:usb1="288F0000" w:usb2="0000000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487"/>
    <w:rsid w:val="004B5BC3"/>
    <w:rsid w:val="004C7FA8"/>
    <w:rsid w:val="00507788"/>
    <w:rsid w:val="006420EE"/>
    <w:rsid w:val="00736392"/>
    <w:rsid w:val="00B42771"/>
    <w:rsid w:val="00C57851"/>
    <w:rsid w:val="00DD5487"/>
    <w:rsid w:val="00DF59C4"/>
    <w:rsid w:val="3D483249"/>
    <w:rsid w:val="77D638F1"/>
    <w:rsid w:val="7A2460F5"/>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1D413B2"/>
  <w15:docId w15:val="{C74DD6CE-0A81-43D6-A76F-AD123D2D6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MY" w:eastAsia="en-MY"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qFormat/>
    <w:pPr>
      <w:spacing w:beforeAutospacing="1" w:after="0" w:afterAutospacing="1"/>
    </w:pPr>
    <w:rPr>
      <w:rFonts w:ascii="Times New Roman" w:eastAsia="SimSun" w:hAnsi="Times New Roman" w:cs="Times New Roman"/>
      <w:sz w:val="24"/>
      <w:szCs w:val="24"/>
      <w:lang w:val="en-US" w:eastAsia="zh-CN"/>
    </w:rPr>
  </w:style>
  <w:style w:type="table" w:styleId="TableGrid">
    <w:name w:val="Table Grid"/>
    <w:basedOn w:val="TableNormal"/>
    <w:uiPriority w:val="5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1334</Words>
  <Characters>7609</Characters>
  <Application>Microsoft Office Word</Application>
  <DocSecurity>0</DocSecurity>
  <Lines>63</Lines>
  <Paragraphs>17</Paragraphs>
  <ScaleCrop>false</ScaleCrop>
  <Company/>
  <LinksUpToDate>false</LinksUpToDate>
  <CharactersWithSpaces>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hard-boiled</dc:creator>
  <cp:lastModifiedBy>ridzwansyahirwan@gmail.com</cp:lastModifiedBy>
  <cp:revision>8</cp:revision>
  <dcterms:created xsi:type="dcterms:W3CDTF">2018-09-30T15:01:00Z</dcterms:created>
  <dcterms:modified xsi:type="dcterms:W3CDTF">2018-10-07T03:26:00Z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1033-10.2.0.7456</vt:lpwstr>
  </property>
</Properties>
</file>