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E68" w:rsidRDefault="003A6E68" w:rsidP="0094351B">
      <w:pPr>
        <w:spacing w:after="160" w:line="259" w:lineRule="auto"/>
        <w:jc w:val="left"/>
        <w:rPr>
          <w:b/>
          <w:sz w:val="36"/>
          <w:szCs w:val="36"/>
          <w:lang w:eastAsia="zh-CN"/>
        </w:rPr>
      </w:pPr>
    </w:p>
    <w:p w:rsidR="00286A1A" w:rsidRDefault="00286A1A" w:rsidP="0094351B">
      <w:pPr>
        <w:spacing w:after="160" w:line="259" w:lineRule="auto"/>
        <w:jc w:val="left"/>
        <w:rPr>
          <w:b/>
          <w:sz w:val="36"/>
          <w:szCs w:val="36"/>
        </w:rPr>
      </w:pPr>
    </w:p>
    <w:p w:rsidR="003A6E68" w:rsidRDefault="003A6E68" w:rsidP="003A6E68">
      <w:pPr>
        <w:spacing w:after="160" w:line="259" w:lineRule="auto"/>
        <w:jc w:val="center"/>
        <w:rPr>
          <w:b/>
          <w:sz w:val="36"/>
          <w:szCs w:val="36"/>
        </w:rPr>
      </w:pPr>
      <w:r>
        <w:rPr>
          <w:b/>
          <w:noProof/>
          <w:sz w:val="36"/>
          <w:szCs w:val="36"/>
          <w:lang w:eastAsia="zh-CN"/>
        </w:rPr>
        <w:drawing>
          <wp:inline distT="0" distB="0" distL="0" distR="0">
            <wp:extent cx="5133975" cy="1676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6">
                      <a:extLst>
                        <a:ext uri="{28A0092B-C50C-407E-A947-70E740481C1C}">
                          <a14:useLocalDpi xmlns:a14="http://schemas.microsoft.com/office/drawing/2010/main" val="0"/>
                        </a:ext>
                      </a:extLst>
                    </a:blip>
                    <a:stretch>
                      <a:fillRect/>
                    </a:stretch>
                  </pic:blipFill>
                  <pic:spPr>
                    <a:xfrm>
                      <a:off x="0" y="0"/>
                      <a:ext cx="5138455" cy="1677863"/>
                    </a:xfrm>
                    <a:prstGeom prst="rect">
                      <a:avLst/>
                    </a:prstGeom>
                  </pic:spPr>
                </pic:pic>
              </a:graphicData>
            </a:graphic>
          </wp:inline>
        </w:drawing>
      </w:r>
    </w:p>
    <w:p w:rsidR="003A6E68" w:rsidRDefault="003A6E68" w:rsidP="003A6E68">
      <w:pPr>
        <w:spacing w:after="160" w:line="259" w:lineRule="auto"/>
        <w:jc w:val="center"/>
        <w:rPr>
          <w:b/>
          <w:sz w:val="36"/>
          <w:szCs w:val="36"/>
        </w:rPr>
      </w:pPr>
    </w:p>
    <w:p w:rsidR="007961F4" w:rsidRPr="007961F4" w:rsidRDefault="007961F4" w:rsidP="007961F4">
      <w:pPr>
        <w:tabs>
          <w:tab w:val="center" w:pos="4513"/>
          <w:tab w:val="right" w:pos="9026"/>
        </w:tabs>
        <w:spacing w:after="0" w:line="240" w:lineRule="auto"/>
        <w:jc w:val="center"/>
        <w:rPr>
          <w:sz w:val="36"/>
          <w:szCs w:val="36"/>
          <w:lang w:val="en-US" w:eastAsia="zh-CN"/>
        </w:rPr>
      </w:pPr>
      <w:r w:rsidRPr="007961F4">
        <w:rPr>
          <w:sz w:val="36"/>
          <w:szCs w:val="36"/>
          <w:lang w:val="en-US" w:eastAsia="zh-CN"/>
        </w:rPr>
        <w:t xml:space="preserve">Industrial Talk </w:t>
      </w:r>
      <w:r>
        <w:rPr>
          <w:sz w:val="36"/>
          <w:szCs w:val="36"/>
          <w:lang w:val="en-US" w:eastAsia="zh-CN"/>
        </w:rPr>
        <w:t>1</w:t>
      </w:r>
    </w:p>
    <w:p w:rsidR="003A6E68" w:rsidRPr="007961F4" w:rsidRDefault="003A6E68" w:rsidP="003A6E68">
      <w:pPr>
        <w:spacing w:after="160" w:line="259" w:lineRule="auto"/>
        <w:jc w:val="center"/>
        <w:rPr>
          <w:b/>
          <w:sz w:val="36"/>
          <w:szCs w:val="36"/>
          <w:lang w:val="en-US"/>
        </w:rPr>
      </w:pPr>
    </w:p>
    <w:p w:rsidR="003A6E68" w:rsidRDefault="003A6E68" w:rsidP="003A6E68">
      <w:pPr>
        <w:spacing w:after="160" w:line="259" w:lineRule="auto"/>
        <w:jc w:val="center"/>
        <w:rPr>
          <w:b/>
          <w:sz w:val="36"/>
          <w:szCs w:val="36"/>
        </w:rPr>
      </w:pPr>
    </w:p>
    <w:p w:rsidR="003A6E68" w:rsidRDefault="003A6E68" w:rsidP="003A6E68">
      <w:pPr>
        <w:spacing w:after="160" w:line="259" w:lineRule="auto"/>
        <w:jc w:val="left"/>
        <w:rPr>
          <w:sz w:val="36"/>
          <w:szCs w:val="36"/>
        </w:rPr>
      </w:pPr>
      <w:r>
        <w:rPr>
          <w:sz w:val="36"/>
          <w:szCs w:val="36"/>
        </w:rPr>
        <w:t>Name</w:t>
      </w:r>
      <w:r>
        <w:rPr>
          <w:sz w:val="36"/>
          <w:szCs w:val="36"/>
        </w:rPr>
        <w:tab/>
      </w:r>
      <w:r>
        <w:rPr>
          <w:sz w:val="36"/>
          <w:szCs w:val="36"/>
        </w:rPr>
        <w:tab/>
      </w:r>
      <w:r>
        <w:rPr>
          <w:sz w:val="36"/>
          <w:szCs w:val="36"/>
        </w:rPr>
        <w:tab/>
        <w:t xml:space="preserve">: How </w:t>
      </w:r>
      <w:proofErr w:type="spellStart"/>
      <w:r>
        <w:rPr>
          <w:sz w:val="36"/>
          <w:szCs w:val="36"/>
        </w:rPr>
        <w:t>Kah</w:t>
      </w:r>
      <w:proofErr w:type="spellEnd"/>
      <w:r>
        <w:rPr>
          <w:sz w:val="36"/>
          <w:szCs w:val="36"/>
        </w:rPr>
        <w:t xml:space="preserve"> </w:t>
      </w:r>
      <w:proofErr w:type="spellStart"/>
      <w:r>
        <w:rPr>
          <w:sz w:val="36"/>
          <w:szCs w:val="36"/>
        </w:rPr>
        <w:t>Hui</w:t>
      </w:r>
      <w:proofErr w:type="spellEnd"/>
    </w:p>
    <w:p w:rsidR="003A6E68" w:rsidRDefault="003A6E68" w:rsidP="003A6E68">
      <w:pPr>
        <w:spacing w:after="160" w:line="259" w:lineRule="auto"/>
        <w:jc w:val="left"/>
        <w:rPr>
          <w:sz w:val="36"/>
          <w:szCs w:val="36"/>
        </w:rPr>
      </w:pPr>
      <w:r>
        <w:rPr>
          <w:sz w:val="36"/>
          <w:szCs w:val="36"/>
        </w:rPr>
        <w:t>No. Matric</w:t>
      </w:r>
      <w:r>
        <w:rPr>
          <w:sz w:val="36"/>
          <w:szCs w:val="36"/>
        </w:rPr>
        <w:tab/>
      </w:r>
      <w:r>
        <w:rPr>
          <w:sz w:val="36"/>
          <w:szCs w:val="36"/>
        </w:rPr>
        <w:tab/>
        <w:t>: A18CS0074</w:t>
      </w:r>
    </w:p>
    <w:p w:rsidR="00286A1A" w:rsidRDefault="003A6E68" w:rsidP="00286A1A">
      <w:pPr>
        <w:spacing w:after="160" w:line="259" w:lineRule="auto"/>
        <w:jc w:val="left"/>
        <w:rPr>
          <w:sz w:val="36"/>
          <w:szCs w:val="36"/>
        </w:rPr>
      </w:pPr>
      <w:r>
        <w:rPr>
          <w:sz w:val="36"/>
          <w:szCs w:val="36"/>
        </w:rPr>
        <w:t>Course</w:t>
      </w:r>
      <w:r>
        <w:rPr>
          <w:sz w:val="36"/>
          <w:szCs w:val="36"/>
        </w:rPr>
        <w:tab/>
      </w:r>
      <w:r>
        <w:rPr>
          <w:sz w:val="36"/>
          <w:szCs w:val="36"/>
        </w:rPr>
        <w:tab/>
      </w:r>
      <w:r>
        <w:rPr>
          <w:sz w:val="36"/>
          <w:szCs w:val="36"/>
        </w:rPr>
        <w:tab/>
        <w:t xml:space="preserve">: </w:t>
      </w:r>
      <w:r w:rsidR="00286A1A">
        <w:rPr>
          <w:sz w:val="36"/>
          <w:szCs w:val="36"/>
        </w:rPr>
        <w:t xml:space="preserve">SCSP 1513-09 </w:t>
      </w:r>
    </w:p>
    <w:p w:rsidR="003A6E68" w:rsidRDefault="00286A1A" w:rsidP="00286A1A">
      <w:pPr>
        <w:spacing w:after="160" w:line="259" w:lineRule="auto"/>
        <w:ind w:left="2160" w:firstLine="720"/>
        <w:jc w:val="left"/>
        <w:rPr>
          <w:sz w:val="36"/>
          <w:szCs w:val="36"/>
        </w:rPr>
      </w:pPr>
      <w:r>
        <w:rPr>
          <w:sz w:val="36"/>
          <w:szCs w:val="36"/>
        </w:rPr>
        <w:t xml:space="preserve">  Technology and Information System</w:t>
      </w:r>
    </w:p>
    <w:p w:rsidR="003A6E68" w:rsidRDefault="003A6E68" w:rsidP="003A6E68">
      <w:pPr>
        <w:spacing w:after="160" w:line="259" w:lineRule="auto"/>
        <w:jc w:val="left"/>
        <w:rPr>
          <w:b/>
          <w:sz w:val="36"/>
          <w:szCs w:val="36"/>
        </w:rPr>
      </w:pPr>
      <w:r>
        <w:rPr>
          <w:sz w:val="36"/>
          <w:szCs w:val="36"/>
        </w:rPr>
        <w:t>Lecturer Name</w:t>
      </w:r>
      <w:r>
        <w:rPr>
          <w:sz w:val="36"/>
          <w:szCs w:val="36"/>
        </w:rPr>
        <w:tab/>
        <w:t>:</w:t>
      </w:r>
      <w:r w:rsidR="00286A1A">
        <w:rPr>
          <w:sz w:val="36"/>
          <w:szCs w:val="36"/>
        </w:rPr>
        <w:t xml:space="preserve"> </w:t>
      </w:r>
      <w:proofErr w:type="spellStart"/>
      <w:r w:rsidR="00286A1A">
        <w:rPr>
          <w:sz w:val="36"/>
          <w:szCs w:val="36"/>
        </w:rPr>
        <w:t>Dr.</w:t>
      </w:r>
      <w:proofErr w:type="spellEnd"/>
      <w:r w:rsidR="00286A1A">
        <w:rPr>
          <w:sz w:val="36"/>
          <w:szCs w:val="36"/>
        </w:rPr>
        <w:t xml:space="preserve"> </w:t>
      </w:r>
      <w:proofErr w:type="spellStart"/>
      <w:r w:rsidR="00286A1A">
        <w:rPr>
          <w:sz w:val="36"/>
          <w:szCs w:val="36"/>
        </w:rPr>
        <w:t>Aryati</w:t>
      </w:r>
      <w:proofErr w:type="spellEnd"/>
      <w:r w:rsidR="00286A1A">
        <w:rPr>
          <w:sz w:val="36"/>
          <w:szCs w:val="36"/>
        </w:rPr>
        <w:t xml:space="preserve"> </w:t>
      </w:r>
      <w:proofErr w:type="spellStart"/>
      <w:r w:rsidR="00286A1A">
        <w:rPr>
          <w:sz w:val="36"/>
          <w:szCs w:val="36"/>
        </w:rPr>
        <w:t>Bakri</w:t>
      </w:r>
      <w:proofErr w:type="spellEnd"/>
      <w:r>
        <w:rPr>
          <w:b/>
          <w:sz w:val="36"/>
          <w:szCs w:val="36"/>
        </w:rPr>
        <w:br w:type="page"/>
      </w:r>
    </w:p>
    <w:p w:rsidR="009F5913" w:rsidRPr="0094351B" w:rsidRDefault="009F5913" w:rsidP="0094351B">
      <w:pPr>
        <w:spacing w:after="160" w:line="259" w:lineRule="auto"/>
        <w:jc w:val="left"/>
        <w:rPr>
          <w:rFonts w:eastAsiaTheme="majorEastAsia"/>
          <w:b/>
          <w:sz w:val="32"/>
          <w:szCs w:val="32"/>
        </w:rPr>
      </w:pPr>
      <w:r w:rsidRPr="000A173C">
        <w:rPr>
          <w:b/>
          <w:sz w:val="36"/>
          <w:szCs w:val="36"/>
        </w:rPr>
        <w:lastRenderedPageBreak/>
        <w:t>Table of content</w:t>
      </w:r>
    </w:p>
    <w:p w:rsidR="00235FDD" w:rsidRDefault="000A173C">
      <w:pPr>
        <w:pStyle w:val="TOC1"/>
        <w:tabs>
          <w:tab w:val="left" w:pos="709"/>
        </w:tabs>
        <w:rPr>
          <w:rFonts w:asciiTheme="minorHAnsi" w:hAnsiTheme="minorHAnsi" w:cstheme="minorBidi"/>
          <w:b w:val="0"/>
          <w:noProof/>
          <w:sz w:val="22"/>
          <w:szCs w:val="22"/>
          <w:lang w:eastAsia="zh-CN"/>
        </w:rPr>
      </w:pPr>
      <w:r>
        <w:rPr>
          <w:b w:val="0"/>
        </w:rPr>
        <w:fldChar w:fldCharType="begin"/>
      </w:r>
      <w:r>
        <w:rPr>
          <w:b w:val="0"/>
        </w:rPr>
        <w:instrText xml:space="preserve"> TOC \o "1-3" \h \z \u </w:instrText>
      </w:r>
      <w:r>
        <w:rPr>
          <w:b w:val="0"/>
        </w:rPr>
        <w:fldChar w:fldCharType="separate"/>
      </w:r>
      <w:hyperlink w:anchor="_Toc526749950" w:history="1">
        <w:r w:rsidR="00235FDD" w:rsidRPr="00F51445">
          <w:rPr>
            <w:rStyle w:val="Hyperlink"/>
            <w:noProof/>
          </w:rPr>
          <w:t>1</w:t>
        </w:r>
        <w:r w:rsidR="00235FDD">
          <w:rPr>
            <w:rFonts w:asciiTheme="minorHAnsi" w:hAnsiTheme="minorHAnsi" w:cstheme="minorBidi"/>
            <w:b w:val="0"/>
            <w:noProof/>
            <w:sz w:val="22"/>
            <w:szCs w:val="22"/>
            <w:lang w:eastAsia="zh-CN"/>
          </w:rPr>
          <w:tab/>
        </w:r>
        <w:r w:rsidR="00235FDD" w:rsidRPr="00F51445">
          <w:rPr>
            <w:rStyle w:val="Hyperlink"/>
            <w:noProof/>
          </w:rPr>
          <w:t>Introduction</w:t>
        </w:r>
        <w:r w:rsidR="00235FDD">
          <w:rPr>
            <w:noProof/>
            <w:webHidden/>
          </w:rPr>
          <w:tab/>
        </w:r>
        <w:r w:rsidR="00235FDD">
          <w:rPr>
            <w:noProof/>
            <w:webHidden/>
          </w:rPr>
          <w:fldChar w:fldCharType="begin"/>
        </w:r>
        <w:r w:rsidR="00235FDD">
          <w:rPr>
            <w:noProof/>
            <w:webHidden/>
          </w:rPr>
          <w:instrText xml:space="preserve"> PAGEREF _Toc526749950 \h </w:instrText>
        </w:r>
        <w:r w:rsidR="00235FDD">
          <w:rPr>
            <w:noProof/>
            <w:webHidden/>
          </w:rPr>
        </w:r>
        <w:r w:rsidR="00235FDD">
          <w:rPr>
            <w:noProof/>
            <w:webHidden/>
          </w:rPr>
          <w:fldChar w:fldCharType="separate"/>
        </w:r>
        <w:r w:rsidR="00235FDD">
          <w:rPr>
            <w:noProof/>
            <w:webHidden/>
          </w:rPr>
          <w:t>3</w:t>
        </w:r>
        <w:r w:rsidR="00235FDD">
          <w:rPr>
            <w:noProof/>
            <w:webHidden/>
          </w:rPr>
          <w:fldChar w:fldCharType="end"/>
        </w:r>
      </w:hyperlink>
    </w:p>
    <w:p w:rsidR="00235FDD" w:rsidRDefault="00235FDD">
      <w:pPr>
        <w:pStyle w:val="TOC1"/>
        <w:tabs>
          <w:tab w:val="left" w:pos="709"/>
        </w:tabs>
        <w:rPr>
          <w:rFonts w:asciiTheme="minorHAnsi" w:hAnsiTheme="minorHAnsi" w:cstheme="minorBidi"/>
          <w:b w:val="0"/>
          <w:noProof/>
          <w:sz w:val="22"/>
          <w:szCs w:val="22"/>
          <w:lang w:eastAsia="zh-CN"/>
        </w:rPr>
      </w:pPr>
      <w:hyperlink w:anchor="_Toc526749951" w:history="1">
        <w:r w:rsidRPr="00F51445">
          <w:rPr>
            <w:rStyle w:val="Hyperlink"/>
            <w:noProof/>
          </w:rPr>
          <w:t>2</w:t>
        </w:r>
        <w:r>
          <w:rPr>
            <w:rFonts w:asciiTheme="minorHAnsi" w:hAnsiTheme="minorHAnsi" w:cstheme="minorBidi"/>
            <w:b w:val="0"/>
            <w:noProof/>
            <w:sz w:val="22"/>
            <w:szCs w:val="22"/>
            <w:lang w:eastAsia="zh-CN"/>
          </w:rPr>
          <w:tab/>
        </w:r>
        <w:r w:rsidRPr="00F51445">
          <w:rPr>
            <w:rStyle w:val="Hyperlink"/>
            <w:noProof/>
          </w:rPr>
          <w:t>Content</w:t>
        </w:r>
        <w:r>
          <w:rPr>
            <w:noProof/>
            <w:webHidden/>
          </w:rPr>
          <w:tab/>
        </w:r>
        <w:r>
          <w:rPr>
            <w:noProof/>
            <w:webHidden/>
          </w:rPr>
          <w:fldChar w:fldCharType="begin"/>
        </w:r>
        <w:r>
          <w:rPr>
            <w:noProof/>
            <w:webHidden/>
          </w:rPr>
          <w:instrText xml:space="preserve"> PAGEREF _Toc526749951 \h </w:instrText>
        </w:r>
        <w:r>
          <w:rPr>
            <w:noProof/>
            <w:webHidden/>
          </w:rPr>
        </w:r>
        <w:r>
          <w:rPr>
            <w:noProof/>
            <w:webHidden/>
          </w:rPr>
          <w:fldChar w:fldCharType="separate"/>
        </w:r>
        <w:r>
          <w:rPr>
            <w:noProof/>
            <w:webHidden/>
          </w:rPr>
          <w:t>3</w:t>
        </w:r>
        <w:r>
          <w:rPr>
            <w:noProof/>
            <w:webHidden/>
          </w:rPr>
          <w:fldChar w:fldCharType="end"/>
        </w:r>
      </w:hyperlink>
    </w:p>
    <w:p w:rsidR="00235FDD" w:rsidRDefault="00235FDD">
      <w:pPr>
        <w:pStyle w:val="TOC2"/>
        <w:tabs>
          <w:tab w:val="left" w:pos="880"/>
        </w:tabs>
        <w:rPr>
          <w:rFonts w:asciiTheme="minorHAnsi" w:hAnsiTheme="minorHAnsi" w:cstheme="minorBidi"/>
          <w:noProof/>
          <w:sz w:val="22"/>
          <w:szCs w:val="22"/>
          <w:lang w:eastAsia="zh-CN"/>
        </w:rPr>
      </w:pPr>
      <w:hyperlink w:anchor="_Toc526749952" w:history="1">
        <w:r w:rsidRPr="00F51445">
          <w:rPr>
            <w:rStyle w:val="Hyperlink"/>
            <w:noProof/>
          </w:rPr>
          <w:t>2.1</w:t>
        </w:r>
        <w:r>
          <w:rPr>
            <w:rFonts w:asciiTheme="minorHAnsi" w:hAnsiTheme="minorHAnsi" w:cstheme="minorBidi"/>
            <w:noProof/>
            <w:sz w:val="22"/>
            <w:szCs w:val="22"/>
            <w:lang w:eastAsia="zh-CN"/>
          </w:rPr>
          <w:tab/>
        </w:r>
        <w:r w:rsidRPr="00F51445">
          <w:rPr>
            <w:rStyle w:val="Hyperlink"/>
            <w:noProof/>
          </w:rPr>
          <w:t>The speaker of the talk</w:t>
        </w:r>
        <w:r>
          <w:rPr>
            <w:noProof/>
            <w:webHidden/>
          </w:rPr>
          <w:tab/>
        </w:r>
        <w:r>
          <w:rPr>
            <w:noProof/>
            <w:webHidden/>
          </w:rPr>
          <w:fldChar w:fldCharType="begin"/>
        </w:r>
        <w:r>
          <w:rPr>
            <w:noProof/>
            <w:webHidden/>
          </w:rPr>
          <w:instrText xml:space="preserve"> PAGEREF _Toc526749952 \h </w:instrText>
        </w:r>
        <w:r>
          <w:rPr>
            <w:noProof/>
            <w:webHidden/>
          </w:rPr>
        </w:r>
        <w:r>
          <w:rPr>
            <w:noProof/>
            <w:webHidden/>
          </w:rPr>
          <w:fldChar w:fldCharType="separate"/>
        </w:r>
        <w:r>
          <w:rPr>
            <w:noProof/>
            <w:webHidden/>
          </w:rPr>
          <w:t>3</w:t>
        </w:r>
        <w:r>
          <w:rPr>
            <w:noProof/>
            <w:webHidden/>
          </w:rPr>
          <w:fldChar w:fldCharType="end"/>
        </w:r>
      </w:hyperlink>
    </w:p>
    <w:p w:rsidR="00235FDD" w:rsidRDefault="00235FDD">
      <w:pPr>
        <w:pStyle w:val="TOC2"/>
        <w:tabs>
          <w:tab w:val="left" w:pos="880"/>
        </w:tabs>
        <w:rPr>
          <w:rFonts w:asciiTheme="minorHAnsi" w:hAnsiTheme="minorHAnsi" w:cstheme="minorBidi"/>
          <w:noProof/>
          <w:sz w:val="22"/>
          <w:szCs w:val="22"/>
          <w:lang w:eastAsia="zh-CN"/>
        </w:rPr>
      </w:pPr>
      <w:hyperlink w:anchor="_Toc526749953" w:history="1">
        <w:r w:rsidRPr="00F51445">
          <w:rPr>
            <w:rStyle w:val="Hyperlink"/>
            <w:noProof/>
          </w:rPr>
          <w:t>2.2</w:t>
        </w:r>
        <w:r>
          <w:rPr>
            <w:rFonts w:asciiTheme="minorHAnsi" w:hAnsiTheme="minorHAnsi" w:cstheme="minorBidi"/>
            <w:noProof/>
            <w:sz w:val="22"/>
            <w:szCs w:val="22"/>
            <w:lang w:eastAsia="zh-CN"/>
          </w:rPr>
          <w:tab/>
        </w:r>
        <w:r w:rsidRPr="00F51445">
          <w:rPr>
            <w:rStyle w:val="Hyperlink"/>
            <w:noProof/>
          </w:rPr>
          <w:t>e-Rezeki and GLOW</w:t>
        </w:r>
        <w:r>
          <w:rPr>
            <w:noProof/>
            <w:webHidden/>
          </w:rPr>
          <w:tab/>
        </w:r>
        <w:r>
          <w:rPr>
            <w:noProof/>
            <w:webHidden/>
          </w:rPr>
          <w:fldChar w:fldCharType="begin"/>
        </w:r>
        <w:r>
          <w:rPr>
            <w:noProof/>
            <w:webHidden/>
          </w:rPr>
          <w:instrText xml:space="preserve"> PAGEREF _Toc526749953 \h </w:instrText>
        </w:r>
        <w:r>
          <w:rPr>
            <w:noProof/>
            <w:webHidden/>
          </w:rPr>
        </w:r>
        <w:r>
          <w:rPr>
            <w:noProof/>
            <w:webHidden/>
          </w:rPr>
          <w:fldChar w:fldCharType="separate"/>
        </w:r>
        <w:r>
          <w:rPr>
            <w:noProof/>
            <w:webHidden/>
          </w:rPr>
          <w:t>3</w:t>
        </w:r>
        <w:r>
          <w:rPr>
            <w:noProof/>
            <w:webHidden/>
          </w:rPr>
          <w:fldChar w:fldCharType="end"/>
        </w:r>
      </w:hyperlink>
    </w:p>
    <w:p w:rsidR="00235FDD" w:rsidRDefault="00235FDD">
      <w:pPr>
        <w:pStyle w:val="TOC3"/>
        <w:rPr>
          <w:rFonts w:asciiTheme="minorHAnsi" w:hAnsiTheme="minorHAnsi" w:cstheme="minorBidi"/>
          <w:noProof/>
          <w:szCs w:val="22"/>
          <w:lang w:eastAsia="zh-CN"/>
        </w:rPr>
      </w:pPr>
      <w:hyperlink w:anchor="_Toc526749954" w:history="1">
        <w:r w:rsidRPr="00F51445">
          <w:rPr>
            <w:rStyle w:val="Hyperlink"/>
            <w:noProof/>
          </w:rPr>
          <w:t>2.2.1</w:t>
        </w:r>
        <w:r>
          <w:rPr>
            <w:rFonts w:asciiTheme="minorHAnsi" w:hAnsiTheme="minorHAnsi" w:cstheme="minorBidi"/>
            <w:noProof/>
            <w:szCs w:val="22"/>
            <w:lang w:eastAsia="zh-CN"/>
          </w:rPr>
          <w:tab/>
        </w:r>
        <w:r w:rsidRPr="00F51445">
          <w:rPr>
            <w:rStyle w:val="Hyperlink"/>
            <w:noProof/>
          </w:rPr>
          <w:t>e-Rezeki</w:t>
        </w:r>
        <w:r>
          <w:rPr>
            <w:noProof/>
            <w:webHidden/>
          </w:rPr>
          <w:tab/>
        </w:r>
        <w:r>
          <w:rPr>
            <w:noProof/>
            <w:webHidden/>
          </w:rPr>
          <w:fldChar w:fldCharType="begin"/>
        </w:r>
        <w:r>
          <w:rPr>
            <w:noProof/>
            <w:webHidden/>
          </w:rPr>
          <w:instrText xml:space="preserve"> PAGEREF _Toc526749954 \h </w:instrText>
        </w:r>
        <w:r>
          <w:rPr>
            <w:noProof/>
            <w:webHidden/>
          </w:rPr>
        </w:r>
        <w:r>
          <w:rPr>
            <w:noProof/>
            <w:webHidden/>
          </w:rPr>
          <w:fldChar w:fldCharType="separate"/>
        </w:r>
        <w:r>
          <w:rPr>
            <w:noProof/>
            <w:webHidden/>
          </w:rPr>
          <w:t>4</w:t>
        </w:r>
        <w:r>
          <w:rPr>
            <w:noProof/>
            <w:webHidden/>
          </w:rPr>
          <w:fldChar w:fldCharType="end"/>
        </w:r>
      </w:hyperlink>
    </w:p>
    <w:p w:rsidR="00235FDD" w:rsidRDefault="00235FDD">
      <w:pPr>
        <w:pStyle w:val="TOC3"/>
        <w:rPr>
          <w:rFonts w:asciiTheme="minorHAnsi" w:hAnsiTheme="minorHAnsi" w:cstheme="minorBidi"/>
          <w:noProof/>
          <w:szCs w:val="22"/>
          <w:lang w:eastAsia="zh-CN"/>
        </w:rPr>
      </w:pPr>
      <w:hyperlink w:anchor="_Toc526749955" w:history="1">
        <w:r w:rsidRPr="00F51445">
          <w:rPr>
            <w:rStyle w:val="Hyperlink"/>
            <w:noProof/>
            <w:lang w:val="en-US" w:eastAsia="zh-CN"/>
          </w:rPr>
          <w:t>2.2.2</w:t>
        </w:r>
        <w:r>
          <w:rPr>
            <w:rFonts w:asciiTheme="minorHAnsi" w:hAnsiTheme="minorHAnsi" w:cstheme="minorBidi"/>
            <w:noProof/>
            <w:szCs w:val="22"/>
            <w:lang w:eastAsia="zh-CN"/>
          </w:rPr>
          <w:tab/>
        </w:r>
        <w:r w:rsidRPr="00F51445">
          <w:rPr>
            <w:rStyle w:val="Hyperlink"/>
            <w:noProof/>
            <w:lang w:val="en-US" w:eastAsia="zh-CN"/>
          </w:rPr>
          <w:t>GLOW</w:t>
        </w:r>
        <w:r>
          <w:rPr>
            <w:noProof/>
            <w:webHidden/>
          </w:rPr>
          <w:tab/>
        </w:r>
        <w:r>
          <w:rPr>
            <w:noProof/>
            <w:webHidden/>
          </w:rPr>
          <w:fldChar w:fldCharType="begin"/>
        </w:r>
        <w:r>
          <w:rPr>
            <w:noProof/>
            <w:webHidden/>
          </w:rPr>
          <w:instrText xml:space="preserve"> PAGEREF _Toc526749955 \h </w:instrText>
        </w:r>
        <w:r>
          <w:rPr>
            <w:noProof/>
            <w:webHidden/>
          </w:rPr>
        </w:r>
        <w:r>
          <w:rPr>
            <w:noProof/>
            <w:webHidden/>
          </w:rPr>
          <w:fldChar w:fldCharType="separate"/>
        </w:r>
        <w:r>
          <w:rPr>
            <w:noProof/>
            <w:webHidden/>
          </w:rPr>
          <w:t>4</w:t>
        </w:r>
        <w:r>
          <w:rPr>
            <w:noProof/>
            <w:webHidden/>
          </w:rPr>
          <w:fldChar w:fldCharType="end"/>
        </w:r>
      </w:hyperlink>
    </w:p>
    <w:p w:rsidR="00235FDD" w:rsidRDefault="00235FDD">
      <w:pPr>
        <w:pStyle w:val="TOC2"/>
        <w:tabs>
          <w:tab w:val="left" w:pos="880"/>
        </w:tabs>
        <w:rPr>
          <w:rFonts w:asciiTheme="minorHAnsi" w:hAnsiTheme="minorHAnsi" w:cstheme="minorBidi"/>
          <w:noProof/>
          <w:sz w:val="22"/>
          <w:szCs w:val="22"/>
          <w:lang w:eastAsia="zh-CN"/>
        </w:rPr>
      </w:pPr>
      <w:hyperlink w:anchor="_Toc526749956" w:history="1">
        <w:r w:rsidRPr="00F51445">
          <w:rPr>
            <w:rStyle w:val="Hyperlink"/>
            <w:noProof/>
          </w:rPr>
          <w:t>2.3</w:t>
        </w:r>
        <w:r>
          <w:rPr>
            <w:rFonts w:asciiTheme="minorHAnsi" w:hAnsiTheme="minorHAnsi" w:cstheme="minorBidi"/>
            <w:noProof/>
            <w:sz w:val="22"/>
            <w:szCs w:val="22"/>
            <w:lang w:eastAsia="zh-CN"/>
          </w:rPr>
          <w:tab/>
        </w:r>
        <w:r w:rsidRPr="00F51445">
          <w:rPr>
            <w:rStyle w:val="Hyperlink"/>
            <w:noProof/>
          </w:rPr>
          <w:t>The benefits from GLOW and e-Rezeki program</w:t>
        </w:r>
        <w:r>
          <w:rPr>
            <w:noProof/>
            <w:webHidden/>
          </w:rPr>
          <w:tab/>
        </w:r>
        <w:r>
          <w:rPr>
            <w:noProof/>
            <w:webHidden/>
          </w:rPr>
          <w:fldChar w:fldCharType="begin"/>
        </w:r>
        <w:r>
          <w:rPr>
            <w:noProof/>
            <w:webHidden/>
          </w:rPr>
          <w:instrText xml:space="preserve"> PAGEREF _Toc526749956 \h </w:instrText>
        </w:r>
        <w:r>
          <w:rPr>
            <w:noProof/>
            <w:webHidden/>
          </w:rPr>
        </w:r>
        <w:r>
          <w:rPr>
            <w:noProof/>
            <w:webHidden/>
          </w:rPr>
          <w:fldChar w:fldCharType="separate"/>
        </w:r>
        <w:r>
          <w:rPr>
            <w:noProof/>
            <w:webHidden/>
          </w:rPr>
          <w:t>5</w:t>
        </w:r>
        <w:r>
          <w:rPr>
            <w:noProof/>
            <w:webHidden/>
          </w:rPr>
          <w:fldChar w:fldCharType="end"/>
        </w:r>
      </w:hyperlink>
    </w:p>
    <w:p w:rsidR="00235FDD" w:rsidRDefault="00235FDD">
      <w:pPr>
        <w:pStyle w:val="TOC2"/>
        <w:tabs>
          <w:tab w:val="left" w:pos="880"/>
        </w:tabs>
        <w:rPr>
          <w:rFonts w:asciiTheme="minorHAnsi" w:hAnsiTheme="minorHAnsi" w:cstheme="minorBidi"/>
          <w:noProof/>
          <w:sz w:val="22"/>
          <w:szCs w:val="22"/>
          <w:lang w:eastAsia="zh-CN"/>
        </w:rPr>
      </w:pPr>
      <w:hyperlink w:anchor="_Toc526749957" w:history="1">
        <w:r w:rsidRPr="00F51445">
          <w:rPr>
            <w:rStyle w:val="Hyperlink"/>
            <w:noProof/>
          </w:rPr>
          <w:t>2.4</w:t>
        </w:r>
        <w:r>
          <w:rPr>
            <w:rFonts w:asciiTheme="minorHAnsi" w:hAnsiTheme="minorHAnsi" w:cstheme="minorBidi"/>
            <w:noProof/>
            <w:sz w:val="22"/>
            <w:szCs w:val="22"/>
            <w:lang w:eastAsia="zh-CN"/>
          </w:rPr>
          <w:tab/>
        </w:r>
        <w:r w:rsidRPr="00F51445">
          <w:rPr>
            <w:rStyle w:val="Hyperlink"/>
            <w:noProof/>
          </w:rPr>
          <w:t>The way for MDEC get people to join e-Rezeki</w:t>
        </w:r>
        <w:r>
          <w:rPr>
            <w:noProof/>
            <w:webHidden/>
          </w:rPr>
          <w:tab/>
        </w:r>
        <w:r>
          <w:rPr>
            <w:noProof/>
            <w:webHidden/>
          </w:rPr>
          <w:fldChar w:fldCharType="begin"/>
        </w:r>
        <w:r>
          <w:rPr>
            <w:noProof/>
            <w:webHidden/>
          </w:rPr>
          <w:instrText xml:space="preserve"> PAGEREF _Toc526749957 \h </w:instrText>
        </w:r>
        <w:r>
          <w:rPr>
            <w:noProof/>
            <w:webHidden/>
          </w:rPr>
        </w:r>
        <w:r>
          <w:rPr>
            <w:noProof/>
            <w:webHidden/>
          </w:rPr>
          <w:fldChar w:fldCharType="separate"/>
        </w:r>
        <w:r>
          <w:rPr>
            <w:noProof/>
            <w:webHidden/>
          </w:rPr>
          <w:t>5</w:t>
        </w:r>
        <w:r>
          <w:rPr>
            <w:noProof/>
            <w:webHidden/>
          </w:rPr>
          <w:fldChar w:fldCharType="end"/>
        </w:r>
      </w:hyperlink>
    </w:p>
    <w:p w:rsidR="00235FDD" w:rsidRDefault="00235FDD">
      <w:pPr>
        <w:pStyle w:val="TOC2"/>
        <w:tabs>
          <w:tab w:val="left" w:pos="880"/>
        </w:tabs>
        <w:rPr>
          <w:rFonts w:asciiTheme="minorHAnsi" w:hAnsiTheme="minorHAnsi" w:cstheme="minorBidi"/>
          <w:noProof/>
          <w:sz w:val="22"/>
          <w:szCs w:val="22"/>
          <w:lang w:eastAsia="zh-CN"/>
        </w:rPr>
      </w:pPr>
      <w:hyperlink w:anchor="_Toc526749958" w:history="1">
        <w:r w:rsidRPr="00F51445">
          <w:rPr>
            <w:rStyle w:val="Hyperlink"/>
            <w:noProof/>
          </w:rPr>
          <w:t>2.5</w:t>
        </w:r>
        <w:r>
          <w:rPr>
            <w:rFonts w:asciiTheme="minorHAnsi" w:hAnsiTheme="minorHAnsi" w:cstheme="minorBidi"/>
            <w:noProof/>
            <w:sz w:val="22"/>
            <w:szCs w:val="22"/>
            <w:lang w:eastAsia="zh-CN"/>
          </w:rPr>
          <w:tab/>
        </w:r>
        <w:r w:rsidRPr="00F51445">
          <w:rPr>
            <w:rStyle w:val="Hyperlink"/>
            <w:noProof/>
          </w:rPr>
          <w:t>The people who can join the e-Rezeki and GLOW</w:t>
        </w:r>
        <w:r>
          <w:rPr>
            <w:noProof/>
            <w:webHidden/>
          </w:rPr>
          <w:tab/>
        </w:r>
        <w:r>
          <w:rPr>
            <w:noProof/>
            <w:webHidden/>
          </w:rPr>
          <w:fldChar w:fldCharType="begin"/>
        </w:r>
        <w:r>
          <w:rPr>
            <w:noProof/>
            <w:webHidden/>
          </w:rPr>
          <w:instrText xml:space="preserve"> PAGEREF _Toc526749958 \h </w:instrText>
        </w:r>
        <w:r>
          <w:rPr>
            <w:noProof/>
            <w:webHidden/>
          </w:rPr>
        </w:r>
        <w:r>
          <w:rPr>
            <w:noProof/>
            <w:webHidden/>
          </w:rPr>
          <w:fldChar w:fldCharType="separate"/>
        </w:r>
        <w:r>
          <w:rPr>
            <w:noProof/>
            <w:webHidden/>
          </w:rPr>
          <w:t>5</w:t>
        </w:r>
        <w:r>
          <w:rPr>
            <w:noProof/>
            <w:webHidden/>
          </w:rPr>
          <w:fldChar w:fldCharType="end"/>
        </w:r>
      </w:hyperlink>
    </w:p>
    <w:p w:rsidR="00235FDD" w:rsidRDefault="00235FDD">
      <w:pPr>
        <w:pStyle w:val="TOC2"/>
        <w:tabs>
          <w:tab w:val="left" w:pos="880"/>
        </w:tabs>
        <w:rPr>
          <w:rFonts w:asciiTheme="minorHAnsi" w:hAnsiTheme="minorHAnsi" w:cstheme="minorBidi"/>
          <w:noProof/>
          <w:sz w:val="22"/>
          <w:szCs w:val="22"/>
          <w:lang w:eastAsia="zh-CN"/>
        </w:rPr>
      </w:pPr>
      <w:hyperlink w:anchor="_Toc526749959" w:history="1">
        <w:r w:rsidRPr="00F51445">
          <w:rPr>
            <w:rStyle w:val="Hyperlink"/>
            <w:noProof/>
          </w:rPr>
          <w:t>2.6</w:t>
        </w:r>
        <w:r>
          <w:rPr>
            <w:rFonts w:asciiTheme="minorHAnsi" w:hAnsiTheme="minorHAnsi" w:cstheme="minorBidi"/>
            <w:noProof/>
            <w:sz w:val="22"/>
            <w:szCs w:val="22"/>
            <w:lang w:eastAsia="zh-CN"/>
          </w:rPr>
          <w:tab/>
        </w:r>
        <w:r w:rsidRPr="00F51445">
          <w:rPr>
            <w:rStyle w:val="Hyperlink"/>
            <w:noProof/>
          </w:rPr>
          <w:t>The impact of the e-Rezeki and GLOW to Malaysia</w:t>
        </w:r>
        <w:r>
          <w:rPr>
            <w:noProof/>
            <w:webHidden/>
          </w:rPr>
          <w:tab/>
        </w:r>
        <w:r>
          <w:rPr>
            <w:noProof/>
            <w:webHidden/>
          </w:rPr>
          <w:fldChar w:fldCharType="begin"/>
        </w:r>
        <w:r>
          <w:rPr>
            <w:noProof/>
            <w:webHidden/>
          </w:rPr>
          <w:instrText xml:space="preserve"> PAGEREF _Toc526749959 \h </w:instrText>
        </w:r>
        <w:r>
          <w:rPr>
            <w:noProof/>
            <w:webHidden/>
          </w:rPr>
        </w:r>
        <w:r>
          <w:rPr>
            <w:noProof/>
            <w:webHidden/>
          </w:rPr>
          <w:fldChar w:fldCharType="separate"/>
        </w:r>
        <w:r>
          <w:rPr>
            <w:noProof/>
            <w:webHidden/>
          </w:rPr>
          <w:t>5</w:t>
        </w:r>
        <w:r>
          <w:rPr>
            <w:noProof/>
            <w:webHidden/>
          </w:rPr>
          <w:fldChar w:fldCharType="end"/>
        </w:r>
      </w:hyperlink>
    </w:p>
    <w:p w:rsidR="00235FDD" w:rsidRDefault="00235FDD">
      <w:pPr>
        <w:pStyle w:val="TOC2"/>
        <w:tabs>
          <w:tab w:val="left" w:pos="880"/>
        </w:tabs>
        <w:rPr>
          <w:rFonts w:asciiTheme="minorHAnsi" w:hAnsiTheme="minorHAnsi" w:cstheme="minorBidi"/>
          <w:noProof/>
          <w:sz w:val="22"/>
          <w:szCs w:val="22"/>
          <w:lang w:eastAsia="zh-CN"/>
        </w:rPr>
      </w:pPr>
      <w:hyperlink w:anchor="_Toc526749960" w:history="1">
        <w:r w:rsidRPr="00F51445">
          <w:rPr>
            <w:rStyle w:val="Hyperlink"/>
            <w:noProof/>
          </w:rPr>
          <w:t>2.7</w:t>
        </w:r>
        <w:r>
          <w:rPr>
            <w:rFonts w:asciiTheme="minorHAnsi" w:hAnsiTheme="minorHAnsi" w:cstheme="minorBidi"/>
            <w:noProof/>
            <w:sz w:val="22"/>
            <w:szCs w:val="22"/>
            <w:lang w:eastAsia="zh-CN"/>
          </w:rPr>
          <w:tab/>
        </w:r>
        <w:r w:rsidRPr="00F51445">
          <w:rPr>
            <w:rStyle w:val="Hyperlink"/>
            <w:noProof/>
          </w:rPr>
          <w:t>Interested to join GLOW and e-Rezeki and the reason</w:t>
        </w:r>
        <w:r>
          <w:rPr>
            <w:noProof/>
            <w:webHidden/>
          </w:rPr>
          <w:tab/>
        </w:r>
        <w:r>
          <w:rPr>
            <w:noProof/>
            <w:webHidden/>
          </w:rPr>
          <w:fldChar w:fldCharType="begin"/>
        </w:r>
        <w:r>
          <w:rPr>
            <w:noProof/>
            <w:webHidden/>
          </w:rPr>
          <w:instrText xml:space="preserve"> PAGEREF _Toc526749960 \h </w:instrText>
        </w:r>
        <w:r>
          <w:rPr>
            <w:noProof/>
            <w:webHidden/>
          </w:rPr>
        </w:r>
        <w:r>
          <w:rPr>
            <w:noProof/>
            <w:webHidden/>
          </w:rPr>
          <w:fldChar w:fldCharType="separate"/>
        </w:r>
        <w:r>
          <w:rPr>
            <w:noProof/>
            <w:webHidden/>
          </w:rPr>
          <w:t>6</w:t>
        </w:r>
        <w:r>
          <w:rPr>
            <w:noProof/>
            <w:webHidden/>
          </w:rPr>
          <w:fldChar w:fldCharType="end"/>
        </w:r>
      </w:hyperlink>
    </w:p>
    <w:p w:rsidR="00235FDD" w:rsidRDefault="00235FDD">
      <w:pPr>
        <w:pStyle w:val="TOC2"/>
        <w:tabs>
          <w:tab w:val="left" w:pos="880"/>
        </w:tabs>
        <w:rPr>
          <w:rFonts w:asciiTheme="minorHAnsi" w:hAnsiTheme="minorHAnsi" w:cstheme="minorBidi"/>
          <w:noProof/>
          <w:sz w:val="22"/>
          <w:szCs w:val="22"/>
          <w:lang w:eastAsia="zh-CN"/>
        </w:rPr>
      </w:pPr>
      <w:hyperlink w:anchor="_Toc526749961" w:history="1">
        <w:r w:rsidRPr="00F51445">
          <w:rPr>
            <w:rStyle w:val="Hyperlink"/>
            <w:noProof/>
          </w:rPr>
          <w:t>2.8</w:t>
        </w:r>
        <w:r>
          <w:rPr>
            <w:rFonts w:asciiTheme="minorHAnsi" w:hAnsiTheme="minorHAnsi" w:cstheme="minorBidi"/>
            <w:noProof/>
            <w:sz w:val="22"/>
            <w:szCs w:val="22"/>
            <w:lang w:eastAsia="zh-CN"/>
          </w:rPr>
          <w:tab/>
        </w:r>
        <w:r w:rsidRPr="00F51445">
          <w:rPr>
            <w:rStyle w:val="Hyperlink"/>
            <w:noProof/>
          </w:rPr>
          <w:t>Reflection from the industrial talk</w:t>
        </w:r>
        <w:r>
          <w:rPr>
            <w:noProof/>
            <w:webHidden/>
          </w:rPr>
          <w:tab/>
        </w:r>
        <w:r>
          <w:rPr>
            <w:noProof/>
            <w:webHidden/>
          </w:rPr>
          <w:fldChar w:fldCharType="begin"/>
        </w:r>
        <w:r>
          <w:rPr>
            <w:noProof/>
            <w:webHidden/>
          </w:rPr>
          <w:instrText xml:space="preserve"> PAGEREF _Toc526749961 \h </w:instrText>
        </w:r>
        <w:r>
          <w:rPr>
            <w:noProof/>
            <w:webHidden/>
          </w:rPr>
        </w:r>
        <w:r>
          <w:rPr>
            <w:noProof/>
            <w:webHidden/>
          </w:rPr>
          <w:fldChar w:fldCharType="separate"/>
        </w:r>
        <w:r>
          <w:rPr>
            <w:noProof/>
            <w:webHidden/>
          </w:rPr>
          <w:t>6</w:t>
        </w:r>
        <w:r>
          <w:rPr>
            <w:noProof/>
            <w:webHidden/>
          </w:rPr>
          <w:fldChar w:fldCharType="end"/>
        </w:r>
      </w:hyperlink>
    </w:p>
    <w:p w:rsidR="00235FDD" w:rsidRDefault="00235FDD">
      <w:pPr>
        <w:pStyle w:val="TOC2"/>
        <w:tabs>
          <w:tab w:val="left" w:pos="880"/>
        </w:tabs>
        <w:rPr>
          <w:rFonts w:asciiTheme="minorHAnsi" w:hAnsiTheme="minorHAnsi" w:cstheme="minorBidi"/>
          <w:noProof/>
          <w:sz w:val="22"/>
          <w:szCs w:val="22"/>
          <w:lang w:eastAsia="zh-CN"/>
        </w:rPr>
      </w:pPr>
      <w:hyperlink w:anchor="_Toc526749962" w:history="1">
        <w:r w:rsidRPr="00F51445">
          <w:rPr>
            <w:rStyle w:val="Hyperlink"/>
            <w:noProof/>
          </w:rPr>
          <w:t>2.9</w:t>
        </w:r>
        <w:r>
          <w:rPr>
            <w:rFonts w:asciiTheme="minorHAnsi" w:hAnsiTheme="minorHAnsi" w:cstheme="minorBidi"/>
            <w:noProof/>
            <w:sz w:val="22"/>
            <w:szCs w:val="22"/>
            <w:lang w:eastAsia="zh-CN"/>
          </w:rPr>
          <w:tab/>
        </w:r>
        <w:r w:rsidRPr="00F51445">
          <w:rPr>
            <w:rStyle w:val="Hyperlink"/>
            <w:noProof/>
          </w:rPr>
          <w:t>Summary</w:t>
        </w:r>
        <w:r>
          <w:rPr>
            <w:noProof/>
            <w:webHidden/>
          </w:rPr>
          <w:tab/>
        </w:r>
        <w:r>
          <w:rPr>
            <w:noProof/>
            <w:webHidden/>
          </w:rPr>
          <w:fldChar w:fldCharType="begin"/>
        </w:r>
        <w:r>
          <w:rPr>
            <w:noProof/>
            <w:webHidden/>
          </w:rPr>
          <w:instrText xml:space="preserve"> PAGEREF _Toc526749962 \h </w:instrText>
        </w:r>
        <w:r>
          <w:rPr>
            <w:noProof/>
            <w:webHidden/>
          </w:rPr>
        </w:r>
        <w:r>
          <w:rPr>
            <w:noProof/>
            <w:webHidden/>
          </w:rPr>
          <w:fldChar w:fldCharType="separate"/>
        </w:r>
        <w:r>
          <w:rPr>
            <w:noProof/>
            <w:webHidden/>
          </w:rPr>
          <w:t>6</w:t>
        </w:r>
        <w:r>
          <w:rPr>
            <w:noProof/>
            <w:webHidden/>
          </w:rPr>
          <w:fldChar w:fldCharType="end"/>
        </w:r>
      </w:hyperlink>
    </w:p>
    <w:p w:rsidR="00235FDD" w:rsidRDefault="00235FDD">
      <w:pPr>
        <w:pStyle w:val="TOC1"/>
        <w:tabs>
          <w:tab w:val="left" w:pos="709"/>
        </w:tabs>
        <w:rPr>
          <w:rFonts w:asciiTheme="minorHAnsi" w:hAnsiTheme="minorHAnsi" w:cstheme="minorBidi"/>
          <w:b w:val="0"/>
          <w:noProof/>
          <w:sz w:val="22"/>
          <w:szCs w:val="22"/>
          <w:lang w:eastAsia="zh-CN"/>
        </w:rPr>
      </w:pPr>
      <w:hyperlink w:anchor="_Toc526749963" w:history="1">
        <w:r w:rsidRPr="00F51445">
          <w:rPr>
            <w:rStyle w:val="Hyperlink"/>
            <w:noProof/>
          </w:rPr>
          <w:t>3</w:t>
        </w:r>
        <w:r>
          <w:rPr>
            <w:rFonts w:asciiTheme="minorHAnsi" w:hAnsiTheme="minorHAnsi" w:cstheme="minorBidi"/>
            <w:b w:val="0"/>
            <w:noProof/>
            <w:sz w:val="22"/>
            <w:szCs w:val="22"/>
            <w:lang w:eastAsia="zh-CN"/>
          </w:rPr>
          <w:tab/>
        </w:r>
        <w:r w:rsidRPr="00F51445">
          <w:rPr>
            <w:rStyle w:val="Hyperlink"/>
            <w:noProof/>
          </w:rPr>
          <w:t>Bibliography</w:t>
        </w:r>
        <w:r>
          <w:rPr>
            <w:noProof/>
            <w:webHidden/>
          </w:rPr>
          <w:tab/>
        </w:r>
        <w:r>
          <w:rPr>
            <w:noProof/>
            <w:webHidden/>
          </w:rPr>
          <w:fldChar w:fldCharType="begin"/>
        </w:r>
        <w:r>
          <w:rPr>
            <w:noProof/>
            <w:webHidden/>
          </w:rPr>
          <w:instrText xml:space="preserve"> PAGEREF _Toc526749963 \h </w:instrText>
        </w:r>
        <w:r>
          <w:rPr>
            <w:noProof/>
            <w:webHidden/>
          </w:rPr>
        </w:r>
        <w:r>
          <w:rPr>
            <w:noProof/>
            <w:webHidden/>
          </w:rPr>
          <w:fldChar w:fldCharType="separate"/>
        </w:r>
        <w:r>
          <w:rPr>
            <w:noProof/>
            <w:webHidden/>
          </w:rPr>
          <w:t>7</w:t>
        </w:r>
        <w:r>
          <w:rPr>
            <w:noProof/>
            <w:webHidden/>
          </w:rPr>
          <w:fldChar w:fldCharType="end"/>
        </w:r>
      </w:hyperlink>
    </w:p>
    <w:p w:rsidR="008B3605" w:rsidRDefault="000A173C" w:rsidP="009F5913">
      <w:pPr>
        <w:rPr>
          <w:b/>
          <w:sz w:val="28"/>
        </w:rPr>
      </w:pPr>
      <w:r>
        <w:rPr>
          <w:b/>
          <w:sz w:val="28"/>
        </w:rPr>
        <w:fldChar w:fldCharType="end"/>
      </w:r>
    </w:p>
    <w:p w:rsidR="00EB6BED" w:rsidRPr="00EB6BED" w:rsidRDefault="00EB6BED" w:rsidP="009F5913">
      <w:pPr>
        <w:rPr>
          <w:b/>
          <w:sz w:val="36"/>
          <w:szCs w:val="36"/>
        </w:rPr>
      </w:pPr>
      <w:r w:rsidRPr="00EB6BED">
        <w:rPr>
          <w:b/>
          <w:sz w:val="36"/>
          <w:szCs w:val="36"/>
        </w:rPr>
        <w:t>Table of Figures</w:t>
      </w:r>
    </w:p>
    <w:p w:rsidR="008646CB" w:rsidRDefault="00EB6BED">
      <w:pPr>
        <w:pStyle w:val="TableofFigures"/>
        <w:tabs>
          <w:tab w:val="right" w:leader="dot" w:pos="9350"/>
        </w:tabs>
        <w:rPr>
          <w:rFonts w:asciiTheme="minorHAnsi" w:hAnsiTheme="minorHAnsi" w:cstheme="minorBidi"/>
          <w:noProof/>
          <w:sz w:val="22"/>
          <w:szCs w:val="22"/>
          <w:lang w:eastAsia="zh-CN"/>
        </w:rPr>
      </w:pPr>
      <w:r w:rsidRPr="001F2E67">
        <w:rPr>
          <w:sz w:val="28"/>
          <w:szCs w:val="28"/>
        </w:rPr>
        <w:fldChar w:fldCharType="begin"/>
      </w:r>
      <w:r w:rsidRPr="001F2E67">
        <w:rPr>
          <w:sz w:val="28"/>
          <w:szCs w:val="28"/>
        </w:rPr>
        <w:instrText xml:space="preserve"> TOC \h \z \c "Figure" </w:instrText>
      </w:r>
      <w:r w:rsidRPr="001F2E67">
        <w:rPr>
          <w:sz w:val="28"/>
          <w:szCs w:val="28"/>
        </w:rPr>
        <w:fldChar w:fldCharType="separate"/>
      </w:r>
      <w:hyperlink w:anchor="_Toc526372932" w:history="1">
        <w:r w:rsidR="003D25C7">
          <w:rPr>
            <w:rStyle w:val="Hyperlink"/>
            <w:b/>
            <w:noProof/>
          </w:rPr>
          <w:t>Figure 1 &amp; 2</w:t>
        </w:r>
        <w:r w:rsidR="008646CB" w:rsidRPr="00710B37">
          <w:rPr>
            <w:rStyle w:val="Hyperlink"/>
            <w:b/>
            <w:noProof/>
          </w:rPr>
          <w:t xml:space="preserve"> Logo of e-Rezeki &amp; GLOW</w:t>
        </w:r>
        <w:r w:rsidR="008646CB">
          <w:rPr>
            <w:noProof/>
            <w:webHidden/>
          </w:rPr>
          <w:tab/>
        </w:r>
        <w:r w:rsidR="008646CB">
          <w:rPr>
            <w:noProof/>
            <w:webHidden/>
          </w:rPr>
          <w:fldChar w:fldCharType="begin"/>
        </w:r>
        <w:r w:rsidR="008646CB">
          <w:rPr>
            <w:noProof/>
            <w:webHidden/>
          </w:rPr>
          <w:instrText xml:space="preserve"> PAGEREF _Toc526372932 \h </w:instrText>
        </w:r>
        <w:r w:rsidR="008646CB">
          <w:rPr>
            <w:noProof/>
            <w:webHidden/>
          </w:rPr>
        </w:r>
        <w:r w:rsidR="008646CB">
          <w:rPr>
            <w:noProof/>
            <w:webHidden/>
          </w:rPr>
          <w:fldChar w:fldCharType="separate"/>
        </w:r>
        <w:r w:rsidR="003D25C7">
          <w:rPr>
            <w:noProof/>
            <w:webHidden/>
          </w:rPr>
          <w:t>3</w:t>
        </w:r>
        <w:r w:rsidR="008646CB">
          <w:rPr>
            <w:noProof/>
            <w:webHidden/>
          </w:rPr>
          <w:fldChar w:fldCharType="end"/>
        </w:r>
      </w:hyperlink>
    </w:p>
    <w:p w:rsidR="008646CB" w:rsidRDefault="00235FDD">
      <w:pPr>
        <w:pStyle w:val="TableofFigures"/>
        <w:tabs>
          <w:tab w:val="right" w:leader="dot" w:pos="9350"/>
        </w:tabs>
        <w:rPr>
          <w:rFonts w:asciiTheme="minorHAnsi" w:hAnsiTheme="minorHAnsi" w:cstheme="minorBidi"/>
          <w:noProof/>
          <w:sz w:val="22"/>
          <w:szCs w:val="22"/>
          <w:lang w:eastAsia="zh-CN"/>
        </w:rPr>
      </w:pPr>
      <w:hyperlink w:anchor="_Toc526372933" w:history="1">
        <w:r w:rsidR="008646CB">
          <w:rPr>
            <w:rStyle w:val="Hyperlink"/>
            <w:b/>
            <w:noProof/>
          </w:rPr>
          <w:t>Figure 3</w:t>
        </w:r>
        <w:r w:rsidR="008646CB" w:rsidRPr="00710B37">
          <w:rPr>
            <w:rStyle w:val="Hyperlink"/>
            <w:b/>
            <w:noProof/>
          </w:rPr>
          <w:t xml:space="preserve"> Logo of Platform for Digital Micro Task</w:t>
        </w:r>
        <w:r w:rsidR="008646CB">
          <w:rPr>
            <w:noProof/>
            <w:webHidden/>
          </w:rPr>
          <w:tab/>
        </w:r>
        <w:r w:rsidR="008646CB">
          <w:rPr>
            <w:noProof/>
            <w:webHidden/>
          </w:rPr>
          <w:fldChar w:fldCharType="begin"/>
        </w:r>
        <w:r w:rsidR="008646CB">
          <w:rPr>
            <w:noProof/>
            <w:webHidden/>
          </w:rPr>
          <w:instrText xml:space="preserve"> PAGEREF _Toc526372933 \h </w:instrText>
        </w:r>
        <w:r w:rsidR="008646CB">
          <w:rPr>
            <w:noProof/>
            <w:webHidden/>
          </w:rPr>
        </w:r>
        <w:r w:rsidR="008646CB">
          <w:rPr>
            <w:noProof/>
            <w:webHidden/>
          </w:rPr>
          <w:fldChar w:fldCharType="separate"/>
        </w:r>
        <w:r w:rsidR="003D25C7">
          <w:rPr>
            <w:noProof/>
            <w:webHidden/>
          </w:rPr>
          <w:t>4</w:t>
        </w:r>
        <w:r w:rsidR="008646CB">
          <w:rPr>
            <w:noProof/>
            <w:webHidden/>
          </w:rPr>
          <w:fldChar w:fldCharType="end"/>
        </w:r>
      </w:hyperlink>
    </w:p>
    <w:p w:rsidR="008646CB" w:rsidRDefault="00235FDD">
      <w:pPr>
        <w:pStyle w:val="TableofFigures"/>
        <w:tabs>
          <w:tab w:val="right" w:leader="dot" w:pos="9350"/>
        </w:tabs>
        <w:rPr>
          <w:rFonts w:asciiTheme="minorHAnsi" w:hAnsiTheme="minorHAnsi" w:cstheme="minorBidi"/>
          <w:noProof/>
          <w:sz w:val="22"/>
          <w:szCs w:val="22"/>
          <w:lang w:eastAsia="zh-CN"/>
        </w:rPr>
      </w:pPr>
      <w:hyperlink w:anchor="_Toc526372934" w:history="1">
        <w:r w:rsidR="008646CB">
          <w:rPr>
            <w:rStyle w:val="Hyperlink"/>
            <w:b/>
            <w:noProof/>
          </w:rPr>
          <w:t>Figure 4</w:t>
        </w:r>
        <w:r w:rsidR="00210471">
          <w:rPr>
            <w:rStyle w:val="Hyperlink"/>
            <w:b/>
            <w:noProof/>
          </w:rPr>
          <w:t xml:space="preserve"> Logo of Platform</w:t>
        </w:r>
        <w:r w:rsidR="008646CB" w:rsidRPr="00710B37">
          <w:rPr>
            <w:rStyle w:val="Hyperlink"/>
            <w:b/>
            <w:noProof/>
          </w:rPr>
          <w:t xml:space="preserve"> for Digitally Enabled Task</w:t>
        </w:r>
        <w:r w:rsidR="008646CB">
          <w:rPr>
            <w:noProof/>
            <w:webHidden/>
          </w:rPr>
          <w:tab/>
        </w:r>
        <w:r w:rsidR="008646CB">
          <w:rPr>
            <w:noProof/>
            <w:webHidden/>
          </w:rPr>
          <w:fldChar w:fldCharType="begin"/>
        </w:r>
        <w:r w:rsidR="008646CB">
          <w:rPr>
            <w:noProof/>
            <w:webHidden/>
          </w:rPr>
          <w:instrText xml:space="preserve"> PAGEREF _Toc526372934 \h </w:instrText>
        </w:r>
        <w:r w:rsidR="008646CB">
          <w:rPr>
            <w:noProof/>
            <w:webHidden/>
          </w:rPr>
        </w:r>
        <w:r w:rsidR="008646CB">
          <w:rPr>
            <w:noProof/>
            <w:webHidden/>
          </w:rPr>
          <w:fldChar w:fldCharType="separate"/>
        </w:r>
        <w:r w:rsidR="003D25C7">
          <w:rPr>
            <w:noProof/>
            <w:webHidden/>
          </w:rPr>
          <w:t>4</w:t>
        </w:r>
        <w:r w:rsidR="008646CB">
          <w:rPr>
            <w:noProof/>
            <w:webHidden/>
          </w:rPr>
          <w:fldChar w:fldCharType="end"/>
        </w:r>
      </w:hyperlink>
    </w:p>
    <w:p w:rsidR="009F5913" w:rsidRDefault="00EB6BED" w:rsidP="009F5913">
      <w:pPr>
        <w:rPr>
          <w:rFonts w:eastAsiaTheme="majorEastAsia"/>
          <w:sz w:val="32"/>
          <w:szCs w:val="32"/>
        </w:rPr>
      </w:pPr>
      <w:r w:rsidRPr="001F2E67">
        <w:rPr>
          <w:sz w:val="28"/>
          <w:szCs w:val="28"/>
        </w:rPr>
        <w:fldChar w:fldCharType="end"/>
      </w:r>
      <w:r w:rsidR="009F5913">
        <w:br w:type="page"/>
      </w:r>
    </w:p>
    <w:p w:rsidR="00065FD9" w:rsidRPr="00384101" w:rsidRDefault="00E92AC3" w:rsidP="009F5913">
      <w:pPr>
        <w:pStyle w:val="Heading1"/>
      </w:pPr>
      <w:bookmarkStart w:id="0" w:name="_Toc526749950"/>
      <w:r w:rsidRPr="00384101">
        <w:lastRenderedPageBreak/>
        <w:t>Introduction</w:t>
      </w:r>
      <w:bookmarkEnd w:id="0"/>
    </w:p>
    <w:p w:rsidR="009F5913" w:rsidRPr="001D08D0" w:rsidRDefault="00E92AC3" w:rsidP="00D241FD">
      <w:r w:rsidRPr="00384101">
        <w:t>For Industrial Talk 1, I have</w:t>
      </w:r>
      <w:r w:rsidR="00612733" w:rsidRPr="00384101">
        <w:t xml:space="preserve"> a</w:t>
      </w:r>
      <w:r w:rsidRPr="00384101">
        <w:t xml:space="preserve"> talk by Malaysia Digital Economy Corporation (MDEC) on their program </w:t>
      </w:r>
      <w:r w:rsidR="00AC7FBD">
        <w:t xml:space="preserve">GLOW and </w:t>
      </w:r>
      <w:r w:rsidRPr="00384101">
        <w:t>e-</w:t>
      </w:r>
      <w:proofErr w:type="spellStart"/>
      <w:r w:rsidRPr="00384101">
        <w:t>Rezeki</w:t>
      </w:r>
      <w:proofErr w:type="spellEnd"/>
      <w:r w:rsidRPr="00384101">
        <w:t xml:space="preserve">. </w:t>
      </w:r>
      <w:r w:rsidR="008B3C86" w:rsidRPr="00384101">
        <w:t>Nowadays, the government is constantly make all-out effort to implement various national economic development programmes particularly to improve the livelihood of the target groups. Therefore the</w:t>
      </w:r>
      <w:r w:rsidRPr="00384101">
        <w:t xml:space="preserve"> </w:t>
      </w:r>
      <w:r w:rsidR="00AC7FBD">
        <w:t>MDEC’s</w:t>
      </w:r>
      <w:r w:rsidRPr="00384101">
        <w:t xml:space="preserve"> program</w:t>
      </w:r>
      <w:r w:rsidR="008B3C86" w:rsidRPr="00384101">
        <w:t xml:space="preserve"> </w:t>
      </w:r>
      <w:r w:rsidR="004F21EB" w:rsidRPr="00384101">
        <w:t>was developed to</w:t>
      </w:r>
      <w:r w:rsidRPr="00384101">
        <w:t xml:space="preserve"> enables citizens, especially low-income groups, generate additional income by doing digital assignments via online crowdsourcing platform.</w:t>
      </w:r>
    </w:p>
    <w:p w:rsidR="009F5913" w:rsidRPr="009F5913" w:rsidRDefault="004F21EB" w:rsidP="009F5913">
      <w:pPr>
        <w:pStyle w:val="Heading1"/>
      </w:pPr>
      <w:bookmarkStart w:id="1" w:name="_Toc526749951"/>
      <w:r w:rsidRPr="001D08D0">
        <w:t>Content</w:t>
      </w:r>
      <w:bookmarkEnd w:id="1"/>
    </w:p>
    <w:p w:rsidR="00DB5217" w:rsidRPr="00384101" w:rsidRDefault="00DB5217" w:rsidP="00384101">
      <w:pPr>
        <w:pStyle w:val="Heading2"/>
      </w:pPr>
      <w:bookmarkStart w:id="2" w:name="_Toc526749952"/>
      <w:r w:rsidRPr="00384101">
        <w:t>The speaker of the talk</w:t>
      </w:r>
      <w:bookmarkEnd w:id="2"/>
    </w:p>
    <w:p w:rsidR="00021049" w:rsidRDefault="00DB5217" w:rsidP="00D241FD">
      <w:r>
        <w:t>For</w:t>
      </w:r>
      <w:r w:rsidR="004F21EB" w:rsidRPr="001D08D0">
        <w:t xml:space="preserve"> Industrial Talk 1,</w:t>
      </w:r>
      <w:r w:rsidR="00447AF2" w:rsidRPr="001D08D0">
        <w:t xml:space="preserve"> </w:t>
      </w:r>
      <w:r w:rsidR="007D1D59">
        <w:t>Mr</w:t>
      </w:r>
      <w:r w:rsidR="003D7E39" w:rsidRPr="001D08D0">
        <w:t xml:space="preserve"> </w:t>
      </w:r>
      <w:proofErr w:type="spellStart"/>
      <w:r w:rsidR="004F21EB" w:rsidRPr="001D08D0">
        <w:t>Mohd</w:t>
      </w:r>
      <w:proofErr w:type="spellEnd"/>
      <w:r w:rsidR="004F21EB" w:rsidRPr="001D08D0">
        <w:t xml:space="preserve"> </w:t>
      </w:r>
      <w:proofErr w:type="spellStart"/>
      <w:r w:rsidR="004F21EB" w:rsidRPr="001D08D0">
        <w:t>Ihsanuddin</w:t>
      </w:r>
      <w:proofErr w:type="spellEnd"/>
      <w:r w:rsidR="004F21EB" w:rsidRPr="001D08D0">
        <w:t xml:space="preserve"> </w:t>
      </w:r>
      <w:proofErr w:type="spellStart"/>
      <w:r w:rsidR="004F21EB" w:rsidRPr="001D08D0">
        <w:t>Jamhari</w:t>
      </w:r>
      <w:proofErr w:type="spellEnd"/>
      <w:r w:rsidR="004F21EB" w:rsidRPr="001D08D0">
        <w:t xml:space="preserve"> is </w:t>
      </w:r>
      <w:r w:rsidR="003D7E39" w:rsidRPr="001D08D0">
        <w:t xml:space="preserve">the </w:t>
      </w:r>
      <w:r w:rsidR="004F21EB" w:rsidRPr="001D08D0">
        <w:t>global online workforce master trainer</w:t>
      </w:r>
      <w:r w:rsidR="003D7E39" w:rsidRPr="001D08D0">
        <w:t xml:space="preserve"> who give a talk to us about the Malaysia Digital Economy Corporation (MDEC) on their program e-</w:t>
      </w:r>
      <w:proofErr w:type="spellStart"/>
      <w:r w:rsidR="003D7E39" w:rsidRPr="001D08D0">
        <w:t>Rezeki</w:t>
      </w:r>
      <w:proofErr w:type="spellEnd"/>
      <w:r w:rsidR="003D7E39" w:rsidRPr="001D08D0">
        <w:t xml:space="preserve">. </w:t>
      </w:r>
      <w:r w:rsidR="007D1D59" w:rsidRPr="001D08D0">
        <w:t>Mr</w:t>
      </w:r>
      <w:r w:rsidR="00883473" w:rsidRPr="001D08D0">
        <w:t xml:space="preserve"> </w:t>
      </w:r>
      <w:proofErr w:type="spellStart"/>
      <w:r w:rsidR="00883473" w:rsidRPr="001D08D0">
        <w:t>Mohd</w:t>
      </w:r>
      <w:proofErr w:type="spellEnd"/>
      <w:r w:rsidR="00883473" w:rsidRPr="001D08D0">
        <w:t xml:space="preserve"> </w:t>
      </w:r>
      <w:proofErr w:type="spellStart"/>
      <w:r w:rsidR="00883473" w:rsidRPr="001D08D0">
        <w:t>Ihsanuddin</w:t>
      </w:r>
      <w:proofErr w:type="spellEnd"/>
      <w:r w:rsidR="00883473" w:rsidRPr="001D08D0">
        <w:t xml:space="preserve"> </w:t>
      </w:r>
      <w:proofErr w:type="spellStart"/>
      <w:r w:rsidR="00883473" w:rsidRPr="001D08D0">
        <w:t>Jamhari</w:t>
      </w:r>
      <w:proofErr w:type="spellEnd"/>
      <w:r w:rsidR="00883473" w:rsidRPr="001D08D0">
        <w:t xml:space="preserve"> is a full time freelancer in various aspects which are photography, ICT service &amp; consultant, project manager</w:t>
      </w:r>
      <w:r w:rsidR="00447AF2" w:rsidRPr="001D08D0">
        <w:t>, education and graphic design.</w:t>
      </w:r>
    </w:p>
    <w:p w:rsidR="00DB5217" w:rsidRPr="001D08D0" w:rsidRDefault="00DB5217" w:rsidP="00384101">
      <w:pPr>
        <w:pStyle w:val="Heading2"/>
      </w:pPr>
      <w:bookmarkStart w:id="3" w:name="_Toc526749953"/>
      <w:proofErr w:type="gramStart"/>
      <w:r>
        <w:t>e-</w:t>
      </w:r>
      <w:proofErr w:type="spellStart"/>
      <w:r>
        <w:t>Rezeki</w:t>
      </w:r>
      <w:proofErr w:type="spellEnd"/>
      <w:proofErr w:type="gramEnd"/>
      <w:r w:rsidR="00235FDD" w:rsidRPr="00235FDD">
        <w:t xml:space="preserve"> </w:t>
      </w:r>
      <w:r w:rsidR="00235FDD">
        <w:t>and</w:t>
      </w:r>
      <w:r w:rsidR="00235FDD">
        <w:t xml:space="preserve"> </w:t>
      </w:r>
      <w:r w:rsidR="00235FDD">
        <w:t>GLOW</w:t>
      </w:r>
      <w:bookmarkEnd w:id="3"/>
    </w:p>
    <w:p w:rsidR="009F5913" w:rsidRPr="00AC7FBD" w:rsidRDefault="000F6E10" w:rsidP="00D241FD">
      <w:r w:rsidRPr="001D08D0">
        <w:t xml:space="preserve">In this </w:t>
      </w:r>
      <w:r w:rsidR="00447AF2" w:rsidRPr="001D08D0">
        <w:t>report, the main focus</w:t>
      </w:r>
      <w:r w:rsidRPr="001D08D0">
        <w:t xml:space="preserve"> is about the </w:t>
      </w:r>
      <w:r w:rsidR="005A6770">
        <w:t xml:space="preserve">GLOW and </w:t>
      </w:r>
      <w:r w:rsidRPr="001D08D0">
        <w:t>e-</w:t>
      </w:r>
      <w:proofErr w:type="spellStart"/>
      <w:r w:rsidRPr="001D08D0">
        <w:t>Rezeki</w:t>
      </w:r>
      <w:proofErr w:type="spellEnd"/>
      <w:r w:rsidRPr="001D08D0">
        <w:t xml:space="preserve">. </w:t>
      </w:r>
      <w:r w:rsidR="00751F3D">
        <w:t>Grow and e-</w:t>
      </w:r>
      <w:proofErr w:type="spellStart"/>
      <w:r w:rsidR="00751F3D">
        <w:t>Rezeki</w:t>
      </w:r>
      <w:proofErr w:type="spellEnd"/>
      <w:r w:rsidR="00751F3D">
        <w:t xml:space="preserve"> program are two of the programmes implemented by MDEC. </w:t>
      </w:r>
      <w:r w:rsidR="005A6770">
        <w:t>GLOW</w:t>
      </w:r>
      <w:r w:rsidR="005A6770" w:rsidRPr="005A6770">
        <w:t xml:space="preserve"> </w:t>
      </w:r>
      <w:r w:rsidR="005A6770">
        <w:t>and e-</w:t>
      </w:r>
      <w:proofErr w:type="spellStart"/>
      <w:r w:rsidR="005A6770">
        <w:t>Rezeki</w:t>
      </w:r>
      <w:proofErr w:type="spellEnd"/>
      <w:r w:rsidR="005A6770">
        <w:t xml:space="preserve"> are the </w:t>
      </w:r>
      <w:r w:rsidR="005A6770" w:rsidRPr="005A6770">
        <w:t>program</w:t>
      </w:r>
      <w:r w:rsidR="005A6770">
        <w:t>mes that</w:t>
      </w:r>
      <w:r w:rsidR="005A6770" w:rsidRPr="005A6770">
        <w:t> assist Malaysians to leverage on crowdsourcing platforms to generate digital revenue consistently and on a full time basis.</w:t>
      </w:r>
      <w:r w:rsidR="005A6770">
        <w:t xml:space="preserve"> </w:t>
      </w:r>
      <w:r w:rsidR="00AE7E7C" w:rsidRPr="001D08D0">
        <w:t>There are 3 tasks consist in e-</w:t>
      </w:r>
      <w:proofErr w:type="spellStart"/>
      <w:r w:rsidR="00AE7E7C" w:rsidRPr="001D08D0">
        <w:t>Rezeki</w:t>
      </w:r>
      <w:proofErr w:type="spellEnd"/>
      <w:r w:rsidR="00AE7E7C" w:rsidRPr="001D08D0">
        <w:t xml:space="preserve"> which are Digital Micro Task, Digital Work T</w:t>
      </w:r>
      <w:r w:rsidR="00AC7FBD">
        <w:t>ask and Digitally Enabled Task.</w:t>
      </w:r>
      <w:r w:rsidR="00751F3D">
        <w:t xml:space="preserve"> There are also have 3 programmes consist in GLOW such as Program GLOW@HLI’s, Program Fast Track and Program “HRDF”.</w:t>
      </w:r>
    </w:p>
    <w:p w:rsidR="00751F3D" w:rsidRDefault="00751F3D" w:rsidP="00751F3D">
      <w:pPr>
        <w:keepNext/>
        <w:ind w:left="-426"/>
        <w:jc w:val="center"/>
      </w:pPr>
      <w:r>
        <w:rPr>
          <w:noProof/>
          <w:lang w:eastAsia="zh-CN"/>
        </w:rPr>
        <w:drawing>
          <wp:inline distT="0" distB="0" distL="0" distR="0" wp14:anchorId="636BB972" wp14:editId="36B62CF2">
            <wp:extent cx="2560320" cy="64509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png"/>
                    <pic:cNvPicPr/>
                  </pic:nvPicPr>
                  <pic:blipFill>
                    <a:blip r:embed="rId7">
                      <a:extLst>
                        <a:ext uri="{28A0092B-C50C-407E-A947-70E740481C1C}">
                          <a14:useLocalDpi xmlns:a14="http://schemas.microsoft.com/office/drawing/2010/main" val="0"/>
                        </a:ext>
                      </a:extLst>
                    </a:blip>
                    <a:stretch>
                      <a:fillRect/>
                    </a:stretch>
                  </pic:blipFill>
                  <pic:spPr>
                    <a:xfrm>
                      <a:off x="0" y="0"/>
                      <a:ext cx="2619549" cy="660014"/>
                    </a:xfrm>
                    <a:prstGeom prst="rect">
                      <a:avLst/>
                    </a:prstGeom>
                  </pic:spPr>
                </pic:pic>
              </a:graphicData>
            </a:graphic>
          </wp:inline>
        </w:drawing>
      </w:r>
      <w:r>
        <w:rPr>
          <w:rFonts w:ascii="Segoe UI" w:hAnsi="Segoe UI" w:cs="Segoe UI"/>
          <w:noProof/>
          <w:color w:val="333333"/>
          <w:sz w:val="20"/>
          <w:szCs w:val="20"/>
          <w:lang w:eastAsia="zh-CN"/>
        </w:rPr>
        <w:drawing>
          <wp:inline distT="0" distB="0" distL="0" distR="0" wp14:anchorId="05E7144A" wp14:editId="0D01FC3B">
            <wp:extent cx="1001395" cy="988881"/>
            <wp:effectExtent l="0" t="0" r="8255" b="1905"/>
            <wp:docPr id="9" name="Picture 9" descr="https://egfmalaysia.my/webcontent/uploads/2018/07/cropped-Logo-512-300x300.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fmalaysia.my/webcontent/uploads/2018/07/cropped-Logo-512-300x300.pn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8326" cy="1005600"/>
                    </a:xfrm>
                    <a:prstGeom prst="rect">
                      <a:avLst/>
                    </a:prstGeom>
                    <a:noFill/>
                    <a:ln>
                      <a:noFill/>
                    </a:ln>
                  </pic:spPr>
                </pic:pic>
              </a:graphicData>
            </a:graphic>
          </wp:inline>
        </w:drawing>
      </w:r>
    </w:p>
    <w:p w:rsidR="00751F3D" w:rsidRPr="00AC7FBD" w:rsidRDefault="00751F3D" w:rsidP="00751F3D">
      <w:pPr>
        <w:spacing w:after="0"/>
        <w:jc w:val="center"/>
        <w:rPr>
          <w:b/>
          <w:sz w:val="22"/>
          <w:szCs w:val="22"/>
        </w:rPr>
      </w:pPr>
      <w:bookmarkStart w:id="4" w:name="_Toc526372932"/>
      <w:r w:rsidRPr="00AC7FBD">
        <w:rPr>
          <w:b/>
          <w:sz w:val="22"/>
          <w:szCs w:val="22"/>
        </w:rPr>
        <w:t xml:space="preserve">Figure </w:t>
      </w:r>
      <w:r w:rsidRPr="00AC7FBD">
        <w:rPr>
          <w:b/>
          <w:sz w:val="22"/>
          <w:szCs w:val="22"/>
        </w:rPr>
        <w:fldChar w:fldCharType="begin"/>
      </w:r>
      <w:r w:rsidRPr="00AC7FBD">
        <w:rPr>
          <w:b/>
          <w:sz w:val="22"/>
          <w:szCs w:val="22"/>
        </w:rPr>
        <w:instrText xml:space="preserve"> SEQ Figure \* ARABIC </w:instrText>
      </w:r>
      <w:r w:rsidRPr="00AC7FBD">
        <w:rPr>
          <w:b/>
          <w:sz w:val="22"/>
          <w:szCs w:val="22"/>
        </w:rPr>
        <w:fldChar w:fldCharType="separate"/>
      </w:r>
      <w:r w:rsidRPr="00AC7FBD">
        <w:rPr>
          <w:b/>
          <w:noProof/>
          <w:sz w:val="22"/>
          <w:szCs w:val="22"/>
        </w:rPr>
        <w:t>1</w:t>
      </w:r>
      <w:r w:rsidRPr="00AC7FBD">
        <w:rPr>
          <w:b/>
          <w:sz w:val="22"/>
          <w:szCs w:val="22"/>
        </w:rPr>
        <w:fldChar w:fldCharType="end"/>
      </w:r>
      <w:r w:rsidRPr="00AC7FBD">
        <w:rPr>
          <w:b/>
          <w:sz w:val="22"/>
          <w:szCs w:val="22"/>
        </w:rPr>
        <w:t xml:space="preserve"> &amp; 2 Logo of e-</w:t>
      </w:r>
      <w:proofErr w:type="spellStart"/>
      <w:r w:rsidRPr="00AC7FBD">
        <w:rPr>
          <w:b/>
          <w:sz w:val="22"/>
          <w:szCs w:val="22"/>
        </w:rPr>
        <w:t>Rezeki</w:t>
      </w:r>
      <w:proofErr w:type="spellEnd"/>
      <w:r w:rsidRPr="00AC7FBD">
        <w:rPr>
          <w:b/>
          <w:sz w:val="22"/>
          <w:szCs w:val="22"/>
        </w:rPr>
        <w:t xml:space="preserve"> &amp; GLOW</w:t>
      </w:r>
      <w:bookmarkEnd w:id="4"/>
    </w:p>
    <w:p w:rsidR="00751F3D" w:rsidRPr="00AC7FBD" w:rsidRDefault="00751F3D" w:rsidP="00751F3D">
      <w:pPr>
        <w:spacing w:after="0"/>
        <w:jc w:val="center"/>
        <w:rPr>
          <w:sz w:val="22"/>
          <w:szCs w:val="22"/>
        </w:rPr>
      </w:pPr>
      <w:r w:rsidRPr="00AC7FBD">
        <w:rPr>
          <w:b/>
          <w:sz w:val="22"/>
          <w:szCs w:val="22"/>
        </w:rPr>
        <w:t>Source</w:t>
      </w:r>
      <w:r w:rsidR="00235FDD">
        <w:rPr>
          <w:b/>
          <w:sz w:val="22"/>
          <w:szCs w:val="22"/>
        </w:rPr>
        <w:t xml:space="preserve"> 1 &amp; 2</w:t>
      </w:r>
      <w:r w:rsidRPr="00AC7FBD">
        <w:rPr>
          <w:b/>
          <w:sz w:val="22"/>
          <w:szCs w:val="22"/>
        </w:rPr>
        <w:t xml:space="preserve">: </w:t>
      </w:r>
      <w:hyperlink r:id="rId10" w:history="1">
        <w:r w:rsidRPr="00751F3D">
          <w:rPr>
            <w:rStyle w:val="Hyperlink"/>
            <w:color w:val="auto"/>
            <w:sz w:val="22"/>
            <w:szCs w:val="22"/>
            <w:u w:val="none"/>
          </w:rPr>
          <w:t>https://youcanduit.mdec.m</w:t>
        </w:r>
        <w:r w:rsidRPr="00AC7FBD">
          <w:rPr>
            <w:rStyle w:val="Hyperlink"/>
            <w:color w:val="auto"/>
            <w:sz w:val="22"/>
            <w:szCs w:val="22"/>
            <w:u w:val="none"/>
          </w:rPr>
          <w:t>y</w:t>
        </w:r>
      </w:hyperlink>
      <w:r w:rsidRPr="00AC7FBD">
        <w:rPr>
          <w:sz w:val="22"/>
          <w:szCs w:val="22"/>
        </w:rPr>
        <w:t xml:space="preserve"> </w:t>
      </w:r>
      <w:r w:rsidRPr="00235FDD">
        <w:rPr>
          <w:b/>
          <w:sz w:val="22"/>
          <w:szCs w:val="22"/>
        </w:rPr>
        <w:t>&amp;</w:t>
      </w:r>
      <w:r w:rsidRPr="00AC7FBD">
        <w:rPr>
          <w:sz w:val="22"/>
          <w:szCs w:val="22"/>
        </w:rPr>
        <w:t xml:space="preserve"> </w:t>
      </w:r>
      <w:hyperlink r:id="rId11" w:history="1">
        <w:r w:rsidRPr="00AC7FBD">
          <w:rPr>
            <w:rStyle w:val="Hyperlink"/>
            <w:color w:val="auto"/>
            <w:sz w:val="22"/>
            <w:szCs w:val="22"/>
            <w:u w:val="none"/>
          </w:rPr>
          <w:t>https://egfmalaysia.my/cropped-logo-512-png-2/?lang=en</w:t>
        </w:r>
      </w:hyperlink>
    </w:p>
    <w:p w:rsidR="00DB5217" w:rsidRPr="009F5913" w:rsidRDefault="00097C12" w:rsidP="009F5913">
      <w:pPr>
        <w:pStyle w:val="Heading3"/>
      </w:pPr>
      <w:bookmarkStart w:id="5" w:name="_Toc526749954"/>
      <w:proofErr w:type="gramStart"/>
      <w:r>
        <w:lastRenderedPageBreak/>
        <w:t>e-</w:t>
      </w:r>
      <w:proofErr w:type="spellStart"/>
      <w:r>
        <w:t>Rezeki</w:t>
      </w:r>
      <w:bookmarkEnd w:id="5"/>
      <w:proofErr w:type="spellEnd"/>
      <w:proofErr w:type="gramEnd"/>
    </w:p>
    <w:p w:rsidR="000F6E10" w:rsidRDefault="00AE7E7C" w:rsidP="00D241FD">
      <w:r w:rsidRPr="001D08D0">
        <w:t xml:space="preserve">Digital Micro Task is a simple task involving data entry of online forms and removing duplicated data. This task also </w:t>
      </w:r>
      <w:r w:rsidR="00591382" w:rsidRPr="001D08D0">
        <w:t xml:space="preserve">review the photo/image and </w:t>
      </w:r>
      <w:r w:rsidRPr="001D08D0">
        <w:t>processing images or actions that required non-specific high level of skills to perform.</w:t>
      </w:r>
      <w:r w:rsidR="00591382" w:rsidRPr="001D08D0">
        <w:t xml:space="preserve"> Tasks can be performed and completed in a few minute. </w:t>
      </w:r>
      <w:r w:rsidR="00097C12" w:rsidRPr="001D08D0">
        <w:t>Digital Work Task is an online platform for freelancer to get hired and paid. There are several type of job in this task such as development of a website, mobile application development, creation of logo, g</w:t>
      </w:r>
      <w:r w:rsidR="00097C12">
        <w:t xml:space="preserve">raphic design software testing </w:t>
      </w:r>
      <w:r w:rsidR="00097C12" w:rsidRPr="001D08D0">
        <w:t>and</w:t>
      </w:r>
      <w:r w:rsidR="00097C12">
        <w:t xml:space="preserve"> document format conversion. </w:t>
      </w:r>
      <w:r w:rsidR="00097C12" w:rsidRPr="001D08D0">
        <w:t>As a freelancer, we can freely working from anywhere or anytime and get the agreed payment. It guarantees no pressure at working place because we can choose any job suits with our skill.</w:t>
      </w:r>
      <w:r w:rsidR="00097C12" w:rsidRPr="00097C12">
        <w:t xml:space="preserve"> </w:t>
      </w:r>
      <w:r w:rsidR="00097C12" w:rsidRPr="001D08D0">
        <w:t xml:space="preserve">Digitally Enabled Task is a works or tasks such as survey, running errands or domestics services which online but has to performed offline or on-site. There are a few of example for this tasks which are </w:t>
      </w:r>
      <w:r w:rsidR="00097C12">
        <w:t>conducting survey, products price watch, event part-time crews, running errands, plumber, electrician and cleaners.</w:t>
      </w:r>
    </w:p>
    <w:tbl>
      <w:tblPr>
        <w:tblStyle w:val="TableGrid"/>
        <w:tblW w:w="4536" w:type="dxa"/>
        <w:tblLook w:val="04A0" w:firstRow="1" w:lastRow="0" w:firstColumn="1" w:lastColumn="0" w:noHBand="0" w:noVBand="1"/>
      </w:tblPr>
      <w:tblGrid>
        <w:gridCol w:w="4536"/>
      </w:tblGrid>
      <w:tr w:rsidR="00D810BF" w:rsidRPr="00097C12" w:rsidTr="0004042D">
        <w:trPr>
          <w:trHeight w:val="2062"/>
        </w:trPr>
        <w:tc>
          <w:tcPr>
            <w:tcW w:w="4536" w:type="dxa"/>
            <w:tcBorders>
              <w:top w:val="nil"/>
              <w:left w:val="nil"/>
              <w:bottom w:val="nil"/>
              <w:right w:val="nil"/>
            </w:tcBorders>
          </w:tcPr>
          <w:p w:rsidR="00D810BF" w:rsidRPr="00097C12" w:rsidRDefault="00D810BF" w:rsidP="00D810BF">
            <w:pPr>
              <w:keepNext/>
              <w:jc w:val="center"/>
            </w:pPr>
            <w:r w:rsidRPr="00097C12">
              <w:rPr>
                <w:noProof/>
                <w:lang w:eastAsia="zh-CN"/>
              </w:rPr>
              <w:drawing>
                <wp:inline distT="0" distB="0" distL="0" distR="0" wp14:anchorId="73DDEE0F" wp14:editId="24029A14">
                  <wp:extent cx="2106295" cy="5924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ppy2u_1_1531726045.jpg"/>
                          <pic:cNvPicPr/>
                        </pic:nvPicPr>
                        <pic:blipFill rotWithShape="1">
                          <a:blip r:embed="rId12" cstate="print">
                            <a:extLst>
                              <a:ext uri="{28A0092B-C50C-407E-A947-70E740481C1C}">
                                <a14:useLocalDpi xmlns:a14="http://schemas.microsoft.com/office/drawing/2010/main" val="0"/>
                              </a:ext>
                            </a:extLst>
                          </a:blip>
                          <a:srcRect t="34899" b="35852"/>
                          <a:stretch/>
                        </pic:blipFill>
                        <pic:spPr bwMode="auto">
                          <a:xfrm>
                            <a:off x="0" y="0"/>
                            <a:ext cx="2146999" cy="603904"/>
                          </a:xfrm>
                          <a:prstGeom prst="rect">
                            <a:avLst/>
                          </a:prstGeom>
                          <a:ln>
                            <a:noFill/>
                          </a:ln>
                          <a:extLst>
                            <a:ext uri="{53640926-AAD7-44D8-BBD7-CCE9431645EC}">
                              <a14:shadowObscured xmlns:a14="http://schemas.microsoft.com/office/drawing/2010/main"/>
                            </a:ext>
                          </a:extLst>
                        </pic:spPr>
                      </pic:pic>
                    </a:graphicData>
                  </a:graphic>
                </wp:inline>
              </w:drawing>
            </w:r>
          </w:p>
          <w:p w:rsidR="00647BBC" w:rsidRDefault="00D810BF" w:rsidP="00647BBC">
            <w:pPr>
              <w:pStyle w:val="Caption"/>
              <w:spacing w:after="0"/>
              <w:jc w:val="center"/>
              <w:rPr>
                <w:b/>
                <w:i w:val="0"/>
                <w:color w:val="auto"/>
                <w:sz w:val="22"/>
                <w:szCs w:val="22"/>
              </w:rPr>
            </w:pPr>
            <w:bookmarkStart w:id="6" w:name="_Toc526372933"/>
            <w:r w:rsidRPr="00097C12">
              <w:rPr>
                <w:b/>
                <w:i w:val="0"/>
                <w:color w:val="auto"/>
                <w:sz w:val="22"/>
                <w:szCs w:val="22"/>
              </w:rPr>
              <w:t xml:space="preserve">Figure </w:t>
            </w:r>
            <w:r w:rsidR="008646CB" w:rsidRPr="00097C12">
              <w:rPr>
                <w:b/>
                <w:i w:val="0"/>
                <w:color w:val="auto"/>
                <w:sz w:val="22"/>
                <w:szCs w:val="22"/>
              </w:rPr>
              <w:t>3</w:t>
            </w:r>
            <w:r w:rsidRPr="00097C12">
              <w:rPr>
                <w:b/>
                <w:i w:val="0"/>
                <w:color w:val="auto"/>
                <w:sz w:val="22"/>
                <w:szCs w:val="22"/>
              </w:rPr>
              <w:t xml:space="preserve"> Logo of Platform for Digital </w:t>
            </w:r>
          </w:p>
          <w:p w:rsidR="00D810BF" w:rsidRDefault="00D810BF" w:rsidP="00647BBC">
            <w:pPr>
              <w:pStyle w:val="Caption"/>
              <w:spacing w:after="0"/>
              <w:jc w:val="center"/>
              <w:rPr>
                <w:b/>
                <w:i w:val="0"/>
                <w:color w:val="auto"/>
                <w:sz w:val="22"/>
                <w:szCs w:val="22"/>
              </w:rPr>
            </w:pPr>
            <w:r w:rsidRPr="00097C12">
              <w:rPr>
                <w:b/>
                <w:i w:val="0"/>
                <w:color w:val="auto"/>
                <w:sz w:val="22"/>
                <w:szCs w:val="22"/>
              </w:rPr>
              <w:t>Micro Task</w:t>
            </w:r>
            <w:bookmarkEnd w:id="6"/>
          </w:p>
          <w:p w:rsidR="00647BBC" w:rsidRPr="00647BBC" w:rsidRDefault="00647BBC" w:rsidP="00647BBC">
            <w:pPr>
              <w:jc w:val="center"/>
            </w:pPr>
            <w:r w:rsidRPr="006174BA">
              <w:rPr>
                <w:b/>
                <w:sz w:val="22"/>
                <w:szCs w:val="22"/>
              </w:rPr>
              <w:t>Source:</w:t>
            </w:r>
            <w:r w:rsidRPr="006174BA">
              <w:rPr>
                <w:sz w:val="22"/>
                <w:szCs w:val="22"/>
                <w:lang w:val="en-US" w:eastAsia="zh-CN"/>
              </w:rPr>
              <w:t xml:space="preserve"> https://erezeki.my</w:t>
            </w:r>
          </w:p>
        </w:tc>
      </w:tr>
    </w:tbl>
    <w:tbl>
      <w:tblPr>
        <w:tblStyle w:val="TableGrid"/>
        <w:tblpPr w:leftFromText="180" w:rightFromText="180" w:vertAnchor="text" w:horzAnchor="margin" w:tblpXSpec="right" w:tblpY="-2137"/>
        <w:tblW w:w="4372" w:type="dxa"/>
        <w:tblLook w:val="04A0" w:firstRow="1" w:lastRow="0" w:firstColumn="1" w:lastColumn="0" w:noHBand="0" w:noVBand="1"/>
      </w:tblPr>
      <w:tblGrid>
        <w:gridCol w:w="4372"/>
      </w:tblGrid>
      <w:tr w:rsidR="00A84397" w:rsidTr="0004042D">
        <w:trPr>
          <w:trHeight w:val="2273"/>
        </w:trPr>
        <w:tc>
          <w:tcPr>
            <w:tcW w:w="4372" w:type="dxa"/>
            <w:tcBorders>
              <w:top w:val="nil"/>
              <w:left w:val="nil"/>
              <w:bottom w:val="nil"/>
              <w:right w:val="nil"/>
            </w:tcBorders>
          </w:tcPr>
          <w:p w:rsidR="00A84397" w:rsidRDefault="00A84397" w:rsidP="0004042D">
            <w:pPr>
              <w:keepNext/>
              <w:jc w:val="center"/>
            </w:pPr>
            <w:r>
              <w:rPr>
                <w:noProof/>
                <w:lang w:eastAsia="zh-CN"/>
              </w:rPr>
              <w:drawing>
                <wp:inline distT="0" distB="0" distL="0" distR="0" wp14:anchorId="40EDC8D8" wp14:editId="7D3ECB2D">
                  <wp:extent cx="2201688" cy="536796"/>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0916_001_00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1069" cy="553712"/>
                          </a:xfrm>
                          <a:prstGeom prst="rect">
                            <a:avLst/>
                          </a:prstGeom>
                        </pic:spPr>
                      </pic:pic>
                    </a:graphicData>
                  </a:graphic>
                </wp:inline>
              </w:drawing>
            </w:r>
          </w:p>
          <w:p w:rsidR="00A84397" w:rsidRDefault="00A84397" w:rsidP="0004042D">
            <w:pPr>
              <w:pStyle w:val="Caption"/>
              <w:spacing w:after="0"/>
              <w:jc w:val="center"/>
              <w:rPr>
                <w:b/>
                <w:i w:val="0"/>
                <w:color w:val="auto"/>
                <w:sz w:val="22"/>
                <w:szCs w:val="22"/>
              </w:rPr>
            </w:pPr>
            <w:bookmarkStart w:id="7" w:name="_Toc526372934"/>
            <w:r w:rsidRPr="00D810BF">
              <w:rPr>
                <w:b/>
                <w:i w:val="0"/>
                <w:color w:val="auto"/>
                <w:sz w:val="22"/>
                <w:szCs w:val="22"/>
              </w:rPr>
              <w:t xml:space="preserve">Figure </w:t>
            </w:r>
            <w:r>
              <w:rPr>
                <w:b/>
                <w:i w:val="0"/>
                <w:color w:val="auto"/>
                <w:sz w:val="22"/>
                <w:szCs w:val="22"/>
              </w:rPr>
              <w:t>4 Logo of Platform for Digitally Enabled Task</w:t>
            </w:r>
            <w:bookmarkEnd w:id="7"/>
          </w:p>
          <w:p w:rsidR="00A84397" w:rsidRPr="0004042D" w:rsidRDefault="00A84397" w:rsidP="0004042D">
            <w:pPr>
              <w:spacing w:after="0"/>
              <w:jc w:val="center"/>
              <w:rPr>
                <w:sz w:val="22"/>
                <w:szCs w:val="22"/>
                <w:lang w:val="en-US" w:eastAsia="zh-CN"/>
              </w:rPr>
            </w:pPr>
            <w:r w:rsidRPr="006174BA">
              <w:rPr>
                <w:b/>
                <w:sz w:val="22"/>
                <w:szCs w:val="22"/>
              </w:rPr>
              <w:t>Source:</w:t>
            </w:r>
            <w:r w:rsidRPr="006174BA">
              <w:rPr>
                <w:sz w:val="22"/>
                <w:szCs w:val="22"/>
                <w:lang w:val="en-US" w:eastAsia="zh-CN"/>
              </w:rPr>
              <w:t xml:space="preserve"> </w:t>
            </w:r>
            <w:hyperlink r:id="rId14" w:history="1">
              <w:r w:rsidRPr="00097C12">
                <w:rPr>
                  <w:rStyle w:val="Hyperlink"/>
                  <w:color w:val="auto"/>
                  <w:sz w:val="22"/>
                  <w:szCs w:val="22"/>
                  <w:u w:val="none"/>
                  <w:lang w:val="en-US" w:eastAsia="zh-CN"/>
                </w:rPr>
                <w:t>https://erezeki.my</w:t>
              </w:r>
            </w:hyperlink>
          </w:p>
        </w:tc>
      </w:tr>
    </w:tbl>
    <w:p w:rsidR="00675340" w:rsidRPr="00097C12" w:rsidRDefault="00675340" w:rsidP="00D241FD">
      <w:pPr>
        <w:spacing w:after="0"/>
        <w:jc w:val="center"/>
        <w:rPr>
          <w:sz w:val="22"/>
          <w:szCs w:val="22"/>
          <w:lang w:val="en-US" w:eastAsia="zh-CN"/>
        </w:rPr>
      </w:pPr>
    </w:p>
    <w:p w:rsidR="00097C12" w:rsidRDefault="00097C12" w:rsidP="00097C12">
      <w:pPr>
        <w:pStyle w:val="Heading3"/>
        <w:rPr>
          <w:lang w:val="en-US" w:eastAsia="zh-CN"/>
        </w:rPr>
      </w:pPr>
      <w:bookmarkStart w:id="8" w:name="_Toc526749955"/>
      <w:r>
        <w:rPr>
          <w:lang w:val="en-US" w:eastAsia="zh-CN"/>
        </w:rPr>
        <w:t>GLOW</w:t>
      </w:r>
      <w:bookmarkEnd w:id="8"/>
    </w:p>
    <w:p w:rsidR="00097C12" w:rsidRPr="00D241FD" w:rsidRDefault="00097C12" w:rsidP="00097C12">
      <w:pPr>
        <w:rPr>
          <w:lang w:val="en-US" w:eastAsia="zh-CN"/>
        </w:rPr>
      </w:pPr>
      <w:r w:rsidRPr="00D241FD">
        <w:t>Program GLOW@HLI’s is a free program for those who future graduates from faculty based on the set of digital worker skills required in the global digital revenue platform. This program consists of two subjects which are elective su</w:t>
      </w:r>
      <w:r w:rsidR="00230A30" w:rsidRPr="00D241FD">
        <w:t xml:space="preserve">bject and </w:t>
      </w:r>
      <w:r w:rsidRPr="00D241FD">
        <w:t>shared/embedded subject. For the elective subject, training period is only one semester. Program Fast Track is also a free program</w:t>
      </w:r>
      <w:r w:rsidR="002C3999" w:rsidRPr="00D241FD">
        <w:t xml:space="preserve"> for freelancer. Training period for this program are individual mentor sessions for 2 days and online monitoring for 10 days. Last, Program “HRDF” is an only paid program in GLOW for those who are freelancer and employees registered under HRDF. Training period for Program “HRDF” have</w:t>
      </w:r>
      <w:r w:rsidR="002C3999">
        <w:rPr>
          <w:color w:val="222222"/>
          <w:lang w:val="en"/>
        </w:rPr>
        <w:t xml:space="preserve"> </w:t>
      </w:r>
      <w:r w:rsidR="002C3999" w:rsidRPr="00D241FD">
        <w:t>two package such as RM4500 for 12 day package (3 days mentoring) and RM2500 for 14 days package (5 days mentoring).</w:t>
      </w:r>
    </w:p>
    <w:p w:rsidR="00384101" w:rsidRDefault="00384101" w:rsidP="009F5913">
      <w:pPr>
        <w:pStyle w:val="Heading2"/>
      </w:pPr>
      <w:bookmarkStart w:id="9" w:name="_Toc526749956"/>
      <w:r>
        <w:lastRenderedPageBreak/>
        <w:t xml:space="preserve">The benefits from </w:t>
      </w:r>
      <w:r w:rsidR="00230A30">
        <w:t xml:space="preserve">GLOW and </w:t>
      </w:r>
      <w:r>
        <w:t>e-</w:t>
      </w:r>
      <w:proofErr w:type="spellStart"/>
      <w:r>
        <w:t>Rezeki</w:t>
      </w:r>
      <w:proofErr w:type="spellEnd"/>
      <w:r>
        <w:t xml:space="preserve"> program</w:t>
      </w:r>
      <w:bookmarkEnd w:id="9"/>
    </w:p>
    <w:p w:rsidR="00D810BF" w:rsidRDefault="00230A30" w:rsidP="00D241FD">
      <w:r>
        <w:t>By participating in GLOW and</w:t>
      </w:r>
      <w:r w:rsidR="00EA0F25">
        <w:t xml:space="preserve"> e-</w:t>
      </w:r>
      <w:proofErr w:type="spellStart"/>
      <w:r w:rsidR="00EA0F25">
        <w:t>Rezeki</w:t>
      </w:r>
      <w:proofErr w:type="spellEnd"/>
      <w:r w:rsidR="00EA0F25">
        <w:t xml:space="preserve"> program, we will eventually be able to perform work and earn a</w:t>
      </w:r>
      <w:r w:rsidR="00E318C4">
        <w:t>dditional income. T</w:t>
      </w:r>
      <w:r>
        <w:t>his two</w:t>
      </w:r>
      <w:r w:rsidR="00E318C4">
        <w:t xml:space="preserve"> programme</w:t>
      </w:r>
      <w:r>
        <w:t>s</w:t>
      </w:r>
      <w:r w:rsidR="0030134C">
        <w:t xml:space="preserve"> </w:t>
      </w:r>
      <w:r>
        <w:t>aim</w:t>
      </w:r>
      <w:r w:rsidR="00EA0F25">
        <w:t xml:space="preserve"> to benefit </w:t>
      </w:r>
      <w:r w:rsidR="0030134C">
        <w:t>provides opportunities for individuals and</w:t>
      </w:r>
      <w:r w:rsidR="00EA0F25">
        <w:t xml:space="preserve"> low-income household</w:t>
      </w:r>
      <w:r w:rsidR="0030134C">
        <w:t xml:space="preserve"> to generate income through digital methods and technologies</w:t>
      </w:r>
      <w:r w:rsidR="00EA0F25">
        <w:t>.</w:t>
      </w:r>
      <w:r w:rsidR="0030134C">
        <w:t xml:space="preserve"> Under this</w:t>
      </w:r>
      <w:r>
        <w:t xml:space="preserve"> two</w:t>
      </w:r>
      <w:r w:rsidR="0030134C">
        <w:t xml:space="preserve"> programmes, individuals are given training to do appropriate tasks.</w:t>
      </w:r>
    </w:p>
    <w:p w:rsidR="00C70250" w:rsidRDefault="00C70250" w:rsidP="00D241FD"/>
    <w:p w:rsidR="00384101" w:rsidRDefault="00384101" w:rsidP="009F5913">
      <w:pPr>
        <w:pStyle w:val="Heading2"/>
      </w:pPr>
      <w:bookmarkStart w:id="10" w:name="_Toc526749957"/>
      <w:r>
        <w:t>The way for MDEC get people to join e-</w:t>
      </w:r>
      <w:proofErr w:type="spellStart"/>
      <w:r>
        <w:t>Rezeki</w:t>
      </w:r>
      <w:bookmarkEnd w:id="10"/>
      <w:proofErr w:type="spellEnd"/>
      <w:r>
        <w:t xml:space="preserve"> </w:t>
      </w:r>
    </w:p>
    <w:p w:rsidR="009F5913" w:rsidRDefault="00E318C4" w:rsidP="00D241FD">
      <w:r w:rsidRPr="001D08D0">
        <w:t>MD</w:t>
      </w:r>
      <w:r>
        <w:t>EC get people to join e-</w:t>
      </w:r>
      <w:proofErr w:type="spellStart"/>
      <w:r>
        <w:t>Rezeki</w:t>
      </w:r>
      <w:proofErr w:type="spellEnd"/>
      <w:r>
        <w:t xml:space="preserve"> </w:t>
      </w:r>
      <w:r w:rsidR="00AB1461">
        <w:t xml:space="preserve">by advice to visit nearby </w:t>
      </w:r>
      <w:proofErr w:type="spellStart"/>
      <w:r w:rsidR="00AB1461">
        <w:t>Pusat</w:t>
      </w:r>
      <w:proofErr w:type="spellEnd"/>
      <w:r w:rsidR="00AB1461">
        <w:t xml:space="preserve"> e-</w:t>
      </w:r>
      <w:proofErr w:type="spellStart"/>
      <w:r w:rsidR="00AB1461">
        <w:t>Rezeki</w:t>
      </w:r>
      <w:proofErr w:type="spellEnd"/>
      <w:r w:rsidR="00AB1461">
        <w:t xml:space="preserve"> as they will be able to assist us with the registration process. The basic registration for e-</w:t>
      </w:r>
      <w:proofErr w:type="spellStart"/>
      <w:r w:rsidR="00AB1461">
        <w:t>Rezeki</w:t>
      </w:r>
      <w:proofErr w:type="spellEnd"/>
      <w:r w:rsidR="00AB1461">
        <w:t xml:space="preserve"> takes approximately 5 minutes. The duration of this process will depend on how quickly to respond and provide the requested information. The mo</w:t>
      </w:r>
      <w:r w:rsidR="00230A30">
        <w:t>re importance for this program</w:t>
      </w:r>
      <w:r w:rsidR="00AB1461">
        <w:t xml:space="preserve"> is it is free of charge to join e-</w:t>
      </w:r>
      <w:proofErr w:type="spellStart"/>
      <w:r w:rsidR="00AB1461">
        <w:t>Rezeki</w:t>
      </w:r>
      <w:proofErr w:type="spellEnd"/>
      <w:r w:rsidR="00AB1461">
        <w:t xml:space="preserve">! </w:t>
      </w:r>
    </w:p>
    <w:p w:rsidR="00C70250" w:rsidRDefault="00C70250" w:rsidP="00D241FD"/>
    <w:p w:rsidR="00384101" w:rsidRDefault="00384101" w:rsidP="009F5913">
      <w:pPr>
        <w:pStyle w:val="Heading2"/>
      </w:pPr>
      <w:bookmarkStart w:id="11" w:name="_Toc526749958"/>
      <w:r>
        <w:t>The people who can join the e-</w:t>
      </w:r>
      <w:proofErr w:type="spellStart"/>
      <w:r>
        <w:t>Rezeki</w:t>
      </w:r>
      <w:proofErr w:type="spellEnd"/>
      <w:r w:rsidR="00230A30">
        <w:t xml:space="preserve"> and GLOW</w:t>
      </w:r>
      <w:bookmarkEnd w:id="11"/>
    </w:p>
    <w:p w:rsidR="001E3935" w:rsidRDefault="00405C52" w:rsidP="00D241FD">
      <w:r>
        <w:t xml:space="preserve">For the people who </w:t>
      </w:r>
      <w:r w:rsidR="00230A30">
        <w:t>can join this e-</w:t>
      </w:r>
      <w:proofErr w:type="spellStart"/>
      <w:r w:rsidR="00230A30">
        <w:t>Rezeki</w:t>
      </w:r>
      <w:proofErr w:type="spellEnd"/>
      <w:r w:rsidR="00230A30">
        <w:t xml:space="preserve"> program</w:t>
      </w:r>
      <w:r>
        <w:t xml:space="preserve"> is only open to Malaysian citizens that hold a </w:t>
      </w:r>
      <w:proofErr w:type="spellStart"/>
      <w:r>
        <w:t>Mykad</w:t>
      </w:r>
      <w:proofErr w:type="spellEnd"/>
      <w:r>
        <w:t xml:space="preserve"> and individuals who are 18 years old and above.</w:t>
      </w:r>
      <w:r w:rsidR="00AD77E3">
        <w:t xml:space="preserve"> Besides, for those</w:t>
      </w:r>
      <w:r w:rsidR="00230A30">
        <w:t xml:space="preserve"> who can participate in GLOW</w:t>
      </w:r>
      <w:r w:rsidR="00AD77E3">
        <w:t xml:space="preserve"> is the people who have</w:t>
      </w:r>
      <w:r w:rsidR="00AD77E3" w:rsidRPr="00AD77E3">
        <w:rPr>
          <w:color w:val="222222"/>
          <w:lang w:val="en"/>
        </w:rPr>
        <w:t xml:space="preserve"> </w:t>
      </w:r>
      <w:r w:rsidR="00AD77E3">
        <w:rPr>
          <w:color w:val="222222"/>
          <w:lang w:val="en"/>
        </w:rPr>
        <w:t>qualifications and skills in</w:t>
      </w:r>
      <w:r w:rsidR="00AD77E3">
        <w:t xml:space="preserve"> IT/ ICT and </w:t>
      </w:r>
      <w:r w:rsidR="00AD77E3" w:rsidRPr="00AD77E3">
        <w:t>commitment to becoming an active digital worker and generating digital revenue</w:t>
      </w:r>
      <w:r w:rsidR="00AD77E3">
        <w:t>.</w:t>
      </w:r>
    </w:p>
    <w:p w:rsidR="00C70250" w:rsidRPr="00AD77E3" w:rsidRDefault="00C70250" w:rsidP="00D241FD"/>
    <w:p w:rsidR="00384101" w:rsidRDefault="00384101" w:rsidP="001E3935">
      <w:pPr>
        <w:pStyle w:val="Heading2"/>
      </w:pPr>
      <w:bookmarkStart w:id="12" w:name="_Toc526749959"/>
      <w:r>
        <w:t xml:space="preserve">The </w:t>
      </w:r>
      <w:r w:rsidR="00230A30">
        <w:t>impact of the e-</w:t>
      </w:r>
      <w:proofErr w:type="spellStart"/>
      <w:r w:rsidR="00230A30">
        <w:t>Rezeki</w:t>
      </w:r>
      <w:proofErr w:type="spellEnd"/>
      <w:r w:rsidR="00AD77E3">
        <w:t xml:space="preserve"> and GLOW</w:t>
      </w:r>
      <w:r w:rsidR="00230A30">
        <w:t xml:space="preserve"> </w:t>
      </w:r>
      <w:r>
        <w:t>to Malaysia</w:t>
      </w:r>
      <w:bookmarkEnd w:id="12"/>
    </w:p>
    <w:p w:rsidR="009F5913" w:rsidRDefault="006D0806" w:rsidP="00D241FD">
      <w:r>
        <w:t>The</w:t>
      </w:r>
      <w:r>
        <w:rPr>
          <w:rFonts w:hint="eastAsia"/>
        </w:rPr>
        <w:t xml:space="preserve"> </w:t>
      </w:r>
      <w:r w:rsidR="00230A30">
        <w:t>program</w:t>
      </w:r>
      <w:r w:rsidR="00C63366">
        <w:t>mes of MDEC which are GLOW and e-</w:t>
      </w:r>
      <w:proofErr w:type="spellStart"/>
      <w:r w:rsidR="00C63366">
        <w:t>Rezeki</w:t>
      </w:r>
      <w:proofErr w:type="spellEnd"/>
      <w:r w:rsidR="00C63366">
        <w:t xml:space="preserve"> play</w:t>
      </w:r>
      <w:r>
        <w:t xml:space="preserve"> an important role in the development of the country’s economy. This </w:t>
      </w:r>
      <w:r w:rsidR="00C63366">
        <w:t xml:space="preserve">two </w:t>
      </w:r>
      <w:r>
        <w:t>programme</w:t>
      </w:r>
      <w:r w:rsidR="00C63366">
        <w:t>s</w:t>
      </w:r>
      <w:r>
        <w:t xml:space="preserve"> can raise the earning ability and standard of living of the Malaysian </w:t>
      </w:r>
      <w:r w:rsidR="005E115D">
        <w:t>through digitals means to empower the small and medium enterprises in particular e-commerce.</w:t>
      </w:r>
    </w:p>
    <w:p w:rsidR="00384101" w:rsidRDefault="00384101" w:rsidP="00C70250">
      <w:pPr>
        <w:pStyle w:val="Heading2"/>
      </w:pPr>
      <w:bookmarkStart w:id="13" w:name="_Toc526749960"/>
      <w:r>
        <w:lastRenderedPageBreak/>
        <w:t xml:space="preserve">Interested to join </w:t>
      </w:r>
      <w:r w:rsidR="00C63366" w:rsidRPr="00C70250">
        <w:t>GLOW</w:t>
      </w:r>
      <w:r w:rsidR="00C63366">
        <w:t xml:space="preserve"> and </w:t>
      </w:r>
      <w:r>
        <w:t>e-</w:t>
      </w:r>
      <w:proofErr w:type="spellStart"/>
      <w:r>
        <w:t>Rezeki</w:t>
      </w:r>
      <w:proofErr w:type="spellEnd"/>
      <w:r>
        <w:t xml:space="preserve"> and the reason</w:t>
      </w:r>
      <w:bookmarkEnd w:id="13"/>
    </w:p>
    <w:p w:rsidR="001A51EB" w:rsidRDefault="005E115D" w:rsidP="001A51EB">
      <w:pPr>
        <w:spacing w:after="0"/>
      </w:pPr>
      <w:r>
        <w:t>I feel very exc</w:t>
      </w:r>
      <w:r w:rsidR="00C63366">
        <w:t>ited and interested to join GLOW and</w:t>
      </w:r>
      <w:r>
        <w:t xml:space="preserve"> e-</w:t>
      </w:r>
      <w:proofErr w:type="spellStart"/>
      <w:r>
        <w:t>Rezeki</w:t>
      </w:r>
      <w:proofErr w:type="spellEnd"/>
      <w:r>
        <w:t xml:space="preserve">. </w:t>
      </w:r>
      <w:r w:rsidR="00662C8A">
        <w:t xml:space="preserve">This is because this </w:t>
      </w:r>
      <w:r w:rsidR="00C63366">
        <w:t xml:space="preserve">two </w:t>
      </w:r>
      <w:r w:rsidR="00662C8A">
        <w:t>programme</w:t>
      </w:r>
      <w:r w:rsidR="00C63366">
        <w:t>s</w:t>
      </w:r>
      <w:r w:rsidR="00662C8A">
        <w:t xml:space="preserve"> can enhance my understanding for the digital methods and technologies. It will also let me learn about t</w:t>
      </w:r>
      <w:r w:rsidR="00957D21">
        <w:t>he online business. I think GLOW and</w:t>
      </w:r>
      <w:r w:rsidR="00662C8A">
        <w:t xml:space="preserve"> e-</w:t>
      </w:r>
      <w:proofErr w:type="spellStart"/>
      <w:r w:rsidR="00662C8A">
        <w:t>Rezeki</w:t>
      </w:r>
      <w:proofErr w:type="spellEnd"/>
      <w:r w:rsidR="00662C8A">
        <w:t xml:space="preserve"> </w:t>
      </w:r>
      <w:r w:rsidR="00957D21">
        <w:t>are</w:t>
      </w:r>
      <w:r w:rsidR="00662C8A">
        <w:t xml:space="preserve"> more meaningful for my future.</w:t>
      </w:r>
    </w:p>
    <w:p w:rsidR="00C70250" w:rsidRDefault="00C70250" w:rsidP="001A51EB">
      <w:pPr>
        <w:spacing w:after="0"/>
      </w:pPr>
    </w:p>
    <w:p w:rsidR="00384101" w:rsidRDefault="00384101" w:rsidP="00C70250">
      <w:pPr>
        <w:pStyle w:val="Heading2"/>
      </w:pPr>
      <w:bookmarkStart w:id="14" w:name="_Toc526749961"/>
      <w:r w:rsidRPr="00C70250">
        <w:t>Reflection</w:t>
      </w:r>
      <w:r>
        <w:t xml:space="preserve"> from the industrial talk</w:t>
      </w:r>
      <w:bookmarkEnd w:id="14"/>
    </w:p>
    <w:p w:rsidR="00D810BF" w:rsidRDefault="00A43FDA" w:rsidP="00D241FD">
      <w:r>
        <w:t>T</w:t>
      </w:r>
      <w:r w:rsidR="002B5302">
        <w:t xml:space="preserve">hrough the industrial talk, the reflection that I can make is </w:t>
      </w:r>
      <w:r w:rsidR="00B4713C">
        <w:t xml:space="preserve">I am </w:t>
      </w:r>
      <w:r>
        <w:t xml:space="preserve">really appreciate that I was </w:t>
      </w:r>
      <w:r w:rsidR="00B4713C">
        <w:t xml:space="preserve">able to participating this industrial talk. This is because </w:t>
      </w:r>
      <w:proofErr w:type="spellStart"/>
      <w:r w:rsidR="00B4713C">
        <w:t>Mr.</w:t>
      </w:r>
      <w:proofErr w:type="spellEnd"/>
      <w:r w:rsidR="00B4713C">
        <w:t xml:space="preserve"> </w:t>
      </w:r>
      <w:proofErr w:type="spellStart"/>
      <w:r w:rsidR="00B4713C">
        <w:t>Mohd</w:t>
      </w:r>
      <w:proofErr w:type="spellEnd"/>
      <w:r w:rsidR="00B4713C">
        <w:t xml:space="preserve"> </w:t>
      </w:r>
      <w:proofErr w:type="spellStart"/>
      <w:r w:rsidR="00B4713C">
        <w:t>Ihsanuddin</w:t>
      </w:r>
      <w:proofErr w:type="spellEnd"/>
      <w:r w:rsidR="00B4713C">
        <w:t xml:space="preserve"> </w:t>
      </w:r>
      <w:proofErr w:type="spellStart"/>
      <w:r w:rsidR="00B4713C">
        <w:t>Jamhari</w:t>
      </w:r>
      <w:proofErr w:type="spellEnd"/>
      <w:r w:rsidR="00B4713C">
        <w:t xml:space="preserve"> who is the speaker of the talk let me know about the MDEC’s efforts in the country’s economic development. This industrial talk was talking about the way to get income through the internet</w:t>
      </w:r>
      <w:r w:rsidR="003D7F9D">
        <w:t>. There were</w:t>
      </w:r>
      <w:r>
        <w:t xml:space="preserve"> many examples </w:t>
      </w:r>
      <w:r w:rsidR="009F6417">
        <w:t xml:space="preserve">of platform </w:t>
      </w:r>
      <w:r>
        <w:t xml:space="preserve">was given by this industrial talk </w:t>
      </w:r>
      <w:r w:rsidR="009F6417">
        <w:t>such as international platform and local platform.</w:t>
      </w:r>
    </w:p>
    <w:p w:rsidR="009F6417" w:rsidRPr="009F5913" w:rsidRDefault="0027153C" w:rsidP="003D25C7">
      <w:pPr>
        <w:pStyle w:val="Heading2"/>
      </w:pPr>
      <w:bookmarkStart w:id="15" w:name="_Toc526749962"/>
      <w:r w:rsidRPr="009F5913">
        <w:t>Summary</w:t>
      </w:r>
      <w:bookmarkEnd w:id="15"/>
    </w:p>
    <w:p w:rsidR="00E92AC3" w:rsidRDefault="0027153C" w:rsidP="00384101">
      <w:r w:rsidRPr="00D241FD">
        <w:t>I</w:t>
      </w:r>
      <w:r w:rsidR="00EB192E" w:rsidRPr="00D241FD">
        <w:t xml:space="preserve">n </w:t>
      </w:r>
      <w:r w:rsidR="004A7F8E" w:rsidRPr="00D241FD">
        <w:t>conclusion</w:t>
      </w:r>
      <w:r w:rsidRPr="00D241FD">
        <w:t xml:space="preserve">, </w:t>
      </w:r>
      <w:r w:rsidR="00E83DCD" w:rsidRPr="00D241FD">
        <w:t>I understand</w:t>
      </w:r>
      <w:r w:rsidR="00EB192E" w:rsidRPr="00D241FD">
        <w:t xml:space="preserve"> that </w:t>
      </w:r>
      <w:r w:rsidR="003B38B6" w:rsidRPr="00D241FD">
        <w:t xml:space="preserve">MDEC has </w:t>
      </w:r>
      <w:r w:rsidR="001669CD" w:rsidRPr="00D241FD">
        <w:t xml:space="preserve">three </w:t>
      </w:r>
      <w:r w:rsidR="003B38B6" w:rsidRPr="00D241FD">
        <w:t>implemented</w:t>
      </w:r>
      <w:r w:rsidR="00B736CE" w:rsidRPr="00D241FD">
        <w:t xml:space="preserve"> </w:t>
      </w:r>
      <w:r w:rsidR="003B38B6" w:rsidRPr="00D241FD">
        <w:t xml:space="preserve">programmes such as </w:t>
      </w:r>
      <w:r w:rsidR="005F5BAF" w:rsidRPr="00D241FD">
        <w:t>e-</w:t>
      </w:r>
      <w:proofErr w:type="spellStart"/>
      <w:r w:rsidR="005F5BAF" w:rsidRPr="00D241FD">
        <w:t>Rezeki</w:t>
      </w:r>
      <w:proofErr w:type="spellEnd"/>
      <w:r w:rsidR="005F5BAF" w:rsidRPr="00D241FD">
        <w:t>, e-</w:t>
      </w:r>
      <w:proofErr w:type="spellStart"/>
      <w:r w:rsidR="005F5BAF" w:rsidRPr="00D241FD">
        <w:t>Usahawan</w:t>
      </w:r>
      <w:proofErr w:type="spellEnd"/>
      <w:r w:rsidR="003B38B6" w:rsidRPr="00D241FD">
        <w:t xml:space="preserve"> and Global Online Workforce (GLOW). </w:t>
      </w:r>
      <w:proofErr w:type="spellStart"/>
      <w:r w:rsidR="005F5BAF" w:rsidRPr="00D241FD">
        <w:t>Mr.</w:t>
      </w:r>
      <w:proofErr w:type="spellEnd"/>
      <w:r w:rsidR="005F5BAF" w:rsidRPr="00D241FD">
        <w:t xml:space="preserve"> </w:t>
      </w:r>
      <w:proofErr w:type="spellStart"/>
      <w:r w:rsidR="005F5BAF" w:rsidRPr="00D241FD">
        <w:t>Mohd</w:t>
      </w:r>
      <w:proofErr w:type="spellEnd"/>
      <w:r w:rsidR="005F5BAF" w:rsidRPr="00D241FD">
        <w:t xml:space="preserve"> </w:t>
      </w:r>
      <w:proofErr w:type="spellStart"/>
      <w:r w:rsidR="005F5BAF" w:rsidRPr="00D241FD">
        <w:t>Ihsanuddin</w:t>
      </w:r>
      <w:proofErr w:type="spellEnd"/>
      <w:r w:rsidR="005F5BAF" w:rsidRPr="00D241FD">
        <w:t xml:space="preserve"> </w:t>
      </w:r>
      <w:proofErr w:type="spellStart"/>
      <w:r w:rsidR="005F5BAF" w:rsidRPr="00D241FD">
        <w:t>Jamhari</w:t>
      </w:r>
      <w:proofErr w:type="spellEnd"/>
      <w:r w:rsidR="005F5BAF" w:rsidRPr="00D241FD">
        <w:t xml:space="preserve"> </w:t>
      </w:r>
      <w:r w:rsidR="00420A1B" w:rsidRPr="00D241FD">
        <w:t xml:space="preserve">who the speaker of the talk </w:t>
      </w:r>
      <w:r w:rsidR="005F5BAF" w:rsidRPr="00D241FD">
        <w:t>has introduced some famous people who has created the platform. For Example, Jack Ma (</w:t>
      </w:r>
      <w:proofErr w:type="spellStart"/>
      <w:r w:rsidR="005F5BAF" w:rsidRPr="00D241FD">
        <w:t>Alibaba</w:t>
      </w:r>
      <w:proofErr w:type="spellEnd"/>
      <w:r w:rsidR="00FB376F" w:rsidRPr="00D241FD">
        <w:t xml:space="preserve">). </w:t>
      </w:r>
      <w:r w:rsidR="00EB192E" w:rsidRPr="00D241FD">
        <w:t>Then, f</w:t>
      </w:r>
      <w:r w:rsidR="004E6F6F" w:rsidRPr="00D241FD">
        <w:t>rom the</w:t>
      </w:r>
      <w:r w:rsidR="00420A1B" w:rsidRPr="00D241FD">
        <w:t xml:space="preserve"> </w:t>
      </w:r>
      <w:r w:rsidR="004E6F6F" w:rsidRPr="00D241FD">
        <w:t>expla</w:t>
      </w:r>
      <w:r w:rsidR="005F5BAF" w:rsidRPr="00D241FD">
        <w:t>n</w:t>
      </w:r>
      <w:r w:rsidR="004E6F6F" w:rsidRPr="00D241FD">
        <w:t>ation that</w:t>
      </w:r>
      <w:r w:rsidR="005F5BAF" w:rsidRPr="00D241FD">
        <w:t xml:space="preserve"> about the sharing economy</w:t>
      </w:r>
      <w:r w:rsidR="004E6F6F" w:rsidRPr="00D241FD">
        <w:t xml:space="preserve"> from the speaker of talk,</w:t>
      </w:r>
      <w:r w:rsidR="005F5BAF" w:rsidRPr="00D241FD">
        <w:t xml:space="preserve"> </w:t>
      </w:r>
      <w:r w:rsidR="00EB192E" w:rsidRPr="00D241FD">
        <w:t>I</w:t>
      </w:r>
      <w:r w:rsidR="004E6F6F" w:rsidRPr="00D241FD">
        <w:t xml:space="preserve"> know</w:t>
      </w:r>
      <w:r w:rsidR="00EB192E" w:rsidRPr="00D241FD">
        <w:t>s</w:t>
      </w:r>
      <w:r w:rsidR="004E6F6F" w:rsidRPr="00D241FD">
        <w:t xml:space="preserve"> about s</w:t>
      </w:r>
      <w:r w:rsidR="005F5BAF" w:rsidRPr="00D241FD">
        <w:t xml:space="preserve">haring economy was divided into 3 parts which are space, skill and stuff. Platforms </w:t>
      </w:r>
      <w:r w:rsidR="00FE0C6D" w:rsidRPr="00D241FD">
        <w:t xml:space="preserve">that </w:t>
      </w:r>
      <w:r w:rsidR="005F5BAF" w:rsidRPr="00D241FD">
        <w:t xml:space="preserve">under the category of space has </w:t>
      </w:r>
      <w:r w:rsidR="00FE0C6D" w:rsidRPr="00D241FD">
        <w:t>“</w:t>
      </w:r>
      <w:proofErr w:type="spellStart"/>
      <w:r w:rsidR="005F5BAF" w:rsidRPr="00D241FD">
        <w:t>Airbnb</w:t>
      </w:r>
      <w:proofErr w:type="spellEnd"/>
      <w:r w:rsidR="00FE0C6D" w:rsidRPr="00D241FD">
        <w:t>”</w:t>
      </w:r>
      <w:r w:rsidR="00FB376F" w:rsidRPr="00D241FD">
        <w:t>.</w:t>
      </w:r>
      <w:r w:rsidR="005F5BAF" w:rsidRPr="00D241FD">
        <w:t xml:space="preserve"> Besides, platforms “Freelancer” were under </w:t>
      </w:r>
      <w:r w:rsidR="00FE0C6D" w:rsidRPr="00D241FD">
        <w:t xml:space="preserve">the </w:t>
      </w:r>
      <w:r w:rsidR="00420A1B" w:rsidRPr="00D241FD">
        <w:t>category of skill and</w:t>
      </w:r>
      <w:r w:rsidR="005F5BAF" w:rsidRPr="00D241FD">
        <w:t xml:space="preserve"> the category of stuff</w:t>
      </w:r>
      <w:r w:rsidR="00420A1B" w:rsidRPr="00D241FD">
        <w:t xml:space="preserve"> </w:t>
      </w:r>
      <w:r w:rsidR="005F5BAF" w:rsidRPr="00D241FD">
        <w:t>was consists of platforms “Grab” and “</w:t>
      </w:r>
      <w:proofErr w:type="spellStart"/>
      <w:r w:rsidR="005F5BAF" w:rsidRPr="00D241FD">
        <w:t>Droupr</w:t>
      </w:r>
      <w:proofErr w:type="spellEnd"/>
      <w:r w:rsidR="005F5BAF" w:rsidRPr="00D241FD">
        <w:t>”</w:t>
      </w:r>
      <w:r w:rsidR="00FE0C6D" w:rsidRPr="00D241FD">
        <w:t xml:space="preserve">. </w:t>
      </w:r>
      <w:r w:rsidR="00EB192E" w:rsidRPr="00D241FD">
        <w:t>I have learn a lot of thing</w:t>
      </w:r>
      <w:r w:rsidR="00F01DEA" w:rsidRPr="00D241FD">
        <w:t>s</w:t>
      </w:r>
      <w:r w:rsidR="00EB192E" w:rsidRPr="00D241FD">
        <w:t xml:space="preserve"> that about the </w:t>
      </w:r>
      <w:r w:rsidR="00FB376F" w:rsidRPr="00D241FD">
        <w:t xml:space="preserve">GLOW and </w:t>
      </w:r>
      <w:r w:rsidR="00EB192E" w:rsidRPr="00D241FD">
        <w:t>e-</w:t>
      </w:r>
      <w:proofErr w:type="spellStart"/>
      <w:r w:rsidR="00EB192E" w:rsidRPr="00D241FD">
        <w:t>Rezeki</w:t>
      </w:r>
      <w:proofErr w:type="spellEnd"/>
      <w:r w:rsidR="00EB192E" w:rsidRPr="00D241FD">
        <w:t xml:space="preserve"> from this talk</w:t>
      </w:r>
      <w:r w:rsidR="00F01DEA" w:rsidRPr="00D241FD">
        <w:t xml:space="preserve"> like the ways of “make money by internet”, the skills </w:t>
      </w:r>
      <w:r w:rsidR="004A7F8E" w:rsidRPr="00D241FD">
        <w:t>of business and get understanding</w:t>
      </w:r>
      <w:r w:rsidR="00F01DEA" w:rsidRPr="00D241FD">
        <w:t xml:space="preserve"> about the local platforms and international platforms</w:t>
      </w:r>
      <w:r w:rsidR="00EB192E" w:rsidRPr="00D241FD">
        <w:t>.</w:t>
      </w:r>
      <w:r w:rsidR="004A7F8E" w:rsidRPr="00D241FD">
        <w:t xml:space="preserve"> </w:t>
      </w:r>
      <w:r w:rsidR="00FB376F" w:rsidRPr="00D241FD">
        <w:t>This two p</w:t>
      </w:r>
      <w:r w:rsidR="00420A1B" w:rsidRPr="00D241FD">
        <w:t>rogramme</w:t>
      </w:r>
      <w:r w:rsidR="00FB376F" w:rsidRPr="00D241FD">
        <w:t xml:space="preserve">s </w:t>
      </w:r>
      <w:r w:rsidR="00420A1B" w:rsidRPr="00D241FD">
        <w:t xml:space="preserve">given many benefits to people. It help people to enhance their standard of living </w:t>
      </w:r>
      <w:r w:rsidR="00FB376F" w:rsidRPr="00D241FD">
        <w:t>and the skills of business. This two</w:t>
      </w:r>
      <w:r w:rsidR="00420A1B" w:rsidRPr="00D241FD">
        <w:t xml:space="preserve"> programme</w:t>
      </w:r>
      <w:r w:rsidR="00FB376F" w:rsidRPr="00D241FD">
        <w:t>s</w:t>
      </w:r>
      <w:r w:rsidR="00420A1B" w:rsidRPr="00D241FD">
        <w:t xml:space="preserve"> will</w:t>
      </w:r>
      <w:r w:rsidR="004E6F6F" w:rsidRPr="00D241FD">
        <w:t xml:space="preserve"> also help and lead people to “make money by internet”. Therefore, we can join this MDEC’s programme</w:t>
      </w:r>
      <w:r w:rsidR="00FB376F" w:rsidRPr="00D241FD">
        <w:t>s</w:t>
      </w:r>
      <w:r w:rsidR="004E6F6F" w:rsidRPr="00D241FD">
        <w:t xml:space="preserve">, </w:t>
      </w:r>
      <w:r w:rsidR="00FB376F" w:rsidRPr="00D241FD">
        <w:t xml:space="preserve">GLOW and </w:t>
      </w:r>
      <w:r w:rsidR="004E6F6F" w:rsidRPr="00D241FD">
        <w:t>e-</w:t>
      </w:r>
      <w:proofErr w:type="spellStart"/>
      <w:r w:rsidR="004E6F6F" w:rsidRPr="00D241FD">
        <w:t>Rezeki</w:t>
      </w:r>
      <w:proofErr w:type="spellEnd"/>
      <w:r w:rsidR="004E6F6F" w:rsidRPr="00D241FD">
        <w:t xml:space="preserve"> to learn how to upgrade our</w:t>
      </w:r>
      <w:r w:rsidR="004E6F6F">
        <w:t xml:space="preserve"> life level through the internet</w:t>
      </w:r>
      <w:r w:rsidR="004A7F8E">
        <w:t xml:space="preserve"> and do not let the opportunities go away from us.</w:t>
      </w:r>
    </w:p>
    <w:p w:rsidR="00594F7B" w:rsidRDefault="00594F7B" w:rsidP="00594F7B">
      <w:pPr>
        <w:pStyle w:val="Heading1"/>
      </w:pPr>
      <w:bookmarkStart w:id="16" w:name="_Toc526749963"/>
      <w:r>
        <w:lastRenderedPageBreak/>
        <w:t>Bibliograph</w:t>
      </w:r>
      <w:r w:rsidR="00811387">
        <w:t>y</w:t>
      </w:r>
      <w:bookmarkEnd w:id="16"/>
    </w:p>
    <w:p w:rsidR="003A5108" w:rsidRPr="003A5108" w:rsidRDefault="00CD3EEC" w:rsidP="003A5108">
      <w:proofErr w:type="spellStart"/>
      <w:r w:rsidRPr="003A5108">
        <w:t>Irhas</w:t>
      </w:r>
      <w:proofErr w:type="spellEnd"/>
      <w:r w:rsidRPr="003A5108">
        <w:t xml:space="preserve"> </w:t>
      </w:r>
      <w:proofErr w:type="spellStart"/>
      <w:r w:rsidRPr="003A5108">
        <w:t>Naim</w:t>
      </w:r>
      <w:proofErr w:type="spellEnd"/>
      <w:r w:rsidRPr="003A5108">
        <w:t>. (</w:t>
      </w:r>
      <w:proofErr w:type="spellStart"/>
      <w:r w:rsidRPr="003A5108">
        <w:t>n.d</w:t>
      </w:r>
      <w:proofErr w:type="spellEnd"/>
      <w:r w:rsidRPr="003A5108">
        <w:t xml:space="preserve">). </w:t>
      </w:r>
      <w:r w:rsidRPr="003A5108">
        <w:rPr>
          <w:i/>
        </w:rPr>
        <w:t>Logo of GLOW</w:t>
      </w:r>
      <w:r w:rsidRPr="003A5108">
        <w:t xml:space="preserve">. Selangor. Retrieved from </w:t>
      </w:r>
      <w:hyperlink r:id="rId15" w:history="1">
        <w:r w:rsidRPr="003A5108">
          <w:rPr>
            <w:rStyle w:val="Hyperlink"/>
            <w:color w:val="auto"/>
            <w:u w:val="none"/>
          </w:rPr>
          <w:t>https://egfmalaysia.my/cropped-logo-512-png-2/?lang=en</w:t>
        </w:r>
      </w:hyperlink>
    </w:p>
    <w:p w:rsidR="00235FDD" w:rsidRPr="001C67F2" w:rsidRDefault="00235FDD" w:rsidP="00235FDD">
      <w:r w:rsidRPr="003A5108">
        <w:rPr>
          <w:rStyle w:val="red1"/>
          <w:bCs/>
          <w:color w:val="auto"/>
          <w:lang w:val="ms-MY"/>
        </w:rPr>
        <w:t>Malaysia Digital Ec</w:t>
      </w:r>
      <w:r>
        <w:rPr>
          <w:rStyle w:val="red1"/>
          <w:bCs/>
          <w:color w:val="auto"/>
          <w:lang w:val="ms-MY"/>
        </w:rPr>
        <w:t>onomy Corporation (MDEC)</w:t>
      </w:r>
      <w:r w:rsidRPr="003A5108">
        <w:rPr>
          <w:rStyle w:val="red1"/>
          <w:bCs/>
          <w:color w:val="auto"/>
          <w:lang w:val="ms-MY"/>
        </w:rPr>
        <w:t xml:space="preserve">. (n.d). </w:t>
      </w:r>
      <w:r w:rsidRPr="003A5108">
        <w:rPr>
          <w:i/>
        </w:rPr>
        <w:t>Logo of e-</w:t>
      </w:r>
      <w:proofErr w:type="spellStart"/>
      <w:r w:rsidRPr="003A5108">
        <w:rPr>
          <w:i/>
        </w:rPr>
        <w:t>Rezeki</w:t>
      </w:r>
      <w:proofErr w:type="spellEnd"/>
      <w:r w:rsidRPr="003A5108">
        <w:t xml:space="preserve">. Selangor. Retrieved from </w:t>
      </w:r>
      <w:hyperlink r:id="rId16" w:history="1">
        <w:r w:rsidRPr="003A5108">
          <w:rPr>
            <w:rStyle w:val="Hyperlink"/>
            <w:color w:val="auto"/>
            <w:u w:val="none"/>
          </w:rPr>
          <w:t>https://youcanduit.mdec.my</w:t>
        </w:r>
      </w:hyperlink>
    </w:p>
    <w:p w:rsidR="00CD3EEC" w:rsidRPr="003A5108" w:rsidRDefault="001C67F2" w:rsidP="003A5108">
      <w:pPr>
        <w:rPr>
          <w:rFonts w:eastAsia="SimSun"/>
          <w:i/>
          <w:kern w:val="2"/>
          <w:lang w:val="en-US" w:eastAsia="zh-CN"/>
        </w:rPr>
      </w:pPr>
      <w:r w:rsidRPr="003A5108">
        <w:rPr>
          <w:lang w:val="en"/>
        </w:rPr>
        <w:t>Malaysia Digital Economy Corporation (MDEC)</w:t>
      </w:r>
      <w:r w:rsidRPr="003A5108">
        <w:rPr>
          <w:rStyle w:val="red1"/>
          <w:bCs/>
          <w:color w:val="auto"/>
          <w:lang w:val="ms-MY"/>
        </w:rPr>
        <w:t xml:space="preserve">. (n.d). </w:t>
      </w:r>
      <w:r w:rsidRPr="003A5108">
        <w:rPr>
          <w:i/>
        </w:rPr>
        <w:t xml:space="preserve">Logo of Platforms for Digitally Enabled Task </w:t>
      </w:r>
      <w:r w:rsidRPr="003A5108">
        <w:rPr>
          <w:i/>
          <w:lang w:eastAsia="zh-CN"/>
        </w:rPr>
        <w:t>&amp;</w:t>
      </w:r>
      <w:r w:rsidRPr="003A5108">
        <w:rPr>
          <w:i/>
        </w:rPr>
        <w:t xml:space="preserve"> Digital Micro Task</w:t>
      </w:r>
      <w:r w:rsidRPr="003A5108">
        <w:t>.</w:t>
      </w:r>
      <w:r w:rsidRPr="003A5108">
        <w:rPr>
          <w:rStyle w:val="red1"/>
          <w:bCs/>
          <w:color w:val="auto"/>
          <w:lang w:val="ms-MY"/>
        </w:rPr>
        <w:t xml:space="preserve"> Selangor. </w:t>
      </w:r>
      <w:r w:rsidR="000F3DDE" w:rsidRPr="003A5108">
        <w:t xml:space="preserve">Retrieved from </w:t>
      </w:r>
      <w:hyperlink r:id="rId17" w:history="1">
        <w:r w:rsidR="002836E6" w:rsidRPr="003A5108">
          <w:rPr>
            <w:rStyle w:val="Hyperlink"/>
            <w:rFonts w:eastAsia="SimSun"/>
            <w:color w:val="auto"/>
            <w:kern w:val="2"/>
            <w:u w:val="none"/>
            <w:lang w:val="en-US" w:eastAsia="zh-CN"/>
          </w:rPr>
          <w:t>https://erezeki.my</w:t>
        </w:r>
      </w:hyperlink>
    </w:p>
    <w:p w:rsidR="00235FDD" w:rsidRPr="001C67F2" w:rsidRDefault="00235FDD">
      <w:bookmarkStart w:id="17" w:name="_GoBack"/>
      <w:bookmarkEnd w:id="17"/>
    </w:p>
    <w:sectPr w:rsidR="00235FDD" w:rsidRPr="001C67F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480CC9"/>
    <w:multiLevelType w:val="multilevel"/>
    <w:tmpl w:val="4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FB3"/>
    <w:rsid w:val="00021049"/>
    <w:rsid w:val="0004042D"/>
    <w:rsid w:val="00065FD9"/>
    <w:rsid w:val="00074A5C"/>
    <w:rsid w:val="00082407"/>
    <w:rsid w:val="00082AF4"/>
    <w:rsid w:val="00097C12"/>
    <w:rsid w:val="000A173C"/>
    <w:rsid w:val="000F3DDE"/>
    <w:rsid w:val="000F6E10"/>
    <w:rsid w:val="0014601E"/>
    <w:rsid w:val="00153CBE"/>
    <w:rsid w:val="001669CD"/>
    <w:rsid w:val="00197B8E"/>
    <w:rsid w:val="001A51EB"/>
    <w:rsid w:val="001C67F2"/>
    <w:rsid w:val="001D08D0"/>
    <w:rsid w:val="001E3935"/>
    <w:rsid w:val="001F2E67"/>
    <w:rsid w:val="00210471"/>
    <w:rsid w:val="00230A30"/>
    <w:rsid w:val="00235FDD"/>
    <w:rsid w:val="0027153C"/>
    <w:rsid w:val="002836E6"/>
    <w:rsid w:val="00286A1A"/>
    <w:rsid w:val="002B5302"/>
    <w:rsid w:val="002C3999"/>
    <w:rsid w:val="0030134C"/>
    <w:rsid w:val="00384101"/>
    <w:rsid w:val="003A5108"/>
    <w:rsid w:val="003A6E68"/>
    <w:rsid w:val="003B38B6"/>
    <w:rsid w:val="003D25C7"/>
    <w:rsid w:val="003D7E39"/>
    <w:rsid w:val="003D7F9D"/>
    <w:rsid w:val="00405C52"/>
    <w:rsid w:val="00420A1B"/>
    <w:rsid w:val="00447AF2"/>
    <w:rsid w:val="0046780C"/>
    <w:rsid w:val="004A7F8E"/>
    <w:rsid w:val="004E6F6F"/>
    <w:rsid w:val="004F21EB"/>
    <w:rsid w:val="00511807"/>
    <w:rsid w:val="0055537C"/>
    <w:rsid w:val="00591382"/>
    <w:rsid w:val="00594F7B"/>
    <w:rsid w:val="005A0E34"/>
    <w:rsid w:val="005A6770"/>
    <w:rsid w:val="005E115D"/>
    <w:rsid w:val="005F5BAF"/>
    <w:rsid w:val="00612733"/>
    <w:rsid w:val="006174BA"/>
    <w:rsid w:val="00647BBC"/>
    <w:rsid w:val="00662C8A"/>
    <w:rsid w:val="00675340"/>
    <w:rsid w:val="006B1797"/>
    <w:rsid w:val="006D0806"/>
    <w:rsid w:val="00751F3D"/>
    <w:rsid w:val="007961F4"/>
    <w:rsid w:val="007D1D59"/>
    <w:rsid w:val="00801240"/>
    <w:rsid w:val="00811387"/>
    <w:rsid w:val="008646CB"/>
    <w:rsid w:val="00883473"/>
    <w:rsid w:val="008B3605"/>
    <w:rsid w:val="008B3C86"/>
    <w:rsid w:val="0094351B"/>
    <w:rsid w:val="00957D21"/>
    <w:rsid w:val="009F5913"/>
    <w:rsid w:val="009F6417"/>
    <w:rsid w:val="00A366DC"/>
    <w:rsid w:val="00A43FDA"/>
    <w:rsid w:val="00A84397"/>
    <w:rsid w:val="00AB1461"/>
    <w:rsid w:val="00AC7FBD"/>
    <w:rsid w:val="00AD77E3"/>
    <w:rsid w:val="00AE7E7C"/>
    <w:rsid w:val="00B4713C"/>
    <w:rsid w:val="00B736CE"/>
    <w:rsid w:val="00BB7B6C"/>
    <w:rsid w:val="00BD418B"/>
    <w:rsid w:val="00BE1C17"/>
    <w:rsid w:val="00C3026D"/>
    <w:rsid w:val="00C63366"/>
    <w:rsid w:val="00C70250"/>
    <w:rsid w:val="00CB5CEA"/>
    <w:rsid w:val="00CD3EEC"/>
    <w:rsid w:val="00CE4708"/>
    <w:rsid w:val="00CF0FB3"/>
    <w:rsid w:val="00D241FD"/>
    <w:rsid w:val="00D810BF"/>
    <w:rsid w:val="00DB5217"/>
    <w:rsid w:val="00DD7C4E"/>
    <w:rsid w:val="00E318C4"/>
    <w:rsid w:val="00E75F70"/>
    <w:rsid w:val="00E83DCD"/>
    <w:rsid w:val="00E92AC3"/>
    <w:rsid w:val="00EA0F25"/>
    <w:rsid w:val="00EB192E"/>
    <w:rsid w:val="00EB6BED"/>
    <w:rsid w:val="00F01DEA"/>
    <w:rsid w:val="00F75CA8"/>
    <w:rsid w:val="00FB376F"/>
    <w:rsid w:val="00FE0C6D"/>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246104-1AA8-4FFA-9B47-67B693B82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101"/>
    <w:pPr>
      <w:spacing w:after="120" w:line="360" w:lineRule="auto"/>
      <w:jc w:val="both"/>
    </w:pPr>
    <w:rPr>
      <w:rFonts w:ascii="Times New Roman" w:hAnsi="Times New Roman" w:cs="Times New Roman"/>
      <w:sz w:val="24"/>
      <w:szCs w:val="24"/>
      <w:lang w:eastAsia="zh-TW"/>
    </w:rPr>
  </w:style>
  <w:style w:type="paragraph" w:styleId="Heading1">
    <w:name w:val="heading 1"/>
    <w:basedOn w:val="Normal"/>
    <w:next w:val="Normal"/>
    <w:link w:val="Heading1Char"/>
    <w:uiPriority w:val="9"/>
    <w:qFormat/>
    <w:rsid w:val="00384101"/>
    <w:pPr>
      <w:keepNext/>
      <w:keepLines/>
      <w:numPr>
        <w:numId w:val="1"/>
      </w:numPr>
      <w:spacing w:before="480" w:after="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384101"/>
    <w:pPr>
      <w:keepNext/>
      <w:keepLines/>
      <w:numPr>
        <w:ilvl w:val="1"/>
        <w:numId w:val="1"/>
      </w:numPr>
      <w:spacing w:before="200"/>
      <w:outlineLvl w:val="1"/>
    </w:pPr>
    <w:rPr>
      <w:rFonts w:eastAsiaTheme="majorEastAsia"/>
      <w:b/>
      <w:sz w:val="26"/>
      <w:szCs w:val="26"/>
    </w:rPr>
  </w:style>
  <w:style w:type="paragraph" w:styleId="Heading3">
    <w:name w:val="heading 3"/>
    <w:basedOn w:val="Normal"/>
    <w:next w:val="Normal"/>
    <w:link w:val="Heading3Char"/>
    <w:uiPriority w:val="9"/>
    <w:unhideWhenUsed/>
    <w:qFormat/>
    <w:rsid w:val="009F5913"/>
    <w:pPr>
      <w:keepNext/>
      <w:keepLines/>
      <w:numPr>
        <w:ilvl w:val="2"/>
        <w:numId w:val="1"/>
      </w:numPr>
      <w:spacing w:before="40"/>
      <w:outlineLvl w:val="2"/>
    </w:pPr>
    <w:rPr>
      <w:rFonts w:eastAsiaTheme="majorEastAsia"/>
      <w:b/>
    </w:rPr>
  </w:style>
  <w:style w:type="paragraph" w:styleId="Heading4">
    <w:name w:val="heading 4"/>
    <w:basedOn w:val="Normal"/>
    <w:next w:val="Normal"/>
    <w:link w:val="Heading4Char"/>
    <w:uiPriority w:val="9"/>
    <w:semiHidden/>
    <w:unhideWhenUsed/>
    <w:qFormat/>
    <w:rsid w:val="009F591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F591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F591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F591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F591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591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101"/>
    <w:rPr>
      <w:rFonts w:ascii="Times New Roman" w:eastAsiaTheme="majorEastAsia" w:hAnsi="Times New Roman" w:cs="Times New Roman"/>
      <w:b/>
      <w:sz w:val="32"/>
      <w:szCs w:val="32"/>
      <w:lang w:eastAsia="zh-TW"/>
    </w:rPr>
  </w:style>
  <w:style w:type="character" w:customStyle="1" w:styleId="Heading2Char">
    <w:name w:val="Heading 2 Char"/>
    <w:basedOn w:val="DefaultParagraphFont"/>
    <w:link w:val="Heading2"/>
    <w:uiPriority w:val="9"/>
    <w:rsid w:val="00384101"/>
    <w:rPr>
      <w:rFonts w:ascii="Times New Roman" w:eastAsiaTheme="majorEastAsia" w:hAnsi="Times New Roman" w:cs="Times New Roman"/>
      <w:b/>
      <w:sz w:val="26"/>
      <w:szCs w:val="26"/>
      <w:lang w:eastAsia="zh-TW"/>
    </w:rPr>
  </w:style>
  <w:style w:type="character" w:customStyle="1" w:styleId="Heading3Char">
    <w:name w:val="Heading 3 Char"/>
    <w:basedOn w:val="DefaultParagraphFont"/>
    <w:link w:val="Heading3"/>
    <w:uiPriority w:val="9"/>
    <w:rsid w:val="009F5913"/>
    <w:rPr>
      <w:rFonts w:ascii="Times New Roman" w:eastAsiaTheme="majorEastAsia" w:hAnsi="Times New Roman" w:cs="Times New Roman"/>
      <w:b/>
      <w:sz w:val="24"/>
      <w:szCs w:val="24"/>
      <w:lang w:eastAsia="zh-TW"/>
    </w:rPr>
  </w:style>
  <w:style w:type="character" w:customStyle="1" w:styleId="Heading4Char">
    <w:name w:val="Heading 4 Char"/>
    <w:basedOn w:val="DefaultParagraphFont"/>
    <w:link w:val="Heading4"/>
    <w:uiPriority w:val="9"/>
    <w:semiHidden/>
    <w:rsid w:val="009F5913"/>
    <w:rPr>
      <w:rFonts w:asciiTheme="majorHAnsi" w:eastAsiaTheme="majorEastAsia" w:hAnsiTheme="majorHAnsi" w:cstheme="majorBidi"/>
      <w:i/>
      <w:iCs/>
      <w:color w:val="2E74B5" w:themeColor="accent1" w:themeShade="BF"/>
      <w:sz w:val="24"/>
      <w:szCs w:val="24"/>
      <w:lang w:eastAsia="zh-TW"/>
    </w:rPr>
  </w:style>
  <w:style w:type="character" w:customStyle="1" w:styleId="Heading5Char">
    <w:name w:val="Heading 5 Char"/>
    <w:basedOn w:val="DefaultParagraphFont"/>
    <w:link w:val="Heading5"/>
    <w:uiPriority w:val="9"/>
    <w:semiHidden/>
    <w:rsid w:val="009F5913"/>
    <w:rPr>
      <w:rFonts w:asciiTheme="majorHAnsi" w:eastAsiaTheme="majorEastAsia" w:hAnsiTheme="majorHAnsi" w:cstheme="majorBidi"/>
      <w:color w:val="2E74B5" w:themeColor="accent1" w:themeShade="BF"/>
      <w:sz w:val="24"/>
      <w:szCs w:val="24"/>
      <w:lang w:eastAsia="zh-TW"/>
    </w:rPr>
  </w:style>
  <w:style w:type="character" w:customStyle="1" w:styleId="Heading6Char">
    <w:name w:val="Heading 6 Char"/>
    <w:basedOn w:val="DefaultParagraphFont"/>
    <w:link w:val="Heading6"/>
    <w:uiPriority w:val="9"/>
    <w:semiHidden/>
    <w:rsid w:val="009F5913"/>
    <w:rPr>
      <w:rFonts w:asciiTheme="majorHAnsi" w:eastAsiaTheme="majorEastAsia" w:hAnsiTheme="majorHAnsi" w:cstheme="majorBidi"/>
      <w:color w:val="1F4D78" w:themeColor="accent1" w:themeShade="7F"/>
      <w:sz w:val="24"/>
      <w:szCs w:val="24"/>
      <w:lang w:eastAsia="zh-TW"/>
    </w:rPr>
  </w:style>
  <w:style w:type="character" w:customStyle="1" w:styleId="Heading7Char">
    <w:name w:val="Heading 7 Char"/>
    <w:basedOn w:val="DefaultParagraphFont"/>
    <w:link w:val="Heading7"/>
    <w:uiPriority w:val="9"/>
    <w:semiHidden/>
    <w:rsid w:val="009F5913"/>
    <w:rPr>
      <w:rFonts w:asciiTheme="majorHAnsi" w:eastAsiaTheme="majorEastAsia" w:hAnsiTheme="majorHAnsi" w:cstheme="majorBidi"/>
      <w:i/>
      <w:iCs/>
      <w:color w:val="1F4D78" w:themeColor="accent1" w:themeShade="7F"/>
      <w:sz w:val="24"/>
      <w:szCs w:val="24"/>
      <w:lang w:eastAsia="zh-TW"/>
    </w:rPr>
  </w:style>
  <w:style w:type="character" w:customStyle="1" w:styleId="Heading8Char">
    <w:name w:val="Heading 8 Char"/>
    <w:basedOn w:val="DefaultParagraphFont"/>
    <w:link w:val="Heading8"/>
    <w:uiPriority w:val="9"/>
    <w:semiHidden/>
    <w:rsid w:val="009F5913"/>
    <w:rPr>
      <w:rFonts w:asciiTheme="majorHAnsi" w:eastAsiaTheme="majorEastAsia" w:hAnsiTheme="majorHAnsi" w:cstheme="majorBidi"/>
      <w:color w:val="272727" w:themeColor="text1" w:themeTint="D8"/>
      <w:sz w:val="21"/>
      <w:szCs w:val="21"/>
      <w:lang w:eastAsia="zh-TW"/>
    </w:rPr>
  </w:style>
  <w:style w:type="character" w:customStyle="1" w:styleId="Heading9Char">
    <w:name w:val="Heading 9 Char"/>
    <w:basedOn w:val="DefaultParagraphFont"/>
    <w:link w:val="Heading9"/>
    <w:uiPriority w:val="9"/>
    <w:semiHidden/>
    <w:rsid w:val="009F5913"/>
    <w:rPr>
      <w:rFonts w:asciiTheme="majorHAnsi" w:eastAsiaTheme="majorEastAsia" w:hAnsiTheme="majorHAnsi" w:cstheme="majorBidi"/>
      <w:i/>
      <w:iCs/>
      <w:color w:val="272727" w:themeColor="text1" w:themeTint="D8"/>
      <w:sz w:val="21"/>
      <w:szCs w:val="21"/>
      <w:lang w:eastAsia="zh-TW"/>
    </w:rPr>
  </w:style>
  <w:style w:type="character" w:styleId="Hyperlink">
    <w:name w:val="Hyperlink"/>
    <w:basedOn w:val="DefaultParagraphFont"/>
    <w:uiPriority w:val="99"/>
    <w:unhideWhenUsed/>
    <w:rsid w:val="000A173C"/>
    <w:rPr>
      <w:color w:val="0563C1" w:themeColor="hyperlink"/>
      <w:u w:val="single"/>
    </w:rPr>
  </w:style>
  <w:style w:type="paragraph" w:styleId="TOC1">
    <w:name w:val="toc 1"/>
    <w:basedOn w:val="Normal"/>
    <w:next w:val="Normal"/>
    <w:autoRedefine/>
    <w:uiPriority w:val="39"/>
    <w:unhideWhenUsed/>
    <w:rsid w:val="000A173C"/>
    <w:pPr>
      <w:tabs>
        <w:tab w:val="right" w:leader="dot" w:pos="9015"/>
      </w:tabs>
      <w:spacing w:after="100"/>
    </w:pPr>
    <w:rPr>
      <w:b/>
      <w:sz w:val="28"/>
    </w:rPr>
  </w:style>
  <w:style w:type="paragraph" w:styleId="TOC2">
    <w:name w:val="toc 2"/>
    <w:basedOn w:val="Normal"/>
    <w:next w:val="Normal"/>
    <w:autoRedefine/>
    <w:uiPriority w:val="39"/>
    <w:unhideWhenUsed/>
    <w:rsid w:val="000A173C"/>
    <w:pPr>
      <w:tabs>
        <w:tab w:val="right" w:leader="dot" w:pos="9015"/>
      </w:tabs>
      <w:spacing w:after="100"/>
      <w:ind w:left="240"/>
    </w:pPr>
  </w:style>
  <w:style w:type="paragraph" w:styleId="TOC3">
    <w:name w:val="toc 3"/>
    <w:basedOn w:val="Normal"/>
    <w:next w:val="Normal"/>
    <w:autoRedefine/>
    <w:uiPriority w:val="39"/>
    <w:unhideWhenUsed/>
    <w:rsid w:val="000A173C"/>
    <w:pPr>
      <w:tabs>
        <w:tab w:val="left" w:pos="1320"/>
        <w:tab w:val="right" w:leader="dot" w:pos="9015"/>
      </w:tabs>
      <w:spacing w:after="100"/>
      <w:ind w:left="709"/>
    </w:pPr>
    <w:rPr>
      <w:sz w:val="22"/>
    </w:rPr>
  </w:style>
  <w:style w:type="table" w:styleId="TableGrid">
    <w:name w:val="Table Grid"/>
    <w:basedOn w:val="TableNormal"/>
    <w:uiPriority w:val="39"/>
    <w:rsid w:val="000A17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A173C"/>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EB6BED"/>
    <w:pPr>
      <w:spacing w:after="0"/>
    </w:pPr>
  </w:style>
  <w:style w:type="character" w:styleId="FollowedHyperlink">
    <w:name w:val="FollowedHyperlink"/>
    <w:basedOn w:val="DefaultParagraphFont"/>
    <w:uiPriority w:val="99"/>
    <w:semiHidden/>
    <w:unhideWhenUsed/>
    <w:rsid w:val="003D7F9D"/>
    <w:rPr>
      <w:color w:val="954F72" w:themeColor="followedHyperlink"/>
      <w:u w:val="single"/>
    </w:rPr>
  </w:style>
  <w:style w:type="character" w:customStyle="1" w:styleId="red1">
    <w:name w:val="red1"/>
    <w:basedOn w:val="DefaultParagraphFont"/>
    <w:rsid w:val="00BD418B"/>
    <w:rPr>
      <w:color w:val="D620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fmalaysia.my/webcontent/uploads/2018/07/cropped-Logo-512.png"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4.jpg"/><Relationship Id="rId17" Type="http://schemas.openxmlformats.org/officeDocument/2006/relationships/hyperlink" Target="https://erezeki.my" TargetMode="External"/><Relationship Id="rId2" Type="http://schemas.openxmlformats.org/officeDocument/2006/relationships/numbering" Target="numbering.xml"/><Relationship Id="rId16" Type="http://schemas.openxmlformats.org/officeDocument/2006/relationships/hyperlink" Target="https://youcanduit.mdec.my"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gfmalaysia.my/cropped-logo-512-png-2/?lang=en" TargetMode="External"/><Relationship Id="rId5" Type="http://schemas.openxmlformats.org/officeDocument/2006/relationships/webSettings" Target="webSettings.xml"/><Relationship Id="rId15" Type="http://schemas.openxmlformats.org/officeDocument/2006/relationships/hyperlink" Target="https://egfmalaysia.my/cropped-logo-512-png-2/?lang=en" TargetMode="External"/><Relationship Id="rId10" Type="http://schemas.openxmlformats.org/officeDocument/2006/relationships/hyperlink" Target="https://youcanduit.mdec.m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erezeki.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0B17F-DB44-40FE-BBC3-EFC64B82D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7</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dcterms:created xsi:type="dcterms:W3CDTF">2018-09-28T01:21:00Z</dcterms:created>
  <dcterms:modified xsi:type="dcterms:W3CDTF">2018-10-08T00:19:00Z</dcterms:modified>
</cp:coreProperties>
</file>