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4F2" w:rsidRDefault="007524F2" w:rsidP="001243B2">
      <w:pPr>
        <w:jc w:val="center"/>
        <w:rPr>
          <w:b/>
          <w:sz w:val="36"/>
          <w:szCs w:val="36"/>
          <w:lang w:val="en-US"/>
        </w:rPr>
      </w:pPr>
      <w:r>
        <w:rPr>
          <w:b/>
          <w:noProof/>
          <w:sz w:val="36"/>
          <w:szCs w:val="36"/>
        </w:rPr>
        <w:drawing>
          <wp:inline distT="0" distB="0" distL="0" distR="0">
            <wp:extent cx="5984488" cy="1533525"/>
            <wp:effectExtent l="19050" t="0" r="0" b="0"/>
            <wp:docPr id="1" name="Picture 1" descr="C:\Users\Kenneth\Desktop\zhong hua\380092_1710784867677_1779781038_891509_206011849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neth\Desktop\zhong hua\380092_1710784867677_1779781038_891509_2060118490_n.jpg"/>
                    <pic:cNvPicPr>
                      <a:picLocks noChangeAspect="1" noChangeArrowheads="1"/>
                    </pic:cNvPicPr>
                  </pic:nvPicPr>
                  <pic:blipFill>
                    <a:blip r:embed="rId5" cstate="print"/>
                    <a:srcRect/>
                    <a:stretch>
                      <a:fillRect/>
                    </a:stretch>
                  </pic:blipFill>
                  <pic:spPr bwMode="auto">
                    <a:xfrm>
                      <a:off x="0" y="0"/>
                      <a:ext cx="5984488" cy="1533525"/>
                    </a:xfrm>
                    <a:prstGeom prst="rect">
                      <a:avLst/>
                    </a:prstGeom>
                    <a:noFill/>
                    <a:ln w="9525">
                      <a:noFill/>
                      <a:miter lim="800000"/>
                      <a:headEnd/>
                      <a:tailEnd/>
                    </a:ln>
                  </pic:spPr>
                </pic:pic>
              </a:graphicData>
            </a:graphic>
          </wp:inline>
        </w:drawing>
      </w:r>
    </w:p>
    <w:p w:rsidR="007524F2" w:rsidRDefault="007524F2" w:rsidP="001243B2">
      <w:pPr>
        <w:jc w:val="center"/>
        <w:rPr>
          <w:b/>
          <w:sz w:val="36"/>
          <w:szCs w:val="36"/>
          <w:lang w:val="en-US"/>
        </w:rPr>
      </w:pPr>
    </w:p>
    <w:p w:rsidR="00ED732D" w:rsidRDefault="001243B2" w:rsidP="001243B2">
      <w:pPr>
        <w:jc w:val="center"/>
        <w:rPr>
          <w:b/>
          <w:sz w:val="36"/>
          <w:szCs w:val="36"/>
          <w:lang w:val="en-US"/>
        </w:rPr>
      </w:pPr>
      <w:r>
        <w:rPr>
          <w:b/>
          <w:sz w:val="36"/>
          <w:szCs w:val="36"/>
          <w:lang w:val="en-US"/>
        </w:rPr>
        <w:t>STATISTICS SSCM 1103</w:t>
      </w:r>
    </w:p>
    <w:p w:rsidR="001243B2" w:rsidRDefault="001243B2" w:rsidP="001243B2">
      <w:pPr>
        <w:jc w:val="center"/>
        <w:rPr>
          <w:sz w:val="36"/>
          <w:szCs w:val="36"/>
          <w:u w:val="single"/>
          <w:lang w:val="en-US"/>
        </w:rPr>
      </w:pPr>
      <w:r>
        <w:rPr>
          <w:sz w:val="36"/>
          <w:szCs w:val="36"/>
          <w:u w:val="single"/>
          <w:lang w:val="en-US"/>
        </w:rPr>
        <w:t>Assignment</w:t>
      </w:r>
    </w:p>
    <w:p w:rsidR="001243B2" w:rsidRPr="001243B2" w:rsidRDefault="001243B2" w:rsidP="001243B2">
      <w:pPr>
        <w:jc w:val="center"/>
        <w:rPr>
          <w:sz w:val="36"/>
          <w:szCs w:val="36"/>
          <w:u w:val="single"/>
          <w:lang w:val="en-US"/>
        </w:rPr>
      </w:pPr>
      <w:r>
        <w:rPr>
          <w:sz w:val="36"/>
          <w:szCs w:val="36"/>
          <w:u w:val="single"/>
          <w:lang w:val="en-US"/>
        </w:rPr>
        <w:t xml:space="preserve">Report on the </w:t>
      </w:r>
      <w:r w:rsidR="00041C9B">
        <w:rPr>
          <w:sz w:val="36"/>
          <w:szCs w:val="36"/>
          <w:u w:val="single"/>
          <w:lang w:val="en-US"/>
        </w:rPr>
        <w:t>“</w:t>
      </w:r>
      <w:r>
        <w:rPr>
          <w:sz w:val="36"/>
          <w:szCs w:val="36"/>
          <w:u w:val="single"/>
          <w:lang w:val="en-US"/>
        </w:rPr>
        <w:t>relationship between radioactive gold and its length of time it retained in a person’s body.</w:t>
      </w:r>
      <w:r w:rsidR="00041C9B">
        <w:rPr>
          <w:sz w:val="36"/>
          <w:szCs w:val="36"/>
          <w:u w:val="single"/>
          <w:lang w:val="en-US"/>
        </w:rPr>
        <w:t>”</w:t>
      </w:r>
    </w:p>
    <w:p w:rsidR="001243B2" w:rsidRDefault="001243B2" w:rsidP="001243B2">
      <w:pPr>
        <w:rPr>
          <w:sz w:val="36"/>
          <w:szCs w:val="36"/>
          <w:lang w:val="en-US"/>
        </w:rPr>
      </w:pPr>
    </w:p>
    <w:p w:rsidR="001243B2" w:rsidRDefault="00B65E2C" w:rsidP="001243B2">
      <w:pPr>
        <w:rPr>
          <w:sz w:val="36"/>
          <w:szCs w:val="36"/>
          <w:lang w:val="en-US"/>
        </w:rPr>
      </w:pPr>
      <w:proofErr w:type="gramStart"/>
      <w:r>
        <w:rPr>
          <w:sz w:val="36"/>
          <w:szCs w:val="36"/>
          <w:lang w:val="en-US"/>
        </w:rPr>
        <w:t>Lecturer :</w:t>
      </w:r>
      <w:proofErr w:type="gramEnd"/>
      <w:r>
        <w:rPr>
          <w:sz w:val="36"/>
          <w:szCs w:val="36"/>
          <w:lang w:val="en-US"/>
        </w:rPr>
        <w:t xml:space="preserve"> Dr. </w:t>
      </w:r>
      <w:proofErr w:type="spellStart"/>
      <w:r>
        <w:rPr>
          <w:sz w:val="36"/>
          <w:szCs w:val="36"/>
          <w:lang w:val="en-US"/>
        </w:rPr>
        <w:t>Arifah</w:t>
      </w:r>
      <w:proofErr w:type="spellEnd"/>
      <w:r>
        <w:rPr>
          <w:sz w:val="36"/>
          <w:szCs w:val="36"/>
          <w:lang w:val="en-US"/>
        </w:rPr>
        <w:t xml:space="preserve"> </w:t>
      </w:r>
      <w:proofErr w:type="spellStart"/>
      <w:r>
        <w:rPr>
          <w:sz w:val="36"/>
          <w:szCs w:val="36"/>
          <w:lang w:val="en-US"/>
        </w:rPr>
        <w:t>Baha</w:t>
      </w:r>
      <w:r w:rsidR="001243B2">
        <w:rPr>
          <w:sz w:val="36"/>
          <w:szCs w:val="36"/>
          <w:lang w:val="en-US"/>
        </w:rPr>
        <w:t>r</w:t>
      </w:r>
      <w:proofErr w:type="spellEnd"/>
    </w:p>
    <w:p w:rsidR="001243B2" w:rsidRDefault="001243B2" w:rsidP="001243B2">
      <w:pPr>
        <w:rPr>
          <w:sz w:val="36"/>
          <w:szCs w:val="36"/>
          <w:lang w:val="en-US"/>
        </w:rPr>
      </w:pPr>
    </w:p>
    <w:p w:rsidR="001243B2" w:rsidRDefault="001243B2" w:rsidP="001243B2">
      <w:pPr>
        <w:rPr>
          <w:sz w:val="36"/>
          <w:szCs w:val="36"/>
          <w:lang w:val="en-US"/>
        </w:rPr>
      </w:pPr>
      <w:r>
        <w:rPr>
          <w:sz w:val="36"/>
          <w:szCs w:val="36"/>
          <w:lang w:val="en-US"/>
        </w:rPr>
        <w:t xml:space="preserve">Group </w:t>
      </w:r>
      <w:proofErr w:type="gramStart"/>
      <w:r>
        <w:rPr>
          <w:sz w:val="36"/>
          <w:szCs w:val="36"/>
          <w:lang w:val="en-US"/>
        </w:rPr>
        <w:t>Name :</w:t>
      </w:r>
      <w:proofErr w:type="gramEnd"/>
      <w:r>
        <w:rPr>
          <w:sz w:val="36"/>
          <w:szCs w:val="36"/>
          <w:lang w:val="en-US"/>
        </w:rPr>
        <w:t xml:space="preserve"> Group 5</w:t>
      </w:r>
    </w:p>
    <w:p w:rsidR="001243B2" w:rsidRDefault="001243B2" w:rsidP="001243B2">
      <w:pPr>
        <w:rPr>
          <w:sz w:val="36"/>
          <w:szCs w:val="36"/>
          <w:lang w:val="en-US"/>
        </w:rPr>
      </w:pPr>
    </w:p>
    <w:p w:rsidR="001243B2" w:rsidRDefault="001243B2" w:rsidP="001243B2">
      <w:pPr>
        <w:rPr>
          <w:sz w:val="36"/>
          <w:szCs w:val="36"/>
          <w:lang w:val="en-US"/>
        </w:rPr>
      </w:pPr>
      <w:r>
        <w:rPr>
          <w:sz w:val="36"/>
          <w:szCs w:val="36"/>
          <w:lang w:val="en-US"/>
        </w:rPr>
        <w:t xml:space="preserve">Group </w:t>
      </w:r>
      <w:proofErr w:type="gramStart"/>
      <w:r>
        <w:rPr>
          <w:sz w:val="36"/>
          <w:szCs w:val="36"/>
          <w:lang w:val="en-US"/>
        </w:rPr>
        <w:t>Members :</w:t>
      </w:r>
      <w:proofErr w:type="gramEnd"/>
    </w:p>
    <w:p w:rsidR="001243B2" w:rsidRDefault="007524F2" w:rsidP="001243B2">
      <w:pPr>
        <w:pStyle w:val="ListParagraph"/>
        <w:numPr>
          <w:ilvl w:val="0"/>
          <w:numId w:val="1"/>
        </w:numPr>
        <w:rPr>
          <w:sz w:val="36"/>
          <w:szCs w:val="36"/>
          <w:lang w:val="en-US"/>
        </w:rPr>
      </w:pPr>
      <w:r>
        <w:rPr>
          <w:i/>
          <w:sz w:val="36"/>
          <w:szCs w:val="36"/>
          <w:lang w:val="en-US"/>
        </w:rPr>
        <w:t xml:space="preserve">Lau </w:t>
      </w:r>
      <w:proofErr w:type="spellStart"/>
      <w:r>
        <w:rPr>
          <w:i/>
          <w:sz w:val="36"/>
          <w:szCs w:val="36"/>
          <w:lang w:val="en-US"/>
        </w:rPr>
        <w:t>Mun</w:t>
      </w:r>
      <w:proofErr w:type="spellEnd"/>
      <w:r>
        <w:rPr>
          <w:i/>
          <w:sz w:val="36"/>
          <w:szCs w:val="36"/>
          <w:lang w:val="en-US"/>
        </w:rPr>
        <w:t xml:space="preserve"> </w:t>
      </w:r>
      <w:proofErr w:type="spellStart"/>
      <w:r>
        <w:rPr>
          <w:i/>
          <w:sz w:val="36"/>
          <w:szCs w:val="36"/>
          <w:lang w:val="en-US"/>
        </w:rPr>
        <w:t>Hi</w:t>
      </w:r>
      <w:r w:rsidR="001243B2" w:rsidRPr="001243B2">
        <w:rPr>
          <w:i/>
          <w:sz w:val="36"/>
          <w:szCs w:val="36"/>
          <w:lang w:val="en-US"/>
        </w:rPr>
        <w:t>ng</w:t>
      </w:r>
      <w:proofErr w:type="spellEnd"/>
      <w:r w:rsidR="001243B2">
        <w:rPr>
          <w:sz w:val="36"/>
          <w:szCs w:val="36"/>
          <w:lang w:val="en-US"/>
        </w:rPr>
        <w:t xml:space="preserve"> (A11SC0240)</w:t>
      </w:r>
    </w:p>
    <w:p w:rsidR="001243B2" w:rsidRDefault="001243B2" w:rsidP="001243B2">
      <w:pPr>
        <w:pStyle w:val="ListParagraph"/>
        <w:numPr>
          <w:ilvl w:val="0"/>
          <w:numId w:val="1"/>
        </w:numPr>
        <w:rPr>
          <w:sz w:val="36"/>
          <w:szCs w:val="36"/>
          <w:lang w:val="en-US"/>
        </w:rPr>
      </w:pPr>
      <w:r>
        <w:rPr>
          <w:sz w:val="36"/>
          <w:szCs w:val="36"/>
          <w:lang w:val="en-US"/>
        </w:rPr>
        <w:t xml:space="preserve">Tan </w:t>
      </w:r>
      <w:proofErr w:type="spellStart"/>
      <w:r>
        <w:rPr>
          <w:sz w:val="36"/>
          <w:szCs w:val="36"/>
          <w:lang w:val="en-US"/>
        </w:rPr>
        <w:t>Kuan</w:t>
      </w:r>
      <w:proofErr w:type="spellEnd"/>
      <w:r>
        <w:rPr>
          <w:sz w:val="36"/>
          <w:szCs w:val="36"/>
          <w:lang w:val="en-US"/>
        </w:rPr>
        <w:t xml:space="preserve"> </w:t>
      </w:r>
      <w:proofErr w:type="spellStart"/>
      <w:r>
        <w:rPr>
          <w:sz w:val="36"/>
          <w:szCs w:val="36"/>
          <w:lang w:val="en-US"/>
        </w:rPr>
        <w:t>Wern</w:t>
      </w:r>
      <w:proofErr w:type="spellEnd"/>
      <w:r>
        <w:rPr>
          <w:sz w:val="36"/>
          <w:szCs w:val="36"/>
          <w:lang w:val="en-US"/>
        </w:rPr>
        <w:t xml:space="preserve"> (A11SC0191)</w:t>
      </w:r>
    </w:p>
    <w:p w:rsidR="001243B2" w:rsidRDefault="001243B2" w:rsidP="001243B2">
      <w:pPr>
        <w:pStyle w:val="ListParagraph"/>
        <w:numPr>
          <w:ilvl w:val="0"/>
          <w:numId w:val="1"/>
        </w:numPr>
        <w:rPr>
          <w:sz w:val="36"/>
          <w:szCs w:val="36"/>
          <w:lang w:val="en-US"/>
        </w:rPr>
      </w:pPr>
      <w:r>
        <w:rPr>
          <w:sz w:val="36"/>
          <w:szCs w:val="36"/>
          <w:lang w:val="en-US"/>
        </w:rPr>
        <w:t xml:space="preserve">Muhammad </w:t>
      </w:r>
      <w:proofErr w:type="spellStart"/>
      <w:r>
        <w:rPr>
          <w:sz w:val="36"/>
          <w:szCs w:val="36"/>
          <w:lang w:val="en-US"/>
        </w:rPr>
        <w:t>Anas</w:t>
      </w:r>
      <w:proofErr w:type="spellEnd"/>
      <w:r>
        <w:rPr>
          <w:sz w:val="36"/>
          <w:szCs w:val="36"/>
          <w:lang w:val="en-US"/>
        </w:rPr>
        <w:t xml:space="preserve"> Bin </w:t>
      </w:r>
      <w:proofErr w:type="spellStart"/>
      <w:r>
        <w:rPr>
          <w:sz w:val="36"/>
          <w:szCs w:val="36"/>
          <w:lang w:val="en-US"/>
        </w:rPr>
        <w:t>Mohamad</w:t>
      </w:r>
      <w:proofErr w:type="spellEnd"/>
      <w:r>
        <w:rPr>
          <w:sz w:val="36"/>
          <w:szCs w:val="36"/>
          <w:lang w:val="en-US"/>
        </w:rPr>
        <w:t xml:space="preserve"> </w:t>
      </w:r>
      <w:proofErr w:type="spellStart"/>
      <w:r>
        <w:rPr>
          <w:sz w:val="36"/>
          <w:szCs w:val="36"/>
          <w:lang w:val="en-US"/>
        </w:rPr>
        <w:t>Sani</w:t>
      </w:r>
      <w:proofErr w:type="spellEnd"/>
      <w:r>
        <w:rPr>
          <w:sz w:val="36"/>
          <w:szCs w:val="36"/>
          <w:lang w:val="en-US"/>
        </w:rPr>
        <w:t xml:space="preserve"> (AS090122)</w:t>
      </w:r>
    </w:p>
    <w:p w:rsidR="001243B2" w:rsidRDefault="001243B2" w:rsidP="001243B2">
      <w:pPr>
        <w:pStyle w:val="ListParagraph"/>
        <w:numPr>
          <w:ilvl w:val="0"/>
          <w:numId w:val="1"/>
        </w:numPr>
        <w:rPr>
          <w:sz w:val="36"/>
          <w:szCs w:val="36"/>
          <w:lang w:val="en-US"/>
        </w:rPr>
      </w:pPr>
      <w:proofErr w:type="spellStart"/>
      <w:r>
        <w:rPr>
          <w:sz w:val="36"/>
          <w:szCs w:val="36"/>
          <w:lang w:val="en-US"/>
        </w:rPr>
        <w:t>Siti</w:t>
      </w:r>
      <w:proofErr w:type="spellEnd"/>
      <w:r>
        <w:rPr>
          <w:sz w:val="36"/>
          <w:szCs w:val="36"/>
          <w:lang w:val="en-US"/>
        </w:rPr>
        <w:t xml:space="preserve"> </w:t>
      </w:r>
      <w:proofErr w:type="spellStart"/>
      <w:r>
        <w:rPr>
          <w:sz w:val="36"/>
          <w:szCs w:val="36"/>
          <w:lang w:val="en-US"/>
        </w:rPr>
        <w:t>Mursyida</w:t>
      </w:r>
      <w:proofErr w:type="spellEnd"/>
      <w:r>
        <w:rPr>
          <w:sz w:val="36"/>
          <w:szCs w:val="36"/>
          <w:lang w:val="en-US"/>
        </w:rPr>
        <w:t xml:space="preserve"> Abdul </w:t>
      </w:r>
      <w:proofErr w:type="spellStart"/>
      <w:r>
        <w:rPr>
          <w:sz w:val="36"/>
          <w:szCs w:val="36"/>
          <w:lang w:val="en-US"/>
        </w:rPr>
        <w:t>Karim</w:t>
      </w:r>
      <w:proofErr w:type="spellEnd"/>
      <w:r>
        <w:rPr>
          <w:sz w:val="36"/>
          <w:szCs w:val="36"/>
          <w:lang w:val="en-US"/>
        </w:rPr>
        <w:t xml:space="preserve"> (A11SC0142)</w:t>
      </w:r>
    </w:p>
    <w:p w:rsidR="001243B2" w:rsidRDefault="001243B2" w:rsidP="001243B2">
      <w:pPr>
        <w:pStyle w:val="ListParagraph"/>
        <w:numPr>
          <w:ilvl w:val="0"/>
          <w:numId w:val="1"/>
        </w:numPr>
        <w:rPr>
          <w:sz w:val="36"/>
          <w:szCs w:val="36"/>
          <w:lang w:val="en-US"/>
        </w:rPr>
      </w:pPr>
      <w:proofErr w:type="spellStart"/>
      <w:r>
        <w:rPr>
          <w:sz w:val="36"/>
          <w:szCs w:val="36"/>
          <w:lang w:val="en-US"/>
        </w:rPr>
        <w:t>Zetty</w:t>
      </w:r>
      <w:proofErr w:type="spellEnd"/>
      <w:r>
        <w:rPr>
          <w:sz w:val="36"/>
          <w:szCs w:val="36"/>
          <w:lang w:val="en-US"/>
        </w:rPr>
        <w:t xml:space="preserve"> </w:t>
      </w:r>
      <w:proofErr w:type="spellStart"/>
      <w:r>
        <w:rPr>
          <w:sz w:val="36"/>
          <w:szCs w:val="36"/>
          <w:lang w:val="en-US"/>
        </w:rPr>
        <w:t>Azrah</w:t>
      </w:r>
      <w:proofErr w:type="spellEnd"/>
      <w:r w:rsidR="00A77560">
        <w:rPr>
          <w:sz w:val="36"/>
          <w:szCs w:val="36"/>
          <w:lang w:val="en-US"/>
        </w:rPr>
        <w:t xml:space="preserve"> </w:t>
      </w:r>
      <w:proofErr w:type="spellStart"/>
      <w:r>
        <w:rPr>
          <w:sz w:val="36"/>
          <w:szCs w:val="36"/>
          <w:lang w:val="en-US"/>
        </w:rPr>
        <w:t>Sutirman</w:t>
      </w:r>
      <w:proofErr w:type="spellEnd"/>
      <w:r>
        <w:rPr>
          <w:sz w:val="36"/>
          <w:szCs w:val="36"/>
          <w:lang w:val="en-US"/>
        </w:rPr>
        <w:t xml:space="preserve"> (A11SC0249)</w:t>
      </w:r>
    </w:p>
    <w:p w:rsidR="001243B2" w:rsidRDefault="001243B2" w:rsidP="001243B2">
      <w:pPr>
        <w:pStyle w:val="ListParagraph"/>
        <w:numPr>
          <w:ilvl w:val="0"/>
          <w:numId w:val="1"/>
        </w:numPr>
        <w:rPr>
          <w:sz w:val="36"/>
          <w:szCs w:val="36"/>
          <w:lang w:val="en-US"/>
        </w:rPr>
      </w:pPr>
      <w:proofErr w:type="spellStart"/>
      <w:r>
        <w:rPr>
          <w:sz w:val="36"/>
          <w:szCs w:val="36"/>
          <w:lang w:val="en-US"/>
        </w:rPr>
        <w:t>Choong</w:t>
      </w:r>
      <w:proofErr w:type="spellEnd"/>
      <w:r>
        <w:rPr>
          <w:sz w:val="36"/>
          <w:szCs w:val="36"/>
          <w:lang w:val="en-US"/>
        </w:rPr>
        <w:t xml:space="preserve"> Jing Yee (A11SC0202)</w:t>
      </w:r>
    </w:p>
    <w:p w:rsidR="007524F2" w:rsidRPr="007524F2" w:rsidRDefault="001243B2" w:rsidP="007524F2">
      <w:pPr>
        <w:pStyle w:val="ListParagraph"/>
        <w:numPr>
          <w:ilvl w:val="0"/>
          <w:numId w:val="1"/>
        </w:numPr>
        <w:rPr>
          <w:lang w:val="en-US"/>
        </w:rPr>
      </w:pPr>
      <w:r w:rsidRPr="007524F2">
        <w:rPr>
          <w:sz w:val="36"/>
          <w:szCs w:val="36"/>
          <w:lang w:val="en-US"/>
        </w:rPr>
        <w:t xml:space="preserve">Chan </w:t>
      </w:r>
      <w:proofErr w:type="spellStart"/>
      <w:r w:rsidRPr="007524F2">
        <w:rPr>
          <w:sz w:val="36"/>
          <w:szCs w:val="36"/>
          <w:lang w:val="en-US"/>
        </w:rPr>
        <w:t>Poh</w:t>
      </w:r>
      <w:proofErr w:type="spellEnd"/>
      <w:r w:rsidRPr="007524F2">
        <w:rPr>
          <w:sz w:val="36"/>
          <w:szCs w:val="36"/>
          <w:lang w:val="en-US"/>
        </w:rPr>
        <w:t xml:space="preserve"> </w:t>
      </w:r>
      <w:proofErr w:type="spellStart"/>
      <w:r w:rsidRPr="007524F2">
        <w:rPr>
          <w:sz w:val="36"/>
          <w:szCs w:val="36"/>
          <w:lang w:val="en-US"/>
        </w:rPr>
        <w:t>Ching</w:t>
      </w:r>
      <w:proofErr w:type="spellEnd"/>
      <w:r w:rsidRPr="007524F2">
        <w:rPr>
          <w:sz w:val="36"/>
          <w:szCs w:val="36"/>
          <w:lang w:val="en-US"/>
        </w:rPr>
        <w:t xml:space="preserve"> (A11SC0209)</w:t>
      </w:r>
    </w:p>
    <w:p w:rsidR="006C51A6" w:rsidRPr="006C51A6" w:rsidRDefault="006C51A6" w:rsidP="006C51A6">
      <w:pPr>
        <w:spacing w:line="480" w:lineRule="auto"/>
        <w:jc w:val="center"/>
        <w:rPr>
          <w:rFonts w:ascii="Times New Roman" w:hAnsi="Times New Roman" w:cs="Times New Roman"/>
          <w:b/>
          <w:sz w:val="24"/>
          <w:szCs w:val="24"/>
          <w:lang w:val="en-US"/>
        </w:rPr>
      </w:pPr>
      <w:r w:rsidRPr="006C51A6">
        <w:rPr>
          <w:rFonts w:ascii="Times New Roman" w:hAnsi="Times New Roman" w:cs="Times New Roman"/>
          <w:b/>
          <w:sz w:val="24"/>
          <w:szCs w:val="24"/>
          <w:lang w:val="en-US"/>
        </w:rPr>
        <w:lastRenderedPageBreak/>
        <w:t>Introduction</w:t>
      </w:r>
    </w:p>
    <w:p w:rsidR="001243B2" w:rsidRPr="006C51A6" w:rsidRDefault="001243B2" w:rsidP="006C51A6">
      <w:pPr>
        <w:spacing w:line="480" w:lineRule="auto"/>
        <w:ind w:firstLine="720"/>
        <w:rPr>
          <w:rFonts w:ascii="Times New Roman" w:hAnsi="Times New Roman" w:cs="Times New Roman"/>
          <w:sz w:val="24"/>
          <w:szCs w:val="24"/>
          <w:lang w:val="en-US"/>
        </w:rPr>
      </w:pPr>
      <w:r w:rsidRPr="006C51A6">
        <w:rPr>
          <w:rFonts w:ascii="Times New Roman" w:hAnsi="Times New Roman" w:cs="Times New Roman"/>
          <w:sz w:val="24"/>
          <w:szCs w:val="24"/>
          <w:lang w:val="en-US"/>
        </w:rPr>
        <w:t>What is radioactive gold</w:t>
      </w:r>
      <w:r w:rsidR="00041C9B" w:rsidRPr="006C51A6">
        <w:rPr>
          <w:rFonts w:ascii="Times New Roman" w:hAnsi="Times New Roman" w:cs="Times New Roman"/>
          <w:sz w:val="24"/>
          <w:szCs w:val="24"/>
          <w:lang w:val="en-US"/>
        </w:rPr>
        <w:t>?</w:t>
      </w:r>
      <w:r w:rsidR="006C51A6">
        <w:rPr>
          <w:rFonts w:ascii="Times New Roman" w:hAnsi="Times New Roman" w:cs="Times New Roman"/>
          <w:sz w:val="24"/>
          <w:szCs w:val="24"/>
          <w:lang w:val="en-US"/>
        </w:rPr>
        <w:t xml:space="preserve"> </w:t>
      </w:r>
      <w:r w:rsidRPr="006C51A6">
        <w:rPr>
          <w:rFonts w:ascii="Times New Roman" w:hAnsi="Times New Roman" w:cs="Times New Roman"/>
          <w:sz w:val="24"/>
          <w:szCs w:val="24"/>
        </w:rPr>
        <w:t xml:space="preserve">Gold is used as a drug to treat a small number of medical conditions. Injections of weak solutions of sodium </w:t>
      </w:r>
      <w:proofErr w:type="spellStart"/>
      <w:r w:rsidRPr="006C51A6">
        <w:rPr>
          <w:rFonts w:ascii="Times New Roman" w:hAnsi="Times New Roman" w:cs="Times New Roman"/>
          <w:sz w:val="24"/>
          <w:szCs w:val="24"/>
        </w:rPr>
        <w:t>aurothiomalate</w:t>
      </w:r>
      <w:proofErr w:type="spellEnd"/>
      <w:r w:rsidRPr="006C51A6">
        <w:rPr>
          <w:rFonts w:ascii="Times New Roman" w:hAnsi="Times New Roman" w:cs="Times New Roman"/>
          <w:sz w:val="24"/>
          <w:szCs w:val="24"/>
        </w:rPr>
        <w:t xml:space="preserve"> or </w:t>
      </w:r>
      <w:proofErr w:type="spellStart"/>
      <w:r w:rsidRPr="006C51A6">
        <w:rPr>
          <w:rFonts w:ascii="Times New Roman" w:hAnsi="Times New Roman" w:cs="Times New Roman"/>
          <w:sz w:val="24"/>
          <w:szCs w:val="24"/>
        </w:rPr>
        <w:t>aurothioglucose</w:t>
      </w:r>
      <w:proofErr w:type="spellEnd"/>
      <w:r w:rsidRPr="006C51A6">
        <w:rPr>
          <w:rFonts w:ascii="Times New Roman" w:hAnsi="Times New Roman" w:cs="Times New Roman"/>
          <w:sz w:val="24"/>
          <w:szCs w:val="24"/>
        </w:rPr>
        <w:t xml:space="preserve"> are sometimes used to treat rheumatoid arthritis. Radioactive gold is used in diagnosis. It is injected in a colloidal solution that can be tracked as a beta emitter as it passes through the body. Particles of a radioactive gold isotope are implanted in tissues to serve as a radiation source in the treatment of certain cancers. They may also be used occasionally to treat other diseases such as psoriatic arthritis.</w:t>
      </w:r>
    </w:p>
    <w:p w:rsidR="00041C9B" w:rsidRPr="006C51A6" w:rsidRDefault="00041C9B" w:rsidP="006C51A6">
      <w:pPr>
        <w:spacing w:line="480" w:lineRule="auto"/>
        <w:ind w:firstLine="720"/>
        <w:rPr>
          <w:rFonts w:ascii="Times New Roman" w:hAnsi="Times New Roman" w:cs="Times New Roman"/>
          <w:sz w:val="24"/>
          <w:szCs w:val="24"/>
        </w:rPr>
      </w:pPr>
      <w:r w:rsidRPr="006C51A6">
        <w:rPr>
          <w:rFonts w:ascii="Times New Roman" w:hAnsi="Times New Roman" w:cs="Times New Roman"/>
          <w:sz w:val="24"/>
          <w:szCs w:val="24"/>
        </w:rPr>
        <w:t xml:space="preserve">To this very day, linear regression is used in most of the fields in Science. It is used to study the relationship between 2 variables, to see how they correlate with one another. With the data collected and the regression model projected, scientist can determine how strong the variables are associated. From there, scientist can construct an equation, and thus be able to predict the outcome of the dependent variable. </w:t>
      </w:r>
    </w:p>
    <w:p w:rsidR="00607901" w:rsidRDefault="00041C9B" w:rsidP="006C51A6">
      <w:pPr>
        <w:tabs>
          <w:tab w:val="left" w:pos="6975"/>
        </w:tabs>
        <w:spacing w:line="480" w:lineRule="auto"/>
        <w:rPr>
          <w:rFonts w:ascii="Times New Roman" w:hAnsi="Times New Roman" w:cs="Times New Roman"/>
          <w:sz w:val="24"/>
          <w:szCs w:val="24"/>
        </w:rPr>
      </w:pPr>
      <w:proofErr w:type="gramStart"/>
      <w:r w:rsidRPr="006C51A6">
        <w:rPr>
          <w:rFonts w:ascii="Times New Roman" w:hAnsi="Times New Roman" w:cs="Times New Roman"/>
          <w:sz w:val="24"/>
          <w:szCs w:val="24"/>
        </w:rPr>
        <w:t>Objective :</w:t>
      </w:r>
      <w:proofErr w:type="gramEnd"/>
      <w:r w:rsidRPr="006C51A6">
        <w:rPr>
          <w:rFonts w:ascii="Times New Roman" w:hAnsi="Times New Roman" w:cs="Times New Roman"/>
          <w:sz w:val="24"/>
          <w:szCs w:val="24"/>
        </w:rPr>
        <w:t xml:space="preserve"> </w:t>
      </w:r>
    </w:p>
    <w:p w:rsidR="00607901" w:rsidRDefault="00041C9B" w:rsidP="00607901">
      <w:pPr>
        <w:pStyle w:val="ListParagraph"/>
        <w:numPr>
          <w:ilvl w:val="0"/>
          <w:numId w:val="6"/>
        </w:numPr>
        <w:tabs>
          <w:tab w:val="left" w:pos="6975"/>
        </w:tabs>
        <w:spacing w:line="480" w:lineRule="auto"/>
        <w:rPr>
          <w:rFonts w:ascii="Times New Roman" w:hAnsi="Times New Roman" w:cs="Times New Roman"/>
          <w:sz w:val="24"/>
          <w:szCs w:val="24"/>
        </w:rPr>
      </w:pPr>
      <w:r w:rsidRPr="00607901">
        <w:rPr>
          <w:rFonts w:ascii="Times New Roman" w:hAnsi="Times New Roman" w:cs="Times New Roman"/>
          <w:sz w:val="24"/>
          <w:szCs w:val="24"/>
        </w:rPr>
        <w:t>To learn data analysis on Linear Regression Model.</w:t>
      </w:r>
      <w:r w:rsidR="00607901" w:rsidRPr="00607901">
        <w:rPr>
          <w:rFonts w:ascii="Times New Roman" w:hAnsi="Times New Roman" w:cs="Times New Roman"/>
          <w:sz w:val="24"/>
          <w:szCs w:val="24"/>
        </w:rPr>
        <w:t xml:space="preserve"> </w:t>
      </w:r>
    </w:p>
    <w:p w:rsidR="00607901" w:rsidRDefault="00607901" w:rsidP="00607901">
      <w:pPr>
        <w:pStyle w:val="ListParagraph"/>
        <w:numPr>
          <w:ilvl w:val="0"/>
          <w:numId w:val="6"/>
        </w:numPr>
        <w:tabs>
          <w:tab w:val="left" w:pos="6975"/>
        </w:tabs>
        <w:spacing w:line="480" w:lineRule="auto"/>
        <w:rPr>
          <w:rFonts w:ascii="Times New Roman" w:hAnsi="Times New Roman" w:cs="Times New Roman"/>
          <w:sz w:val="24"/>
          <w:szCs w:val="24"/>
        </w:rPr>
      </w:pPr>
      <w:r>
        <w:rPr>
          <w:rFonts w:ascii="Times New Roman" w:hAnsi="Times New Roman" w:cs="Times New Roman"/>
          <w:sz w:val="24"/>
          <w:szCs w:val="24"/>
        </w:rPr>
        <w:t>To learn the simulation of data.</w:t>
      </w:r>
    </w:p>
    <w:p w:rsidR="00607901" w:rsidRDefault="00607901" w:rsidP="00607901">
      <w:pPr>
        <w:pStyle w:val="ListParagraph"/>
        <w:numPr>
          <w:ilvl w:val="0"/>
          <w:numId w:val="6"/>
        </w:numPr>
        <w:tabs>
          <w:tab w:val="left" w:pos="6975"/>
        </w:tabs>
        <w:spacing w:line="480" w:lineRule="auto"/>
        <w:rPr>
          <w:rFonts w:ascii="Times New Roman" w:hAnsi="Times New Roman" w:cs="Times New Roman"/>
          <w:sz w:val="24"/>
          <w:szCs w:val="24"/>
        </w:rPr>
      </w:pPr>
      <w:r>
        <w:rPr>
          <w:rFonts w:ascii="Times New Roman" w:hAnsi="Times New Roman" w:cs="Times New Roman"/>
          <w:sz w:val="24"/>
          <w:szCs w:val="24"/>
        </w:rPr>
        <w:t>To find the estimation of the intercept and slope using least squared method.</w:t>
      </w:r>
    </w:p>
    <w:p w:rsidR="00607901" w:rsidRDefault="00607901" w:rsidP="00607901">
      <w:pPr>
        <w:pStyle w:val="ListParagraph"/>
        <w:numPr>
          <w:ilvl w:val="0"/>
          <w:numId w:val="6"/>
        </w:numPr>
        <w:tabs>
          <w:tab w:val="left" w:pos="6975"/>
        </w:tabs>
        <w:spacing w:line="480" w:lineRule="auto"/>
        <w:rPr>
          <w:rFonts w:ascii="Times New Roman" w:hAnsi="Times New Roman" w:cs="Times New Roman"/>
          <w:sz w:val="24"/>
          <w:szCs w:val="24"/>
        </w:rPr>
      </w:pPr>
      <w:r>
        <w:rPr>
          <w:rFonts w:ascii="Times New Roman" w:hAnsi="Times New Roman" w:cs="Times New Roman"/>
          <w:sz w:val="24"/>
          <w:szCs w:val="24"/>
        </w:rPr>
        <w:t>To study the significance of linear relationship.</w:t>
      </w:r>
    </w:p>
    <w:p w:rsidR="00607901" w:rsidRDefault="00607901" w:rsidP="00607901">
      <w:pPr>
        <w:pStyle w:val="ListParagraph"/>
        <w:numPr>
          <w:ilvl w:val="0"/>
          <w:numId w:val="6"/>
        </w:numPr>
        <w:tabs>
          <w:tab w:val="left" w:pos="6975"/>
        </w:tabs>
        <w:spacing w:line="480" w:lineRule="auto"/>
        <w:rPr>
          <w:rFonts w:ascii="Times New Roman" w:hAnsi="Times New Roman" w:cs="Times New Roman"/>
          <w:sz w:val="24"/>
          <w:szCs w:val="24"/>
        </w:rPr>
      </w:pPr>
      <w:r>
        <w:rPr>
          <w:rFonts w:ascii="Times New Roman" w:hAnsi="Times New Roman" w:cs="Times New Roman"/>
          <w:sz w:val="24"/>
          <w:szCs w:val="24"/>
        </w:rPr>
        <w:t>To instil communication and team working skills among members.</w:t>
      </w:r>
    </w:p>
    <w:p w:rsidR="006C51A6" w:rsidRDefault="00607901" w:rsidP="006C51A6">
      <w:pPr>
        <w:pStyle w:val="ListParagraph"/>
        <w:numPr>
          <w:ilvl w:val="0"/>
          <w:numId w:val="6"/>
        </w:numPr>
        <w:tabs>
          <w:tab w:val="left" w:pos="6975"/>
        </w:tabs>
        <w:spacing w:line="480" w:lineRule="auto"/>
        <w:rPr>
          <w:rFonts w:ascii="Times New Roman" w:hAnsi="Times New Roman" w:cs="Times New Roman"/>
          <w:sz w:val="24"/>
          <w:szCs w:val="24"/>
        </w:rPr>
      </w:pPr>
      <w:r w:rsidRPr="00607901">
        <w:rPr>
          <w:rFonts w:ascii="Times New Roman" w:hAnsi="Times New Roman" w:cs="Times New Roman"/>
          <w:sz w:val="24"/>
          <w:szCs w:val="24"/>
        </w:rPr>
        <w:t>To implement the knowledge we learnt in Computer Literacy class such as SPSS and Microsoft Excel.</w:t>
      </w:r>
    </w:p>
    <w:p w:rsidR="00607901" w:rsidRPr="00607901" w:rsidRDefault="00607901" w:rsidP="00607901">
      <w:pPr>
        <w:tabs>
          <w:tab w:val="left" w:pos="6975"/>
        </w:tabs>
        <w:spacing w:line="480" w:lineRule="auto"/>
        <w:ind w:left="360"/>
        <w:rPr>
          <w:rFonts w:ascii="Times New Roman" w:hAnsi="Times New Roman" w:cs="Times New Roman"/>
          <w:sz w:val="24"/>
          <w:szCs w:val="24"/>
        </w:rPr>
      </w:pPr>
    </w:p>
    <w:p w:rsidR="006C51A6" w:rsidRDefault="006C51A6" w:rsidP="006C51A6">
      <w:pPr>
        <w:tabs>
          <w:tab w:val="left" w:pos="6975"/>
        </w:tabs>
        <w:spacing w:line="480" w:lineRule="auto"/>
        <w:rPr>
          <w:rFonts w:ascii="Times New Roman" w:hAnsi="Times New Roman" w:cs="Times New Roman"/>
          <w:sz w:val="24"/>
          <w:szCs w:val="24"/>
        </w:rPr>
      </w:pPr>
    </w:p>
    <w:p w:rsidR="006C51A6" w:rsidRPr="006C51A6" w:rsidRDefault="006C51A6" w:rsidP="006C51A6">
      <w:pPr>
        <w:spacing w:line="360" w:lineRule="auto"/>
        <w:jc w:val="center"/>
        <w:rPr>
          <w:rStyle w:val="apple-style-span"/>
          <w:rFonts w:ascii="Times New Roman" w:hAnsi="Times New Roman" w:cs="Times New Roman"/>
          <w:b/>
          <w:sz w:val="24"/>
          <w:szCs w:val="24"/>
        </w:rPr>
      </w:pPr>
      <w:r w:rsidRPr="006C51A6">
        <w:rPr>
          <w:rStyle w:val="apple-style-span"/>
          <w:rFonts w:ascii="Times New Roman" w:hAnsi="Times New Roman" w:cs="Times New Roman"/>
          <w:b/>
          <w:sz w:val="24"/>
          <w:szCs w:val="24"/>
        </w:rPr>
        <w:lastRenderedPageBreak/>
        <w:t>Data Analysis</w:t>
      </w:r>
    </w:p>
    <w:p w:rsidR="006C51A6" w:rsidRPr="00820C4E" w:rsidRDefault="006C51A6" w:rsidP="00D91934">
      <w:pPr>
        <w:spacing w:line="480" w:lineRule="auto"/>
        <w:rPr>
          <w:rFonts w:ascii="Times New Roman" w:hAnsi="Times New Roman" w:cs="Times New Roman"/>
          <w:sz w:val="24"/>
          <w:szCs w:val="24"/>
        </w:rPr>
      </w:pPr>
      <w:r w:rsidRPr="00820C4E">
        <w:rPr>
          <w:rStyle w:val="apple-style-span"/>
          <w:rFonts w:ascii="Times New Roman" w:hAnsi="Times New Roman" w:cs="Times New Roman"/>
          <w:sz w:val="24"/>
          <w:szCs w:val="24"/>
        </w:rPr>
        <w:t xml:space="preserve">If there is a significant linear relationship between </w:t>
      </w:r>
      <w:r w:rsidRPr="00820C4E">
        <w:rPr>
          <w:rFonts w:ascii="Times New Roman" w:hAnsi="Times New Roman" w:cs="Times New Roman"/>
          <w:i/>
          <w:sz w:val="24"/>
          <w:szCs w:val="24"/>
        </w:rPr>
        <w:t>Days After Injection</w:t>
      </w:r>
      <w:r w:rsidRPr="00820C4E">
        <w:rPr>
          <w:rStyle w:val="apple-style-span"/>
          <w:rFonts w:ascii="Times New Roman" w:hAnsi="Times New Roman" w:cs="Times New Roman"/>
          <w:i/>
          <w:sz w:val="24"/>
          <w:szCs w:val="24"/>
        </w:rPr>
        <w:t xml:space="preserve"> </w:t>
      </w:r>
      <w:r>
        <w:rPr>
          <w:rStyle w:val="apple-style-span"/>
          <w:rFonts w:ascii="Times New Roman" w:hAnsi="Times New Roman" w:cs="Times New Roman"/>
          <w:sz w:val="24"/>
          <w:szCs w:val="24"/>
        </w:rPr>
        <w:t>(</w:t>
      </w:r>
      <w:r w:rsidRPr="00820C4E">
        <w:rPr>
          <w:rStyle w:val="apple-style-span"/>
          <w:rFonts w:ascii="Times New Roman" w:hAnsi="Times New Roman" w:cs="Times New Roman"/>
          <w:sz w:val="24"/>
          <w:szCs w:val="24"/>
        </w:rPr>
        <w:t>independent</w:t>
      </w:r>
      <w:r>
        <w:rPr>
          <w:rStyle w:val="apple-style-span"/>
          <w:rFonts w:ascii="Times New Roman" w:hAnsi="Times New Roman" w:cs="Times New Roman"/>
          <w:sz w:val="24"/>
          <w:szCs w:val="24"/>
        </w:rPr>
        <w:t xml:space="preserve"> variable) </w:t>
      </w:r>
      <w:r w:rsidRPr="00820C4E">
        <w:rPr>
          <w:rStyle w:val="apple-style-span"/>
          <w:rFonts w:ascii="Times New Roman" w:hAnsi="Times New Roman" w:cs="Times New Roman"/>
          <w:sz w:val="24"/>
          <w:szCs w:val="24"/>
        </w:rPr>
        <w:t>and</w:t>
      </w:r>
      <w:r>
        <w:rPr>
          <w:rStyle w:val="apple-style-span"/>
          <w:rFonts w:ascii="Times New Roman" w:hAnsi="Times New Roman" w:cs="Times New Roman"/>
          <w:sz w:val="24"/>
          <w:szCs w:val="24"/>
        </w:rPr>
        <w:t xml:space="preserve"> </w:t>
      </w:r>
      <w:r w:rsidRPr="00C03CD3">
        <w:rPr>
          <w:rFonts w:ascii="Times New Roman" w:eastAsia="Times New Roman" w:hAnsi="Times New Roman" w:cs="Times New Roman"/>
          <w:i/>
          <w:color w:val="000000"/>
          <w:sz w:val="24"/>
          <w:szCs w:val="24"/>
        </w:rPr>
        <w:t>Serum Gold</w:t>
      </w:r>
      <w:r w:rsidRPr="00820C4E">
        <w:rPr>
          <w:rFonts w:ascii="Times New Roman" w:eastAsia="Times New Roman" w:hAnsi="Times New Roman" w:cs="Times New Roman"/>
          <w:i/>
          <w:color w:val="000000"/>
          <w:sz w:val="24"/>
          <w:szCs w:val="24"/>
        </w:rPr>
        <w:t xml:space="preserve"> Percentage</w:t>
      </w:r>
      <w:r w:rsidRPr="00C03CD3">
        <w:rPr>
          <w:rFonts w:ascii="Times New Roman" w:eastAsia="Times New Roman" w:hAnsi="Times New Roman" w:cs="Times New Roman"/>
          <w:i/>
          <w:color w:val="000000"/>
          <w:sz w:val="24"/>
          <w:szCs w:val="24"/>
        </w:rPr>
        <w:t xml:space="preserve"> Concentration</w:t>
      </w:r>
      <w:r>
        <w:rPr>
          <w:rFonts w:ascii="Times New Roman" w:eastAsia="Times New Roman" w:hAnsi="Times New Roman" w:cs="Times New Roman"/>
          <w:color w:val="000000"/>
          <w:sz w:val="24"/>
          <w:szCs w:val="24"/>
        </w:rPr>
        <w:t xml:space="preserve"> </w:t>
      </w:r>
      <w:r>
        <w:rPr>
          <w:rStyle w:val="apple-style-span"/>
          <w:rFonts w:ascii="Times New Roman" w:hAnsi="Times New Roman" w:cs="Times New Roman"/>
          <w:sz w:val="24"/>
          <w:szCs w:val="24"/>
        </w:rPr>
        <w:t>(</w:t>
      </w:r>
      <w:r w:rsidRPr="00820C4E">
        <w:rPr>
          <w:rStyle w:val="apple-style-span"/>
          <w:rFonts w:ascii="Times New Roman" w:hAnsi="Times New Roman" w:cs="Times New Roman"/>
          <w:sz w:val="24"/>
          <w:szCs w:val="24"/>
        </w:rPr>
        <w:t>dependent variable</w:t>
      </w:r>
      <w:proofErr w:type="gramStart"/>
      <w:r>
        <w:rPr>
          <w:rStyle w:val="apple-style-span"/>
          <w:rFonts w:ascii="Times New Roman" w:hAnsi="Times New Roman" w:cs="Times New Roman"/>
          <w:sz w:val="24"/>
          <w:szCs w:val="24"/>
        </w:rPr>
        <w:t>)</w:t>
      </w:r>
      <w:r w:rsidRPr="00820C4E">
        <w:rPr>
          <w:rStyle w:val="apple-converted-space"/>
          <w:rFonts w:ascii="Times New Roman" w:hAnsi="Times New Roman" w:cs="Times New Roman"/>
          <w:sz w:val="24"/>
          <w:szCs w:val="24"/>
        </w:rPr>
        <w:t> </w:t>
      </w:r>
      <w:r w:rsidRPr="00820C4E">
        <w:rPr>
          <w:rStyle w:val="apple-style-span"/>
          <w:rFonts w:ascii="Times New Roman" w:hAnsi="Times New Roman" w:cs="Times New Roman"/>
          <w:sz w:val="24"/>
          <w:szCs w:val="24"/>
        </w:rPr>
        <w:t>,</w:t>
      </w:r>
      <w:proofErr w:type="gramEnd"/>
      <w:r w:rsidRPr="00820C4E">
        <w:rPr>
          <w:rStyle w:val="apple-style-span"/>
          <w:rFonts w:ascii="Times New Roman" w:hAnsi="Times New Roman" w:cs="Times New Roman"/>
          <w:sz w:val="24"/>
          <w:szCs w:val="24"/>
        </w:rPr>
        <w:t xml:space="preserve"> the slope will</w:t>
      </w:r>
      <w:r w:rsidRPr="00820C4E">
        <w:rPr>
          <w:rStyle w:val="apple-converted-space"/>
          <w:rFonts w:ascii="Times New Roman" w:hAnsi="Times New Roman" w:cs="Times New Roman"/>
          <w:sz w:val="24"/>
          <w:szCs w:val="24"/>
        </w:rPr>
        <w:t> </w:t>
      </w:r>
      <w:r>
        <w:rPr>
          <w:rStyle w:val="Emphasis"/>
          <w:rFonts w:ascii="Times New Roman" w:hAnsi="Times New Roman" w:cs="Times New Roman"/>
          <w:sz w:val="24"/>
          <w:szCs w:val="24"/>
        </w:rPr>
        <w:t xml:space="preserve">not </w:t>
      </w:r>
      <w:r w:rsidRPr="00820C4E">
        <w:rPr>
          <w:rStyle w:val="apple-style-span"/>
          <w:rFonts w:ascii="Times New Roman" w:hAnsi="Times New Roman" w:cs="Times New Roman"/>
          <w:sz w:val="24"/>
          <w:szCs w:val="24"/>
        </w:rPr>
        <w:t xml:space="preserve"> equal zero.</w:t>
      </w:r>
    </w:p>
    <w:p w:rsidR="006C51A6" w:rsidRPr="00820C4E" w:rsidRDefault="006C51A6" w:rsidP="00D91934">
      <w:pPr>
        <w:spacing w:line="480" w:lineRule="auto"/>
        <w:rPr>
          <w:rFonts w:ascii="Times New Roman" w:hAnsi="Times New Roman" w:cs="Times New Roman"/>
          <w:sz w:val="24"/>
          <w:szCs w:val="24"/>
        </w:rPr>
      </w:pPr>
      <w:proofErr w:type="gramStart"/>
      <w:r w:rsidRPr="00820C4E">
        <w:rPr>
          <w:rFonts w:ascii="Times New Roman" w:hAnsi="Times New Roman" w:cs="Times New Roman"/>
          <w:sz w:val="24"/>
          <w:szCs w:val="24"/>
        </w:rPr>
        <w:t>H</w:t>
      </w:r>
      <w:r w:rsidRPr="00820C4E">
        <w:rPr>
          <w:rFonts w:ascii="Times New Roman" w:hAnsi="Times New Roman" w:cs="Times New Roman"/>
          <w:sz w:val="24"/>
          <w:szCs w:val="24"/>
          <w:vertAlign w:val="subscript"/>
        </w:rPr>
        <w:t>0</w:t>
      </w:r>
      <w:r w:rsidRPr="00820C4E">
        <w:rPr>
          <w:rFonts w:ascii="Times New Roman" w:hAnsi="Times New Roman" w:cs="Times New Roman"/>
          <w:sz w:val="24"/>
          <w:szCs w:val="24"/>
        </w:rPr>
        <w:t xml:space="preserve"> :</w:t>
      </w:r>
      <w:proofErr w:type="gramEnd"/>
      <w:r w:rsidRPr="00820C4E">
        <w:rPr>
          <w:rFonts w:ascii="Times New Roman" w:hAnsi="Times New Roman" w:cs="Times New Roman"/>
          <w:sz w:val="24"/>
          <w:szCs w:val="24"/>
        </w:rPr>
        <w:t xml:space="preserve">  b</w:t>
      </w:r>
      <w:r w:rsidRPr="00820C4E">
        <w:rPr>
          <w:rFonts w:ascii="Times New Roman" w:hAnsi="Times New Roman" w:cs="Times New Roman"/>
          <w:sz w:val="24"/>
          <w:szCs w:val="24"/>
          <w:vertAlign w:val="subscript"/>
        </w:rPr>
        <w:t xml:space="preserve">1 </w:t>
      </w:r>
      <w:r w:rsidRPr="00820C4E">
        <w:rPr>
          <w:rFonts w:ascii="Times New Roman" w:hAnsi="Times New Roman" w:cs="Times New Roman"/>
          <w:sz w:val="24"/>
          <w:szCs w:val="24"/>
        </w:rPr>
        <w:t>≠ 0</w:t>
      </w:r>
    </w:p>
    <w:p w:rsidR="006C51A6" w:rsidRPr="00820C4E" w:rsidRDefault="006C51A6" w:rsidP="00D91934">
      <w:pPr>
        <w:spacing w:line="480" w:lineRule="auto"/>
        <w:rPr>
          <w:rFonts w:ascii="Times New Roman" w:hAnsi="Times New Roman" w:cs="Times New Roman"/>
          <w:sz w:val="24"/>
          <w:szCs w:val="24"/>
        </w:rPr>
      </w:pPr>
      <w:proofErr w:type="gramStart"/>
      <w:r w:rsidRPr="00820C4E">
        <w:rPr>
          <w:rFonts w:ascii="Times New Roman" w:hAnsi="Times New Roman" w:cs="Times New Roman"/>
          <w:sz w:val="24"/>
          <w:szCs w:val="24"/>
        </w:rPr>
        <w:t>H</w:t>
      </w:r>
      <w:r w:rsidRPr="00820C4E">
        <w:rPr>
          <w:rFonts w:ascii="Times New Roman" w:hAnsi="Times New Roman" w:cs="Times New Roman"/>
          <w:sz w:val="24"/>
          <w:szCs w:val="24"/>
          <w:vertAlign w:val="subscript"/>
        </w:rPr>
        <w:t xml:space="preserve">A </w:t>
      </w:r>
      <w:r w:rsidRPr="00820C4E">
        <w:rPr>
          <w:rFonts w:ascii="Times New Roman" w:hAnsi="Times New Roman" w:cs="Times New Roman"/>
          <w:sz w:val="24"/>
          <w:szCs w:val="24"/>
        </w:rPr>
        <w:t>:</w:t>
      </w:r>
      <w:proofErr w:type="gramEnd"/>
      <w:r w:rsidRPr="00820C4E">
        <w:rPr>
          <w:rFonts w:ascii="Times New Roman" w:hAnsi="Times New Roman" w:cs="Times New Roman"/>
          <w:sz w:val="24"/>
          <w:szCs w:val="24"/>
        </w:rPr>
        <w:t xml:space="preserve"> b</w:t>
      </w:r>
      <w:r w:rsidRPr="00820C4E">
        <w:rPr>
          <w:rFonts w:ascii="Times New Roman" w:hAnsi="Times New Roman" w:cs="Times New Roman"/>
          <w:sz w:val="24"/>
          <w:szCs w:val="24"/>
          <w:vertAlign w:val="subscript"/>
        </w:rPr>
        <w:t>1</w:t>
      </w:r>
      <w:r w:rsidRPr="00820C4E">
        <w:rPr>
          <w:rFonts w:ascii="Times New Roman" w:hAnsi="Times New Roman" w:cs="Times New Roman"/>
          <w:sz w:val="24"/>
          <w:szCs w:val="24"/>
        </w:rPr>
        <w:t xml:space="preserve"> </w:t>
      </w:r>
      <w:r>
        <w:rPr>
          <w:rFonts w:ascii="Times New Roman" w:hAnsi="Times New Roman" w:cs="Times New Roman"/>
          <w:sz w:val="24"/>
          <w:szCs w:val="24"/>
        </w:rPr>
        <w:t>=</w:t>
      </w:r>
      <w:r w:rsidRPr="00820C4E">
        <w:rPr>
          <w:rFonts w:ascii="Times New Roman" w:hAnsi="Times New Roman" w:cs="Times New Roman"/>
          <w:sz w:val="24"/>
          <w:szCs w:val="24"/>
        </w:rPr>
        <w:t xml:space="preserve"> 0</w:t>
      </w:r>
    </w:p>
    <w:p w:rsidR="006C51A6" w:rsidRPr="00820C4E" w:rsidRDefault="006C51A6" w:rsidP="00D91934">
      <w:pPr>
        <w:spacing w:line="480" w:lineRule="auto"/>
        <w:rPr>
          <w:rFonts w:ascii="Times New Roman" w:hAnsi="Times New Roman" w:cs="Times New Roman"/>
          <w:sz w:val="24"/>
          <w:szCs w:val="24"/>
        </w:rPr>
      </w:pPr>
      <w:r w:rsidRPr="00820C4E">
        <w:rPr>
          <w:rStyle w:val="apple-style-span"/>
          <w:rFonts w:ascii="Times New Roman" w:hAnsi="Times New Roman" w:cs="Times New Roman"/>
          <w:sz w:val="24"/>
          <w:szCs w:val="24"/>
        </w:rPr>
        <w:t>The</w:t>
      </w:r>
      <w:r w:rsidRPr="00820C4E">
        <w:rPr>
          <w:rStyle w:val="apple-converted-space"/>
          <w:rFonts w:ascii="Times New Roman" w:hAnsi="Times New Roman" w:cs="Times New Roman"/>
          <w:sz w:val="24"/>
          <w:szCs w:val="24"/>
        </w:rPr>
        <w:t> </w:t>
      </w:r>
      <w:hyperlink r:id="rId6" w:history="1">
        <w:r w:rsidRPr="00820C4E">
          <w:rPr>
            <w:rStyle w:val="Hyperlink"/>
            <w:rFonts w:ascii="Times New Roman" w:hAnsi="Times New Roman" w:cs="Times New Roman"/>
            <w:sz w:val="24"/>
            <w:szCs w:val="24"/>
          </w:rPr>
          <w:t>null hypothesis</w:t>
        </w:r>
      </w:hyperlink>
      <w:r>
        <w:rPr>
          <w:rStyle w:val="apple-style-span"/>
          <w:rFonts w:ascii="Times New Roman" w:hAnsi="Times New Roman" w:cs="Times New Roman"/>
          <w:sz w:val="24"/>
          <w:szCs w:val="24"/>
        </w:rPr>
        <w:t xml:space="preserve">, </w:t>
      </w:r>
      <w:r w:rsidRPr="00820C4E">
        <w:rPr>
          <w:rFonts w:ascii="Times New Roman" w:hAnsi="Times New Roman" w:cs="Times New Roman"/>
          <w:sz w:val="24"/>
          <w:szCs w:val="24"/>
        </w:rPr>
        <w:t>H</w:t>
      </w:r>
      <w:r w:rsidRPr="00820C4E">
        <w:rPr>
          <w:rFonts w:ascii="Times New Roman" w:hAnsi="Times New Roman" w:cs="Times New Roman"/>
          <w:sz w:val="24"/>
          <w:szCs w:val="24"/>
          <w:vertAlign w:val="subscript"/>
        </w:rPr>
        <w:t>0</w:t>
      </w:r>
      <w:r w:rsidRPr="00820C4E">
        <w:rPr>
          <w:rStyle w:val="apple-converted-space"/>
          <w:rFonts w:ascii="Times New Roman" w:hAnsi="Times New Roman" w:cs="Times New Roman"/>
          <w:sz w:val="24"/>
          <w:szCs w:val="24"/>
        </w:rPr>
        <w:t> </w:t>
      </w:r>
      <w:r w:rsidRPr="00820C4E">
        <w:rPr>
          <w:rStyle w:val="apple-style-span"/>
          <w:rFonts w:ascii="Times New Roman" w:hAnsi="Times New Roman" w:cs="Times New Roman"/>
          <w:sz w:val="24"/>
          <w:szCs w:val="24"/>
        </w:rPr>
        <w:t xml:space="preserve">states that the slope is </w:t>
      </w:r>
      <w:r>
        <w:rPr>
          <w:rStyle w:val="apple-style-span"/>
          <w:rFonts w:ascii="Times New Roman" w:hAnsi="Times New Roman" w:cs="Times New Roman"/>
          <w:sz w:val="24"/>
          <w:szCs w:val="24"/>
        </w:rPr>
        <w:t xml:space="preserve">not </w:t>
      </w:r>
      <w:r w:rsidRPr="00820C4E">
        <w:rPr>
          <w:rStyle w:val="apple-style-span"/>
          <w:rFonts w:ascii="Times New Roman" w:hAnsi="Times New Roman" w:cs="Times New Roman"/>
          <w:sz w:val="24"/>
          <w:szCs w:val="24"/>
        </w:rPr>
        <w:t>equal to zero, and the alternative hypothesis</w:t>
      </w:r>
      <w:r>
        <w:rPr>
          <w:rStyle w:val="apple-style-span"/>
          <w:rFonts w:ascii="Times New Roman" w:hAnsi="Times New Roman" w:cs="Times New Roman"/>
          <w:sz w:val="24"/>
          <w:szCs w:val="24"/>
        </w:rPr>
        <w:t>,</w:t>
      </w:r>
      <w:r w:rsidRPr="00820C4E">
        <w:rPr>
          <w:rFonts w:ascii="Times New Roman" w:hAnsi="Times New Roman" w:cs="Times New Roman"/>
          <w:sz w:val="24"/>
          <w:szCs w:val="24"/>
        </w:rPr>
        <w:t xml:space="preserve"> </w:t>
      </w:r>
      <w:proofErr w:type="gramStart"/>
      <w:r w:rsidRPr="00820C4E">
        <w:rPr>
          <w:rFonts w:ascii="Times New Roman" w:hAnsi="Times New Roman" w:cs="Times New Roman"/>
          <w:sz w:val="24"/>
          <w:szCs w:val="24"/>
        </w:rPr>
        <w:t>H</w:t>
      </w:r>
      <w:r w:rsidRPr="00820C4E">
        <w:rPr>
          <w:rFonts w:ascii="Times New Roman" w:hAnsi="Times New Roman" w:cs="Times New Roman"/>
          <w:sz w:val="24"/>
          <w:szCs w:val="24"/>
          <w:vertAlign w:val="subscript"/>
        </w:rPr>
        <w:t>A</w:t>
      </w:r>
      <w:r>
        <w:rPr>
          <w:rStyle w:val="apple-style-span"/>
          <w:rFonts w:ascii="Times New Roman" w:hAnsi="Times New Roman" w:cs="Times New Roman"/>
          <w:sz w:val="24"/>
          <w:szCs w:val="24"/>
        </w:rPr>
        <w:t xml:space="preserve">  states</w:t>
      </w:r>
      <w:proofErr w:type="gramEnd"/>
      <w:r>
        <w:rPr>
          <w:rStyle w:val="apple-style-span"/>
          <w:rFonts w:ascii="Times New Roman" w:hAnsi="Times New Roman" w:cs="Times New Roman"/>
          <w:sz w:val="24"/>
          <w:szCs w:val="24"/>
        </w:rPr>
        <w:t xml:space="preserve"> that the slope is </w:t>
      </w:r>
      <w:r w:rsidRPr="00820C4E">
        <w:rPr>
          <w:rStyle w:val="apple-style-span"/>
          <w:rFonts w:ascii="Times New Roman" w:hAnsi="Times New Roman" w:cs="Times New Roman"/>
          <w:sz w:val="24"/>
          <w:szCs w:val="24"/>
        </w:rPr>
        <w:t>equal to zero.</w:t>
      </w:r>
    </w:p>
    <w:p w:rsidR="006C51A6" w:rsidRPr="009C5A2F" w:rsidRDefault="006C51A6" w:rsidP="00D91934">
      <w:pPr>
        <w:spacing w:line="480" w:lineRule="auto"/>
        <w:rPr>
          <w:rFonts w:ascii="Times New Roman" w:hAnsi="Times New Roman" w:cs="Times New Roman"/>
          <w:sz w:val="24"/>
          <w:szCs w:val="24"/>
        </w:rPr>
      </w:pPr>
      <w:proofErr w:type="gramStart"/>
      <w:r w:rsidRPr="009C5A2F">
        <w:rPr>
          <w:rFonts w:ascii="Times New Roman" w:hAnsi="Times New Roman" w:cs="Times New Roman"/>
          <w:sz w:val="24"/>
          <w:szCs w:val="24"/>
        </w:rPr>
        <w:t>2)</w:t>
      </w:r>
      <w:proofErr w:type="spellStart"/>
      <w:r w:rsidRPr="009C5A2F">
        <w:rPr>
          <w:rFonts w:ascii="Times New Roman" w:hAnsi="Times New Roman" w:cs="Times New Roman"/>
          <w:sz w:val="24"/>
          <w:szCs w:val="24"/>
        </w:rPr>
        <w:t>i</w:t>
      </w:r>
      <w:proofErr w:type="spellEnd"/>
      <w:proofErr w:type="gramEnd"/>
      <w:r w:rsidRPr="009C5A2F">
        <w:rPr>
          <w:rFonts w:ascii="Times New Roman" w:hAnsi="Times New Roman" w:cs="Times New Roman"/>
          <w:sz w:val="24"/>
          <w:szCs w:val="24"/>
        </w:rPr>
        <w:t>) Data Simulation</w:t>
      </w:r>
      <w:r w:rsidRPr="009C5A2F">
        <w:rPr>
          <w:rFonts w:ascii="Times New Roman" w:hAnsi="Times New Roman" w:cs="Times New Roman"/>
          <w:sz w:val="24"/>
          <w:szCs w:val="24"/>
        </w:rPr>
        <w:br/>
      </w:r>
    </w:p>
    <w:tbl>
      <w:tblPr>
        <w:tblW w:w="77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0"/>
        <w:gridCol w:w="2309"/>
        <w:gridCol w:w="3356"/>
      </w:tblGrid>
      <w:tr w:rsidR="006C51A6" w:rsidRPr="00C03CD3" w:rsidTr="00D91934">
        <w:trPr>
          <w:trHeight w:val="300"/>
        </w:trPr>
        <w:tc>
          <w:tcPr>
            <w:tcW w:w="2090" w:type="dxa"/>
            <w:shd w:val="clear" w:color="auto" w:fill="auto"/>
            <w:noWrap/>
            <w:vAlign w:val="bottom"/>
            <w:hideMark/>
          </w:tcPr>
          <w:p w:rsidR="006C51A6" w:rsidRPr="00C03CD3" w:rsidRDefault="006C51A6" w:rsidP="00D91934">
            <w:pPr>
              <w:spacing w:after="0" w:line="480" w:lineRule="auto"/>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Random</w:t>
            </w:r>
            <w:r w:rsidR="00D91934">
              <w:rPr>
                <w:rFonts w:ascii="Times New Roman" w:eastAsia="Times New Roman" w:hAnsi="Times New Roman" w:cs="Times New Roman"/>
                <w:color w:val="000000"/>
                <w:sz w:val="24"/>
                <w:szCs w:val="24"/>
              </w:rPr>
              <w:t xml:space="preserve"> N</w:t>
            </w:r>
            <w:r w:rsidRPr="00C03CD3">
              <w:rPr>
                <w:rFonts w:ascii="Times New Roman" w:eastAsia="Times New Roman" w:hAnsi="Times New Roman" w:cs="Times New Roman"/>
                <w:color w:val="000000"/>
                <w:sz w:val="24"/>
                <w:szCs w:val="24"/>
              </w:rPr>
              <w:t>umbers</w:t>
            </w:r>
          </w:p>
        </w:tc>
        <w:tc>
          <w:tcPr>
            <w:tcW w:w="2309" w:type="dxa"/>
            <w:shd w:val="clear" w:color="auto" w:fill="auto"/>
            <w:noWrap/>
            <w:vAlign w:val="bottom"/>
            <w:hideMark/>
          </w:tcPr>
          <w:p w:rsidR="006C51A6" w:rsidRPr="00C03CD3" w:rsidRDefault="006C51A6" w:rsidP="00D91934">
            <w:pPr>
              <w:spacing w:after="0" w:line="480" w:lineRule="auto"/>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Days After Injection</w:t>
            </w:r>
          </w:p>
        </w:tc>
        <w:tc>
          <w:tcPr>
            <w:tcW w:w="3356" w:type="dxa"/>
            <w:shd w:val="clear" w:color="auto" w:fill="auto"/>
            <w:noWrap/>
            <w:vAlign w:val="bottom"/>
            <w:hideMark/>
          </w:tcPr>
          <w:p w:rsidR="006C51A6" w:rsidRPr="00C03CD3" w:rsidRDefault="006C51A6" w:rsidP="00D91934">
            <w:pPr>
              <w:spacing w:after="0" w:line="480" w:lineRule="auto"/>
              <w:rPr>
                <w:rFonts w:ascii="Times New Roman" w:eastAsia="Times New Roman" w:hAnsi="Times New Roman" w:cs="Times New Roman"/>
                <w:i/>
                <w:color w:val="000000"/>
                <w:sz w:val="24"/>
                <w:szCs w:val="24"/>
              </w:rPr>
            </w:pPr>
            <w:r w:rsidRPr="00C03CD3">
              <w:rPr>
                <w:rFonts w:ascii="Times New Roman" w:eastAsia="Times New Roman" w:hAnsi="Times New Roman" w:cs="Times New Roman"/>
                <w:i/>
                <w:color w:val="000000"/>
                <w:sz w:val="24"/>
                <w:szCs w:val="24"/>
              </w:rPr>
              <w:t>Serum Gold Concentration (%)</w:t>
            </w:r>
          </w:p>
        </w:tc>
      </w:tr>
      <w:tr w:rsidR="006C51A6" w:rsidRPr="00C03CD3" w:rsidTr="00D91934">
        <w:trPr>
          <w:trHeight w:val="300"/>
        </w:trPr>
        <w:tc>
          <w:tcPr>
            <w:tcW w:w="2090"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89</w:t>
            </w:r>
          </w:p>
        </w:tc>
        <w:tc>
          <w:tcPr>
            <w:tcW w:w="2309"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1</w:t>
            </w:r>
          </w:p>
        </w:tc>
        <w:tc>
          <w:tcPr>
            <w:tcW w:w="3356"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81.5</w:t>
            </w:r>
          </w:p>
        </w:tc>
      </w:tr>
      <w:tr w:rsidR="006C51A6" w:rsidRPr="00C03CD3" w:rsidTr="00D91934">
        <w:trPr>
          <w:trHeight w:val="300"/>
        </w:trPr>
        <w:tc>
          <w:tcPr>
            <w:tcW w:w="2090"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57</w:t>
            </w:r>
          </w:p>
        </w:tc>
        <w:tc>
          <w:tcPr>
            <w:tcW w:w="2309"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3</w:t>
            </w:r>
          </w:p>
        </w:tc>
        <w:tc>
          <w:tcPr>
            <w:tcW w:w="3356"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65.9</w:t>
            </w:r>
          </w:p>
        </w:tc>
      </w:tr>
      <w:tr w:rsidR="006C51A6" w:rsidRPr="00C03CD3" w:rsidTr="00D91934">
        <w:trPr>
          <w:trHeight w:val="300"/>
        </w:trPr>
        <w:tc>
          <w:tcPr>
            <w:tcW w:w="2090"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44</w:t>
            </w:r>
          </w:p>
        </w:tc>
        <w:tc>
          <w:tcPr>
            <w:tcW w:w="2309"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7</w:t>
            </w:r>
          </w:p>
        </w:tc>
        <w:tc>
          <w:tcPr>
            <w:tcW w:w="3356"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40.8</w:t>
            </w:r>
          </w:p>
        </w:tc>
      </w:tr>
      <w:tr w:rsidR="006C51A6" w:rsidRPr="00C03CD3" w:rsidTr="00D91934">
        <w:trPr>
          <w:trHeight w:val="300"/>
        </w:trPr>
        <w:tc>
          <w:tcPr>
            <w:tcW w:w="2090"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2</w:t>
            </w:r>
          </w:p>
        </w:tc>
        <w:tc>
          <w:tcPr>
            <w:tcW w:w="2309"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6</w:t>
            </w:r>
          </w:p>
        </w:tc>
        <w:tc>
          <w:tcPr>
            <w:tcW w:w="3356"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48</w:t>
            </w:r>
          </w:p>
        </w:tc>
      </w:tr>
      <w:tr w:rsidR="006C51A6" w:rsidRPr="00C03CD3" w:rsidTr="00D91934">
        <w:trPr>
          <w:trHeight w:val="300"/>
        </w:trPr>
        <w:tc>
          <w:tcPr>
            <w:tcW w:w="2090"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89</w:t>
            </w:r>
          </w:p>
        </w:tc>
        <w:tc>
          <w:tcPr>
            <w:tcW w:w="2309"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1</w:t>
            </w:r>
          </w:p>
        </w:tc>
        <w:tc>
          <w:tcPr>
            <w:tcW w:w="3356"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81.5</w:t>
            </w:r>
          </w:p>
        </w:tc>
      </w:tr>
      <w:tr w:rsidR="006C51A6" w:rsidRPr="00C03CD3" w:rsidTr="00D91934">
        <w:trPr>
          <w:trHeight w:val="300"/>
        </w:trPr>
        <w:tc>
          <w:tcPr>
            <w:tcW w:w="2090"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87</w:t>
            </w:r>
          </w:p>
        </w:tc>
        <w:tc>
          <w:tcPr>
            <w:tcW w:w="2309"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2</w:t>
            </w:r>
          </w:p>
        </w:tc>
        <w:tc>
          <w:tcPr>
            <w:tcW w:w="3356"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77.4</w:t>
            </w:r>
          </w:p>
        </w:tc>
      </w:tr>
      <w:tr w:rsidR="006C51A6" w:rsidRPr="00C03CD3" w:rsidTr="00D91934">
        <w:trPr>
          <w:trHeight w:val="300"/>
        </w:trPr>
        <w:tc>
          <w:tcPr>
            <w:tcW w:w="2090"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38</w:t>
            </w:r>
          </w:p>
        </w:tc>
        <w:tc>
          <w:tcPr>
            <w:tcW w:w="2309"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4</w:t>
            </w:r>
          </w:p>
        </w:tc>
        <w:tc>
          <w:tcPr>
            <w:tcW w:w="3356"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69</w:t>
            </w:r>
          </w:p>
        </w:tc>
      </w:tr>
      <w:tr w:rsidR="006C51A6" w:rsidRPr="00C03CD3" w:rsidTr="00D91934">
        <w:trPr>
          <w:trHeight w:val="300"/>
        </w:trPr>
        <w:tc>
          <w:tcPr>
            <w:tcW w:w="2090"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26</w:t>
            </w:r>
          </w:p>
        </w:tc>
        <w:tc>
          <w:tcPr>
            <w:tcW w:w="2309"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3</w:t>
            </w:r>
          </w:p>
        </w:tc>
        <w:tc>
          <w:tcPr>
            <w:tcW w:w="3356"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60.7</w:t>
            </w:r>
          </w:p>
        </w:tc>
      </w:tr>
      <w:tr w:rsidR="006C51A6" w:rsidRPr="00C03CD3" w:rsidTr="00D91934">
        <w:trPr>
          <w:trHeight w:val="300"/>
        </w:trPr>
        <w:tc>
          <w:tcPr>
            <w:tcW w:w="2090"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61</w:t>
            </w:r>
          </w:p>
        </w:tc>
        <w:tc>
          <w:tcPr>
            <w:tcW w:w="2309"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3</w:t>
            </w:r>
          </w:p>
        </w:tc>
        <w:tc>
          <w:tcPr>
            <w:tcW w:w="3356"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60.6</w:t>
            </w:r>
          </w:p>
        </w:tc>
      </w:tr>
      <w:tr w:rsidR="006C51A6" w:rsidRPr="00C03CD3" w:rsidTr="00D91934">
        <w:trPr>
          <w:trHeight w:val="300"/>
        </w:trPr>
        <w:tc>
          <w:tcPr>
            <w:tcW w:w="2090"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50</w:t>
            </w:r>
          </w:p>
        </w:tc>
        <w:tc>
          <w:tcPr>
            <w:tcW w:w="2309"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5</w:t>
            </w:r>
          </w:p>
        </w:tc>
        <w:tc>
          <w:tcPr>
            <w:tcW w:w="3356"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57.2</w:t>
            </w:r>
          </w:p>
        </w:tc>
      </w:tr>
      <w:tr w:rsidR="006C51A6" w:rsidRPr="00C03CD3" w:rsidTr="00D91934">
        <w:trPr>
          <w:trHeight w:val="300"/>
        </w:trPr>
        <w:tc>
          <w:tcPr>
            <w:tcW w:w="2090"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95</w:t>
            </w:r>
          </w:p>
        </w:tc>
        <w:tc>
          <w:tcPr>
            <w:tcW w:w="2309"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5</w:t>
            </w:r>
          </w:p>
        </w:tc>
        <w:tc>
          <w:tcPr>
            <w:tcW w:w="3356"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51.3</w:t>
            </w:r>
          </w:p>
        </w:tc>
      </w:tr>
      <w:tr w:rsidR="006C51A6" w:rsidRPr="00C03CD3" w:rsidTr="00D91934">
        <w:trPr>
          <w:trHeight w:val="300"/>
        </w:trPr>
        <w:tc>
          <w:tcPr>
            <w:tcW w:w="2090"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54</w:t>
            </w:r>
          </w:p>
        </w:tc>
        <w:tc>
          <w:tcPr>
            <w:tcW w:w="2309"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5</w:t>
            </w:r>
          </w:p>
        </w:tc>
        <w:tc>
          <w:tcPr>
            <w:tcW w:w="3356"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58.2</w:t>
            </w:r>
          </w:p>
        </w:tc>
      </w:tr>
      <w:tr w:rsidR="006C51A6" w:rsidRPr="00C03CD3" w:rsidTr="00D91934">
        <w:trPr>
          <w:trHeight w:val="300"/>
        </w:trPr>
        <w:tc>
          <w:tcPr>
            <w:tcW w:w="2090"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lastRenderedPageBreak/>
              <w:t>68</w:t>
            </w:r>
          </w:p>
        </w:tc>
        <w:tc>
          <w:tcPr>
            <w:tcW w:w="2309"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5</w:t>
            </w:r>
          </w:p>
        </w:tc>
        <w:tc>
          <w:tcPr>
            <w:tcW w:w="3356"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53.5</w:t>
            </w:r>
          </w:p>
        </w:tc>
      </w:tr>
      <w:tr w:rsidR="006C51A6" w:rsidRPr="00C03CD3" w:rsidTr="00D91934">
        <w:trPr>
          <w:trHeight w:val="300"/>
        </w:trPr>
        <w:tc>
          <w:tcPr>
            <w:tcW w:w="2090"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89</w:t>
            </w:r>
          </w:p>
        </w:tc>
        <w:tc>
          <w:tcPr>
            <w:tcW w:w="2309"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1</w:t>
            </w:r>
          </w:p>
        </w:tc>
        <w:tc>
          <w:tcPr>
            <w:tcW w:w="3356"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81.5</w:t>
            </w:r>
          </w:p>
        </w:tc>
      </w:tr>
      <w:tr w:rsidR="006C51A6" w:rsidRPr="00C03CD3" w:rsidTr="00D91934">
        <w:trPr>
          <w:trHeight w:val="300"/>
        </w:trPr>
        <w:tc>
          <w:tcPr>
            <w:tcW w:w="2090"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41</w:t>
            </w:r>
          </w:p>
        </w:tc>
        <w:tc>
          <w:tcPr>
            <w:tcW w:w="2309"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5</w:t>
            </w:r>
          </w:p>
        </w:tc>
        <w:tc>
          <w:tcPr>
            <w:tcW w:w="3356"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59.6</w:t>
            </w:r>
          </w:p>
        </w:tc>
      </w:tr>
      <w:tr w:rsidR="006C51A6" w:rsidRPr="00C03CD3" w:rsidTr="00D91934">
        <w:trPr>
          <w:trHeight w:val="300"/>
        </w:trPr>
        <w:tc>
          <w:tcPr>
            <w:tcW w:w="2090"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73</w:t>
            </w:r>
          </w:p>
        </w:tc>
        <w:tc>
          <w:tcPr>
            <w:tcW w:w="2309"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4</w:t>
            </w:r>
          </w:p>
        </w:tc>
        <w:tc>
          <w:tcPr>
            <w:tcW w:w="3356"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69.6</w:t>
            </w:r>
          </w:p>
        </w:tc>
      </w:tr>
      <w:tr w:rsidR="006C51A6" w:rsidRPr="00C03CD3" w:rsidTr="00D91934">
        <w:trPr>
          <w:trHeight w:val="300"/>
        </w:trPr>
        <w:tc>
          <w:tcPr>
            <w:tcW w:w="2090"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70</w:t>
            </w:r>
          </w:p>
        </w:tc>
        <w:tc>
          <w:tcPr>
            <w:tcW w:w="2309"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3</w:t>
            </w:r>
          </w:p>
        </w:tc>
        <w:tc>
          <w:tcPr>
            <w:tcW w:w="3356"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66.9</w:t>
            </w:r>
          </w:p>
        </w:tc>
      </w:tr>
      <w:tr w:rsidR="006C51A6" w:rsidRPr="00C03CD3" w:rsidTr="00D91934">
        <w:trPr>
          <w:trHeight w:val="300"/>
        </w:trPr>
        <w:tc>
          <w:tcPr>
            <w:tcW w:w="2090"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10</w:t>
            </w:r>
          </w:p>
        </w:tc>
        <w:tc>
          <w:tcPr>
            <w:tcW w:w="2309"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2</w:t>
            </w:r>
          </w:p>
        </w:tc>
        <w:tc>
          <w:tcPr>
            <w:tcW w:w="3356"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80.1</w:t>
            </w:r>
          </w:p>
        </w:tc>
      </w:tr>
      <w:tr w:rsidR="006C51A6" w:rsidRPr="00C03CD3" w:rsidTr="00D91934">
        <w:trPr>
          <w:trHeight w:val="300"/>
        </w:trPr>
        <w:tc>
          <w:tcPr>
            <w:tcW w:w="2090"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11</w:t>
            </w:r>
          </w:p>
        </w:tc>
        <w:tc>
          <w:tcPr>
            <w:tcW w:w="2309"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2</w:t>
            </w:r>
          </w:p>
        </w:tc>
        <w:tc>
          <w:tcPr>
            <w:tcW w:w="3356"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75.6</w:t>
            </w:r>
          </w:p>
        </w:tc>
      </w:tr>
      <w:tr w:rsidR="006C51A6" w:rsidRPr="00C03CD3" w:rsidTr="00D91934">
        <w:trPr>
          <w:trHeight w:val="300"/>
        </w:trPr>
        <w:tc>
          <w:tcPr>
            <w:tcW w:w="2090"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35</w:t>
            </w:r>
          </w:p>
        </w:tc>
        <w:tc>
          <w:tcPr>
            <w:tcW w:w="2309"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4</w:t>
            </w:r>
          </w:p>
        </w:tc>
        <w:tc>
          <w:tcPr>
            <w:tcW w:w="3356"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63.7</w:t>
            </w:r>
          </w:p>
        </w:tc>
      </w:tr>
      <w:tr w:rsidR="006C51A6" w:rsidRPr="00C03CD3" w:rsidTr="00D91934">
        <w:trPr>
          <w:trHeight w:val="300"/>
        </w:trPr>
        <w:tc>
          <w:tcPr>
            <w:tcW w:w="2090"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81</w:t>
            </w:r>
          </w:p>
        </w:tc>
        <w:tc>
          <w:tcPr>
            <w:tcW w:w="2309"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1</w:t>
            </w:r>
          </w:p>
        </w:tc>
        <w:tc>
          <w:tcPr>
            <w:tcW w:w="3356"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91.4</w:t>
            </w:r>
          </w:p>
        </w:tc>
      </w:tr>
      <w:tr w:rsidR="006C51A6" w:rsidRPr="00C03CD3" w:rsidTr="00D91934">
        <w:trPr>
          <w:trHeight w:val="300"/>
        </w:trPr>
        <w:tc>
          <w:tcPr>
            <w:tcW w:w="2090"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91</w:t>
            </w:r>
          </w:p>
        </w:tc>
        <w:tc>
          <w:tcPr>
            <w:tcW w:w="2309"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3</w:t>
            </w:r>
          </w:p>
        </w:tc>
        <w:tc>
          <w:tcPr>
            <w:tcW w:w="3356"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69.8</w:t>
            </w:r>
          </w:p>
        </w:tc>
      </w:tr>
      <w:tr w:rsidR="006C51A6" w:rsidRPr="00C03CD3" w:rsidTr="00D91934">
        <w:trPr>
          <w:trHeight w:val="300"/>
        </w:trPr>
        <w:tc>
          <w:tcPr>
            <w:tcW w:w="2090"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37</w:t>
            </w:r>
          </w:p>
        </w:tc>
        <w:tc>
          <w:tcPr>
            <w:tcW w:w="2309"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5</w:t>
            </w:r>
          </w:p>
        </w:tc>
        <w:tc>
          <w:tcPr>
            <w:tcW w:w="3356"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51.5</w:t>
            </w:r>
          </w:p>
        </w:tc>
      </w:tr>
      <w:tr w:rsidR="006C51A6" w:rsidRPr="00C03CD3" w:rsidTr="00D91934">
        <w:trPr>
          <w:trHeight w:val="300"/>
        </w:trPr>
        <w:tc>
          <w:tcPr>
            <w:tcW w:w="2090"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43</w:t>
            </w:r>
          </w:p>
        </w:tc>
        <w:tc>
          <w:tcPr>
            <w:tcW w:w="2309"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2</w:t>
            </w:r>
          </w:p>
        </w:tc>
        <w:tc>
          <w:tcPr>
            <w:tcW w:w="3356"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73.1</w:t>
            </w:r>
          </w:p>
        </w:tc>
      </w:tr>
      <w:tr w:rsidR="006C51A6" w:rsidRPr="00C03CD3" w:rsidTr="00D91934">
        <w:trPr>
          <w:trHeight w:val="300"/>
        </w:trPr>
        <w:tc>
          <w:tcPr>
            <w:tcW w:w="2090"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25</w:t>
            </w:r>
          </w:p>
        </w:tc>
        <w:tc>
          <w:tcPr>
            <w:tcW w:w="2309"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1</w:t>
            </w:r>
          </w:p>
        </w:tc>
        <w:tc>
          <w:tcPr>
            <w:tcW w:w="3356" w:type="dxa"/>
            <w:shd w:val="clear" w:color="auto" w:fill="auto"/>
            <w:noWrap/>
            <w:vAlign w:val="bottom"/>
            <w:hideMark/>
          </w:tcPr>
          <w:p w:rsidR="006C51A6" w:rsidRPr="00C03CD3" w:rsidRDefault="006C51A6" w:rsidP="00D91934">
            <w:pPr>
              <w:spacing w:after="0" w:line="480" w:lineRule="auto"/>
              <w:jc w:val="right"/>
              <w:rPr>
                <w:rFonts w:ascii="Times New Roman" w:eastAsia="Times New Roman" w:hAnsi="Times New Roman" w:cs="Times New Roman"/>
                <w:color w:val="000000"/>
                <w:sz w:val="24"/>
                <w:szCs w:val="24"/>
              </w:rPr>
            </w:pPr>
            <w:r w:rsidRPr="00C03CD3">
              <w:rPr>
                <w:rFonts w:ascii="Times New Roman" w:eastAsia="Times New Roman" w:hAnsi="Times New Roman" w:cs="Times New Roman"/>
                <w:color w:val="000000"/>
                <w:sz w:val="24"/>
                <w:szCs w:val="24"/>
              </w:rPr>
              <w:t>83.3</w:t>
            </w:r>
          </w:p>
        </w:tc>
      </w:tr>
    </w:tbl>
    <w:p w:rsidR="006C51A6" w:rsidRDefault="006C51A6" w:rsidP="00D91934">
      <w:pPr>
        <w:spacing w:line="480" w:lineRule="auto"/>
        <w:rPr>
          <w:rFonts w:ascii="Times New Roman" w:hAnsi="Times New Roman" w:cs="Times New Roman"/>
          <w:sz w:val="24"/>
          <w:szCs w:val="24"/>
        </w:rPr>
      </w:pPr>
    </w:p>
    <w:p w:rsidR="006C51A6" w:rsidRPr="009C5A2F" w:rsidRDefault="006C51A6" w:rsidP="00D91934">
      <w:pPr>
        <w:spacing w:line="480" w:lineRule="auto"/>
        <w:rPr>
          <w:rFonts w:ascii="Times New Roman" w:hAnsi="Times New Roman" w:cs="Times New Roman"/>
          <w:sz w:val="24"/>
          <w:szCs w:val="24"/>
        </w:rPr>
      </w:pPr>
      <w:proofErr w:type="gramStart"/>
      <w:r w:rsidRPr="009C5A2F">
        <w:rPr>
          <w:rFonts w:ascii="Times New Roman" w:hAnsi="Times New Roman" w:cs="Times New Roman"/>
          <w:sz w:val="24"/>
          <w:szCs w:val="24"/>
        </w:rPr>
        <w:t>2)ii</w:t>
      </w:r>
      <w:proofErr w:type="gramEnd"/>
      <w:r w:rsidRPr="009C5A2F">
        <w:rPr>
          <w:rFonts w:ascii="Times New Roman" w:hAnsi="Times New Roman" w:cs="Times New Roman"/>
          <w:sz w:val="24"/>
          <w:szCs w:val="24"/>
        </w:rPr>
        <w:t>) Estimation of the intercept, b</w:t>
      </w:r>
      <w:r w:rsidRPr="009C5A2F">
        <w:rPr>
          <w:rFonts w:ascii="Times New Roman" w:hAnsi="Times New Roman" w:cs="Times New Roman"/>
          <w:sz w:val="24"/>
          <w:szCs w:val="24"/>
          <w:vertAlign w:val="subscript"/>
        </w:rPr>
        <w:t xml:space="preserve">0 </w:t>
      </w:r>
      <w:r w:rsidRPr="009C5A2F">
        <w:rPr>
          <w:rFonts w:ascii="Times New Roman" w:hAnsi="Times New Roman" w:cs="Times New Roman"/>
          <w:sz w:val="24"/>
          <w:szCs w:val="24"/>
        </w:rPr>
        <w:t>and the slope, b</w:t>
      </w:r>
      <w:r w:rsidRPr="009C5A2F">
        <w:rPr>
          <w:rFonts w:ascii="Times New Roman" w:hAnsi="Times New Roman" w:cs="Times New Roman"/>
          <w:sz w:val="24"/>
          <w:szCs w:val="24"/>
          <w:vertAlign w:val="subscript"/>
        </w:rPr>
        <w:t>1</w:t>
      </w:r>
      <w:r w:rsidRPr="009C5A2F">
        <w:rPr>
          <w:rFonts w:ascii="Times New Roman" w:hAnsi="Times New Roman" w:cs="Times New Roman"/>
          <w:sz w:val="24"/>
          <w:szCs w:val="24"/>
        </w:rPr>
        <w:t xml:space="preserve">. </w:t>
      </w:r>
    </w:p>
    <w:p w:rsidR="006C51A6" w:rsidRPr="00D6230A" w:rsidRDefault="006C51A6" w:rsidP="00D91934">
      <w:pPr>
        <w:autoSpaceDE w:val="0"/>
        <w:autoSpaceDN w:val="0"/>
        <w:adjustRightInd w:val="0"/>
        <w:spacing w:after="0" w:line="480" w:lineRule="auto"/>
        <w:rPr>
          <w:rFonts w:ascii="Times New Roman" w:hAnsi="Times New Roman" w:cs="Times New Roman"/>
          <w:sz w:val="24"/>
          <w:szCs w:val="24"/>
        </w:rPr>
      </w:pPr>
    </w:p>
    <w:tbl>
      <w:tblPr>
        <w:tblW w:w="921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2254"/>
        <w:gridCol w:w="1310"/>
        <w:gridCol w:w="1388"/>
        <w:gridCol w:w="1543"/>
        <w:gridCol w:w="1000"/>
        <w:gridCol w:w="1000"/>
      </w:tblGrid>
      <w:tr w:rsidR="006C51A6" w:rsidRPr="00D6230A" w:rsidTr="00310377">
        <w:trPr>
          <w:cantSplit/>
          <w:tblHeader/>
        </w:trPr>
        <w:tc>
          <w:tcPr>
            <w:tcW w:w="9216" w:type="dxa"/>
            <w:gridSpan w:val="7"/>
            <w:tcBorders>
              <w:top w:val="nil"/>
              <w:left w:val="nil"/>
              <w:bottom w:val="nil"/>
              <w:right w:val="nil"/>
            </w:tcBorders>
            <w:shd w:val="clear" w:color="auto" w:fill="FFFFFF"/>
            <w:tcMar>
              <w:top w:w="30" w:type="dxa"/>
              <w:left w:w="30" w:type="dxa"/>
              <w:bottom w:w="30" w:type="dxa"/>
              <w:right w:w="30" w:type="dxa"/>
            </w:tcMar>
            <w:vAlign w:val="center"/>
          </w:tcPr>
          <w:p w:rsidR="006C51A6" w:rsidRPr="00D6230A" w:rsidRDefault="006C51A6" w:rsidP="00D91934">
            <w:pPr>
              <w:autoSpaceDE w:val="0"/>
              <w:autoSpaceDN w:val="0"/>
              <w:adjustRightInd w:val="0"/>
              <w:spacing w:after="0" w:line="480" w:lineRule="auto"/>
              <w:jc w:val="center"/>
              <w:rPr>
                <w:rFonts w:ascii="Times New Roman" w:hAnsi="Times New Roman" w:cs="Times New Roman"/>
                <w:color w:val="000000"/>
                <w:sz w:val="24"/>
                <w:szCs w:val="24"/>
              </w:rPr>
            </w:pPr>
            <w:proofErr w:type="spellStart"/>
            <w:r w:rsidRPr="00D6230A">
              <w:rPr>
                <w:rFonts w:ascii="Times New Roman" w:hAnsi="Times New Roman" w:cs="Times New Roman"/>
                <w:b/>
                <w:bCs/>
                <w:color w:val="000000"/>
                <w:sz w:val="24"/>
                <w:szCs w:val="24"/>
              </w:rPr>
              <w:t>Coefficients</w:t>
            </w:r>
            <w:r w:rsidRPr="00D6230A">
              <w:rPr>
                <w:rFonts w:ascii="Times New Roman" w:hAnsi="Times New Roman" w:cs="Times New Roman"/>
                <w:b/>
                <w:bCs/>
                <w:color w:val="000000"/>
                <w:sz w:val="24"/>
                <w:szCs w:val="24"/>
                <w:vertAlign w:val="superscript"/>
              </w:rPr>
              <w:t>a</w:t>
            </w:r>
            <w:proofErr w:type="spellEnd"/>
          </w:p>
        </w:tc>
      </w:tr>
      <w:tr w:rsidR="006C51A6" w:rsidRPr="00D6230A" w:rsidTr="00310377">
        <w:trPr>
          <w:cantSplit/>
          <w:tblHeader/>
        </w:trPr>
        <w:tc>
          <w:tcPr>
            <w:tcW w:w="29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C51A6" w:rsidRPr="00D6230A" w:rsidRDefault="006C51A6" w:rsidP="00D91934">
            <w:pPr>
              <w:autoSpaceDE w:val="0"/>
              <w:autoSpaceDN w:val="0"/>
              <w:adjustRightInd w:val="0"/>
              <w:spacing w:after="0" w:line="480" w:lineRule="auto"/>
              <w:rPr>
                <w:rFonts w:ascii="Times New Roman" w:hAnsi="Times New Roman" w:cs="Times New Roman"/>
                <w:color w:val="000000"/>
                <w:sz w:val="24"/>
                <w:szCs w:val="24"/>
              </w:rPr>
            </w:pPr>
            <w:r w:rsidRPr="00D6230A">
              <w:rPr>
                <w:rFonts w:ascii="Times New Roman" w:hAnsi="Times New Roman" w:cs="Times New Roman"/>
                <w:color w:val="000000"/>
                <w:sz w:val="24"/>
                <w:szCs w:val="24"/>
              </w:rPr>
              <w:t>Model</w:t>
            </w:r>
          </w:p>
        </w:tc>
        <w:tc>
          <w:tcPr>
            <w:tcW w:w="269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6C51A6" w:rsidRPr="00D6230A" w:rsidRDefault="006C51A6" w:rsidP="00D91934">
            <w:pPr>
              <w:autoSpaceDE w:val="0"/>
              <w:autoSpaceDN w:val="0"/>
              <w:adjustRightInd w:val="0"/>
              <w:spacing w:after="0" w:line="480" w:lineRule="auto"/>
              <w:jc w:val="center"/>
              <w:rPr>
                <w:rFonts w:ascii="Times New Roman" w:hAnsi="Times New Roman" w:cs="Times New Roman"/>
                <w:color w:val="000000"/>
                <w:sz w:val="24"/>
                <w:szCs w:val="24"/>
              </w:rPr>
            </w:pPr>
            <w:proofErr w:type="spellStart"/>
            <w:r w:rsidRPr="00D6230A">
              <w:rPr>
                <w:rFonts w:ascii="Times New Roman" w:hAnsi="Times New Roman" w:cs="Times New Roman"/>
                <w:color w:val="000000"/>
                <w:sz w:val="24"/>
                <w:szCs w:val="24"/>
              </w:rPr>
              <w:t>Unstandardized</w:t>
            </w:r>
            <w:proofErr w:type="spellEnd"/>
            <w:r w:rsidRPr="00D6230A">
              <w:rPr>
                <w:rFonts w:ascii="Times New Roman" w:hAnsi="Times New Roman" w:cs="Times New Roman"/>
                <w:color w:val="000000"/>
                <w:sz w:val="24"/>
                <w:szCs w:val="24"/>
              </w:rPr>
              <w:t xml:space="preserve"> Coefficients</w:t>
            </w:r>
          </w:p>
        </w:tc>
        <w:tc>
          <w:tcPr>
            <w:tcW w:w="1543" w:type="dxa"/>
            <w:tcBorders>
              <w:top w:val="single" w:sz="16" w:space="0" w:color="000000"/>
            </w:tcBorders>
            <w:shd w:val="clear" w:color="auto" w:fill="FFFFFF"/>
            <w:tcMar>
              <w:top w:w="30" w:type="dxa"/>
              <w:left w:w="30" w:type="dxa"/>
              <w:bottom w:w="30" w:type="dxa"/>
              <w:right w:w="30" w:type="dxa"/>
            </w:tcMar>
            <w:vAlign w:val="bottom"/>
          </w:tcPr>
          <w:p w:rsidR="006C51A6" w:rsidRPr="00D6230A" w:rsidRDefault="006C51A6" w:rsidP="00D91934">
            <w:pPr>
              <w:autoSpaceDE w:val="0"/>
              <w:autoSpaceDN w:val="0"/>
              <w:adjustRightInd w:val="0"/>
              <w:spacing w:after="0" w:line="480" w:lineRule="auto"/>
              <w:jc w:val="center"/>
              <w:rPr>
                <w:rFonts w:ascii="Times New Roman" w:hAnsi="Times New Roman" w:cs="Times New Roman"/>
                <w:color w:val="000000"/>
                <w:sz w:val="24"/>
                <w:szCs w:val="24"/>
              </w:rPr>
            </w:pPr>
            <w:r w:rsidRPr="00D6230A">
              <w:rPr>
                <w:rFonts w:ascii="Times New Roman" w:hAnsi="Times New Roman" w:cs="Times New Roman"/>
                <w:color w:val="000000"/>
                <w:sz w:val="24"/>
                <w:szCs w:val="24"/>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C51A6" w:rsidRPr="00D6230A" w:rsidRDefault="006C51A6" w:rsidP="00D91934">
            <w:pPr>
              <w:autoSpaceDE w:val="0"/>
              <w:autoSpaceDN w:val="0"/>
              <w:adjustRightInd w:val="0"/>
              <w:spacing w:after="0" w:line="480" w:lineRule="auto"/>
              <w:jc w:val="center"/>
              <w:rPr>
                <w:rFonts w:ascii="Times New Roman" w:hAnsi="Times New Roman" w:cs="Times New Roman"/>
                <w:color w:val="000000"/>
                <w:sz w:val="24"/>
                <w:szCs w:val="24"/>
              </w:rPr>
            </w:pPr>
            <w:r w:rsidRPr="00D6230A">
              <w:rPr>
                <w:rFonts w:ascii="Times New Roman" w:hAnsi="Times New Roman" w:cs="Times New Roman"/>
                <w:color w:val="000000"/>
                <w:sz w:val="24"/>
                <w:szCs w:val="24"/>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C51A6" w:rsidRPr="00D6230A" w:rsidRDefault="006C51A6" w:rsidP="00D91934">
            <w:pPr>
              <w:autoSpaceDE w:val="0"/>
              <w:autoSpaceDN w:val="0"/>
              <w:adjustRightInd w:val="0"/>
              <w:spacing w:after="0" w:line="480" w:lineRule="auto"/>
              <w:jc w:val="center"/>
              <w:rPr>
                <w:rFonts w:ascii="Times New Roman" w:hAnsi="Times New Roman" w:cs="Times New Roman"/>
                <w:color w:val="000000"/>
                <w:sz w:val="24"/>
                <w:szCs w:val="24"/>
              </w:rPr>
            </w:pPr>
            <w:r w:rsidRPr="00D6230A">
              <w:rPr>
                <w:rFonts w:ascii="Times New Roman" w:hAnsi="Times New Roman" w:cs="Times New Roman"/>
                <w:color w:val="000000"/>
                <w:sz w:val="24"/>
                <w:szCs w:val="24"/>
              </w:rPr>
              <w:t>Sig.</w:t>
            </w:r>
          </w:p>
        </w:tc>
      </w:tr>
      <w:tr w:rsidR="006C51A6" w:rsidRPr="00D6230A" w:rsidTr="00310377">
        <w:trPr>
          <w:cantSplit/>
          <w:tblHeader/>
        </w:trPr>
        <w:tc>
          <w:tcPr>
            <w:tcW w:w="29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C51A6" w:rsidRPr="00D6230A" w:rsidRDefault="006C51A6" w:rsidP="00D91934">
            <w:pPr>
              <w:autoSpaceDE w:val="0"/>
              <w:autoSpaceDN w:val="0"/>
              <w:adjustRightInd w:val="0"/>
              <w:spacing w:after="0" w:line="480" w:lineRule="auto"/>
              <w:rPr>
                <w:rFonts w:ascii="Times New Roman" w:hAnsi="Times New Roman" w:cs="Times New Roman"/>
                <w:color w:val="000000"/>
                <w:sz w:val="24"/>
                <w:szCs w:val="24"/>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6C51A6" w:rsidRPr="00D6230A" w:rsidRDefault="006C51A6" w:rsidP="00D91934">
            <w:pPr>
              <w:autoSpaceDE w:val="0"/>
              <w:autoSpaceDN w:val="0"/>
              <w:adjustRightInd w:val="0"/>
              <w:spacing w:after="0" w:line="480" w:lineRule="auto"/>
              <w:jc w:val="center"/>
              <w:rPr>
                <w:rFonts w:ascii="Times New Roman" w:hAnsi="Times New Roman" w:cs="Times New Roman"/>
                <w:color w:val="000000"/>
                <w:sz w:val="24"/>
                <w:szCs w:val="24"/>
              </w:rPr>
            </w:pPr>
            <w:r w:rsidRPr="00D6230A">
              <w:rPr>
                <w:rFonts w:ascii="Times New Roman" w:hAnsi="Times New Roman" w:cs="Times New Roman"/>
                <w:color w:val="000000"/>
                <w:sz w:val="24"/>
                <w:szCs w:val="24"/>
              </w:rPr>
              <w:t>B</w:t>
            </w:r>
          </w:p>
        </w:tc>
        <w:tc>
          <w:tcPr>
            <w:tcW w:w="1388" w:type="dxa"/>
            <w:tcBorders>
              <w:bottom w:val="single" w:sz="16" w:space="0" w:color="000000"/>
            </w:tcBorders>
            <w:shd w:val="clear" w:color="auto" w:fill="FFFFFF"/>
            <w:tcMar>
              <w:top w:w="30" w:type="dxa"/>
              <w:left w:w="30" w:type="dxa"/>
              <w:bottom w:w="30" w:type="dxa"/>
              <w:right w:w="30" w:type="dxa"/>
            </w:tcMar>
            <w:vAlign w:val="bottom"/>
          </w:tcPr>
          <w:p w:rsidR="006C51A6" w:rsidRPr="00D6230A" w:rsidRDefault="006C51A6" w:rsidP="00D91934">
            <w:pPr>
              <w:autoSpaceDE w:val="0"/>
              <w:autoSpaceDN w:val="0"/>
              <w:adjustRightInd w:val="0"/>
              <w:spacing w:after="0" w:line="480" w:lineRule="auto"/>
              <w:jc w:val="center"/>
              <w:rPr>
                <w:rFonts w:ascii="Times New Roman" w:hAnsi="Times New Roman" w:cs="Times New Roman"/>
                <w:color w:val="000000"/>
                <w:sz w:val="24"/>
                <w:szCs w:val="24"/>
              </w:rPr>
            </w:pPr>
            <w:r w:rsidRPr="00D6230A">
              <w:rPr>
                <w:rFonts w:ascii="Times New Roman" w:hAnsi="Times New Roman" w:cs="Times New Roman"/>
                <w:color w:val="000000"/>
                <w:sz w:val="24"/>
                <w:szCs w:val="24"/>
              </w:rPr>
              <w:t>Std. Error</w:t>
            </w:r>
          </w:p>
        </w:tc>
        <w:tc>
          <w:tcPr>
            <w:tcW w:w="1543" w:type="dxa"/>
            <w:tcBorders>
              <w:bottom w:val="single" w:sz="16" w:space="0" w:color="000000"/>
            </w:tcBorders>
            <w:shd w:val="clear" w:color="auto" w:fill="FFFFFF"/>
            <w:tcMar>
              <w:top w:w="30" w:type="dxa"/>
              <w:left w:w="30" w:type="dxa"/>
              <w:bottom w:w="30" w:type="dxa"/>
              <w:right w:w="30" w:type="dxa"/>
            </w:tcMar>
            <w:vAlign w:val="bottom"/>
          </w:tcPr>
          <w:p w:rsidR="006C51A6" w:rsidRPr="00D6230A" w:rsidRDefault="006C51A6" w:rsidP="00D91934">
            <w:pPr>
              <w:autoSpaceDE w:val="0"/>
              <w:autoSpaceDN w:val="0"/>
              <w:adjustRightInd w:val="0"/>
              <w:spacing w:after="0" w:line="480" w:lineRule="auto"/>
              <w:jc w:val="center"/>
              <w:rPr>
                <w:rFonts w:ascii="Times New Roman" w:hAnsi="Times New Roman" w:cs="Times New Roman"/>
                <w:color w:val="000000"/>
                <w:sz w:val="24"/>
                <w:szCs w:val="24"/>
              </w:rPr>
            </w:pPr>
            <w:r w:rsidRPr="00D6230A">
              <w:rPr>
                <w:rFonts w:ascii="Times New Roman" w:hAnsi="Times New Roman" w:cs="Times New Roman"/>
                <w:color w:val="000000"/>
                <w:sz w:val="24"/>
                <w:szCs w:val="24"/>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C51A6" w:rsidRPr="00D6230A" w:rsidRDefault="006C51A6" w:rsidP="00D91934">
            <w:pPr>
              <w:autoSpaceDE w:val="0"/>
              <w:autoSpaceDN w:val="0"/>
              <w:adjustRightInd w:val="0"/>
              <w:spacing w:after="0" w:line="480" w:lineRule="auto"/>
              <w:rPr>
                <w:rFonts w:ascii="Times New Roman" w:hAnsi="Times New Roman" w:cs="Times New Roman"/>
                <w:color w:val="000000"/>
                <w:sz w:val="24"/>
                <w:szCs w:val="24"/>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C51A6" w:rsidRPr="00D6230A" w:rsidRDefault="006C51A6" w:rsidP="00D91934">
            <w:pPr>
              <w:autoSpaceDE w:val="0"/>
              <w:autoSpaceDN w:val="0"/>
              <w:adjustRightInd w:val="0"/>
              <w:spacing w:after="0" w:line="480" w:lineRule="auto"/>
              <w:rPr>
                <w:rFonts w:ascii="Times New Roman" w:hAnsi="Times New Roman" w:cs="Times New Roman"/>
                <w:color w:val="000000"/>
                <w:sz w:val="24"/>
                <w:szCs w:val="24"/>
              </w:rPr>
            </w:pPr>
          </w:p>
        </w:tc>
      </w:tr>
      <w:tr w:rsidR="006C51A6" w:rsidRPr="00D6230A" w:rsidTr="00310377">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C51A6" w:rsidRPr="00D6230A" w:rsidRDefault="006C51A6" w:rsidP="00D91934">
            <w:pPr>
              <w:autoSpaceDE w:val="0"/>
              <w:autoSpaceDN w:val="0"/>
              <w:adjustRightInd w:val="0"/>
              <w:spacing w:after="0" w:line="480" w:lineRule="auto"/>
              <w:rPr>
                <w:rFonts w:ascii="Times New Roman" w:hAnsi="Times New Roman" w:cs="Times New Roman"/>
                <w:color w:val="000000"/>
                <w:sz w:val="24"/>
                <w:szCs w:val="24"/>
              </w:rPr>
            </w:pPr>
            <w:r w:rsidRPr="00D6230A">
              <w:rPr>
                <w:rFonts w:ascii="Times New Roman" w:hAnsi="Times New Roman" w:cs="Times New Roman"/>
                <w:color w:val="000000"/>
                <w:sz w:val="24"/>
                <w:szCs w:val="24"/>
              </w:rPr>
              <w:t>1</w:t>
            </w:r>
          </w:p>
        </w:tc>
        <w:tc>
          <w:tcPr>
            <w:tcW w:w="22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C51A6" w:rsidRPr="00D6230A" w:rsidRDefault="006C51A6" w:rsidP="00D91934">
            <w:pPr>
              <w:autoSpaceDE w:val="0"/>
              <w:autoSpaceDN w:val="0"/>
              <w:adjustRightInd w:val="0"/>
              <w:spacing w:after="0" w:line="480" w:lineRule="auto"/>
              <w:rPr>
                <w:rFonts w:ascii="Times New Roman" w:hAnsi="Times New Roman" w:cs="Times New Roman"/>
                <w:color w:val="000000"/>
                <w:sz w:val="24"/>
                <w:szCs w:val="24"/>
              </w:rPr>
            </w:pPr>
            <w:r w:rsidRPr="00D6230A">
              <w:rPr>
                <w:rFonts w:ascii="Times New Roman" w:hAnsi="Times New Roman" w:cs="Times New Roman"/>
                <w:color w:val="000000"/>
                <w:sz w:val="24"/>
                <w:szCs w:val="24"/>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C51A6" w:rsidRPr="00D6230A" w:rsidRDefault="006C51A6" w:rsidP="00D91934">
            <w:pPr>
              <w:autoSpaceDE w:val="0"/>
              <w:autoSpaceDN w:val="0"/>
              <w:adjustRightInd w:val="0"/>
              <w:spacing w:after="0" w:line="480" w:lineRule="auto"/>
              <w:jc w:val="right"/>
              <w:rPr>
                <w:rFonts w:ascii="Times New Roman" w:hAnsi="Times New Roman" w:cs="Times New Roman"/>
                <w:color w:val="000000"/>
                <w:sz w:val="24"/>
                <w:szCs w:val="24"/>
              </w:rPr>
            </w:pPr>
            <w:r w:rsidRPr="00D6230A">
              <w:rPr>
                <w:rFonts w:ascii="Times New Roman" w:hAnsi="Times New Roman" w:cs="Times New Roman"/>
                <w:color w:val="000000"/>
                <w:sz w:val="24"/>
                <w:szCs w:val="24"/>
              </w:rPr>
              <w:t>89.808</w:t>
            </w:r>
          </w:p>
        </w:tc>
        <w:tc>
          <w:tcPr>
            <w:tcW w:w="1388" w:type="dxa"/>
            <w:tcBorders>
              <w:top w:val="single" w:sz="16" w:space="0" w:color="000000"/>
              <w:bottom w:val="nil"/>
            </w:tcBorders>
            <w:shd w:val="clear" w:color="auto" w:fill="FFFFFF"/>
            <w:tcMar>
              <w:top w:w="30" w:type="dxa"/>
              <w:left w:w="30" w:type="dxa"/>
              <w:bottom w:w="30" w:type="dxa"/>
              <w:right w:w="30" w:type="dxa"/>
            </w:tcMar>
            <w:vAlign w:val="center"/>
          </w:tcPr>
          <w:p w:rsidR="006C51A6" w:rsidRPr="00D6230A" w:rsidRDefault="006C51A6" w:rsidP="00D91934">
            <w:pPr>
              <w:autoSpaceDE w:val="0"/>
              <w:autoSpaceDN w:val="0"/>
              <w:adjustRightInd w:val="0"/>
              <w:spacing w:after="0" w:line="480" w:lineRule="auto"/>
              <w:jc w:val="right"/>
              <w:rPr>
                <w:rFonts w:ascii="Times New Roman" w:hAnsi="Times New Roman" w:cs="Times New Roman"/>
                <w:color w:val="000000"/>
                <w:sz w:val="24"/>
                <w:szCs w:val="24"/>
              </w:rPr>
            </w:pPr>
            <w:r w:rsidRPr="00D6230A">
              <w:rPr>
                <w:rFonts w:ascii="Times New Roman" w:hAnsi="Times New Roman" w:cs="Times New Roman"/>
                <w:color w:val="000000"/>
                <w:sz w:val="24"/>
                <w:szCs w:val="24"/>
              </w:rPr>
              <w:t>1.890</w:t>
            </w:r>
          </w:p>
        </w:tc>
        <w:tc>
          <w:tcPr>
            <w:tcW w:w="1543" w:type="dxa"/>
            <w:tcBorders>
              <w:top w:val="single" w:sz="16" w:space="0" w:color="000000"/>
              <w:bottom w:val="nil"/>
            </w:tcBorders>
            <w:shd w:val="clear" w:color="auto" w:fill="FFFFFF"/>
            <w:tcMar>
              <w:top w:w="30" w:type="dxa"/>
              <w:left w:w="30" w:type="dxa"/>
              <w:bottom w:w="30" w:type="dxa"/>
              <w:right w:w="30" w:type="dxa"/>
            </w:tcMar>
          </w:tcPr>
          <w:p w:rsidR="006C51A6" w:rsidRPr="00D6230A" w:rsidRDefault="006C51A6" w:rsidP="00D91934">
            <w:pPr>
              <w:autoSpaceDE w:val="0"/>
              <w:autoSpaceDN w:val="0"/>
              <w:adjustRightInd w:val="0"/>
              <w:spacing w:after="0" w:line="480" w:lineRule="auto"/>
              <w:rPr>
                <w:rFonts w:ascii="Times New Roman" w:hAnsi="Times New Roman" w:cs="Times New Roman"/>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6C51A6" w:rsidRPr="00D6230A" w:rsidRDefault="006C51A6" w:rsidP="00D91934">
            <w:pPr>
              <w:autoSpaceDE w:val="0"/>
              <w:autoSpaceDN w:val="0"/>
              <w:adjustRightInd w:val="0"/>
              <w:spacing w:after="0" w:line="480" w:lineRule="auto"/>
              <w:jc w:val="right"/>
              <w:rPr>
                <w:rFonts w:ascii="Times New Roman" w:hAnsi="Times New Roman" w:cs="Times New Roman"/>
                <w:color w:val="000000"/>
                <w:sz w:val="24"/>
                <w:szCs w:val="24"/>
              </w:rPr>
            </w:pPr>
            <w:r w:rsidRPr="00D6230A">
              <w:rPr>
                <w:rFonts w:ascii="Times New Roman" w:hAnsi="Times New Roman" w:cs="Times New Roman"/>
                <w:color w:val="000000"/>
                <w:sz w:val="24"/>
                <w:szCs w:val="24"/>
              </w:rPr>
              <w:t>47.525</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C51A6" w:rsidRPr="00D6230A" w:rsidRDefault="006C51A6" w:rsidP="00D91934">
            <w:pPr>
              <w:autoSpaceDE w:val="0"/>
              <w:autoSpaceDN w:val="0"/>
              <w:adjustRightInd w:val="0"/>
              <w:spacing w:after="0" w:line="480" w:lineRule="auto"/>
              <w:jc w:val="right"/>
              <w:rPr>
                <w:rFonts w:ascii="Times New Roman" w:hAnsi="Times New Roman" w:cs="Times New Roman"/>
                <w:color w:val="000000"/>
                <w:sz w:val="24"/>
                <w:szCs w:val="24"/>
              </w:rPr>
            </w:pPr>
            <w:r w:rsidRPr="00D6230A">
              <w:rPr>
                <w:rFonts w:ascii="Times New Roman" w:hAnsi="Times New Roman" w:cs="Times New Roman"/>
                <w:color w:val="000000"/>
                <w:sz w:val="24"/>
                <w:szCs w:val="24"/>
              </w:rPr>
              <w:t>.000</w:t>
            </w:r>
          </w:p>
        </w:tc>
      </w:tr>
      <w:tr w:rsidR="006C51A6" w:rsidRPr="00D6230A" w:rsidTr="0031037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C51A6" w:rsidRPr="00D6230A" w:rsidRDefault="006C51A6" w:rsidP="00D91934">
            <w:pPr>
              <w:autoSpaceDE w:val="0"/>
              <w:autoSpaceDN w:val="0"/>
              <w:adjustRightInd w:val="0"/>
              <w:spacing w:after="0" w:line="480" w:lineRule="auto"/>
              <w:rPr>
                <w:rFonts w:ascii="Times New Roman" w:hAnsi="Times New Roman" w:cs="Times New Roman"/>
                <w:color w:val="000000"/>
                <w:sz w:val="24"/>
                <w:szCs w:val="24"/>
              </w:rPr>
            </w:pPr>
          </w:p>
        </w:tc>
        <w:tc>
          <w:tcPr>
            <w:tcW w:w="22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C51A6" w:rsidRPr="00D6230A" w:rsidRDefault="006C51A6" w:rsidP="00D91934">
            <w:pPr>
              <w:autoSpaceDE w:val="0"/>
              <w:autoSpaceDN w:val="0"/>
              <w:adjustRightInd w:val="0"/>
              <w:spacing w:after="0" w:line="480" w:lineRule="auto"/>
              <w:rPr>
                <w:rFonts w:ascii="Times New Roman" w:hAnsi="Times New Roman" w:cs="Times New Roman"/>
                <w:color w:val="000000"/>
                <w:sz w:val="24"/>
                <w:szCs w:val="24"/>
              </w:rPr>
            </w:pPr>
            <w:r w:rsidRPr="00D6230A">
              <w:rPr>
                <w:rFonts w:ascii="Times New Roman" w:hAnsi="Times New Roman" w:cs="Times New Roman"/>
                <w:color w:val="000000"/>
                <w:sz w:val="24"/>
                <w:szCs w:val="24"/>
              </w:rPr>
              <w:t>DAI Days After Injection</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C51A6" w:rsidRPr="00D6230A" w:rsidRDefault="006C51A6" w:rsidP="00D91934">
            <w:pPr>
              <w:autoSpaceDE w:val="0"/>
              <w:autoSpaceDN w:val="0"/>
              <w:adjustRightInd w:val="0"/>
              <w:spacing w:after="0" w:line="480" w:lineRule="auto"/>
              <w:jc w:val="right"/>
              <w:rPr>
                <w:rFonts w:ascii="Times New Roman" w:hAnsi="Times New Roman" w:cs="Times New Roman"/>
                <w:color w:val="000000"/>
                <w:sz w:val="24"/>
                <w:szCs w:val="24"/>
              </w:rPr>
            </w:pPr>
            <w:r w:rsidRPr="00D6230A">
              <w:rPr>
                <w:rFonts w:ascii="Times New Roman" w:hAnsi="Times New Roman" w:cs="Times New Roman"/>
                <w:color w:val="000000"/>
                <w:sz w:val="24"/>
                <w:szCs w:val="24"/>
              </w:rPr>
              <w:t>-6.910</w:t>
            </w:r>
          </w:p>
        </w:tc>
        <w:tc>
          <w:tcPr>
            <w:tcW w:w="1388" w:type="dxa"/>
            <w:tcBorders>
              <w:top w:val="nil"/>
              <w:bottom w:val="single" w:sz="16" w:space="0" w:color="000000"/>
            </w:tcBorders>
            <w:shd w:val="clear" w:color="auto" w:fill="FFFFFF"/>
            <w:tcMar>
              <w:top w:w="30" w:type="dxa"/>
              <w:left w:w="30" w:type="dxa"/>
              <w:bottom w:w="30" w:type="dxa"/>
              <w:right w:w="30" w:type="dxa"/>
            </w:tcMar>
            <w:vAlign w:val="center"/>
          </w:tcPr>
          <w:p w:rsidR="006C51A6" w:rsidRPr="00D6230A" w:rsidRDefault="006C51A6" w:rsidP="00D91934">
            <w:pPr>
              <w:autoSpaceDE w:val="0"/>
              <w:autoSpaceDN w:val="0"/>
              <w:adjustRightInd w:val="0"/>
              <w:spacing w:after="0" w:line="480" w:lineRule="auto"/>
              <w:jc w:val="right"/>
              <w:rPr>
                <w:rFonts w:ascii="Times New Roman" w:hAnsi="Times New Roman" w:cs="Times New Roman"/>
                <w:color w:val="000000"/>
                <w:sz w:val="24"/>
                <w:szCs w:val="24"/>
              </w:rPr>
            </w:pPr>
            <w:r w:rsidRPr="00D6230A">
              <w:rPr>
                <w:rFonts w:ascii="Times New Roman" w:hAnsi="Times New Roman" w:cs="Times New Roman"/>
                <w:color w:val="000000"/>
                <w:sz w:val="24"/>
                <w:szCs w:val="24"/>
              </w:rPr>
              <w:t>.506</w:t>
            </w:r>
          </w:p>
        </w:tc>
        <w:tc>
          <w:tcPr>
            <w:tcW w:w="1543" w:type="dxa"/>
            <w:tcBorders>
              <w:top w:val="nil"/>
              <w:bottom w:val="single" w:sz="16" w:space="0" w:color="000000"/>
            </w:tcBorders>
            <w:shd w:val="clear" w:color="auto" w:fill="FFFFFF"/>
            <w:tcMar>
              <w:top w:w="30" w:type="dxa"/>
              <w:left w:w="30" w:type="dxa"/>
              <w:bottom w:w="30" w:type="dxa"/>
              <w:right w:w="30" w:type="dxa"/>
            </w:tcMar>
            <w:vAlign w:val="center"/>
          </w:tcPr>
          <w:p w:rsidR="006C51A6" w:rsidRPr="00D6230A" w:rsidRDefault="006C51A6" w:rsidP="00D91934">
            <w:pPr>
              <w:autoSpaceDE w:val="0"/>
              <w:autoSpaceDN w:val="0"/>
              <w:adjustRightInd w:val="0"/>
              <w:spacing w:after="0" w:line="480" w:lineRule="auto"/>
              <w:jc w:val="right"/>
              <w:rPr>
                <w:rFonts w:ascii="Times New Roman" w:hAnsi="Times New Roman" w:cs="Times New Roman"/>
                <w:color w:val="000000"/>
                <w:sz w:val="24"/>
                <w:szCs w:val="24"/>
              </w:rPr>
            </w:pPr>
            <w:r w:rsidRPr="00D6230A">
              <w:rPr>
                <w:rFonts w:ascii="Times New Roman" w:hAnsi="Times New Roman" w:cs="Times New Roman"/>
                <w:color w:val="000000"/>
                <w:sz w:val="24"/>
                <w:szCs w:val="24"/>
              </w:rPr>
              <w:t>-.944</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6C51A6" w:rsidRPr="00D6230A" w:rsidRDefault="006C51A6" w:rsidP="00D91934">
            <w:pPr>
              <w:autoSpaceDE w:val="0"/>
              <w:autoSpaceDN w:val="0"/>
              <w:adjustRightInd w:val="0"/>
              <w:spacing w:after="0" w:line="480" w:lineRule="auto"/>
              <w:jc w:val="right"/>
              <w:rPr>
                <w:rFonts w:ascii="Times New Roman" w:hAnsi="Times New Roman" w:cs="Times New Roman"/>
                <w:color w:val="000000"/>
                <w:sz w:val="24"/>
                <w:szCs w:val="24"/>
              </w:rPr>
            </w:pPr>
            <w:r w:rsidRPr="00D6230A">
              <w:rPr>
                <w:rFonts w:ascii="Times New Roman" w:hAnsi="Times New Roman" w:cs="Times New Roman"/>
                <w:color w:val="000000"/>
                <w:sz w:val="24"/>
                <w:szCs w:val="24"/>
              </w:rPr>
              <w:t>-13.662</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6C51A6" w:rsidRPr="00D6230A" w:rsidRDefault="006C51A6" w:rsidP="00D91934">
            <w:pPr>
              <w:autoSpaceDE w:val="0"/>
              <w:autoSpaceDN w:val="0"/>
              <w:adjustRightInd w:val="0"/>
              <w:spacing w:after="0" w:line="480" w:lineRule="auto"/>
              <w:jc w:val="right"/>
              <w:rPr>
                <w:rFonts w:ascii="Times New Roman" w:hAnsi="Times New Roman" w:cs="Times New Roman"/>
                <w:color w:val="000000"/>
                <w:sz w:val="24"/>
                <w:szCs w:val="24"/>
              </w:rPr>
            </w:pPr>
            <w:r w:rsidRPr="00D6230A">
              <w:rPr>
                <w:rFonts w:ascii="Times New Roman" w:hAnsi="Times New Roman" w:cs="Times New Roman"/>
                <w:color w:val="000000"/>
                <w:sz w:val="24"/>
                <w:szCs w:val="24"/>
              </w:rPr>
              <w:t>.000</w:t>
            </w:r>
          </w:p>
        </w:tc>
      </w:tr>
      <w:tr w:rsidR="006C51A6" w:rsidRPr="00D6230A" w:rsidTr="00310377">
        <w:trPr>
          <w:cantSplit/>
        </w:trPr>
        <w:tc>
          <w:tcPr>
            <w:tcW w:w="7216" w:type="dxa"/>
            <w:gridSpan w:val="5"/>
            <w:tcBorders>
              <w:top w:val="nil"/>
              <w:left w:val="nil"/>
              <w:bottom w:val="nil"/>
              <w:right w:val="nil"/>
            </w:tcBorders>
            <w:shd w:val="clear" w:color="auto" w:fill="FFFFFF"/>
            <w:tcMar>
              <w:top w:w="30" w:type="dxa"/>
              <w:left w:w="30" w:type="dxa"/>
              <w:bottom w:w="30" w:type="dxa"/>
              <w:right w:w="30" w:type="dxa"/>
            </w:tcMar>
          </w:tcPr>
          <w:p w:rsidR="006C51A6" w:rsidRPr="00D6230A" w:rsidRDefault="006C51A6" w:rsidP="00D91934">
            <w:pPr>
              <w:autoSpaceDE w:val="0"/>
              <w:autoSpaceDN w:val="0"/>
              <w:adjustRightInd w:val="0"/>
              <w:spacing w:after="0" w:line="480" w:lineRule="auto"/>
              <w:rPr>
                <w:rFonts w:ascii="Times New Roman" w:hAnsi="Times New Roman" w:cs="Times New Roman"/>
                <w:color w:val="000000"/>
                <w:sz w:val="24"/>
                <w:szCs w:val="24"/>
              </w:rPr>
            </w:pPr>
            <w:r w:rsidRPr="00D6230A">
              <w:rPr>
                <w:rFonts w:ascii="Times New Roman" w:hAnsi="Times New Roman" w:cs="Times New Roman"/>
                <w:color w:val="000000"/>
                <w:sz w:val="24"/>
                <w:szCs w:val="24"/>
              </w:rPr>
              <w:lastRenderedPageBreak/>
              <w:t>a. Dependent Variable: SGC Serum Gold Percentage Concentration</w:t>
            </w:r>
          </w:p>
        </w:tc>
        <w:tc>
          <w:tcPr>
            <w:tcW w:w="1000" w:type="dxa"/>
            <w:tcBorders>
              <w:top w:val="nil"/>
              <w:left w:val="nil"/>
              <w:bottom w:val="nil"/>
              <w:right w:val="nil"/>
            </w:tcBorders>
            <w:shd w:val="clear" w:color="auto" w:fill="FFFFFF"/>
            <w:tcMar>
              <w:top w:w="30" w:type="dxa"/>
              <w:left w:w="30" w:type="dxa"/>
              <w:bottom w:w="30" w:type="dxa"/>
              <w:right w:w="30" w:type="dxa"/>
            </w:tcMar>
          </w:tcPr>
          <w:p w:rsidR="006C51A6" w:rsidRPr="00D6230A" w:rsidRDefault="006C51A6" w:rsidP="00D91934">
            <w:pPr>
              <w:autoSpaceDE w:val="0"/>
              <w:autoSpaceDN w:val="0"/>
              <w:adjustRightInd w:val="0"/>
              <w:spacing w:after="0" w:line="48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6C51A6" w:rsidRPr="00D6230A" w:rsidRDefault="006C51A6" w:rsidP="00D91934">
            <w:pPr>
              <w:autoSpaceDE w:val="0"/>
              <w:autoSpaceDN w:val="0"/>
              <w:adjustRightInd w:val="0"/>
              <w:spacing w:after="0" w:line="480" w:lineRule="auto"/>
              <w:rPr>
                <w:rFonts w:ascii="Times New Roman" w:hAnsi="Times New Roman" w:cs="Times New Roman"/>
                <w:sz w:val="24"/>
                <w:szCs w:val="24"/>
              </w:rPr>
            </w:pPr>
          </w:p>
        </w:tc>
      </w:tr>
    </w:tbl>
    <w:p w:rsidR="006C51A6" w:rsidRPr="00D6230A" w:rsidRDefault="006C51A6" w:rsidP="00D91934">
      <w:pPr>
        <w:autoSpaceDE w:val="0"/>
        <w:autoSpaceDN w:val="0"/>
        <w:adjustRightInd w:val="0"/>
        <w:spacing w:after="0" w:line="480" w:lineRule="auto"/>
        <w:rPr>
          <w:rFonts w:ascii="Times New Roman" w:hAnsi="Times New Roman" w:cs="Times New Roman"/>
          <w:sz w:val="24"/>
          <w:szCs w:val="24"/>
        </w:rPr>
      </w:pPr>
      <w:r w:rsidRPr="009C5A2F">
        <w:rPr>
          <w:rFonts w:ascii="Times New Roman" w:hAnsi="Times New Roman" w:cs="Times New Roman"/>
          <w:sz w:val="24"/>
          <w:szCs w:val="24"/>
        </w:rPr>
        <w:t>The equation,</w:t>
      </w:r>
    </w:p>
    <w:p w:rsidR="006C51A6" w:rsidRPr="009C5A2F" w:rsidRDefault="006C51A6" w:rsidP="00D91934">
      <w:pPr>
        <w:spacing w:line="480" w:lineRule="auto"/>
        <w:rPr>
          <w:rFonts w:ascii="Times New Roman" w:hAnsi="Times New Roman" w:cs="Times New Roman"/>
          <w:sz w:val="24"/>
          <w:szCs w:val="24"/>
        </w:rPr>
      </w:pPr>
      <w:r w:rsidRPr="009C5A2F">
        <w:rPr>
          <w:rFonts w:ascii="Times New Roman" w:hAnsi="Times New Roman" w:cs="Times New Roman"/>
          <w:sz w:val="24"/>
          <w:szCs w:val="24"/>
        </w:rPr>
        <w:t xml:space="preserve">Serum Gold Percentage Concentration=-6.91Days </w:t>
      </w:r>
      <w:proofErr w:type="gramStart"/>
      <w:r w:rsidRPr="009C5A2F">
        <w:rPr>
          <w:rFonts w:ascii="Times New Roman" w:hAnsi="Times New Roman" w:cs="Times New Roman"/>
          <w:sz w:val="24"/>
          <w:szCs w:val="24"/>
        </w:rPr>
        <w:t>After</w:t>
      </w:r>
      <w:proofErr w:type="gramEnd"/>
      <w:r w:rsidRPr="009C5A2F">
        <w:rPr>
          <w:rFonts w:ascii="Times New Roman" w:hAnsi="Times New Roman" w:cs="Times New Roman"/>
          <w:sz w:val="24"/>
          <w:szCs w:val="24"/>
        </w:rPr>
        <w:t xml:space="preserve"> Injection+89.808</w:t>
      </w:r>
    </w:p>
    <w:p w:rsidR="006C51A6" w:rsidRPr="009C5A2F" w:rsidRDefault="006C51A6" w:rsidP="00D91934">
      <w:pPr>
        <w:spacing w:line="480" w:lineRule="auto"/>
        <w:rPr>
          <w:rFonts w:ascii="Times New Roman" w:hAnsi="Times New Roman" w:cs="Times New Roman"/>
          <w:sz w:val="24"/>
          <w:szCs w:val="24"/>
        </w:rPr>
      </w:pPr>
      <w:r w:rsidRPr="009C5A2F">
        <w:rPr>
          <w:rFonts w:ascii="Times New Roman" w:hAnsi="Times New Roman" w:cs="Times New Roman"/>
          <w:sz w:val="24"/>
          <w:szCs w:val="24"/>
        </w:rPr>
        <w:t>The intercept, b</w:t>
      </w:r>
      <w:r w:rsidRPr="009C5A2F">
        <w:rPr>
          <w:rFonts w:ascii="Times New Roman" w:hAnsi="Times New Roman" w:cs="Times New Roman"/>
          <w:sz w:val="24"/>
          <w:szCs w:val="24"/>
          <w:vertAlign w:val="subscript"/>
        </w:rPr>
        <w:t>0</w:t>
      </w:r>
      <w:r w:rsidRPr="009C5A2F">
        <w:rPr>
          <w:rFonts w:ascii="Times New Roman" w:hAnsi="Times New Roman" w:cs="Times New Roman"/>
          <w:sz w:val="24"/>
          <w:szCs w:val="24"/>
        </w:rPr>
        <w:t xml:space="preserve"> = 89.808</w:t>
      </w:r>
    </w:p>
    <w:p w:rsidR="006C51A6" w:rsidRDefault="006C51A6" w:rsidP="00D91934">
      <w:pPr>
        <w:spacing w:line="480" w:lineRule="auto"/>
        <w:rPr>
          <w:rFonts w:ascii="Times New Roman" w:hAnsi="Times New Roman" w:cs="Times New Roman"/>
          <w:sz w:val="24"/>
          <w:szCs w:val="24"/>
        </w:rPr>
      </w:pPr>
      <w:r w:rsidRPr="009C5A2F">
        <w:rPr>
          <w:rFonts w:ascii="Times New Roman" w:hAnsi="Times New Roman" w:cs="Times New Roman"/>
          <w:sz w:val="24"/>
          <w:szCs w:val="24"/>
        </w:rPr>
        <w:t>The slope, b</w:t>
      </w:r>
      <w:r w:rsidRPr="009C5A2F">
        <w:rPr>
          <w:rFonts w:ascii="Times New Roman" w:hAnsi="Times New Roman" w:cs="Times New Roman"/>
          <w:sz w:val="24"/>
          <w:szCs w:val="24"/>
          <w:vertAlign w:val="subscript"/>
        </w:rPr>
        <w:t>1</w:t>
      </w:r>
      <w:r w:rsidRPr="009C5A2F">
        <w:rPr>
          <w:rFonts w:ascii="Times New Roman" w:hAnsi="Times New Roman" w:cs="Times New Roman"/>
          <w:sz w:val="24"/>
          <w:szCs w:val="24"/>
        </w:rPr>
        <w:t xml:space="preserve"> = -6.91</w:t>
      </w:r>
    </w:p>
    <w:p w:rsidR="00D91934" w:rsidRDefault="006C51A6" w:rsidP="00D91934">
      <w:pPr>
        <w:spacing w:line="480" w:lineRule="auto"/>
        <w:rPr>
          <w:rFonts w:ascii="Times New Roman" w:hAnsi="Times New Roman" w:cs="Times New Roman"/>
          <w:sz w:val="24"/>
          <w:szCs w:val="24"/>
        </w:rPr>
      </w:pPr>
      <w:proofErr w:type="gramStart"/>
      <w:r w:rsidRPr="009C5A2F">
        <w:rPr>
          <w:rFonts w:ascii="Times New Roman" w:hAnsi="Times New Roman" w:cs="Times New Roman"/>
          <w:sz w:val="24"/>
          <w:szCs w:val="24"/>
        </w:rPr>
        <w:lastRenderedPageBreak/>
        <w:t>2)iii</w:t>
      </w:r>
      <w:proofErr w:type="gramEnd"/>
      <w:r w:rsidRPr="009C5A2F">
        <w:rPr>
          <w:rFonts w:ascii="Times New Roman" w:hAnsi="Times New Roman" w:cs="Times New Roman"/>
          <w:sz w:val="24"/>
          <w:szCs w:val="24"/>
        </w:rPr>
        <w:t>) The linear regression model</w:t>
      </w:r>
      <w:r w:rsidRPr="009C5A2F">
        <w:rPr>
          <w:rFonts w:ascii="Times New Roman" w:hAnsi="Times New Roman" w:cs="Times New Roman"/>
          <w:noProof/>
          <w:sz w:val="24"/>
          <w:szCs w:val="24"/>
        </w:rPr>
        <w:drawing>
          <wp:inline distT="0" distB="0" distL="0" distR="0">
            <wp:extent cx="6240861" cy="5000625"/>
            <wp:effectExtent l="19050" t="0" r="7539"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244330" cy="5003405"/>
                    </a:xfrm>
                    <a:prstGeom prst="rect">
                      <a:avLst/>
                    </a:prstGeom>
                    <a:noFill/>
                    <a:ln w="9525">
                      <a:noFill/>
                      <a:miter lim="800000"/>
                      <a:headEnd/>
                      <a:tailEnd/>
                    </a:ln>
                  </pic:spPr>
                </pic:pic>
              </a:graphicData>
            </a:graphic>
          </wp:inline>
        </w:drawing>
      </w:r>
    </w:p>
    <w:p w:rsidR="00D91934" w:rsidRDefault="00D91934" w:rsidP="00D91934">
      <w:pPr>
        <w:spacing w:line="480" w:lineRule="auto"/>
        <w:rPr>
          <w:rFonts w:ascii="Times New Roman" w:hAnsi="Times New Roman" w:cs="Times New Roman"/>
          <w:sz w:val="24"/>
          <w:szCs w:val="24"/>
        </w:rPr>
      </w:pPr>
    </w:p>
    <w:p w:rsidR="00D91934" w:rsidRDefault="00D91934" w:rsidP="00D91934">
      <w:pPr>
        <w:spacing w:line="480" w:lineRule="auto"/>
        <w:rPr>
          <w:rFonts w:ascii="Times New Roman" w:hAnsi="Times New Roman" w:cs="Times New Roman"/>
          <w:sz w:val="24"/>
          <w:szCs w:val="24"/>
        </w:rPr>
      </w:pPr>
    </w:p>
    <w:p w:rsidR="00D91934" w:rsidRDefault="00D91934" w:rsidP="00D91934">
      <w:pPr>
        <w:spacing w:line="480" w:lineRule="auto"/>
        <w:rPr>
          <w:rFonts w:ascii="Times New Roman" w:hAnsi="Times New Roman" w:cs="Times New Roman"/>
          <w:sz w:val="24"/>
          <w:szCs w:val="24"/>
        </w:rPr>
      </w:pPr>
    </w:p>
    <w:p w:rsidR="00D91934" w:rsidRDefault="00D91934" w:rsidP="00D91934">
      <w:pPr>
        <w:spacing w:line="480" w:lineRule="auto"/>
        <w:rPr>
          <w:rFonts w:ascii="Times New Roman" w:hAnsi="Times New Roman" w:cs="Times New Roman"/>
          <w:sz w:val="24"/>
          <w:szCs w:val="24"/>
        </w:rPr>
      </w:pPr>
    </w:p>
    <w:p w:rsidR="00D91934" w:rsidRDefault="00D91934" w:rsidP="00D91934">
      <w:pPr>
        <w:spacing w:line="480" w:lineRule="auto"/>
        <w:rPr>
          <w:rFonts w:ascii="Times New Roman" w:hAnsi="Times New Roman" w:cs="Times New Roman"/>
          <w:sz w:val="24"/>
          <w:szCs w:val="24"/>
        </w:rPr>
      </w:pPr>
    </w:p>
    <w:p w:rsidR="00D91934" w:rsidRDefault="00D91934" w:rsidP="00D91934">
      <w:pPr>
        <w:spacing w:line="480" w:lineRule="auto"/>
        <w:rPr>
          <w:rFonts w:ascii="Times New Roman" w:hAnsi="Times New Roman" w:cs="Times New Roman"/>
          <w:sz w:val="24"/>
          <w:szCs w:val="24"/>
        </w:rPr>
      </w:pPr>
    </w:p>
    <w:p w:rsidR="00D91934" w:rsidRDefault="00D91934" w:rsidP="00D91934">
      <w:pPr>
        <w:spacing w:line="480" w:lineRule="auto"/>
        <w:rPr>
          <w:rFonts w:ascii="Times New Roman" w:hAnsi="Times New Roman" w:cs="Times New Roman"/>
          <w:sz w:val="24"/>
          <w:szCs w:val="24"/>
        </w:rPr>
      </w:pPr>
    </w:p>
    <w:p w:rsidR="006C51A6" w:rsidRPr="009C5A2F" w:rsidRDefault="006C51A6" w:rsidP="00D91934">
      <w:pPr>
        <w:spacing w:line="480" w:lineRule="auto"/>
        <w:rPr>
          <w:rFonts w:ascii="Times New Roman" w:hAnsi="Times New Roman" w:cs="Times New Roman"/>
          <w:sz w:val="24"/>
          <w:szCs w:val="24"/>
        </w:rPr>
      </w:pPr>
      <w:proofErr w:type="gramStart"/>
      <w:r w:rsidRPr="009C5A2F">
        <w:rPr>
          <w:rFonts w:ascii="Times New Roman" w:hAnsi="Times New Roman" w:cs="Times New Roman"/>
          <w:sz w:val="24"/>
          <w:szCs w:val="24"/>
        </w:rPr>
        <w:lastRenderedPageBreak/>
        <w:t>2)iv</w:t>
      </w:r>
      <w:proofErr w:type="gramEnd"/>
      <w:r w:rsidRPr="009C5A2F">
        <w:rPr>
          <w:rFonts w:ascii="Times New Roman" w:hAnsi="Times New Roman" w:cs="Times New Roman"/>
          <w:sz w:val="24"/>
          <w:szCs w:val="24"/>
        </w:rPr>
        <w:t>)</w:t>
      </w:r>
    </w:p>
    <w:p w:rsidR="006C51A6" w:rsidRPr="00856643" w:rsidRDefault="006C51A6" w:rsidP="00D91934">
      <w:pPr>
        <w:autoSpaceDE w:val="0"/>
        <w:autoSpaceDN w:val="0"/>
        <w:adjustRightInd w:val="0"/>
        <w:spacing w:after="0" w:line="480" w:lineRule="auto"/>
        <w:rPr>
          <w:rFonts w:ascii="Times New Roman" w:hAnsi="Times New Roman" w:cs="Times New Roman"/>
          <w:sz w:val="24"/>
          <w:szCs w:val="24"/>
        </w:rPr>
      </w:pPr>
    </w:p>
    <w:tbl>
      <w:tblPr>
        <w:tblW w:w="92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01"/>
        <w:gridCol w:w="2093"/>
        <w:gridCol w:w="1520"/>
        <w:gridCol w:w="3266"/>
      </w:tblGrid>
      <w:tr w:rsidR="006C51A6" w:rsidRPr="00856643" w:rsidTr="00310377">
        <w:trPr>
          <w:cantSplit/>
          <w:tblHeader/>
        </w:trPr>
        <w:tc>
          <w:tcPr>
            <w:tcW w:w="9280" w:type="dxa"/>
            <w:gridSpan w:val="4"/>
            <w:tcBorders>
              <w:top w:val="nil"/>
              <w:left w:val="nil"/>
              <w:bottom w:val="nil"/>
              <w:right w:val="nil"/>
            </w:tcBorders>
            <w:shd w:val="clear" w:color="auto" w:fill="FFFFFF"/>
            <w:tcMar>
              <w:top w:w="30" w:type="dxa"/>
              <w:left w:w="30" w:type="dxa"/>
              <w:bottom w:w="30" w:type="dxa"/>
              <w:right w:w="30" w:type="dxa"/>
            </w:tcMar>
            <w:vAlign w:val="center"/>
          </w:tcPr>
          <w:p w:rsidR="006C51A6" w:rsidRPr="00856643" w:rsidRDefault="006C51A6" w:rsidP="00D91934">
            <w:pPr>
              <w:autoSpaceDE w:val="0"/>
              <w:autoSpaceDN w:val="0"/>
              <w:adjustRightInd w:val="0"/>
              <w:spacing w:after="0" w:line="480" w:lineRule="auto"/>
              <w:jc w:val="center"/>
              <w:rPr>
                <w:rFonts w:ascii="Times New Roman" w:hAnsi="Times New Roman" w:cs="Times New Roman"/>
                <w:color w:val="000000"/>
                <w:sz w:val="24"/>
                <w:szCs w:val="24"/>
              </w:rPr>
            </w:pPr>
            <w:r w:rsidRPr="00856643">
              <w:rPr>
                <w:rFonts w:ascii="Times New Roman" w:hAnsi="Times New Roman" w:cs="Times New Roman"/>
                <w:b/>
                <w:bCs/>
                <w:color w:val="000000"/>
                <w:sz w:val="24"/>
                <w:szCs w:val="24"/>
              </w:rPr>
              <w:t>Correlations</w:t>
            </w:r>
          </w:p>
        </w:tc>
      </w:tr>
      <w:tr w:rsidR="006C51A6" w:rsidRPr="00856643" w:rsidTr="00310377">
        <w:trPr>
          <w:cantSplit/>
          <w:tblHeader/>
        </w:trPr>
        <w:tc>
          <w:tcPr>
            <w:tcW w:w="240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C51A6" w:rsidRPr="00856643" w:rsidRDefault="006C51A6" w:rsidP="00D91934">
            <w:pPr>
              <w:autoSpaceDE w:val="0"/>
              <w:autoSpaceDN w:val="0"/>
              <w:adjustRightInd w:val="0"/>
              <w:spacing w:after="0" w:line="480" w:lineRule="auto"/>
              <w:rPr>
                <w:rFonts w:ascii="Times New Roman" w:hAnsi="Times New Roman" w:cs="Times New Roman"/>
                <w:sz w:val="24"/>
                <w:szCs w:val="24"/>
              </w:rPr>
            </w:pPr>
          </w:p>
        </w:tc>
        <w:tc>
          <w:tcPr>
            <w:tcW w:w="209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C51A6" w:rsidRPr="00856643" w:rsidRDefault="006C51A6" w:rsidP="00D91934">
            <w:pPr>
              <w:autoSpaceDE w:val="0"/>
              <w:autoSpaceDN w:val="0"/>
              <w:adjustRightInd w:val="0"/>
              <w:spacing w:after="0" w:line="480" w:lineRule="auto"/>
              <w:rPr>
                <w:rFonts w:ascii="Times New Roman" w:hAnsi="Times New Roman" w:cs="Times New Roman"/>
                <w:sz w:val="24"/>
                <w:szCs w:val="24"/>
              </w:rPr>
            </w:pPr>
          </w:p>
        </w:tc>
        <w:tc>
          <w:tcPr>
            <w:tcW w:w="152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C51A6" w:rsidRPr="00856643" w:rsidRDefault="006C51A6" w:rsidP="00D91934">
            <w:pPr>
              <w:autoSpaceDE w:val="0"/>
              <w:autoSpaceDN w:val="0"/>
              <w:adjustRightInd w:val="0"/>
              <w:spacing w:after="0" w:line="480" w:lineRule="auto"/>
              <w:jc w:val="center"/>
              <w:rPr>
                <w:rFonts w:ascii="Times New Roman" w:hAnsi="Times New Roman" w:cs="Times New Roman"/>
                <w:color w:val="000000"/>
                <w:sz w:val="24"/>
                <w:szCs w:val="24"/>
              </w:rPr>
            </w:pPr>
            <w:r w:rsidRPr="00856643">
              <w:rPr>
                <w:rFonts w:ascii="Times New Roman" w:hAnsi="Times New Roman" w:cs="Times New Roman"/>
                <w:color w:val="000000"/>
                <w:sz w:val="24"/>
                <w:szCs w:val="24"/>
              </w:rPr>
              <w:t>DAI Days After Injection</w:t>
            </w:r>
          </w:p>
        </w:tc>
        <w:tc>
          <w:tcPr>
            <w:tcW w:w="326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C51A6" w:rsidRPr="00856643" w:rsidRDefault="006C51A6" w:rsidP="00D91934">
            <w:pPr>
              <w:autoSpaceDE w:val="0"/>
              <w:autoSpaceDN w:val="0"/>
              <w:adjustRightInd w:val="0"/>
              <w:spacing w:after="0" w:line="480" w:lineRule="auto"/>
              <w:jc w:val="center"/>
              <w:rPr>
                <w:rFonts w:ascii="Times New Roman" w:hAnsi="Times New Roman" w:cs="Times New Roman"/>
                <w:color w:val="000000"/>
                <w:sz w:val="24"/>
                <w:szCs w:val="24"/>
              </w:rPr>
            </w:pPr>
            <w:r w:rsidRPr="00856643">
              <w:rPr>
                <w:rFonts w:ascii="Times New Roman" w:hAnsi="Times New Roman" w:cs="Times New Roman"/>
                <w:color w:val="000000"/>
                <w:sz w:val="24"/>
                <w:szCs w:val="24"/>
              </w:rPr>
              <w:t>SGC Serum Gold Percentage Concentration</w:t>
            </w:r>
          </w:p>
        </w:tc>
      </w:tr>
      <w:tr w:rsidR="006C51A6" w:rsidRPr="00856643" w:rsidTr="00310377">
        <w:trPr>
          <w:cantSplit/>
          <w:tblHeader/>
        </w:trPr>
        <w:tc>
          <w:tcPr>
            <w:tcW w:w="240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6C51A6" w:rsidRPr="00856643" w:rsidRDefault="006C51A6" w:rsidP="00D91934">
            <w:pPr>
              <w:autoSpaceDE w:val="0"/>
              <w:autoSpaceDN w:val="0"/>
              <w:adjustRightInd w:val="0"/>
              <w:spacing w:after="0" w:line="480" w:lineRule="auto"/>
              <w:rPr>
                <w:rFonts w:ascii="Times New Roman" w:hAnsi="Times New Roman" w:cs="Times New Roman"/>
                <w:color w:val="000000"/>
                <w:sz w:val="24"/>
                <w:szCs w:val="24"/>
              </w:rPr>
            </w:pPr>
            <w:r w:rsidRPr="00856643">
              <w:rPr>
                <w:rFonts w:ascii="Times New Roman" w:hAnsi="Times New Roman" w:cs="Times New Roman"/>
                <w:color w:val="000000"/>
                <w:sz w:val="24"/>
                <w:szCs w:val="24"/>
              </w:rPr>
              <w:t>DAI Days After Injection</w:t>
            </w:r>
          </w:p>
        </w:tc>
        <w:tc>
          <w:tcPr>
            <w:tcW w:w="20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C51A6" w:rsidRPr="00856643" w:rsidRDefault="006C51A6" w:rsidP="00D91934">
            <w:pPr>
              <w:autoSpaceDE w:val="0"/>
              <w:autoSpaceDN w:val="0"/>
              <w:adjustRightInd w:val="0"/>
              <w:spacing w:after="0" w:line="480" w:lineRule="auto"/>
              <w:rPr>
                <w:rFonts w:ascii="Times New Roman" w:hAnsi="Times New Roman" w:cs="Times New Roman"/>
                <w:color w:val="000000"/>
                <w:sz w:val="24"/>
                <w:szCs w:val="24"/>
              </w:rPr>
            </w:pPr>
            <w:r w:rsidRPr="00856643">
              <w:rPr>
                <w:rFonts w:ascii="Times New Roman" w:hAnsi="Times New Roman" w:cs="Times New Roman"/>
                <w:color w:val="000000"/>
                <w:sz w:val="24"/>
                <w:szCs w:val="24"/>
              </w:rPr>
              <w:t>Pearson Correlation</w:t>
            </w:r>
          </w:p>
        </w:tc>
        <w:tc>
          <w:tcPr>
            <w:tcW w:w="152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C51A6" w:rsidRPr="00856643" w:rsidRDefault="006C51A6" w:rsidP="00D91934">
            <w:pPr>
              <w:autoSpaceDE w:val="0"/>
              <w:autoSpaceDN w:val="0"/>
              <w:adjustRightInd w:val="0"/>
              <w:spacing w:after="0" w:line="480" w:lineRule="auto"/>
              <w:jc w:val="right"/>
              <w:rPr>
                <w:rFonts w:ascii="Times New Roman" w:hAnsi="Times New Roman" w:cs="Times New Roman"/>
                <w:color w:val="000000"/>
                <w:sz w:val="24"/>
                <w:szCs w:val="24"/>
              </w:rPr>
            </w:pPr>
            <w:r w:rsidRPr="00856643">
              <w:rPr>
                <w:rFonts w:ascii="Times New Roman" w:hAnsi="Times New Roman" w:cs="Times New Roman"/>
                <w:color w:val="000000"/>
                <w:sz w:val="24"/>
                <w:szCs w:val="24"/>
              </w:rPr>
              <w:t>1</w:t>
            </w:r>
          </w:p>
        </w:tc>
        <w:tc>
          <w:tcPr>
            <w:tcW w:w="326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C51A6" w:rsidRPr="00856643" w:rsidRDefault="006C51A6" w:rsidP="00D91934">
            <w:pPr>
              <w:autoSpaceDE w:val="0"/>
              <w:autoSpaceDN w:val="0"/>
              <w:adjustRightInd w:val="0"/>
              <w:spacing w:after="0" w:line="480" w:lineRule="auto"/>
              <w:jc w:val="right"/>
              <w:rPr>
                <w:rFonts w:ascii="Times New Roman" w:hAnsi="Times New Roman" w:cs="Times New Roman"/>
                <w:color w:val="000000"/>
                <w:sz w:val="24"/>
                <w:szCs w:val="24"/>
              </w:rPr>
            </w:pPr>
            <w:r w:rsidRPr="00856643">
              <w:rPr>
                <w:rFonts w:ascii="Times New Roman" w:hAnsi="Times New Roman" w:cs="Times New Roman"/>
                <w:color w:val="000000"/>
                <w:sz w:val="24"/>
                <w:szCs w:val="24"/>
              </w:rPr>
              <w:t>-.944</w:t>
            </w:r>
            <w:r w:rsidRPr="00856643">
              <w:rPr>
                <w:rFonts w:ascii="Times New Roman" w:hAnsi="Times New Roman" w:cs="Times New Roman"/>
                <w:color w:val="000000"/>
                <w:sz w:val="24"/>
                <w:szCs w:val="24"/>
                <w:vertAlign w:val="superscript"/>
              </w:rPr>
              <w:t>**</w:t>
            </w:r>
          </w:p>
        </w:tc>
      </w:tr>
      <w:tr w:rsidR="006C51A6" w:rsidRPr="00856643" w:rsidTr="00310377">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C51A6" w:rsidRPr="00856643" w:rsidRDefault="006C51A6" w:rsidP="00D91934">
            <w:pPr>
              <w:autoSpaceDE w:val="0"/>
              <w:autoSpaceDN w:val="0"/>
              <w:adjustRightInd w:val="0"/>
              <w:spacing w:after="0" w:line="480" w:lineRule="auto"/>
              <w:rPr>
                <w:rFonts w:ascii="Times New Roman" w:hAnsi="Times New Roman" w:cs="Times New Roman"/>
                <w:color w:val="000000"/>
                <w:sz w:val="24"/>
                <w:szCs w:val="24"/>
              </w:rPr>
            </w:pPr>
          </w:p>
        </w:tc>
        <w:tc>
          <w:tcPr>
            <w:tcW w:w="2093" w:type="dxa"/>
            <w:tcBorders>
              <w:top w:val="nil"/>
              <w:left w:val="nil"/>
              <w:bottom w:val="nil"/>
              <w:right w:val="single" w:sz="16" w:space="0" w:color="000000"/>
            </w:tcBorders>
            <w:shd w:val="clear" w:color="auto" w:fill="FFFFFF"/>
            <w:tcMar>
              <w:top w:w="30" w:type="dxa"/>
              <w:left w:w="30" w:type="dxa"/>
              <w:bottom w:w="30" w:type="dxa"/>
              <w:right w:w="30" w:type="dxa"/>
            </w:tcMar>
          </w:tcPr>
          <w:p w:rsidR="006C51A6" w:rsidRPr="00856643" w:rsidRDefault="006C51A6" w:rsidP="00D91934">
            <w:pPr>
              <w:autoSpaceDE w:val="0"/>
              <w:autoSpaceDN w:val="0"/>
              <w:adjustRightInd w:val="0"/>
              <w:spacing w:after="0" w:line="480" w:lineRule="auto"/>
              <w:rPr>
                <w:rFonts w:ascii="Times New Roman" w:hAnsi="Times New Roman" w:cs="Times New Roman"/>
                <w:color w:val="000000"/>
                <w:sz w:val="24"/>
                <w:szCs w:val="24"/>
              </w:rPr>
            </w:pPr>
            <w:r w:rsidRPr="00856643">
              <w:rPr>
                <w:rFonts w:ascii="Times New Roman" w:hAnsi="Times New Roman" w:cs="Times New Roman"/>
                <w:color w:val="000000"/>
                <w:sz w:val="24"/>
                <w:szCs w:val="24"/>
              </w:rPr>
              <w:t>Sig. (2-tailed)</w:t>
            </w:r>
          </w:p>
        </w:tc>
        <w:tc>
          <w:tcPr>
            <w:tcW w:w="1520" w:type="dxa"/>
            <w:tcBorders>
              <w:top w:val="nil"/>
              <w:left w:val="single" w:sz="16" w:space="0" w:color="000000"/>
              <w:bottom w:val="nil"/>
            </w:tcBorders>
            <w:shd w:val="clear" w:color="auto" w:fill="FFFFFF"/>
            <w:tcMar>
              <w:top w:w="30" w:type="dxa"/>
              <w:left w:w="30" w:type="dxa"/>
              <w:bottom w:w="30" w:type="dxa"/>
              <w:right w:w="30" w:type="dxa"/>
            </w:tcMar>
          </w:tcPr>
          <w:p w:rsidR="006C51A6" w:rsidRPr="00856643" w:rsidRDefault="006C51A6" w:rsidP="00D91934">
            <w:pPr>
              <w:autoSpaceDE w:val="0"/>
              <w:autoSpaceDN w:val="0"/>
              <w:adjustRightInd w:val="0"/>
              <w:spacing w:after="0" w:line="480" w:lineRule="auto"/>
              <w:rPr>
                <w:rFonts w:ascii="Times New Roman" w:hAnsi="Times New Roman" w:cs="Times New Roman"/>
                <w:sz w:val="24"/>
                <w:szCs w:val="24"/>
              </w:rPr>
            </w:pPr>
          </w:p>
        </w:tc>
        <w:tc>
          <w:tcPr>
            <w:tcW w:w="3266" w:type="dxa"/>
            <w:tcBorders>
              <w:top w:val="nil"/>
              <w:bottom w:val="nil"/>
              <w:right w:val="single" w:sz="16" w:space="0" w:color="000000"/>
            </w:tcBorders>
            <w:shd w:val="clear" w:color="auto" w:fill="FFFFFF"/>
            <w:tcMar>
              <w:top w:w="30" w:type="dxa"/>
              <w:left w:w="30" w:type="dxa"/>
              <w:bottom w:w="30" w:type="dxa"/>
              <w:right w:w="30" w:type="dxa"/>
            </w:tcMar>
            <w:vAlign w:val="center"/>
          </w:tcPr>
          <w:p w:rsidR="006C51A6" w:rsidRPr="00856643" w:rsidRDefault="006C51A6" w:rsidP="00D91934">
            <w:pPr>
              <w:autoSpaceDE w:val="0"/>
              <w:autoSpaceDN w:val="0"/>
              <w:adjustRightInd w:val="0"/>
              <w:spacing w:after="0" w:line="480" w:lineRule="auto"/>
              <w:jc w:val="right"/>
              <w:rPr>
                <w:rFonts w:ascii="Times New Roman" w:hAnsi="Times New Roman" w:cs="Times New Roman"/>
                <w:color w:val="000000"/>
                <w:sz w:val="24"/>
                <w:szCs w:val="24"/>
              </w:rPr>
            </w:pPr>
            <w:r w:rsidRPr="00856643">
              <w:rPr>
                <w:rFonts w:ascii="Times New Roman" w:hAnsi="Times New Roman" w:cs="Times New Roman"/>
                <w:color w:val="000000"/>
                <w:sz w:val="24"/>
                <w:szCs w:val="24"/>
              </w:rPr>
              <w:t>.000</w:t>
            </w:r>
          </w:p>
        </w:tc>
      </w:tr>
      <w:tr w:rsidR="006C51A6" w:rsidRPr="00856643" w:rsidTr="00310377">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C51A6" w:rsidRPr="00856643" w:rsidRDefault="006C51A6" w:rsidP="00D91934">
            <w:pPr>
              <w:autoSpaceDE w:val="0"/>
              <w:autoSpaceDN w:val="0"/>
              <w:adjustRightInd w:val="0"/>
              <w:spacing w:after="0" w:line="480" w:lineRule="auto"/>
              <w:rPr>
                <w:rFonts w:ascii="Times New Roman" w:hAnsi="Times New Roman" w:cs="Times New Roman"/>
                <w:color w:val="000000"/>
                <w:sz w:val="24"/>
                <w:szCs w:val="24"/>
              </w:rPr>
            </w:pPr>
          </w:p>
        </w:tc>
        <w:tc>
          <w:tcPr>
            <w:tcW w:w="2093" w:type="dxa"/>
            <w:tcBorders>
              <w:top w:val="nil"/>
              <w:left w:val="nil"/>
              <w:right w:val="single" w:sz="16" w:space="0" w:color="000000"/>
            </w:tcBorders>
            <w:shd w:val="clear" w:color="auto" w:fill="FFFFFF"/>
            <w:tcMar>
              <w:top w:w="30" w:type="dxa"/>
              <w:left w:w="30" w:type="dxa"/>
              <w:bottom w:w="30" w:type="dxa"/>
              <w:right w:w="30" w:type="dxa"/>
            </w:tcMar>
          </w:tcPr>
          <w:p w:rsidR="006C51A6" w:rsidRPr="00856643" w:rsidRDefault="006C51A6" w:rsidP="00D91934">
            <w:pPr>
              <w:autoSpaceDE w:val="0"/>
              <w:autoSpaceDN w:val="0"/>
              <w:adjustRightInd w:val="0"/>
              <w:spacing w:after="0" w:line="480" w:lineRule="auto"/>
              <w:rPr>
                <w:rFonts w:ascii="Times New Roman" w:hAnsi="Times New Roman" w:cs="Times New Roman"/>
                <w:color w:val="000000"/>
                <w:sz w:val="24"/>
                <w:szCs w:val="24"/>
              </w:rPr>
            </w:pPr>
            <w:r w:rsidRPr="00856643">
              <w:rPr>
                <w:rFonts w:ascii="Times New Roman" w:hAnsi="Times New Roman" w:cs="Times New Roman"/>
                <w:color w:val="000000"/>
                <w:sz w:val="24"/>
                <w:szCs w:val="24"/>
              </w:rPr>
              <w:t>N</w:t>
            </w:r>
          </w:p>
        </w:tc>
        <w:tc>
          <w:tcPr>
            <w:tcW w:w="1520" w:type="dxa"/>
            <w:tcBorders>
              <w:top w:val="nil"/>
              <w:left w:val="single" w:sz="16" w:space="0" w:color="000000"/>
            </w:tcBorders>
            <w:shd w:val="clear" w:color="auto" w:fill="FFFFFF"/>
            <w:tcMar>
              <w:top w:w="30" w:type="dxa"/>
              <w:left w:w="30" w:type="dxa"/>
              <w:bottom w:w="30" w:type="dxa"/>
              <w:right w:w="30" w:type="dxa"/>
            </w:tcMar>
            <w:vAlign w:val="center"/>
          </w:tcPr>
          <w:p w:rsidR="006C51A6" w:rsidRPr="00856643" w:rsidRDefault="006C51A6" w:rsidP="00D91934">
            <w:pPr>
              <w:autoSpaceDE w:val="0"/>
              <w:autoSpaceDN w:val="0"/>
              <w:adjustRightInd w:val="0"/>
              <w:spacing w:after="0" w:line="480" w:lineRule="auto"/>
              <w:jc w:val="right"/>
              <w:rPr>
                <w:rFonts w:ascii="Times New Roman" w:hAnsi="Times New Roman" w:cs="Times New Roman"/>
                <w:color w:val="000000"/>
                <w:sz w:val="24"/>
                <w:szCs w:val="24"/>
              </w:rPr>
            </w:pPr>
            <w:r w:rsidRPr="00856643">
              <w:rPr>
                <w:rFonts w:ascii="Times New Roman" w:hAnsi="Times New Roman" w:cs="Times New Roman"/>
                <w:color w:val="000000"/>
                <w:sz w:val="24"/>
                <w:szCs w:val="24"/>
              </w:rPr>
              <w:t>25</w:t>
            </w:r>
          </w:p>
        </w:tc>
        <w:tc>
          <w:tcPr>
            <w:tcW w:w="3266" w:type="dxa"/>
            <w:tcBorders>
              <w:top w:val="nil"/>
              <w:right w:val="single" w:sz="16" w:space="0" w:color="000000"/>
            </w:tcBorders>
            <w:shd w:val="clear" w:color="auto" w:fill="FFFFFF"/>
            <w:tcMar>
              <w:top w:w="30" w:type="dxa"/>
              <w:left w:w="30" w:type="dxa"/>
              <w:bottom w:w="30" w:type="dxa"/>
              <w:right w:w="30" w:type="dxa"/>
            </w:tcMar>
            <w:vAlign w:val="center"/>
          </w:tcPr>
          <w:p w:rsidR="006C51A6" w:rsidRPr="00856643" w:rsidRDefault="006C51A6" w:rsidP="00D91934">
            <w:pPr>
              <w:autoSpaceDE w:val="0"/>
              <w:autoSpaceDN w:val="0"/>
              <w:adjustRightInd w:val="0"/>
              <w:spacing w:after="0" w:line="480" w:lineRule="auto"/>
              <w:jc w:val="right"/>
              <w:rPr>
                <w:rFonts w:ascii="Times New Roman" w:hAnsi="Times New Roman" w:cs="Times New Roman"/>
                <w:color w:val="000000"/>
                <w:sz w:val="24"/>
                <w:szCs w:val="24"/>
              </w:rPr>
            </w:pPr>
            <w:r w:rsidRPr="00856643">
              <w:rPr>
                <w:rFonts w:ascii="Times New Roman" w:hAnsi="Times New Roman" w:cs="Times New Roman"/>
                <w:color w:val="000000"/>
                <w:sz w:val="24"/>
                <w:szCs w:val="24"/>
              </w:rPr>
              <w:t>25</w:t>
            </w:r>
          </w:p>
        </w:tc>
      </w:tr>
      <w:tr w:rsidR="006C51A6" w:rsidRPr="00856643" w:rsidTr="00310377">
        <w:trPr>
          <w:cantSplit/>
          <w:tblHeader/>
        </w:trPr>
        <w:tc>
          <w:tcPr>
            <w:tcW w:w="2401"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C51A6" w:rsidRPr="00856643" w:rsidRDefault="006C51A6" w:rsidP="00D91934">
            <w:pPr>
              <w:autoSpaceDE w:val="0"/>
              <w:autoSpaceDN w:val="0"/>
              <w:adjustRightInd w:val="0"/>
              <w:spacing w:after="0" w:line="480" w:lineRule="auto"/>
              <w:rPr>
                <w:rFonts w:ascii="Times New Roman" w:hAnsi="Times New Roman" w:cs="Times New Roman"/>
                <w:color w:val="000000"/>
                <w:sz w:val="24"/>
                <w:szCs w:val="24"/>
              </w:rPr>
            </w:pPr>
            <w:r w:rsidRPr="00856643">
              <w:rPr>
                <w:rFonts w:ascii="Times New Roman" w:hAnsi="Times New Roman" w:cs="Times New Roman"/>
                <w:color w:val="000000"/>
                <w:sz w:val="24"/>
                <w:szCs w:val="24"/>
              </w:rPr>
              <w:t>SGC Serum Gold Percentage Concentration</w:t>
            </w:r>
          </w:p>
        </w:tc>
        <w:tc>
          <w:tcPr>
            <w:tcW w:w="2093" w:type="dxa"/>
            <w:tcBorders>
              <w:left w:val="nil"/>
              <w:bottom w:val="nil"/>
              <w:right w:val="single" w:sz="16" w:space="0" w:color="000000"/>
            </w:tcBorders>
            <w:shd w:val="clear" w:color="auto" w:fill="FFFFFF"/>
            <w:tcMar>
              <w:top w:w="30" w:type="dxa"/>
              <w:left w:w="30" w:type="dxa"/>
              <w:bottom w:w="30" w:type="dxa"/>
              <w:right w:w="30" w:type="dxa"/>
            </w:tcMar>
          </w:tcPr>
          <w:p w:rsidR="006C51A6" w:rsidRPr="00856643" w:rsidRDefault="006C51A6" w:rsidP="00D91934">
            <w:pPr>
              <w:autoSpaceDE w:val="0"/>
              <w:autoSpaceDN w:val="0"/>
              <w:adjustRightInd w:val="0"/>
              <w:spacing w:after="0" w:line="480" w:lineRule="auto"/>
              <w:rPr>
                <w:rFonts w:ascii="Times New Roman" w:hAnsi="Times New Roman" w:cs="Times New Roman"/>
                <w:color w:val="000000"/>
                <w:sz w:val="24"/>
                <w:szCs w:val="24"/>
              </w:rPr>
            </w:pPr>
            <w:r w:rsidRPr="00856643">
              <w:rPr>
                <w:rFonts w:ascii="Times New Roman" w:hAnsi="Times New Roman" w:cs="Times New Roman"/>
                <w:color w:val="000000"/>
                <w:sz w:val="24"/>
                <w:szCs w:val="24"/>
              </w:rPr>
              <w:t>Pearson Correlation</w:t>
            </w:r>
          </w:p>
        </w:tc>
        <w:tc>
          <w:tcPr>
            <w:tcW w:w="1520" w:type="dxa"/>
            <w:tcBorders>
              <w:left w:val="single" w:sz="16" w:space="0" w:color="000000"/>
              <w:bottom w:val="nil"/>
            </w:tcBorders>
            <w:shd w:val="clear" w:color="auto" w:fill="FFFFFF"/>
            <w:tcMar>
              <w:top w:w="30" w:type="dxa"/>
              <w:left w:w="30" w:type="dxa"/>
              <w:bottom w:w="30" w:type="dxa"/>
              <w:right w:w="30" w:type="dxa"/>
            </w:tcMar>
            <w:vAlign w:val="center"/>
          </w:tcPr>
          <w:p w:rsidR="006C51A6" w:rsidRPr="00856643" w:rsidRDefault="006C51A6" w:rsidP="00D91934">
            <w:pPr>
              <w:autoSpaceDE w:val="0"/>
              <w:autoSpaceDN w:val="0"/>
              <w:adjustRightInd w:val="0"/>
              <w:spacing w:after="0" w:line="480" w:lineRule="auto"/>
              <w:jc w:val="right"/>
              <w:rPr>
                <w:rFonts w:ascii="Times New Roman" w:hAnsi="Times New Roman" w:cs="Times New Roman"/>
                <w:color w:val="000000"/>
                <w:sz w:val="24"/>
                <w:szCs w:val="24"/>
              </w:rPr>
            </w:pPr>
            <w:r w:rsidRPr="00856643">
              <w:rPr>
                <w:rFonts w:ascii="Times New Roman" w:hAnsi="Times New Roman" w:cs="Times New Roman"/>
                <w:color w:val="000000"/>
                <w:sz w:val="24"/>
                <w:szCs w:val="24"/>
              </w:rPr>
              <w:t>-.944</w:t>
            </w:r>
            <w:r w:rsidRPr="00856643">
              <w:rPr>
                <w:rFonts w:ascii="Times New Roman" w:hAnsi="Times New Roman" w:cs="Times New Roman"/>
                <w:color w:val="000000"/>
                <w:sz w:val="24"/>
                <w:szCs w:val="24"/>
                <w:vertAlign w:val="superscript"/>
              </w:rPr>
              <w:t>**</w:t>
            </w:r>
          </w:p>
        </w:tc>
        <w:tc>
          <w:tcPr>
            <w:tcW w:w="3266" w:type="dxa"/>
            <w:tcBorders>
              <w:bottom w:val="nil"/>
              <w:right w:val="single" w:sz="16" w:space="0" w:color="000000"/>
            </w:tcBorders>
            <w:shd w:val="clear" w:color="auto" w:fill="FFFFFF"/>
            <w:tcMar>
              <w:top w:w="30" w:type="dxa"/>
              <w:left w:w="30" w:type="dxa"/>
              <w:bottom w:w="30" w:type="dxa"/>
              <w:right w:w="30" w:type="dxa"/>
            </w:tcMar>
            <w:vAlign w:val="center"/>
          </w:tcPr>
          <w:p w:rsidR="006C51A6" w:rsidRPr="00856643" w:rsidRDefault="006C51A6" w:rsidP="00D91934">
            <w:pPr>
              <w:autoSpaceDE w:val="0"/>
              <w:autoSpaceDN w:val="0"/>
              <w:adjustRightInd w:val="0"/>
              <w:spacing w:after="0" w:line="480" w:lineRule="auto"/>
              <w:jc w:val="right"/>
              <w:rPr>
                <w:rFonts w:ascii="Times New Roman" w:hAnsi="Times New Roman" w:cs="Times New Roman"/>
                <w:color w:val="000000"/>
                <w:sz w:val="24"/>
                <w:szCs w:val="24"/>
              </w:rPr>
            </w:pPr>
            <w:r w:rsidRPr="00856643">
              <w:rPr>
                <w:rFonts w:ascii="Times New Roman" w:hAnsi="Times New Roman" w:cs="Times New Roman"/>
                <w:color w:val="000000"/>
                <w:sz w:val="24"/>
                <w:szCs w:val="24"/>
              </w:rPr>
              <w:t>1</w:t>
            </w:r>
          </w:p>
        </w:tc>
      </w:tr>
      <w:tr w:rsidR="006C51A6" w:rsidRPr="00856643" w:rsidTr="00310377">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C51A6" w:rsidRPr="00856643" w:rsidRDefault="006C51A6" w:rsidP="00D91934">
            <w:pPr>
              <w:autoSpaceDE w:val="0"/>
              <w:autoSpaceDN w:val="0"/>
              <w:adjustRightInd w:val="0"/>
              <w:spacing w:after="0" w:line="480" w:lineRule="auto"/>
              <w:rPr>
                <w:rFonts w:ascii="Times New Roman" w:hAnsi="Times New Roman" w:cs="Times New Roman"/>
                <w:color w:val="000000"/>
                <w:sz w:val="24"/>
                <w:szCs w:val="24"/>
              </w:rPr>
            </w:pPr>
          </w:p>
        </w:tc>
        <w:tc>
          <w:tcPr>
            <w:tcW w:w="2093" w:type="dxa"/>
            <w:tcBorders>
              <w:top w:val="nil"/>
              <w:left w:val="nil"/>
              <w:bottom w:val="nil"/>
              <w:right w:val="single" w:sz="16" w:space="0" w:color="000000"/>
            </w:tcBorders>
            <w:shd w:val="clear" w:color="auto" w:fill="FFFFFF"/>
            <w:tcMar>
              <w:top w:w="30" w:type="dxa"/>
              <w:left w:w="30" w:type="dxa"/>
              <w:bottom w:w="30" w:type="dxa"/>
              <w:right w:w="30" w:type="dxa"/>
            </w:tcMar>
          </w:tcPr>
          <w:p w:rsidR="006C51A6" w:rsidRPr="00856643" w:rsidRDefault="006C51A6" w:rsidP="00D91934">
            <w:pPr>
              <w:autoSpaceDE w:val="0"/>
              <w:autoSpaceDN w:val="0"/>
              <w:adjustRightInd w:val="0"/>
              <w:spacing w:after="0" w:line="480" w:lineRule="auto"/>
              <w:rPr>
                <w:rFonts w:ascii="Times New Roman" w:hAnsi="Times New Roman" w:cs="Times New Roman"/>
                <w:color w:val="000000"/>
                <w:sz w:val="24"/>
                <w:szCs w:val="24"/>
              </w:rPr>
            </w:pPr>
            <w:r w:rsidRPr="00856643">
              <w:rPr>
                <w:rFonts w:ascii="Times New Roman" w:hAnsi="Times New Roman" w:cs="Times New Roman"/>
                <w:color w:val="000000"/>
                <w:sz w:val="24"/>
                <w:szCs w:val="24"/>
              </w:rPr>
              <w:t>Sig. (2-tailed)</w:t>
            </w:r>
          </w:p>
        </w:tc>
        <w:tc>
          <w:tcPr>
            <w:tcW w:w="1520" w:type="dxa"/>
            <w:tcBorders>
              <w:top w:val="nil"/>
              <w:left w:val="single" w:sz="16" w:space="0" w:color="000000"/>
              <w:bottom w:val="nil"/>
            </w:tcBorders>
            <w:shd w:val="clear" w:color="auto" w:fill="FFFFFF"/>
            <w:tcMar>
              <w:top w:w="30" w:type="dxa"/>
              <w:left w:w="30" w:type="dxa"/>
              <w:bottom w:w="30" w:type="dxa"/>
              <w:right w:w="30" w:type="dxa"/>
            </w:tcMar>
            <w:vAlign w:val="center"/>
          </w:tcPr>
          <w:p w:rsidR="006C51A6" w:rsidRPr="00856643" w:rsidRDefault="006C51A6" w:rsidP="00D91934">
            <w:pPr>
              <w:autoSpaceDE w:val="0"/>
              <w:autoSpaceDN w:val="0"/>
              <w:adjustRightInd w:val="0"/>
              <w:spacing w:after="0" w:line="480" w:lineRule="auto"/>
              <w:jc w:val="right"/>
              <w:rPr>
                <w:rFonts w:ascii="Times New Roman" w:hAnsi="Times New Roman" w:cs="Times New Roman"/>
                <w:color w:val="000000"/>
                <w:sz w:val="24"/>
                <w:szCs w:val="24"/>
              </w:rPr>
            </w:pPr>
            <w:r w:rsidRPr="00856643">
              <w:rPr>
                <w:rFonts w:ascii="Times New Roman" w:hAnsi="Times New Roman" w:cs="Times New Roman"/>
                <w:color w:val="000000"/>
                <w:sz w:val="24"/>
                <w:szCs w:val="24"/>
              </w:rPr>
              <w:t>.000</w:t>
            </w:r>
          </w:p>
        </w:tc>
        <w:tc>
          <w:tcPr>
            <w:tcW w:w="3266" w:type="dxa"/>
            <w:tcBorders>
              <w:top w:val="nil"/>
              <w:bottom w:val="nil"/>
              <w:right w:val="single" w:sz="16" w:space="0" w:color="000000"/>
            </w:tcBorders>
            <w:shd w:val="clear" w:color="auto" w:fill="FFFFFF"/>
            <w:tcMar>
              <w:top w:w="30" w:type="dxa"/>
              <w:left w:w="30" w:type="dxa"/>
              <w:bottom w:w="30" w:type="dxa"/>
              <w:right w:w="30" w:type="dxa"/>
            </w:tcMar>
          </w:tcPr>
          <w:p w:rsidR="006C51A6" w:rsidRPr="00856643" w:rsidRDefault="006C51A6" w:rsidP="00D91934">
            <w:pPr>
              <w:autoSpaceDE w:val="0"/>
              <w:autoSpaceDN w:val="0"/>
              <w:adjustRightInd w:val="0"/>
              <w:spacing w:after="0" w:line="480" w:lineRule="auto"/>
              <w:rPr>
                <w:rFonts w:ascii="Times New Roman" w:hAnsi="Times New Roman" w:cs="Times New Roman"/>
                <w:sz w:val="24"/>
                <w:szCs w:val="24"/>
              </w:rPr>
            </w:pPr>
          </w:p>
        </w:tc>
      </w:tr>
      <w:tr w:rsidR="006C51A6" w:rsidRPr="00856643" w:rsidTr="00310377">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C51A6" w:rsidRPr="00856643" w:rsidRDefault="006C51A6" w:rsidP="00D91934">
            <w:pPr>
              <w:autoSpaceDE w:val="0"/>
              <w:autoSpaceDN w:val="0"/>
              <w:adjustRightInd w:val="0"/>
              <w:spacing w:after="0" w:line="480" w:lineRule="auto"/>
              <w:rPr>
                <w:rFonts w:ascii="Times New Roman" w:hAnsi="Times New Roman" w:cs="Times New Roman"/>
                <w:sz w:val="24"/>
                <w:szCs w:val="24"/>
              </w:rPr>
            </w:pPr>
          </w:p>
        </w:tc>
        <w:tc>
          <w:tcPr>
            <w:tcW w:w="209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C51A6" w:rsidRPr="00856643" w:rsidRDefault="006C51A6" w:rsidP="00D91934">
            <w:pPr>
              <w:autoSpaceDE w:val="0"/>
              <w:autoSpaceDN w:val="0"/>
              <w:adjustRightInd w:val="0"/>
              <w:spacing w:after="0" w:line="480" w:lineRule="auto"/>
              <w:rPr>
                <w:rFonts w:ascii="Times New Roman" w:hAnsi="Times New Roman" w:cs="Times New Roman"/>
                <w:color w:val="000000"/>
                <w:sz w:val="24"/>
                <w:szCs w:val="24"/>
              </w:rPr>
            </w:pPr>
            <w:r w:rsidRPr="00856643">
              <w:rPr>
                <w:rFonts w:ascii="Times New Roman" w:hAnsi="Times New Roman" w:cs="Times New Roman"/>
                <w:color w:val="000000"/>
                <w:sz w:val="24"/>
                <w:szCs w:val="24"/>
              </w:rPr>
              <w:t>N</w:t>
            </w:r>
          </w:p>
        </w:tc>
        <w:tc>
          <w:tcPr>
            <w:tcW w:w="152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C51A6" w:rsidRPr="00856643" w:rsidRDefault="006C51A6" w:rsidP="00D91934">
            <w:pPr>
              <w:autoSpaceDE w:val="0"/>
              <w:autoSpaceDN w:val="0"/>
              <w:adjustRightInd w:val="0"/>
              <w:spacing w:after="0" w:line="480" w:lineRule="auto"/>
              <w:jc w:val="right"/>
              <w:rPr>
                <w:rFonts w:ascii="Times New Roman" w:hAnsi="Times New Roman" w:cs="Times New Roman"/>
                <w:color w:val="000000"/>
                <w:sz w:val="24"/>
                <w:szCs w:val="24"/>
              </w:rPr>
            </w:pPr>
            <w:r w:rsidRPr="00856643">
              <w:rPr>
                <w:rFonts w:ascii="Times New Roman" w:hAnsi="Times New Roman" w:cs="Times New Roman"/>
                <w:color w:val="000000"/>
                <w:sz w:val="24"/>
                <w:szCs w:val="24"/>
              </w:rPr>
              <w:t>25</w:t>
            </w:r>
          </w:p>
        </w:tc>
        <w:tc>
          <w:tcPr>
            <w:tcW w:w="326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6C51A6" w:rsidRPr="00856643" w:rsidRDefault="006C51A6" w:rsidP="00D91934">
            <w:pPr>
              <w:autoSpaceDE w:val="0"/>
              <w:autoSpaceDN w:val="0"/>
              <w:adjustRightInd w:val="0"/>
              <w:spacing w:after="0" w:line="480" w:lineRule="auto"/>
              <w:jc w:val="right"/>
              <w:rPr>
                <w:rFonts w:ascii="Times New Roman" w:hAnsi="Times New Roman" w:cs="Times New Roman"/>
                <w:color w:val="000000"/>
                <w:sz w:val="24"/>
                <w:szCs w:val="24"/>
              </w:rPr>
            </w:pPr>
            <w:r w:rsidRPr="00856643">
              <w:rPr>
                <w:rFonts w:ascii="Times New Roman" w:hAnsi="Times New Roman" w:cs="Times New Roman"/>
                <w:color w:val="000000"/>
                <w:sz w:val="24"/>
                <w:szCs w:val="24"/>
              </w:rPr>
              <w:t>25</w:t>
            </w:r>
          </w:p>
        </w:tc>
      </w:tr>
      <w:tr w:rsidR="006C51A6" w:rsidRPr="00856643" w:rsidTr="00310377">
        <w:trPr>
          <w:cantSplit/>
        </w:trPr>
        <w:tc>
          <w:tcPr>
            <w:tcW w:w="6014" w:type="dxa"/>
            <w:gridSpan w:val="3"/>
            <w:tcBorders>
              <w:top w:val="nil"/>
              <w:left w:val="nil"/>
              <w:bottom w:val="nil"/>
              <w:right w:val="nil"/>
            </w:tcBorders>
            <w:shd w:val="clear" w:color="auto" w:fill="FFFFFF"/>
            <w:tcMar>
              <w:top w:w="30" w:type="dxa"/>
              <w:left w:w="30" w:type="dxa"/>
              <w:bottom w:w="30" w:type="dxa"/>
              <w:right w:w="30" w:type="dxa"/>
            </w:tcMar>
          </w:tcPr>
          <w:p w:rsidR="006C51A6" w:rsidRPr="00856643" w:rsidRDefault="006C51A6" w:rsidP="00D91934">
            <w:pPr>
              <w:autoSpaceDE w:val="0"/>
              <w:autoSpaceDN w:val="0"/>
              <w:adjustRightInd w:val="0"/>
              <w:spacing w:after="0" w:line="480" w:lineRule="auto"/>
              <w:rPr>
                <w:rFonts w:ascii="Times New Roman" w:hAnsi="Times New Roman" w:cs="Times New Roman"/>
                <w:color w:val="000000"/>
                <w:sz w:val="24"/>
                <w:szCs w:val="24"/>
              </w:rPr>
            </w:pPr>
            <w:r w:rsidRPr="00856643">
              <w:rPr>
                <w:rFonts w:ascii="Times New Roman" w:hAnsi="Times New Roman" w:cs="Times New Roman"/>
                <w:color w:val="000000"/>
                <w:sz w:val="24"/>
                <w:szCs w:val="24"/>
              </w:rPr>
              <w:t>**. Correlation is significant at the 0.01 level (2-tailed).</w:t>
            </w:r>
          </w:p>
        </w:tc>
        <w:tc>
          <w:tcPr>
            <w:tcW w:w="3266" w:type="dxa"/>
            <w:tcBorders>
              <w:top w:val="nil"/>
              <w:left w:val="nil"/>
              <w:bottom w:val="nil"/>
              <w:right w:val="nil"/>
            </w:tcBorders>
            <w:shd w:val="clear" w:color="auto" w:fill="FFFFFF"/>
            <w:tcMar>
              <w:top w:w="30" w:type="dxa"/>
              <w:left w:w="30" w:type="dxa"/>
              <w:bottom w:w="30" w:type="dxa"/>
              <w:right w:w="30" w:type="dxa"/>
            </w:tcMar>
          </w:tcPr>
          <w:p w:rsidR="006C51A6" w:rsidRPr="00856643" w:rsidRDefault="006C51A6" w:rsidP="00D91934">
            <w:pPr>
              <w:autoSpaceDE w:val="0"/>
              <w:autoSpaceDN w:val="0"/>
              <w:adjustRightInd w:val="0"/>
              <w:spacing w:after="0" w:line="480" w:lineRule="auto"/>
              <w:rPr>
                <w:rFonts w:ascii="Times New Roman" w:hAnsi="Times New Roman" w:cs="Times New Roman"/>
                <w:sz w:val="24"/>
                <w:szCs w:val="24"/>
              </w:rPr>
            </w:pPr>
          </w:p>
        </w:tc>
      </w:tr>
    </w:tbl>
    <w:p w:rsidR="006C51A6" w:rsidRPr="009C5A2F" w:rsidRDefault="006C51A6" w:rsidP="00D91934">
      <w:pPr>
        <w:autoSpaceDE w:val="0"/>
        <w:autoSpaceDN w:val="0"/>
        <w:adjustRightInd w:val="0"/>
        <w:spacing w:after="0" w:line="480" w:lineRule="auto"/>
        <w:rPr>
          <w:rFonts w:ascii="Times New Roman" w:hAnsi="Times New Roman" w:cs="Times New Roman"/>
          <w:sz w:val="24"/>
          <w:szCs w:val="24"/>
        </w:rPr>
      </w:pPr>
    </w:p>
    <w:p w:rsidR="006C51A6" w:rsidRPr="009C5A2F" w:rsidRDefault="006C51A6" w:rsidP="00D91934">
      <w:pPr>
        <w:autoSpaceDE w:val="0"/>
        <w:autoSpaceDN w:val="0"/>
        <w:adjustRightInd w:val="0"/>
        <w:spacing w:after="0" w:line="480" w:lineRule="auto"/>
        <w:rPr>
          <w:rFonts w:ascii="Times New Roman" w:hAnsi="Times New Roman" w:cs="Times New Roman"/>
          <w:sz w:val="24"/>
          <w:szCs w:val="24"/>
        </w:rPr>
      </w:pPr>
      <w:r w:rsidRPr="009C5A2F">
        <w:rPr>
          <w:rFonts w:ascii="Times New Roman" w:hAnsi="Times New Roman" w:cs="Times New Roman"/>
          <w:sz w:val="24"/>
          <w:szCs w:val="24"/>
        </w:rPr>
        <w:t>Based on the estimation done earlier we found that,</w:t>
      </w:r>
    </w:p>
    <w:p w:rsidR="006C51A6" w:rsidRPr="009C5A2F" w:rsidRDefault="006C51A6" w:rsidP="00D91934">
      <w:pPr>
        <w:pBdr>
          <w:top w:val="single" w:sz="4" w:space="1" w:color="auto"/>
          <w:left w:val="single" w:sz="4" w:space="4" w:color="auto"/>
          <w:bottom w:val="single" w:sz="4" w:space="1" w:color="auto"/>
          <w:right w:val="single" w:sz="4" w:space="4" w:color="auto"/>
        </w:pBdr>
        <w:spacing w:line="480" w:lineRule="auto"/>
        <w:rPr>
          <w:rFonts w:ascii="Times New Roman" w:hAnsi="Times New Roman" w:cs="Times New Roman"/>
          <w:sz w:val="24"/>
          <w:szCs w:val="24"/>
        </w:rPr>
      </w:pPr>
      <w:r w:rsidRPr="009C5A2F">
        <w:rPr>
          <w:rFonts w:ascii="Times New Roman" w:hAnsi="Times New Roman" w:cs="Times New Roman"/>
          <w:sz w:val="24"/>
          <w:szCs w:val="24"/>
        </w:rPr>
        <w:t xml:space="preserve">Serum Gold Percentage Concentration=-6.91Days </w:t>
      </w:r>
      <w:proofErr w:type="gramStart"/>
      <w:r w:rsidRPr="009C5A2F">
        <w:rPr>
          <w:rFonts w:ascii="Times New Roman" w:hAnsi="Times New Roman" w:cs="Times New Roman"/>
          <w:sz w:val="24"/>
          <w:szCs w:val="24"/>
        </w:rPr>
        <w:t>After</w:t>
      </w:r>
      <w:proofErr w:type="gramEnd"/>
      <w:r w:rsidRPr="009C5A2F">
        <w:rPr>
          <w:rFonts w:ascii="Times New Roman" w:hAnsi="Times New Roman" w:cs="Times New Roman"/>
          <w:sz w:val="24"/>
          <w:szCs w:val="24"/>
        </w:rPr>
        <w:t xml:space="preserve"> Injection+89.808</w:t>
      </w:r>
    </w:p>
    <w:p w:rsidR="006C51A6" w:rsidRPr="009C5A2F" w:rsidRDefault="006C51A6" w:rsidP="00D91934">
      <w:pPr>
        <w:pBdr>
          <w:top w:val="single" w:sz="4" w:space="1" w:color="auto"/>
          <w:left w:val="single" w:sz="4" w:space="4" w:color="auto"/>
          <w:bottom w:val="single" w:sz="4" w:space="1" w:color="auto"/>
          <w:right w:val="single" w:sz="4" w:space="4" w:color="auto"/>
        </w:pBdr>
        <w:spacing w:line="480" w:lineRule="auto"/>
        <w:rPr>
          <w:rFonts w:ascii="Times New Roman" w:hAnsi="Times New Roman" w:cs="Times New Roman"/>
          <w:sz w:val="24"/>
          <w:szCs w:val="24"/>
        </w:rPr>
      </w:pPr>
      <w:r w:rsidRPr="009C5A2F">
        <w:rPr>
          <w:rFonts w:ascii="Times New Roman" w:hAnsi="Times New Roman" w:cs="Times New Roman"/>
          <w:sz w:val="24"/>
          <w:szCs w:val="24"/>
        </w:rPr>
        <w:t>The intercept, b</w:t>
      </w:r>
      <w:r w:rsidRPr="009C5A2F">
        <w:rPr>
          <w:rFonts w:ascii="Times New Roman" w:hAnsi="Times New Roman" w:cs="Times New Roman"/>
          <w:sz w:val="24"/>
          <w:szCs w:val="24"/>
          <w:vertAlign w:val="subscript"/>
        </w:rPr>
        <w:t>0</w:t>
      </w:r>
      <w:r w:rsidRPr="009C5A2F">
        <w:rPr>
          <w:rFonts w:ascii="Times New Roman" w:hAnsi="Times New Roman" w:cs="Times New Roman"/>
          <w:sz w:val="24"/>
          <w:szCs w:val="24"/>
        </w:rPr>
        <w:t xml:space="preserve"> = 89.808</w:t>
      </w:r>
    </w:p>
    <w:p w:rsidR="006C51A6" w:rsidRPr="009C5A2F" w:rsidRDefault="006C51A6" w:rsidP="00D91934">
      <w:pPr>
        <w:pBdr>
          <w:top w:val="single" w:sz="4" w:space="1" w:color="auto"/>
          <w:left w:val="single" w:sz="4" w:space="4" w:color="auto"/>
          <w:bottom w:val="single" w:sz="4" w:space="1" w:color="auto"/>
          <w:right w:val="single" w:sz="4" w:space="4" w:color="auto"/>
        </w:pBdr>
        <w:spacing w:line="480" w:lineRule="auto"/>
        <w:rPr>
          <w:rFonts w:ascii="Times New Roman" w:hAnsi="Times New Roman" w:cs="Times New Roman"/>
          <w:sz w:val="24"/>
          <w:szCs w:val="24"/>
        </w:rPr>
      </w:pPr>
      <w:r w:rsidRPr="009C5A2F">
        <w:rPr>
          <w:rFonts w:ascii="Times New Roman" w:hAnsi="Times New Roman" w:cs="Times New Roman"/>
          <w:sz w:val="24"/>
          <w:szCs w:val="24"/>
        </w:rPr>
        <w:t>The slope, b</w:t>
      </w:r>
      <w:r w:rsidRPr="009C5A2F">
        <w:rPr>
          <w:rFonts w:ascii="Times New Roman" w:hAnsi="Times New Roman" w:cs="Times New Roman"/>
          <w:sz w:val="24"/>
          <w:szCs w:val="24"/>
          <w:vertAlign w:val="subscript"/>
        </w:rPr>
        <w:t>1</w:t>
      </w:r>
      <w:r w:rsidRPr="009C5A2F">
        <w:rPr>
          <w:rFonts w:ascii="Times New Roman" w:hAnsi="Times New Roman" w:cs="Times New Roman"/>
          <w:sz w:val="24"/>
          <w:szCs w:val="24"/>
        </w:rPr>
        <w:t xml:space="preserve"> = -6.91</w:t>
      </w:r>
    </w:p>
    <w:p w:rsidR="006C51A6" w:rsidRPr="00856643" w:rsidRDefault="006C51A6" w:rsidP="00D91934">
      <w:pPr>
        <w:autoSpaceDE w:val="0"/>
        <w:autoSpaceDN w:val="0"/>
        <w:adjustRightInd w:val="0"/>
        <w:spacing w:after="0" w:line="480" w:lineRule="auto"/>
        <w:rPr>
          <w:rFonts w:ascii="Times New Roman" w:hAnsi="Times New Roman" w:cs="Times New Roman"/>
          <w:sz w:val="24"/>
          <w:szCs w:val="24"/>
        </w:rPr>
      </w:pPr>
      <w:r w:rsidRPr="009C5A2F">
        <w:rPr>
          <w:rFonts w:ascii="Times New Roman" w:hAnsi="Times New Roman" w:cs="Times New Roman"/>
          <w:sz w:val="24"/>
          <w:szCs w:val="24"/>
        </w:rPr>
        <w:t>The slope of a negative number indicates that</w:t>
      </w:r>
      <w:r>
        <w:rPr>
          <w:rFonts w:ascii="Times New Roman" w:hAnsi="Times New Roman" w:cs="Times New Roman"/>
          <w:sz w:val="24"/>
          <w:szCs w:val="24"/>
        </w:rPr>
        <w:t xml:space="preserve"> as </w:t>
      </w:r>
      <w:r w:rsidRPr="009C5A2F">
        <w:rPr>
          <w:rFonts w:ascii="Times New Roman" w:hAnsi="Times New Roman" w:cs="Times New Roman"/>
          <w:i/>
          <w:sz w:val="24"/>
          <w:szCs w:val="24"/>
        </w:rPr>
        <w:t xml:space="preserve">Days After Injection </w:t>
      </w:r>
      <w:r>
        <w:rPr>
          <w:rFonts w:ascii="Times New Roman" w:hAnsi="Times New Roman" w:cs="Times New Roman"/>
          <w:sz w:val="24"/>
          <w:szCs w:val="24"/>
        </w:rPr>
        <w:t>increases</w:t>
      </w:r>
      <w:proofErr w:type="gramStart"/>
      <w:r>
        <w:rPr>
          <w:rFonts w:ascii="Times New Roman" w:hAnsi="Times New Roman" w:cs="Times New Roman"/>
          <w:sz w:val="24"/>
          <w:szCs w:val="24"/>
        </w:rPr>
        <w:t>,</w:t>
      </w:r>
      <w:r>
        <w:rPr>
          <w:rFonts w:ascii="Times New Roman" w:hAnsi="Times New Roman" w:cs="Times New Roman"/>
          <w:i/>
          <w:sz w:val="24"/>
          <w:szCs w:val="24"/>
        </w:rPr>
        <w:t xml:space="preserve"> </w:t>
      </w:r>
      <w:r w:rsidRPr="009C5A2F">
        <w:rPr>
          <w:rFonts w:ascii="Times New Roman" w:hAnsi="Times New Roman" w:cs="Times New Roman"/>
          <w:i/>
          <w:sz w:val="24"/>
          <w:szCs w:val="24"/>
        </w:rPr>
        <w:t xml:space="preserve"> Serum</w:t>
      </w:r>
      <w:proofErr w:type="gramEnd"/>
      <w:r w:rsidRPr="009C5A2F">
        <w:rPr>
          <w:rFonts w:ascii="Times New Roman" w:hAnsi="Times New Roman" w:cs="Times New Roman"/>
          <w:i/>
          <w:sz w:val="24"/>
          <w:szCs w:val="24"/>
        </w:rPr>
        <w:t xml:space="preserve"> Gold Percentage Concentration</w:t>
      </w:r>
      <w:r>
        <w:rPr>
          <w:rFonts w:ascii="Times New Roman" w:hAnsi="Times New Roman" w:cs="Times New Roman"/>
          <w:i/>
          <w:sz w:val="24"/>
          <w:szCs w:val="24"/>
        </w:rPr>
        <w:t xml:space="preserve"> </w:t>
      </w:r>
      <w:r>
        <w:rPr>
          <w:rFonts w:ascii="Times New Roman" w:hAnsi="Times New Roman" w:cs="Times New Roman"/>
          <w:sz w:val="24"/>
          <w:szCs w:val="24"/>
        </w:rPr>
        <w:t xml:space="preserve">decreases. </w:t>
      </w:r>
    </w:p>
    <w:p w:rsidR="006C51A6" w:rsidRDefault="006C51A6" w:rsidP="00D91934">
      <w:pPr>
        <w:spacing w:line="480" w:lineRule="auto"/>
        <w:rPr>
          <w:rFonts w:ascii="Times New Roman" w:hAnsi="Times New Roman" w:cs="Times New Roman"/>
          <w:sz w:val="24"/>
          <w:szCs w:val="24"/>
        </w:rPr>
      </w:pPr>
    </w:p>
    <w:p w:rsidR="00D91934" w:rsidRDefault="00D91934" w:rsidP="00D91934">
      <w:pPr>
        <w:spacing w:line="480" w:lineRule="auto"/>
        <w:rPr>
          <w:rFonts w:ascii="Times New Roman" w:hAnsi="Times New Roman" w:cs="Times New Roman"/>
          <w:sz w:val="24"/>
          <w:szCs w:val="24"/>
        </w:rPr>
      </w:pPr>
    </w:p>
    <w:p w:rsidR="006C51A6" w:rsidRDefault="006C51A6" w:rsidP="00D91934">
      <w:pPr>
        <w:spacing w:line="480" w:lineRule="auto"/>
        <w:rPr>
          <w:rFonts w:ascii="Times New Roman" w:hAnsi="Times New Roman" w:cs="Times New Roman"/>
          <w:sz w:val="24"/>
          <w:szCs w:val="24"/>
        </w:rPr>
      </w:pPr>
      <w:r w:rsidRPr="009C5A2F">
        <w:rPr>
          <w:rFonts w:ascii="Times New Roman" w:hAnsi="Times New Roman" w:cs="Times New Roman"/>
          <w:sz w:val="24"/>
          <w:szCs w:val="24"/>
        </w:rPr>
        <w:lastRenderedPageBreak/>
        <w:t xml:space="preserve">Based on the linear regression model, we can see that the relationship between the </w:t>
      </w:r>
      <w:r w:rsidRPr="009C5A2F">
        <w:rPr>
          <w:rFonts w:ascii="Times New Roman" w:hAnsi="Times New Roman" w:cs="Times New Roman"/>
          <w:i/>
          <w:sz w:val="24"/>
          <w:szCs w:val="24"/>
        </w:rPr>
        <w:t xml:space="preserve">Days </w:t>
      </w:r>
      <w:proofErr w:type="gramStart"/>
      <w:r w:rsidRPr="009C5A2F">
        <w:rPr>
          <w:rFonts w:ascii="Times New Roman" w:hAnsi="Times New Roman" w:cs="Times New Roman"/>
          <w:i/>
          <w:sz w:val="24"/>
          <w:szCs w:val="24"/>
        </w:rPr>
        <w:t>After</w:t>
      </w:r>
      <w:proofErr w:type="gramEnd"/>
      <w:r w:rsidRPr="009C5A2F">
        <w:rPr>
          <w:rFonts w:ascii="Times New Roman" w:hAnsi="Times New Roman" w:cs="Times New Roman"/>
          <w:i/>
          <w:sz w:val="24"/>
          <w:szCs w:val="24"/>
        </w:rPr>
        <w:t xml:space="preserve"> Injection </w:t>
      </w:r>
      <w:r w:rsidRPr="009C5A2F">
        <w:rPr>
          <w:rFonts w:ascii="Times New Roman" w:hAnsi="Times New Roman" w:cs="Times New Roman"/>
          <w:sz w:val="24"/>
          <w:szCs w:val="24"/>
        </w:rPr>
        <w:t>and</w:t>
      </w:r>
      <w:r w:rsidRPr="009C5A2F">
        <w:rPr>
          <w:rFonts w:ascii="Times New Roman" w:hAnsi="Times New Roman" w:cs="Times New Roman"/>
          <w:i/>
          <w:sz w:val="24"/>
          <w:szCs w:val="24"/>
        </w:rPr>
        <w:t xml:space="preserve"> Serum Gold Percentage Concentration </w:t>
      </w:r>
      <w:r w:rsidRPr="009C5A2F">
        <w:rPr>
          <w:rFonts w:ascii="Times New Roman" w:hAnsi="Times New Roman" w:cs="Times New Roman"/>
          <w:sz w:val="24"/>
          <w:szCs w:val="24"/>
        </w:rPr>
        <w:t xml:space="preserve">is linear and negative. </w:t>
      </w:r>
    </w:p>
    <w:p w:rsidR="006C51A6" w:rsidRDefault="006C51A6" w:rsidP="00D91934">
      <w:pPr>
        <w:spacing w:line="480" w:lineRule="auto"/>
        <w:rPr>
          <w:rFonts w:ascii="Times New Roman" w:hAnsi="Times New Roman" w:cs="Times New Roman"/>
          <w:sz w:val="24"/>
          <w:szCs w:val="24"/>
        </w:rPr>
      </w:pPr>
    </w:p>
    <w:p w:rsidR="006C51A6" w:rsidRDefault="006C51A6" w:rsidP="00D91934">
      <w:pPr>
        <w:spacing w:line="480" w:lineRule="auto"/>
        <w:rPr>
          <w:rFonts w:ascii="Times New Roman" w:hAnsi="Times New Roman" w:cs="Times New Roman"/>
          <w:sz w:val="24"/>
          <w:szCs w:val="24"/>
        </w:rPr>
      </w:pPr>
      <w:r>
        <w:rPr>
          <w:rFonts w:ascii="Times New Roman" w:hAnsi="Times New Roman" w:cs="Times New Roman"/>
          <w:sz w:val="24"/>
          <w:szCs w:val="24"/>
        </w:rPr>
        <w:t>Based on the correlation table, we can see that the Pearson Correlation coefficient is equals to -0.944. This indicates that the relationship between</w:t>
      </w:r>
      <w:r>
        <w:rPr>
          <w:rFonts w:ascii="Times New Roman" w:hAnsi="Times New Roman" w:cs="Times New Roman"/>
          <w:i/>
          <w:sz w:val="24"/>
          <w:szCs w:val="24"/>
        </w:rPr>
        <w:t xml:space="preserve"> </w:t>
      </w:r>
      <w:r w:rsidRPr="009C5A2F">
        <w:rPr>
          <w:rFonts w:ascii="Times New Roman" w:hAnsi="Times New Roman" w:cs="Times New Roman"/>
          <w:i/>
          <w:sz w:val="24"/>
          <w:szCs w:val="24"/>
        </w:rPr>
        <w:t xml:space="preserve">Days </w:t>
      </w:r>
      <w:proofErr w:type="gramStart"/>
      <w:r w:rsidRPr="009C5A2F">
        <w:rPr>
          <w:rFonts w:ascii="Times New Roman" w:hAnsi="Times New Roman" w:cs="Times New Roman"/>
          <w:i/>
          <w:sz w:val="24"/>
          <w:szCs w:val="24"/>
        </w:rPr>
        <w:t>After</w:t>
      </w:r>
      <w:proofErr w:type="gramEnd"/>
      <w:r w:rsidRPr="009C5A2F">
        <w:rPr>
          <w:rFonts w:ascii="Times New Roman" w:hAnsi="Times New Roman" w:cs="Times New Roman"/>
          <w:i/>
          <w:sz w:val="24"/>
          <w:szCs w:val="24"/>
        </w:rPr>
        <w:t xml:space="preserve"> Injection </w:t>
      </w:r>
      <w:r w:rsidRPr="009C5A2F">
        <w:rPr>
          <w:rFonts w:ascii="Times New Roman" w:hAnsi="Times New Roman" w:cs="Times New Roman"/>
          <w:sz w:val="24"/>
          <w:szCs w:val="24"/>
        </w:rPr>
        <w:t>and</w:t>
      </w:r>
      <w:r w:rsidRPr="009C5A2F">
        <w:rPr>
          <w:rFonts w:ascii="Times New Roman" w:hAnsi="Times New Roman" w:cs="Times New Roman"/>
          <w:i/>
          <w:sz w:val="24"/>
          <w:szCs w:val="24"/>
        </w:rPr>
        <w:t xml:space="preserve"> Serum Gold Percentage Concentration</w:t>
      </w:r>
      <w:r>
        <w:rPr>
          <w:rFonts w:ascii="Times New Roman" w:hAnsi="Times New Roman" w:cs="Times New Roman"/>
          <w:i/>
          <w:sz w:val="24"/>
          <w:szCs w:val="24"/>
        </w:rPr>
        <w:t xml:space="preserve"> </w:t>
      </w:r>
      <w:r>
        <w:rPr>
          <w:rFonts w:ascii="Times New Roman" w:hAnsi="Times New Roman" w:cs="Times New Roman"/>
          <w:sz w:val="24"/>
          <w:szCs w:val="24"/>
        </w:rPr>
        <w:t>is strong, negative and linear because its value is near to -1.</w:t>
      </w:r>
    </w:p>
    <w:p w:rsidR="006C51A6" w:rsidRPr="00B42DCC" w:rsidRDefault="006C51A6" w:rsidP="00D91934">
      <w:pPr>
        <w:autoSpaceDE w:val="0"/>
        <w:autoSpaceDN w:val="0"/>
        <w:adjustRightInd w:val="0"/>
        <w:spacing w:after="0" w:line="480" w:lineRule="auto"/>
        <w:rPr>
          <w:rFonts w:ascii="Times New Roman" w:hAnsi="Times New Roman" w:cs="Times New Roman"/>
          <w:sz w:val="24"/>
          <w:szCs w:val="24"/>
        </w:rPr>
      </w:pPr>
    </w:p>
    <w:tbl>
      <w:tblPr>
        <w:tblW w:w="899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604"/>
        <w:gridCol w:w="2401"/>
        <w:gridCol w:w="2114"/>
        <w:gridCol w:w="1440"/>
        <w:gridCol w:w="1438"/>
      </w:tblGrid>
      <w:tr w:rsidR="006C51A6" w:rsidRPr="00B42DCC" w:rsidTr="00310377">
        <w:trPr>
          <w:cantSplit/>
          <w:tblHeader/>
        </w:trPr>
        <w:tc>
          <w:tcPr>
            <w:tcW w:w="8994" w:type="dxa"/>
            <w:gridSpan w:val="5"/>
            <w:tcBorders>
              <w:top w:val="nil"/>
              <w:left w:val="nil"/>
              <w:bottom w:val="nil"/>
              <w:right w:val="nil"/>
            </w:tcBorders>
            <w:shd w:val="clear" w:color="auto" w:fill="FFFFFF"/>
            <w:tcMar>
              <w:top w:w="30" w:type="dxa"/>
              <w:left w:w="30" w:type="dxa"/>
              <w:bottom w:w="30" w:type="dxa"/>
              <w:right w:w="30" w:type="dxa"/>
            </w:tcMar>
            <w:vAlign w:val="center"/>
          </w:tcPr>
          <w:p w:rsidR="00D91934" w:rsidRDefault="00D91934" w:rsidP="00D91934">
            <w:pPr>
              <w:autoSpaceDE w:val="0"/>
              <w:autoSpaceDN w:val="0"/>
              <w:adjustRightInd w:val="0"/>
              <w:spacing w:after="0" w:line="480" w:lineRule="auto"/>
              <w:jc w:val="center"/>
              <w:rPr>
                <w:rFonts w:ascii="Arial" w:hAnsi="Arial" w:cs="Arial"/>
                <w:b/>
                <w:bCs/>
                <w:color w:val="000000"/>
                <w:sz w:val="18"/>
                <w:szCs w:val="18"/>
              </w:rPr>
            </w:pPr>
          </w:p>
          <w:p w:rsidR="006C51A6" w:rsidRPr="00B42DCC" w:rsidRDefault="006C51A6" w:rsidP="00D91934">
            <w:pPr>
              <w:autoSpaceDE w:val="0"/>
              <w:autoSpaceDN w:val="0"/>
              <w:adjustRightInd w:val="0"/>
              <w:spacing w:after="0" w:line="480" w:lineRule="auto"/>
              <w:jc w:val="center"/>
              <w:rPr>
                <w:rFonts w:ascii="Arial" w:hAnsi="Arial" w:cs="Arial"/>
                <w:color w:val="000000"/>
                <w:sz w:val="18"/>
                <w:szCs w:val="18"/>
              </w:rPr>
            </w:pPr>
            <w:r w:rsidRPr="00B42DCC">
              <w:rPr>
                <w:rFonts w:ascii="Arial" w:hAnsi="Arial" w:cs="Arial"/>
                <w:b/>
                <w:bCs/>
                <w:color w:val="000000"/>
                <w:sz w:val="18"/>
                <w:szCs w:val="18"/>
              </w:rPr>
              <w:t>Correlations</w:t>
            </w:r>
          </w:p>
        </w:tc>
      </w:tr>
      <w:tr w:rsidR="006C51A6" w:rsidRPr="00B42DCC" w:rsidTr="00310377">
        <w:trPr>
          <w:cantSplit/>
          <w:tblHeader/>
        </w:trPr>
        <w:tc>
          <w:tcPr>
            <w:tcW w:w="160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C51A6" w:rsidRPr="00B42DCC" w:rsidRDefault="006C51A6" w:rsidP="00D91934">
            <w:pPr>
              <w:autoSpaceDE w:val="0"/>
              <w:autoSpaceDN w:val="0"/>
              <w:adjustRightInd w:val="0"/>
              <w:spacing w:after="0" w:line="480" w:lineRule="auto"/>
              <w:rPr>
                <w:rFonts w:ascii="Times New Roman" w:hAnsi="Times New Roman" w:cs="Times New Roman"/>
                <w:sz w:val="24"/>
                <w:szCs w:val="24"/>
              </w:rPr>
            </w:pPr>
          </w:p>
        </w:tc>
        <w:tc>
          <w:tcPr>
            <w:tcW w:w="2400"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6C51A6" w:rsidRPr="00B42DCC" w:rsidRDefault="006C51A6" w:rsidP="00D91934">
            <w:pPr>
              <w:autoSpaceDE w:val="0"/>
              <w:autoSpaceDN w:val="0"/>
              <w:adjustRightInd w:val="0"/>
              <w:spacing w:after="0" w:line="480" w:lineRule="auto"/>
              <w:rPr>
                <w:rFonts w:ascii="Times New Roman" w:hAnsi="Times New Roman" w:cs="Times New Roman"/>
                <w:sz w:val="24"/>
                <w:szCs w:val="24"/>
              </w:rPr>
            </w:pPr>
          </w:p>
        </w:tc>
        <w:tc>
          <w:tcPr>
            <w:tcW w:w="211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C51A6" w:rsidRPr="00B42DCC" w:rsidRDefault="006C51A6" w:rsidP="00D91934">
            <w:pPr>
              <w:autoSpaceDE w:val="0"/>
              <w:autoSpaceDN w:val="0"/>
              <w:adjustRightInd w:val="0"/>
              <w:spacing w:after="0" w:line="480" w:lineRule="auto"/>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C51A6" w:rsidRPr="00B42DCC" w:rsidRDefault="006C51A6" w:rsidP="00D91934">
            <w:pPr>
              <w:autoSpaceDE w:val="0"/>
              <w:autoSpaceDN w:val="0"/>
              <w:adjustRightInd w:val="0"/>
              <w:spacing w:after="0" w:line="480" w:lineRule="auto"/>
              <w:jc w:val="center"/>
              <w:rPr>
                <w:rFonts w:ascii="Arial" w:hAnsi="Arial" w:cs="Arial"/>
                <w:color w:val="000000"/>
                <w:sz w:val="18"/>
                <w:szCs w:val="18"/>
              </w:rPr>
            </w:pPr>
            <w:r w:rsidRPr="00B42DCC">
              <w:rPr>
                <w:rFonts w:ascii="Arial" w:hAnsi="Arial" w:cs="Arial"/>
                <w:color w:val="000000"/>
                <w:sz w:val="18"/>
                <w:szCs w:val="18"/>
              </w:rPr>
              <w:t>DAI Days After Injection</w:t>
            </w:r>
          </w:p>
        </w:tc>
        <w:tc>
          <w:tcPr>
            <w:tcW w:w="143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C51A6" w:rsidRPr="00B42DCC" w:rsidRDefault="006C51A6" w:rsidP="00D91934">
            <w:pPr>
              <w:autoSpaceDE w:val="0"/>
              <w:autoSpaceDN w:val="0"/>
              <w:adjustRightInd w:val="0"/>
              <w:spacing w:after="0" w:line="480" w:lineRule="auto"/>
              <w:jc w:val="center"/>
              <w:rPr>
                <w:rFonts w:ascii="Arial" w:hAnsi="Arial" w:cs="Arial"/>
                <w:color w:val="000000"/>
                <w:sz w:val="18"/>
                <w:szCs w:val="18"/>
              </w:rPr>
            </w:pPr>
            <w:r w:rsidRPr="00B42DCC">
              <w:rPr>
                <w:rFonts w:ascii="Arial" w:hAnsi="Arial" w:cs="Arial"/>
                <w:color w:val="000000"/>
                <w:sz w:val="18"/>
                <w:szCs w:val="18"/>
              </w:rPr>
              <w:t>SGC Serum Gold Percentage Concentration</w:t>
            </w:r>
          </w:p>
        </w:tc>
      </w:tr>
      <w:tr w:rsidR="006C51A6" w:rsidRPr="00B42DCC" w:rsidTr="00310377">
        <w:trPr>
          <w:cantSplit/>
          <w:tblHeader/>
        </w:trPr>
        <w:tc>
          <w:tcPr>
            <w:tcW w:w="160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C51A6" w:rsidRPr="00B42DCC" w:rsidRDefault="006C51A6" w:rsidP="00D91934">
            <w:pPr>
              <w:autoSpaceDE w:val="0"/>
              <w:autoSpaceDN w:val="0"/>
              <w:adjustRightInd w:val="0"/>
              <w:spacing w:after="0" w:line="480" w:lineRule="auto"/>
              <w:rPr>
                <w:rFonts w:ascii="Arial" w:hAnsi="Arial" w:cs="Arial"/>
                <w:color w:val="000000"/>
                <w:sz w:val="18"/>
                <w:szCs w:val="18"/>
              </w:rPr>
            </w:pPr>
            <w:r w:rsidRPr="00B42DCC">
              <w:rPr>
                <w:rFonts w:ascii="Arial" w:hAnsi="Arial" w:cs="Arial"/>
                <w:color w:val="000000"/>
                <w:sz w:val="18"/>
                <w:szCs w:val="18"/>
              </w:rPr>
              <w:t>Spearman's rho</w:t>
            </w:r>
          </w:p>
        </w:tc>
        <w:tc>
          <w:tcPr>
            <w:tcW w:w="2400" w:type="dxa"/>
            <w:vMerge w:val="restart"/>
            <w:tcBorders>
              <w:top w:val="single" w:sz="16" w:space="0" w:color="000000"/>
              <w:left w:val="nil"/>
              <w:right w:val="nil"/>
            </w:tcBorders>
            <w:shd w:val="clear" w:color="auto" w:fill="FFFFFF"/>
            <w:tcMar>
              <w:top w:w="30" w:type="dxa"/>
              <w:left w:w="30" w:type="dxa"/>
              <w:bottom w:w="30" w:type="dxa"/>
              <w:right w:w="30" w:type="dxa"/>
            </w:tcMar>
          </w:tcPr>
          <w:p w:rsidR="006C51A6" w:rsidRPr="00B42DCC" w:rsidRDefault="006C51A6" w:rsidP="00D91934">
            <w:pPr>
              <w:autoSpaceDE w:val="0"/>
              <w:autoSpaceDN w:val="0"/>
              <w:adjustRightInd w:val="0"/>
              <w:spacing w:after="0" w:line="480" w:lineRule="auto"/>
              <w:rPr>
                <w:rFonts w:ascii="Arial" w:hAnsi="Arial" w:cs="Arial"/>
                <w:color w:val="000000"/>
                <w:sz w:val="18"/>
                <w:szCs w:val="18"/>
              </w:rPr>
            </w:pPr>
            <w:r w:rsidRPr="00B42DCC">
              <w:rPr>
                <w:rFonts w:ascii="Arial" w:hAnsi="Arial" w:cs="Arial"/>
                <w:color w:val="000000"/>
                <w:sz w:val="18"/>
                <w:szCs w:val="18"/>
              </w:rPr>
              <w:t>DAI Days After Injection</w:t>
            </w:r>
          </w:p>
        </w:tc>
        <w:tc>
          <w:tcPr>
            <w:tcW w:w="21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C51A6" w:rsidRPr="00B42DCC" w:rsidRDefault="006C51A6" w:rsidP="00D91934">
            <w:pPr>
              <w:autoSpaceDE w:val="0"/>
              <w:autoSpaceDN w:val="0"/>
              <w:adjustRightInd w:val="0"/>
              <w:spacing w:after="0" w:line="480" w:lineRule="auto"/>
              <w:rPr>
                <w:rFonts w:ascii="Arial" w:hAnsi="Arial" w:cs="Arial"/>
                <w:color w:val="000000"/>
                <w:sz w:val="18"/>
                <w:szCs w:val="18"/>
              </w:rPr>
            </w:pPr>
            <w:r w:rsidRPr="00B42DCC">
              <w:rPr>
                <w:rFonts w:ascii="Arial" w:hAnsi="Arial" w:cs="Arial"/>
                <w:color w:val="000000"/>
                <w:sz w:val="18"/>
                <w:szCs w:val="18"/>
              </w:rPr>
              <w:t>Correlation Coefficient</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C51A6" w:rsidRPr="00B42DCC" w:rsidRDefault="006C51A6" w:rsidP="00D91934">
            <w:pPr>
              <w:autoSpaceDE w:val="0"/>
              <w:autoSpaceDN w:val="0"/>
              <w:adjustRightInd w:val="0"/>
              <w:spacing w:after="0" w:line="480" w:lineRule="auto"/>
              <w:jc w:val="right"/>
              <w:rPr>
                <w:rFonts w:ascii="Arial" w:hAnsi="Arial" w:cs="Arial"/>
                <w:color w:val="000000"/>
                <w:sz w:val="18"/>
                <w:szCs w:val="18"/>
              </w:rPr>
            </w:pPr>
            <w:r w:rsidRPr="00B42DCC">
              <w:rPr>
                <w:rFonts w:ascii="Arial" w:hAnsi="Arial" w:cs="Arial"/>
                <w:color w:val="000000"/>
                <w:sz w:val="18"/>
                <w:szCs w:val="18"/>
              </w:rPr>
              <w:t>1.000</w:t>
            </w:r>
          </w:p>
        </w:tc>
        <w:tc>
          <w:tcPr>
            <w:tcW w:w="143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C51A6" w:rsidRPr="00B42DCC" w:rsidRDefault="006C51A6" w:rsidP="00D91934">
            <w:pPr>
              <w:autoSpaceDE w:val="0"/>
              <w:autoSpaceDN w:val="0"/>
              <w:adjustRightInd w:val="0"/>
              <w:spacing w:after="0" w:line="480" w:lineRule="auto"/>
              <w:jc w:val="right"/>
              <w:rPr>
                <w:rFonts w:ascii="Arial" w:hAnsi="Arial" w:cs="Arial"/>
                <w:color w:val="000000"/>
                <w:sz w:val="18"/>
                <w:szCs w:val="18"/>
              </w:rPr>
            </w:pPr>
            <w:r w:rsidRPr="00B42DCC">
              <w:rPr>
                <w:rFonts w:ascii="Arial" w:hAnsi="Arial" w:cs="Arial"/>
                <w:color w:val="000000"/>
                <w:sz w:val="18"/>
                <w:szCs w:val="18"/>
              </w:rPr>
              <w:t>-.952</w:t>
            </w:r>
            <w:r w:rsidRPr="00B42DCC">
              <w:rPr>
                <w:rFonts w:ascii="Arial" w:hAnsi="Arial" w:cs="Arial"/>
                <w:color w:val="000000"/>
                <w:sz w:val="18"/>
                <w:szCs w:val="18"/>
                <w:vertAlign w:val="superscript"/>
              </w:rPr>
              <w:t>**</w:t>
            </w:r>
          </w:p>
        </w:tc>
      </w:tr>
      <w:tr w:rsidR="006C51A6" w:rsidRPr="00B42DCC" w:rsidTr="00310377">
        <w:trPr>
          <w:cantSplit/>
          <w:tblHeader/>
        </w:trPr>
        <w:tc>
          <w:tcPr>
            <w:tcW w:w="16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C51A6" w:rsidRPr="00B42DCC" w:rsidRDefault="006C51A6" w:rsidP="00D91934">
            <w:pPr>
              <w:autoSpaceDE w:val="0"/>
              <w:autoSpaceDN w:val="0"/>
              <w:adjustRightInd w:val="0"/>
              <w:spacing w:after="0" w:line="480" w:lineRule="auto"/>
              <w:rPr>
                <w:rFonts w:ascii="Arial" w:hAnsi="Arial" w:cs="Arial"/>
                <w:color w:val="000000"/>
                <w:sz w:val="18"/>
                <w:szCs w:val="18"/>
              </w:rPr>
            </w:pPr>
          </w:p>
        </w:tc>
        <w:tc>
          <w:tcPr>
            <w:tcW w:w="2400" w:type="dxa"/>
            <w:vMerge/>
            <w:tcBorders>
              <w:top w:val="single" w:sz="16" w:space="0" w:color="000000"/>
              <w:left w:val="nil"/>
              <w:right w:val="nil"/>
            </w:tcBorders>
            <w:shd w:val="clear" w:color="auto" w:fill="FFFFFF"/>
            <w:tcMar>
              <w:top w:w="30" w:type="dxa"/>
              <w:left w:w="30" w:type="dxa"/>
              <w:bottom w:w="30" w:type="dxa"/>
              <w:right w:w="30" w:type="dxa"/>
            </w:tcMar>
          </w:tcPr>
          <w:p w:rsidR="006C51A6" w:rsidRPr="00B42DCC" w:rsidRDefault="006C51A6" w:rsidP="00D91934">
            <w:pPr>
              <w:autoSpaceDE w:val="0"/>
              <w:autoSpaceDN w:val="0"/>
              <w:adjustRightInd w:val="0"/>
              <w:spacing w:after="0" w:line="480" w:lineRule="auto"/>
              <w:rPr>
                <w:rFonts w:ascii="Arial" w:hAnsi="Arial" w:cs="Arial"/>
                <w:color w:val="000000"/>
                <w:sz w:val="18"/>
                <w:szCs w:val="18"/>
              </w:rPr>
            </w:pPr>
          </w:p>
        </w:tc>
        <w:tc>
          <w:tcPr>
            <w:tcW w:w="2113" w:type="dxa"/>
            <w:tcBorders>
              <w:top w:val="nil"/>
              <w:left w:val="nil"/>
              <w:bottom w:val="nil"/>
              <w:right w:val="single" w:sz="16" w:space="0" w:color="000000"/>
            </w:tcBorders>
            <w:shd w:val="clear" w:color="auto" w:fill="FFFFFF"/>
            <w:tcMar>
              <w:top w:w="30" w:type="dxa"/>
              <w:left w:w="30" w:type="dxa"/>
              <w:bottom w:w="30" w:type="dxa"/>
              <w:right w:w="30" w:type="dxa"/>
            </w:tcMar>
          </w:tcPr>
          <w:p w:rsidR="006C51A6" w:rsidRPr="00B42DCC" w:rsidRDefault="006C51A6" w:rsidP="00D91934">
            <w:pPr>
              <w:autoSpaceDE w:val="0"/>
              <w:autoSpaceDN w:val="0"/>
              <w:adjustRightInd w:val="0"/>
              <w:spacing w:after="0" w:line="480" w:lineRule="auto"/>
              <w:rPr>
                <w:rFonts w:ascii="Arial" w:hAnsi="Arial" w:cs="Arial"/>
                <w:color w:val="000000"/>
                <w:sz w:val="18"/>
                <w:szCs w:val="18"/>
              </w:rPr>
            </w:pPr>
            <w:r w:rsidRPr="00B42DCC">
              <w:rPr>
                <w:rFonts w:ascii="Arial" w:hAnsi="Arial" w:cs="Arial"/>
                <w:color w:val="000000"/>
                <w:sz w:val="18"/>
                <w:szCs w:val="18"/>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6C51A6" w:rsidRPr="00B42DCC" w:rsidRDefault="006C51A6" w:rsidP="00D91934">
            <w:pPr>
              <w:autoSpaceDE w:val="0"/>
              <w:autoSpaceDN w:val="0"/>
              <w:adjustRightInd w:val="0"/>
              <w:spacing w:after="0" w:line="480" w:lineRule="auto"/>
              <w:jc w:val="right"/>
              <w:rPr>
                <w:rFonts w:ascii="Arial" w:hAnsi="Arial" w:cs="Arial"/>
                <w:color w:val="000000"/>
                <w:sz w:val="18"/>
                <w:szCs w:val="18"/>
              </w:rPr>
            </w:pPr>
            <w:r w:rsidRPr="00B42DCC">
              <w:rPr>
                <w:rFonts w:ascii="Arial" w:hAnsi="Arial" w:cs="Arial"/>
                <w:color w:val="000000"/>
                <w:sz w:val="18"/>
                <w:szCs w:val="18"/>
              </w:rPr>
              <w:t>.</w:t>
            </w:r>
          </w:p>
        </w:tc>
        <w:tc>
          <w:tcPr>
            <w:tcW w:w="1438" w:type="dxa"/>
            <w:tcBorders>
              <w:top w:val="nil"/>
              <w:bottom w:val="nil"/>
              <w:right w:val="single" w:sz="16" w:space="0" w:color="000000"/>
            </w:tcBorders>
            <w:shd w:val="clear" w:color="auto" w:fill="FFFFFF"/>
            <w:tcMar>
              <w:top w:w="30" w:type="dxa"/>
              <w:left w:w="30" w:type="dxa"/>
              <w:bottom w:w="30" w:type="dxa"/>
              <w:right w:w="30" w:type="dxa"/>
            </w:tcMar>
            <w:vAlign w:val="center"/>
          </w:tcPr>
          <w:p w:rsidR="006C51A6" w:rsidRPr="00B42DCC" w:rsidRDefault="006C51A6" w:rsidP="00D91934">
            <w:pPr>
              <w:autoSpaceDE w:val="0"/>
              <w:autoSpaceDN w:val="0"/>
              <w:adjustRightInd w:val="0"/>
              <w:spacing w:after="0" w:line="480" w:lineRule="auto"/>
              <w:jc w:val="right"/>
              <w:rPr>
                <w:rFonts w:ascii="Arial" w:hAnsi="Arial" w:cs="Arial"/>
                <w:color w:val="000000"/>
                <w:sz w:val="18"/>
                <w:szCs w:val="18"/>
              </w:rPr>
            </w:pPr>
            <w:r w:rsidRPr="00B42DCC">
              <w:rPr>
                <w:rFonts w:ascii="Arial" w:hAnsi="Arial" w:cs="Arial"/>
                <w:color w:val="000000"/>
                <w:sz w:val="18"/>
                <w:szCs w:val="18"/>
              </w:rPr>
              <w:t>.000</w:t>
            </w:r>
          </w:p>
        </w:tc>
      </w:tr>
      <w:tr w:rsidR="006C51A6" w:rsidRPr="00B42DCC" w:rsidTr="00310377">
        <w:trPr>
          <w:cantSplit/>
          <w:tblHeader/>
        </w:trPr>
        <w:tc>
          <w:tcPr>
            <w:tcW w:w="16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C51A6" w:rsidRPr="00B42DCC" w:rsidRDefault="006C51A6" w:rsidP="00D91934">
            <w:pPr>
              <w:autoSpaceDE w:val="0"/>
              <w:autoSpaceDN w:val="0"/>
              <w:adjustRightInd w:val="0"/>
              <w:spacing w:after="0" w:line="480" w:lineRule="auto"/>
              <w:rPr>
                <w:rFonts w:ascii="Arial" w:hAnsi="Arial" w:cs="Arial"/>
                <w:color w:val="000000"/>
                <w:sz w:val="18"/>
                <w:szCs w:val="18"/>
              </w:rPr>
            </w:pPr>
          </w:p>
        </w:tc>
        <w:tc>
          <w:tcPr>
            <w:tcW w:w="2400" w:type="dxa"/>
            <w:vMerge/>
            <w:tcBorders>
              <w:top w:val="single" w:sz="16" w:space="0" w:color="000000"/>
              <w:left w:val="nil"/>
              <w:right w:val="nil"/>
            </w:tcBorders>
            <w:shd w:val="clear" w:color="auto" w:fill="FFFFFF"/>
            <w:tcMar>
              <w:top w:w="30" w:type="dxa"/>
              <w:left w:w="30" w:type="dxa"/>
              <w:bottom w:w="30" w:type="dxa"/>
              <w:right w:w="30" w:type="dxa"/>
            </w:tcMar>
          </w:tcPr>
          <w:p w:rsidR="006C51A6" w:rsidRPr="00B42DCC" w:rsidRDefault="006C51A6" w:rsidP="00D91934">
            <w:pPr>
              <w:autoSpaceDE w:val="0"/>
              <w:autoSpaceDN w:val="0"/>
              <w:adjustRightInd w:val="0"/>
              <w:spacing w:after="0" w:line="480" w:lineRule="auto"/>
              <w:rPr>
                <w:rFonts w:ascii="Arial" w:hAnsi="Arial" w:cs="Arial"/>
                <w:color w:val="000000"/>
                <w:sz w:val="18"/>
                <w:szCs w:val="18"/>
              </w:rPr>
            </w:pPr>
          </w:p>
        </w:tc>
        <w:tc>
          <w:tcPr>
            <w:tcW w:w="2113" w:type="dxa"/>
            <w:tcBorders>
              <w:top w:val="nil"/>
              <w:left w:val="nil"/>
              <w:right w:val="single" w:sz="16" w:space="0" w:color="000000"/>
            </w:tcBorders>
            <w:shd w:val="clear" w:color="auto" w:fill="FFFFFF"/>
            <w:tcMar>
              <w:top w:w="30" w:type="dxa"/>
              <w:left w:w="30" w:type="dxa"/>
              <w:bottom w:w="30" w:type="dxa"/>
              <w:right w:w="30" w:type="dxa"/>
            </w:tcMar>
          </w:tcPr>
          <w:p w:rsidR="006C51A6" w:rsidRPr="00B42DCC" w:rsidRDefault="006C51A6" w:rsidP="00D91934">
            <w:pPr>
              <w:autoSpaceDE w:val="0"/>
              <w:autoSpaceDN w:val="0"/>
              <w:adjustRightInd w:val="0"/>
              <w:spacing w:after="0" w:line="480" w:lineRule="auto"/>
              <w:rPr>
                <w:rFonts w:ascii="Arial" w:hAnsi="Arial" w:cs="Arial"/>
                <w:color w:val="000000"/>
                <w:sz w:val="18"/>
                <w:szCs w:val="18"/>
              </w:rPr>
            </w:pPr>
            <w:r w:rsidRPr="00B42DCC">
              <w:rPr>
                <w:rFonts w:ascii="Arial" w:hAnsi="Arial" w:cs="Arial"/>
                <w:color w:val="000000"/>
                <w:sz w:val="18"/>
                <w:szCs w:val="18"/>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rsidR="006C51A6" w:rsidRPr="00B42DCC" w:rsidRDefault="006C51A6" w:rsidP="00D91934">
            <w:pPr>
              <w:autoSpaceDE w:val="0"/>
              <w:autoSpaceDN w:val="0"/>
              <w:adjustRightInd w:val="0"/>
              <w:spacing w:after="0" w:line="480" w:lineRule="auto"/>
              <w:jc w:val="right"/>
              <w:rPr>
                <w:rFonts w:ascii="Arial" w:hAnsi="Arial" w:cs="Arial"/>
                <w:color w:val="000000"/>
                <w:sz w:val="18"/>
                <w:szCs w:val="18"/>
              </w:rPr>
            </w:pPr>
            <w:r w:rsidRPr="00B42DCC">
              <w:rPr>
                <w:rFonts w:ascii="Arial" w:hAnsi="Arial" w:cs="Arial"/>
                <w:color w:val="000000"/>
                <w:sz w:val="18"/>
                <w:szCs w:val="18"/>
              </w:rPr>
              <w:t>25</w:t>
            </w:r>
          </w:p>
        </w:tc>
        <w:tc>
          <w:tcPr>
            <w:tcW w:w="1438" w:type="dxa"/>
            <w:tcBorders>
              <w:top w:val="nil"/>
              <w:right w:val="single" w:sz="16" w:space="0" w:color="000000"/>
            </w:tcBorders>
            <w:shd w:val="clear" w:color="auto" w:fill="FFFFFF"/>
            <w:tcMar>
              <w:top w:w="30" w:type="dxa"/>
              <w:left w:w="30" w:type="dxa"/>
              <w:bottom w:w="30" w:type="dxa"/>
              <w:right w:w="30" w:type="dxa"/>
            </w:tcMar>
            <w:vAlign w:val="center"/>
          </w:tcPr>
          <w:p w:rsidR="006C51A6" w:rsidRPr="00B42DCC" w:rsidRDefault="006C51A6" w:rsidP="00D91934">
            <w:pPr>
              <w:autoSpaceDE w:val="0"/>
              <w:autoSpaceDN w:val="0"/>
              <w:adjustRightInd w:val="0"/>
              <w:spacing w:after="0" w:line="480" w:lineRule="auto"/>
              <w:jc w:val="right"/>
              <w:rPr>
                <w:rFonts w:ascii="Arial" w:hAnsi="Arial" w:cs="Arial"/>
                <w:color w:val="000000"/>
                <w:sz w:val="18"/>
                <w:szCs w:val="18"/>
              </w:rPr>
            </w:pPr>
            <w:r w:rsidRPr="00B42DCC">
              <w:rPr>
                <w:rFonts w:ascii="Arial" w:hAnsi="Arial" w:cs="Arial"/>
                <w:color w:val="000000"/>
                <w:sz w:val="18"/>
                <w:szCs w:val="18"/>
              </w:rPr>
              <w:t>25</w:t>
            </w:r>
          </w:p>
        </w:tc>
      </w:tr>
      <w:tr w:rsidR="006C51A6" w:rsidRPr="00B42DCC" w:rsidTr="00310377">
        <w:trPr>
          <w:cantSplit/>
          <w:tblHeader/>
        </w:trPr>
        <w:tc>
          <w:tcPr>
            <w:tcW w:w="16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C51A6" w:rsidRPr="00B42DCC" w:rsidRDefault="006C51A6" w:rsidP="00D91934">
            <w:pPr>
              <w:autoSpaceDE w:val="0"/>
              <w:autoSpaceDN w:val="0"/>
              <w:adjustRightInd w:val="0"/>
              <w:spacing w:after="0" w:line="480" w:lineRule="auto"/>
              <w:rPr>
                <w:rFonts w:ascii="Arial" w:hAnsi="Arial" w:cs="Arial"/>
                <w:color w:val="000000"/>
                <w:sz w:val="18"/>
                <w:szCs w:val="18"/>
              </w:rPr>
            </w:pPr>
          </w:p>
        </w:tc>
        <w:tc>
          <w:tcPr>
            <w:tcW w:w="2400" w:type="dxa"/>
            <w:vMerge w:val="restart"/>
            <w:tcBorders>
              <w:left w:val="nil"/>
              <w:bottom w:val="single" w:sz="16" w:space="0" w:color="000000"/>
              <w:right w:val="nil"/>
            </w:tcBorders>
            <w:shd w:val="clear" w:color="auto" w:fill="FFFFFF"/>
            <w:tcMar>
              <w:top w:w="30" w:type="dxa"/>
              <w:left w:w="30" w:type="dxa"/>
              <w:bottom w:w="30" w:type="dxa"/>
              <w:right w:w="30" w:type="dxa"/>
            </w:tcMar>
          </w:tcPr>
          <w:p w:rsidR="006C51A6" w:rsidRPr="00B42DCC" w:rsidRDefault="006C51A6" w:rsidP="00D91934">
            <w:pPr>
              <w:autoSpaceDE w:val="0"/>
              <w:autoSpaceDN w:val="0"/>
              <w:adjustRightInd w:val="0"/>
              <w:spacing w:after="0" w:line="480" w:lineRule="auto"/>
              <w:rPr>
                <w:rFonts w:ascii="Arial" w:hAnsi="Arial" w:cs="Arial"/>
                <w:color w:val="000000"/>
                <w:sz w:val="18"/>
                <w:szCs w:val="18"/>
              </w:rPr>
            </w:pPr>
            <w:r w:rsidRPr="00B42DCC">
              <w:rPr>
                <w:rFonts w:ascii="Arial" w:hAnsi="Arial" w:cs="Arial"/>
                <w:color w:val="000000"/>
                <w:sz w:val="18"/>
                <w:szCs w:val="18"/>
              </w:rPr>
              <w:t>SGC Serum Gold Percentage Concentration</w:t>
            </w:r>
          </w:p>
        </w:tc>
        <w:tc>
          <w:tcPr>
            <w:tcW w:w="2113" w:type="dxa"/>
            <w:tcBorders>
              <w:left w:val="nil"/>
              <w:bottom w:val="nil"/>
              <w:right w:val="single" w:sz="16" w:space="0" w:color="000000"/>
            </w:tcBorders>
            <w:shd w:val="clear" w:color="auto" w:fill="FFFFFF"/>
            <w:tcMar>
              <w:top w:w="30" w:type="dxa"/>
              <w:left w:w="30" w:type="dxa"/>
              <w:bottom w:w="30" w:type="dxa"/>
              <w:right w:w="30" w:type="dxa"/>
            </w:tcMar>
          </w:tcPr>
          <w:p w:rsidR="006C51A6" w:rsidRPr="00B42DCC" w:rsidRDefault="006C51A6" w:rsidP="00D91934">
            <w:pPr>
              <w:autoSpaceDE w:val="0"/>
              <w:autoSpaceDN w:val="0"/>
              <w:adjustRightInd w:val="0"/>
              <w:spacing w:after="0" w:line="480" w:lineRule="auto"/>
              <w:rPr>
                <w:rFonts w:ascii="Arial" w:hAnsi="Arial" w:cs="Arial"/>
                <w:color w:val="000000"/>
                <w:sz w:val="18"/>
                <w:szCs w:val="18"/>
              </w:rPr>
            </w:pPr>
            <w:r w:rsidRPr="00B42DCC">
              <w:rPr>
                <w:rFonts w:ascii="Arial" w:hAnsi="Arial" w:cs="Arial"/>
                <w:color w:val="000000"/>
                <w:sz w:val="18"/>
                <w:szCs w:val="18"/>
              </w:rPr>
              <w:t>Correlation Coefficient</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rsidR="006C51A6" w:rsidRPr="00B42DCC" w:rsidRDefault="006C51A6" w:rsidP="00D91934">
            <w:pPr>
              <w:autoSpaceDE w:val="0"/>
              <w:autoSpaceDN w:val="0"/>
              <w:adjustRightInd w:val="0"/>
              <w:spacing w:after="0" w:line="480" w:lineRule="auto"/>
              <w:jc w:val="right"/>
              <w:rPr>
                <w:rFonts w:ascii="Arial" w:hAnsi="Arial" w:cs="Arial"/>
                <w:color w:val="000000"/>
                <w:sz w:val="18"/>
                <w:szCs w:val="18"/>
              </w:rPr>
            </w:pPr>
            <w:r w:rsidRPr="00B42DCC">
              <w:rPr>
                <w:rFonts w:ascii="Arial" w:hAnsi="Arial" w:cs="Arial"/>
                <w:color w:val="000000"/>
                <w:sz w:val="18"/>
                <w:szCs w:val="18"/>
              </w:rPr>
              <w:t>-.952</w:t>
            </w:r>
            <w:r w:rsidRPr="00B42DCC">
              <w:rPr>
                <w:rFonts w:ascii="Arial" w:hAnsi="Arial" w:cs="Arial"/>
                <w:color w:val="000000"/>
                <w:sz w:val="18"/>
                <w:szCs w:val="18"/>
                <w:vertAlign w:val="superscript"/>
              </w:rPr>
              <w:t>**</w:t>
            </w:r>
          </w:p>
        </w:tc>
        <w:tc>
          <w:tcPr>
            <w:tcW w:w="1438" w:type="dxa"/>
            <w:tcBorders>
              <w:bottom w:val="nil"/>
              <w:right w:val="single" w:sz="16" w:space="0" w:color="000000"/>
            </w:tcBorders>
            <w:shd w:val="clear" w:color="auto" w:fill="FFFFFF"/>
            <w:tcMar>
              <w:top w:w="30" w:type="dxa"/>
              <w:left w:w="30" w:type="dxa"/>
              <w:bottom w:w="30" w:type="dxa"/>
              <w:right w:w="30" w:type="dxa"/>
            </w:tcMar>
            <w:vAlign w:val="center"/>
          </w:tcPr>
          <w:p w:rsidR="006C51A6" w:rsidRPr="00B42DCC" w:rsidRDefault="006C51A6" w:rsidP="00D91934">
            <w:pPr>
              <w:autoSpaceDE w:val="0"/>
              <w:autoSpaceDN w:val="0"/>
              <w:adjustRightInd w:val="0"/>
              <w:spacing w:after="0" w:line="480" w:lineRule="auto"/>
              <w:jc w:val="right"/>
              <w:rPr>
                <w:rFonts w:ascii="Arial" w:hAnsi="Arial" w:cs="Arial"/>
                <w:color w:val="000000"/>
                <w:sz w:val="18"/>
                <w:szCs w:val="18"/>
              </w:rPr>
            </w:pPr>
            <w:r w:rsidRPr="00B42DCC">
              <w:rPr>
                <w:rFonts w:ascii="Arial" w:hAnsi="Arial" w:cs="Arial"/>
                <w:color w:val="000000"/>
                <w:sz w:val="18"/>
                <w:szCs w:val="18"/>
              </w:rPr>
              <w:t>1.000</w:t>
            </w:r>
          </w:p>
        </w:tc>
      </w:tr>
      <w:tr w:rsidR="006C51A6" w:rsidRPr="00B42DCC" w:rsidTr="00310377">
        <w:trPr>
          <w:cantSplit/>
          <w:tblHeader/>
        </w:trPr>
        <w:tc>
          <w:tcPr>
            <w:tcW w:w="16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C51A6" w:rsidRPr="00B42DCC" w:rsidRDefault="006C51A6" w:rsidP="00D91934">
            <w:pPr>
              <w:autoSpaceDE w:val="0"/>
              <w:autoSpaceDN w:val="0"/>
              <w:adjustRightInd w:val="0"/>
              <w:spacing w:after="0" w:line="480" w:lineRule="auto"/>
              <w:rPr>
                <w:rFonts w:ascii="Times New Roman" w:hAnsi="Times New Roman" w:cs="Times New Roman"/>
                <w:sz w:val="24"/>
                <w:szCs w:val="24"/>
              </w:rPr>
            </w:pPr>
          </w:p>
        </w:tc>
        <w:tc>
          <w:tcPr>
            <w:tcW w:w="2400" w:type="dxa"/>
            <w:vMerge/>
            <w:tcBorders>
              <w:left w:val="nil"/>
              <w:bottom w:val="single" w:sz="16" w:space="0" w:color="000000"/>
              <w:right w:val="nil"/>
            </w:tcBorders>
            <w:shd w:val="clear" w:color="auto" w:fill="FFFFFF"/>
            <w:tcMar>
              <w:top w:w="30" w:type="dxa"/>
              <w:left w:w="30" w:type="dxa"/>
              <w:bottom w:w="30" w:type="dxa"/>
              <w:right w:w="30" w:type="dxa"/>
            </w:tcMar>
          </w:tcPr>
          <w:p w:rsidR="006C51A6" w:rsidRPr="00B42DCC" w:rsidRDefault="006C51A6" w:rsidP="00D91934">
            <w:pPr>
              <w:autoSpaceDE w:val="0"/>
              <w:autoSpaceDN w:val="0"/>
              <w:adjustRightInd w:val="0"/>
              <w:spacing w:after="0" w:line="480" w:lineRule="auto"/>
              <w:rPr>
                <w:rFonts w:ascii="Times New Roman" w:hAnsi="Times New Roman" w:cs="Times New Roman"/>
                <w:sz w:val="24"/>
                <w:szCs w:val="24"/>
              </w:rPr>
            </w:pPr>
          </w:p>
        </w:tc>
        <w:tc>
          <w:tcPr>
            <w:tcW w:w="2113" w:type="dxa"/>
            <w:tcBorders>
              <w:top w:val="nil"/>
              <w:left w:val="nil"/>
              <w:bottom w:val="nil"/>
              <w:right w:val="single" w:sz="16" w:space="0" w:color="000000"/>
            </w:tcBorders>
            <w:shd w:val="clear" w:color="auto" w:fill="FFFFFF"/>
            <w:tcMar>
              <w:top w:w="30" w:type="dxa"/>
              <w:left w:w="30" w:type="dxa"/>
              <w:bottom w:w="30" w:type="dxa"/>
              <w:right w:w="30" w:type="dxa"/>
            </w:tcMar>
          </w:tcPr>
          <w:p w:rsidR="006C51A6" w:rsidRPr="00B42DCC" w:rsidRDefault="006C51A6" w:rsidP="00D91934">
            <w:pPr>
              <w:autoSpaceDE w:val="0"/>
              <w:autoSpaceDN w:val="0"/>
              <w:adjustRightInd w:val="0"/>
              <w:spacing w:after="0" w:line="480" w:lineRule="auto"/>
              <w:rPr>
                <w:rFonts w:ascii="Arial" w:hAnsi="Arial" w:cs="Arial"/>
                <w:color w:val="000000"/>
                <w:sz w:val="18"/>
                <w:szCs w:val="18"/>
              </w:rPr>
            </w:pPr>
            <w:r w:rsidRPr="00B42DCC">
              <w:rPr>
                <w:rFonts w:ascii="Arial" w:hAnsi="Arial" w:cs="Arial"/>
                <w:color w:val="000000"/>
                <w:sz w:val="18"/>
                <w:szCs w:val="18"/>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6C51A6" w:rsidRPr="00B42DCC" w:rsidRDefault="006C51A6" w:rsidP="00D91934">
            <w:pPr>
              <w:autoSpaceDE w:val="0"/>
              <w:autoSpaceDN w:val="0"/>
              <w:adjustRightInd w:val="0"/>
              <w:spacing w:after="0" w:line="480" w:lineRule="auto"/>
              <w:jc w:val="right"/>
              <w:rPr>
                <w:rFonts w:ascii="Arial" w:hAnsi="Arial" w:cs="Arial"/>
                <w:color w:val="000000"/>
                <w:sz w:val="18"/>
                <w:szCs w:val="18"/>
              </w:rPr>
            </w:pPr>
            <w:r w:rsidRPr="00B42DCC">
              <w:rPr>
                <w:rFonts w:ascii="Arial" w:hAnsi="Arial" w:cs="Arial"/>
                <w:color w:val="000000"/>
                <w:sz w:val="18"/>
                <w:szCs w:val="18"/>
              </w:rPr>
              <w:t>.000</w:t>
            </w:r>
          </w:p>
        </w:tc>
        <w:tc>
          <w:tcPr>
            <w:tcW w:w="1438" w:type="dxa"/>
            <w:tcBorders>
              <w:top w:val="nil"/>
              <w:bottom w:val="nil"/>
              <w:right w:val="single" w:sz="16" w:space="0" w:color="000000"/>
            </w:tcBorders>
            <w:shd w:val="clear" w:color="auto" w:fill="FFFFFF"/>
            <w:tcMar>
              <w:top w:w="30" w:type="dxa"/>
              <w:left w:w="30" w:type="dxa"/>
              <w:bottom w:w="30" w:type="dxa"/>
              <w:right w:w="30" w:type="dxa"/>
            </w:tcMar>
            <w:vAlign w:val="center"/>
          </w:tcPr>
          <w:p w:rsidR="006C51A6" w:rsidRPr="00B42DCC" w:rsidRDefault="006C51A6" w:rsidP="00D91934">
            <w:pPr>
              <w:autoSpaceDE w:val="0"/>
              <w:autoSpaceDN w:val="0"/>
              <w:adjustRightInd w:val="0"/>
              <w:spacing w:after="0" w:line="480" w:lineRule="auto"/>
              <w:jc w:val="right"/>
              <w:rPr>
                <w:rFonts w:ascii="Arial" w:hAnsi="Arial" w:cs="Arial"/>
                <w:color w:val="000000"/>
                <w:sz w:val="18"/>
                <w:szCs w:val="18"/>
              </w:rPr>
            </w:pPr>
            <w:r w:rsidRPr="00B42DCC">
              <w:rPr>
                <w:rFonts w:ascii="Arial" w:hAnsi="Arial" w:cs="Arial"/>
                <w:color w:val="000000"/>
                <w:sz w:val="18"/>
                <w:szCs w:val="18"/>
              </w:rPr>
              <w:t>.</w:t>
            </w:r>
          </w:p>
        </w:tc>
      </w:tr>
      <w:tr w:rsidR="006C51A6" w:rsidRPr="00B42DCC" w:rsidTr="00310377">
        <w:trPr>
          <w:cantSplit/>
          <w:tblHeader/>
        </w:trPr>
        <w:tc>
          <w:tcPr>
            <w:tcW w:w="16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C51A6" w:rsidRPr="00B42DCC" w:rsidRDefault="006C51A6" w:rsidP="00D91934">
            <w:pPr>
              <w:autoSpaceDE w:val="0"/>
              <w:autoSpaceDN w:val="0"/>
              <w:adjustRightInd w:val="0"/>
              <w:spacing w:after="0" w:line="480" w:lineRule="auto"/>
              <w:rPr>
                <w:rFonts w:ascii="Times New Roman" w:hAnsi="Times New Roman" w:cs="Times New Roman"/>
                <w:sz w:val="24"/>
                <w:szCs w:val="24"/>
              </w:rPr>
            </w:pPr>
          </w:p>
        </w:tc>
        <w:tc>
          <w:tcPr>
            <w:tcW w:w="2400" w:type="dxa"/>
            <w:vMerge/>
            <w:tcBorders>
              <w:left w:val="nil"/>
              <w:bottom w:val="single" w:sz="16" w:space="0" w:color="000000"/>
              <w:right w:val="nil"/>
            </w:tcBorders>
            <w:shd w:val="clear" w:color="auto" w:fill="FFFFFF"/>
            <w:tcMar>
              <w:top w:w="30" w:type="dxa"/>
              <w:left w:w="30" w:type="dxa"/>
              <w:bottom w:w="30" w:type="dxa"/>
              <w:right w:w="30" w:type="dxa"/>
            </w:tcMar>
          </w:tcPr>
          <w:p w:rsidR="006C51A6" w:rsidRPr="00B42DCC" w:rsidRDefault="006C51A6" w:rsidP="00D91934">
            <w:pPr>
              <w:autoSpaceDE w:val="0"/>
              <w:autoSpaceDN w:val="0"/>
              <w:adjustRightInd w:val="0"/>
              <w:spacing w:after="0" w:line="480" w:lineRule="auto"/>
              <w:rPr>
                <w:rFonts w:ascii="Times New Roman" w:hAnsi="Times New Roman" w:cs="Times New Roman"/>
                <w:sz w:val="24"/>
                <w:szCs w:val="24"/>
              </w:rPr>
            </w:pPr>
          </w:p>
        </w:tc>
        <w:tc>
          <w:tcPr>
            <w:tcW w:w="21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C51A6" w:rsidRPr="00B42DCC" w:rsidRDefault="006C51A6" w:rsidP="00D91934">
            <w:pPr>
              <w:autoSpaceDE w:val="0"/>
              <w:autoSpaceDN w:val="0"/>
              <w:adjustRightInd w:val="0"/>
              <w:spacing w:after="0" w:line="480" w:lineRule="auto"/>
              <w:rPr>
                <w:rFonts w:ascii="Arial" w:hAnsi="Arial" w:cs="Arial"/>
                <w:color w:val="000000"/>
                <w:sz w:val="18"/>
                <w:szCs w:val="18"/>
              </w:rPr>
            </w:pPr>
            <w:r w:rsidRPr="00B42DCC">
              <w:rPr>
                <w:rFonts w:ascii="Arial" w:hAnsi="Arial" w:cs="Arial"/>
                <w:color w:val="000000"/>
                <w:sz w:val="18"/>
                <w:szCs w:val="18"/>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C51A6" w:rsidRPr="00B42DCC" w:rsidRDefault="006C51A6" w:rsidP="00D91934">
            <w:pPr>
              <w:autoSpaceDE w:val="0"/>
              <w:autoSpaceDN w:val="0"/>
              <w:adjustRightInd w:val="0"/>
              <w:spacing w:after="0" w:line="480" w:lineRule="auto"/>
              <w:jc w:val="right"/>
              <w:rPr>
                <w:rFonts w:ascii="Arial" w:hAnsi="Arial" w:cs="Arial"/>
                <w:color w:val="000000"/>
                <w:sz w:val="18"/>
                <w:szCs w:val="18"/>
              </w:rPr>
            </w:pPr>
            <w:r w:rsidRPr="00B42DCC">
              <w:rPr>
                <w:rFonts w:ascii="Arial" w:hAnsi="Arial" w:cs="Arial"/>
                <w:color w:val="000000"/>
                <w:sz w:val="18"/>
                <w:szCs w:val="18"/>
              </w:rPr>
              <w:t>25</w:t>
            </w:r>
          </w:p>
        </w:tc>
        <w:tc>
          <w:tcPr>
            <w:tcW w:w="143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6C51A6" w:rsidRPr="00B42DCC" w:rsidRDefault="006C51A6" w:rsidP="00D91934">
            <w:pPr>
              <w:autoSpaceDE w:val="0"/>
              <w:autoSpaceDN w:val="0"/>
              <w:adjustRightInd w:val="0"/>
              <w:spacing w:after="0" w:line="480" w:lineRule="auto"/>
              <w:jc w:val="right"/>
              <w:rPr>
                <w:rFonts w:ascii="Arial" w:hAnsi="Arial" w:cs="Arial"/>
                <w:color w:val="000000"/>
                <w:sz w:val="18"/>
                <w:szCs w:val="18"/>
              </w:rPr>
            </w:pPr>
            <w:r w:rsidRPr="00B42DCC">
              <w:rPr>
                <w:rFonts w:ascii="Arial" w:hAnsi="Arial" w:cs="Arial"/>
                <w:color w:val="000000"/>
                <w:sz w:val="18"/>
                <w:szCs w:val="18"/>
              </w:rPr>
              <w:t>25</w:t>
            </w:r>
          </w:p>
        </w:tc>
      </w:tr>
      <w:tr w:rsidR="006C51A6" w:rsidRPr="00B42DCC" w:rsidTr="00310377">
        <w:trPr>
          <w:cantSplit/>
        </w:trPr>
        <w:tc>
          <w:tcPr>
            <w:tcW w:w="6116" w:type="dxa"/>
            <w:gridSpan w:val="3"/>
            <w:tcBorders>
              <w:top w:val="nil"/>
              <w:left w:val="nil"/>
              <w:bottom w:val="nil"/>
              <w:right w:val="nil"/>
            </w:tcBorders>
            <w:shd w:val="clear" w:color="auto" w:fill="FFFFFF"/>
            <w:tcMar>
              <w:top w:w="30" w:type="dxa"/>
              <w:left w:w="30" w:type="dxa"/>
              <w:bottom w:w="30" w:type="dxa"/>
              <w:right w:w="30" w:type="dxa"/>
            </w:tcMar>
          </w:tcPr>
          <w:p w:rsidR="006C51A6" w:rsidRPr="00B42DCC" w:rsidRDefault="006C51A6" w:rsidP="00D91934">
            <w:pPr>
              <w:autoSpaceDE w:val="0"/>
              <w:autoSpaceDN w:val="0"/>
              <w:adjustRightInd w:val="0"/>
              <w:spacing w:after="0" w:line="480" w:lineRule="auto"/>
              <w:rPr>
                <w:rFonts w:ascii="Arial" w:hAnsi="Arial" w:cs="Arial"/>
                <w:color w:val="000000"/>
                <w:sz w:val="18"/>
                <w:szCs w:val="18"/>
              </w:rPr>
            </w:pPr>
            <w:r w:rsidRPr="00B42DCC">
              <w:rPr>
                <w:rFonts w:ascii="Arial" w:hAnsi="Arial" w:cs="Arial"/>
                <w:color w:val="000000"/>
                <w:sz w:val="18"/>
                <w:szCs w:val="18"/>
              </w:rPr>
              <w:t>**. Correlation is significant at the 0.01 level (2-tailed).</w:t>
            </w:r>
          </w:p>
        </w:tc>
        <w:tc>
          <w:tcPr>
            <w:tcW w:w="1440" w:type="dxa"/>
            <w:tcBorders>
              <w:top w:val="nil"/>
              <w:left w:val="nil"/>
              <w:bottom w:val="nil"/>
              <w:right w:val="nil"/>
            </w:tcBorders>
            <w:shd w:val="clear" w:color="auto" w:fill="FFFFFF"/>
            <w:tcMar>
              <w:top w:w="30" w:type="dxa"/>
              <w:left w:w="30" w:type="dxa"/>
              <w:bottom w:w="30" w:type="dxa"/>
              <w:right w:w="30" w:type="dxa"/>
            </w:tcMar>
          </w:tcPr>
          <w:p w:rsidR="006C51A6" w:rsidRPr="00B42DCC" w:rsidRDefault="006C51A6" w:rsidP="00D91934">
            <w:pPr>
              <w:autoSpaceDE w:val="0"/>
              <w:autoSpaceDN w:val="0"/>
              <w:adjustRightInd w:val="0"/>
              <w:spacing w:after="0" w:line="480" w:lineRule="auto"/>
              <w:rPr>
                <w:rFonts w:ascii="Times New Roman" w:hAnsi="Times New Roman" w:cs="Times New Roman"/>
                <w:sz w:val="24"/>
                <w:szCs w:val="24"/>
              </w:rPr>
            </w:pPr>
          </w:p>
        </w:tc>
        <w:tc>
          <w:tcPr>
            <w:tcW w:w="1438" w:type="dxa"/>
            <w:tcBorders>
              <w:top w:val="nil"/>
              <w:left w:val="nil"/>
              <w:bottom w:val="nil"/>
              <w:right w:val="nil"/>
            </w:tcBorders>
            <w:shd w:val="clear" w:color="auto" w:fill="FFFFFF"/>
            <w:tcMar>
              <w:top w:w="30" w:type="dxa"/>
              <w:left w:w="30" w:type="dxa"/>
              <w:bottom w:w="30" w:type="dxa"/>
              <w:right w:w="30" w:type="dxa"/>
            </w:tcMar>
          </w:tcPr>
          <w:p w:rsidR="006C51A6" w:rsidRPr="00B42DCC" w:rsidRDefault="006C51A6" w:rsidP="00D91934">
            <w:pPr>
              <w:autoSpaceDE w:val="0"/>
              <w:autoSpaceDN w:val="0"/>
              <w:adjustRightInd w:val="0"/>
              <w:spacing w:after="0" w:line="480" w:lineRule="auto"/>
              <w:rPr>
                <w:rFonts w:ascii="Times New Roman" w:hAnsi="Times New Roman" w:cs="Times New Roman"/>
                <w:sz w:val="24"/>
                <w:szCs w:val="24"/>
              </w:rPr>
            </w:pPr>
          </w:p>
        </w:tc>
      </w:tr>
    </w:tbl>
    <w:p w:rsidR="006C51A6" w:rsidRPr="00B42DCC" w:rsidRDefault="006C51A6" w:rsidP="00D91934">
      <w:pPr>
        <w:autoSpaceDE w:val="0"/>
        <w:autoSpaceDN w:val="0"/>
        <w:adjustRightInd w:val="0"/>
        <w:spacing w:after="0" w:line="480" w:lineRule="auto"/>
        <w:rPr>
          <w:rFonts w:ascii="Times New Roman" w:hAnsi="Times New Roman" w:cs="Times New Roman"/>
          <w:sz w:val="24"/>
          <w:szCs w:val="24"/>
        </w:rPr>
      </w:pPr>
    </w:p>
    <w:p w:rsidR="006C51A6" w:rsidRDefault="006C51A6" w:rsidP="00D91934">
      <w:pPr>
        <w:spacing w:line="480" w:lineRule="auto"/>
        <w:rPr>
          <w:rFonts w:ascii="Times New Roman" w:hAnsi="Times New Roman" w:cs="Times New Roman"/>
          <w:sz w:val="24"/>
          <w:szCs w:val="24"/>
        </w:rPr>
      </w:pPr>
      <w:r>
        <w:rPr>
          <w:rFonts w:ascii="Times New Roman" w:hAnsi="Times New Roman" w:cs="Times New Roman"/>
          <w:sz w:val="24"/>
          <w:szCs w:val="24"/>
        </w:rPr>
        <w:t xml:space="preserve">Based on the Correlations table above, the Spearman Correlation coefficient is -0.952 which is quite similar to Pearson Correlation coefficient of -0.944.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shows that our assumption is correct. </w:t>
      </w:r>
    </w:p>
    <w:p w:rsidR="006C51A6" w:rsidRDefault="006C51A6" w:rsidP="00D91934">
      <w:pPr>
        <w:spacing w:line="480" w:lineRule="auto"/>
        <w:rPr>
          <w:rFonts w:ascii="Times New Roman" w:hAnsi="Times New Roman" w:cs="Times New Roman"/>
          <w:sz w:val="24"/>
          <w:szCs w:val="24"/>
        </w:rPr>
      </w:pPr>
    </w:p>
    <w:p w:rsidR="00D91934" w:rsidRDefault="00D91934" w:rsidP="00D91934">
      <w:pPr>
        <w:spacing w:line="480" w:lineRule="auto"/>
        <w:rPr>
          <w:rFonts w:ascii="Times New Roman" w:hAnsi="Times New Roman" w:cs="Times New Roman"/>
          <w:sz w:val="24"/>
          <w:szCs w:val="24"/>
        </w:rPr>
      </w:pPr>
    </w:p>
    <w:p w:rsidR="006C51A6" w:rsidRDefault="006C51A6" w:rsidP="00D91934">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2)v</w:t>
      </w:r>
      <w:proofErr w:type="gramEnd"/>
      <w:r>
        <w:rPr>
          <w:rFonts w:ascii="Times New Roman" w:hAnsi="Times New Roman" w:cs="Times New Roman"/>
          <w:sz w:val="24"/>
          <w:szCs w:val="24"/>
        </w:rPr>
        <w:t>) Validity of the assumption</w:t>
      </w:r>
    </w:p>
    <w:p w:rsidR="006C51A6" w:rsidRPr="007676B7" w:rsidRDefault="006C51A6" w:rsidP="00D91934">
      <w:pPr>
        <w:spacing w:line="480" w:lineRule="auto"/>
        <w:rPr>
          <w:rFonts w:ascii="Times New Roman" w:hAnsi="Times New Roman" w:cs="Times New Roman"/>
          <w:sz w:val="24"/>
          <w:szCs w:val="24"/>
        </w:rPr>
      </w:pPr>
      <w:r>
        <w:rPr>
          <w:rFonts w:ascii="Times New Roman" w:hAnsi="Times New Roman" w:cs="Times New Roman"/>
          <w:sz w:val="24"/>
          <w:szCs w:val="24"/>
        </w:rPr>
        <w:t>The negative coefficient shows that the relationship</w:t>
      </w:r>
      <w:r w:rsidRPr="00C33A4E">
        <w:rPr>
          <w:rFonts w:ascii="Times New Roman" w:hAnsi="Times New Roman" w:cs="Times New Roman"/>
          <w:sz w:val="24"/>
          <w:szCs w:val="24"/>
        </w:rPr>
        <w:t xml:space="preserve"> </w:t>
      </w:r>
      <w:r>
        <w:rPr>
          <w:rFonts w:ascii="Times New Roman" w:hAnsi="Times New Roman" w:cs="Times New Roman"/>
          <w:sz w:val="24"/>
          <w:szCs w:val="24"/>
        </w:rPr>
        <w:t>between</w:t>
      </w:r>
      <w:r>
        <w:rPr>
          <w:rFonts w:ascii="Times New Roman" w:hAnsi="Times New Roman" w:cs="Times New Roman"/>
          <w:i/>
          <w:sz w:val="24"/>
          <w:szCs w:val="24"/>
        </w:rPr>
        <w:t xml:space="preserve"> </w:t>
      </w:r>
      <w:r w:rsidRPr="009C5A2F">
        <w:rPr>
          <w:rFonts w:ascii="Times New Roman" w:hAnsi="Times New Roman" w:cs="Times New Roman"/>
          <w:i/>
          <w:sz w:val="24"/>
          <w:szCs w:val="24"/>
        </w:rPr>
        <w:t xml:space="preserve">Days </w:t>
      </w:r>
      <w:proofErr w:type="gramStart"/>
      <w:r w:rsidRPr="009C5A2F">
        <w:rPr>
          <w:rFonts w:ascii="Times New Roman" w:hAnsi="Times New Roman" w:cs="Times New Roman"/>
          <w:i/>
          <w:sz w:val="24"/>
          <w:szCs w:val="24"/>
        </w:rPr>
        <w:t>After</w:t>
      </w:r>
      <w:proofErr w:type="gramEnd"/>
      <w:r w:rsidRPr="009C5A2F">
        <w:rPr>
          <w:rFonts w:ascii="Times New Roman" w:hAnsi="Times New Roman" w:cs="Times New Roman"/>
          <w:i/>
          <w:sz w:val="24"/>
          <w:szCs w:val="24"/>
        </w:rPr>
        <w:t xml:space="preserve"> Injection </w:t>
      </w:r>
      <w:r w:rsidRPr="009C5A2F">
        <w:rPr>
          <w:rFonts w:ascii="Times New Roman" w:hAnsi="Times New Roman" w:cs="Times New Roman"/>
          <w:sz w:val="24"/>
          <w:szCs w:val="24"/>
        </w:rPr>
        <w:t>and</w:t>
      </w:r>
      <w:r w:rsidRPr="009C5A2F">
        <w:rPr>
          <w:rFonts w:ascii="Times New Roman" w:hAnsi="Times New Roman" w:cs="Times New Roman"/>
          <w:i/>
          <w:sz w:val="24"/>
          <w:szCs w:val="24"/>
        </w:rPr>
        <w:t xml:space="preserve"> Serum Gold Percentage Concentration</w:t>
      </w:r>
      <w:r>
        <w:rPr>
          <w:rFonts w:ascii="Times New Roman" w:hAnsi="Times New Roman" w:cs="Times New Roman"/>
          <w:i/>
          <w:sz w:val="24"/>
          <w:szCs w:val="24"/>
        </w:rPr>
        <w:t xml:space="preserve"> </w:t>
      </w:r>
      <w:r>
        <w:rPr>
          <w:rFonts w:ascii="Times New Roman" w:hAnsi="Times New Roman" w:cs="Times New Roman"/>
          <w:sz w:val="24"/>
          <w:szCs w:val="24"/>
        </w:rPr>
        <w:t xml:space="preserve">is negative. </w:t>
      </w:r>
      <w:proofErr w:type="gramStart"/>
      <w:r>
        <w:rPr>
          <w:rFonts w:ascii="Times New Roman" w:hAnsi="Times New Roman" w:cs="Times New Roman"/>
          <w:sz w:val="24"/>
          <w:szCs w:val="24"/>
        </w:rPr>
        <w:t>The value of -0.944 from the Pearson Correlation and -0.952 from the Spearman Correlation show that the relationship is strongly linear.</w:t>
      </w:r>
      <w:proofErr w:type="gramEnd"/>
      <w:r>
        <w:rPr>
          <w:rFonts w:ascii="Times New Roman" w:hAnsi="Times New Roman" w:cs="Times New Roman"/>
          <w:sz w:val="24"/>
          <w:szCs w:val="24"/>
        </w:rPr>
        <w:t xml:space="preserve"> Moreover, the probability of being wrong for assuming the relationship of the samples reflects the population is 0. This indicates that the linear relationship done from the sample is equals to population. This supports our H</w:t>
      </w:r>
      <w:r>
        <w:rPr>
          <w:rFonts w:ascii="Times New Roman" w:hAnsi="Times New Roman" w:cs="Times New Roman"/>
          <w:sz w:val="24"/>
          <w:szCs w:val="24"/>
          <w:vertAlign w:val="subscript"/>
        </w:rPr>
        <w:t xml:space="preserve">0 </w:t>
      </w:r>
      <w:r>
        <w:rPr>
          <w:rFonts w:ascii="Times New Roman" w:hAnsi="Times New Roman" w:cs="Times New Roman"/>
          <w:sz w:val="24"/>
          <w:szCs w:val="24"/>
        </w:rPr>
        <w:t>which means that there is a linear relationship.</w:t>
      </w:r>
    </w:p>
    <w:p w:rsidR="006C51A6" w:rsidRDefault="006C51A6" w:rsidP="00D91934">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vi</w:t>
      </w:r>
      <w:proofErr w:type="gramEnd"/>
      <w:r>
        <w:rPr>
          <w:rFonts w:ascii="Times New Roman" w:hAnsi="Times New Roman" w:cs="Times New Roman"/>
          <w:sz w:val="24"/>
          <w:szCs w:val="24"/>
        </w:rPr>
        <w:t>) Non – linearity</w:t>
      </w:r>
    </w:p>
    <w:p w:rsidR="006C51A6" w:rsidRDefault="006C51A6" w:rsidP="00D91934">
      <w:pPr>
        <w:spacing w:line="480" w:lineRule="auto"/>
        <w:rPr>
          <w:rFonts w:ascii="Times New Roman" w:hAnsi="Times New Roman" w:cs="Times New Roman"/>
          <w:sz w:val="24"/>
          <w:szCs w:val="24"/>
        </w:rPr>
      </w:pPr>
      <w:r>
        <w:rPr>
          <w:rFonts w:ascii="Times New Roman" w:hAnsi="Times New Roman" w:cs="Times New Roman"/>
          <w:sz w:val="24"/>
          <w:szCs w:val="24"/>
        </w:rPr>
        <w:t>The graph shown is linear.</w:t>
      </w:r>
    </w:p>
    <w:p w:rsidR="001243B2" w:rsidRDefault="006C51A6" w:rsidP="00D91934">
      <w:pPr>
        <w:tabs>
          <w:tab w:val="left" w:pos="6975"/>
        </w:tabs>
        <w:spacing w:line="480" w:lineRule="auto"/>
        <w:rPr>
          <w:rFonts w:ascii="Times New Roman" w:hAnsi="Times New Roman" w:cs="Times New Roman"/>
          <w:sz w:val="24"/>
          <w:szCs w:val="24"/>
        </w:rPr>
      </w:pPr>
      <w:r>
        <w:rPr>
          <w:rFonts w:ascii="Times New Roman" w:hAnsi="Times New Roman" w:cs="Times New Roman"/>
          <w:sz w:val="24"/>
          <w:szCs w:val="24"/>
        </w:rPr>
        <w:t>If nonlinearity exists in the graph, there are few ways to tackle the problem. Firstly, we have to transform the data. Since our dependent variable is from percentage, we transform those data into log form in order to obtain a linear graph. There are also other methods to tackle nonlinearity such as transforming data into their reciprocals, squares, square roots and etc</w:t>
      </w:r>
      <w:r w:rsidR="00D91934">
        <w:rPr>
          <w:rFonts w:ascii="Times New Roman" w:hAnsi="Times New Roman" w:cs="Times New Roman"/>
          <w:sz w:val="24"/>
          <w:szCs w:val="24"/>
        </w:rPr>
        <w:t>.</w:t>
      </w:r>
    </w:p>
    <w:p w:rsidR="00D91934" w:rsidRDefault="00D91934" w:rsidP="00D91934">
      <w:pPr>
        <w:spacing w:line="480" w:lineRule="auto"/>
        <w:rPr>
          <w:rFonts w:ascii="Times New Roman" w:hAnsi="Times New Roman" w:cs="Times New Roman"/>
          <w:sz w:val="24"/>
          <w:szCs w:val="24"/>
          <w:u w:val="single"/>
        </w:rPr>
      </w:pPr>
    </w:p>
    <w:p w:rsidR="00D91934" w:rsidRDefault="00D91934" w:rsidP="00D91934">
      <w:pPr>
        <w:spacing w:line="480" w:lineRule="auto"/>
        <w:rPr>
          <w:rFonts w:ascii="Times New Roman" w:hAnsi="Times New Roman" w:cs="Times New Roman"/>
          <w:sz w:val="24"/>
          <w:szCs w:val="24"/>
          <w:u w:val="single"/>
        </w:rPr>
      </w:pPr>
    </w:p>
    <w:p w:rsidR="00D91934" w:rsidRDefault="00D91934" w:rsidP="00D91934">
      <w:pPr>
        <w:spacing w:line="480" w:lineRule="auto"/>
        <w:rPr>
          <w:rFonts w:ascii="Times New Roman" w:hAnsi="Times New Roman" w:cs="Times New Roman"/>
          <w:sz w:val="24"/>
          <w:szCs w:val="24"/>
          <w:u w:val="single"/>
        </w:rPr>
      </w:pPr>
    </w:p>
    <w:p w:rsidR="00D91934" w:rsidRDefault="00D91934" w:rsidP="00D91934">
      <w:pPr>
        <w:spacing w:line="480" w:lineRule="auto"/>
        <w:rPr>
          <w:rFonts w:ascii="Times New Roman" w:hAnsi="Times New Roman" w:cs="Times New Roman"/>
          <w:sz w:val="24"/>
          <w:szCs w:val="24"/>
          <w:u w:val="single"/>
        </w:rPr>
      </w:pPr>
    </w:p>
    <w:p w:rsidR="00D91934" w:rsidRDefault="00D91934" w:rsidP="00D91934">
      <w:pPr>
        <w:spacing w:line="480" w:lineRule="auto"/>
        <w:rPr>
          <w:rFonts w:ascii="Times New Roman" w:hAnsi="Times New Roman" w:cs="Times New Roman"/>
          <w:sz w:val="24"/>
          <w:szCs w:val="24"/>
          <w:u w:val="single"/>
        </w:rPr>
      </w:pPr>
    </w:p>
    <w:p w:rsidR="00D91934" w:rsidRDefault="00D91934" w:rsidP="00D91934">
      <w:pPr>
        <w:spacing w:line="480" w:lineRule="auto"/>
        <w:rPr>
          <w:rFonts w:ascii="Times New Roman" w:hAnsi="Times New Roman" w:cs="Times New Roman"/>
          <w:sz w:val="24"/>
          <w:szCs w:val="24"/>
          <w:u w:val="single"/>
        </w:rPr>
      </w:pPr>
    </w:p>
    <w:p w:rsidR="00D91934" w:rsidRDefault="00D91934" w:rsidP="00D91934">
      <w:pPr>
        <w:spacing w:line="480" w:lineRule="auto"/>
        <w:rPr>
          <w:rFonts w:ascii="Times New Roman" w:hAnsi="Times New Roman" w:cs="Times New Roman"/>
          <w:sz w:val="24"/>
          <w:szCs w:val="24"/>
          <w:u w:val="single"/>
        </w:rPr>
      </w:pPr>
    </w:p>
    <w:p w:rsidR="00D91934" w:rsidRDefault="00D91934" w:rsidP="00D91934">
      <w:pPr>
        <w:spacing w:line="480" w:lineRule="auto"/>
        <w:rPr>
          <w:rFonts w:ascii="Times New Roman" w:hAnsi="Times New Roman" w:cs="Times New Roman"/>
          <w:sz w:val="24"/>
          <w:szCs w:val="24"/>
          <w:u w:val="single"/>
        </w:rPr>
      </w:pPr>
    </w:p>
    <w:p w:rsidR="00887165" w:rsidRPr="002C525F" w:rsidRDefault="00887165" w:rsidP="0088716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w:t>
      </w:r>
      <w:r w:rsidRPr="002C525F">
        <w:rPr>
          <w:rFonts w:ascii="Times New Roman" w:hAnsi="Times New Roman" w:cs="Times New Roman"/>
          <w:b/>
          <w:bCs/>
          <w:sz w:val="24"/>
          <w:szCs w:val="24"/>
        </w:rPr>
        <w:t>onclusion</w:t>
      </w:r>
    </w:p>
    <w:p w:rsidR="00887165" w:rsidRDefault="00887165" w:rsidP="00887165">
      <w:pPr>
        <w:spacing w:line="480" w:lineRule="auto"/>
        <w:rPr>
          <w:rFonts w:ascii="Times New Roman" w:hAnsi="Times New Roman" w:cs="Times New Roman"/>
          <w:sz w:val="24"/>
          <w:szCs w:val="24"/>
          <w:u w:val="single"/>
        </w:rPr>
      </w:pPr>
    </w:p>
    <w:p w:rsidR="00887165" w:rsidRDefault="00887165" w:rsidP="00887165">
      <w:pPr>
        <w:spacing w:line="480" w:lineRule="auto"/>
        <w:rPr>
          <w:rFonts w:ascii="Times New Roman" w:hAnsi="Times New Roman" w:cs="Times New Roman"/>
          <w:sz w:val="24"/>
          <w:szCs w:val="24"/>
        </w:rPr>
      </w:pPr>
      <w:r>
        <w:rPr>
          <w:rFonts w:ascii="Times New Roman" w:hAnsi="Times New Roman" w:cs="Times New Roman"/>
          <w:sz w:val="24"/>
          <w:szCs w:val="24"/>
        </w:rPr>
        <w:t>The negative coefficient shows that the relationship</w:t>
      </w:r>
      <w:r w:rsidRPr="00C33A4E">
        <w:rPr>
          <w:rFonts w:ascii="Times New Roman" w:hAnsi="Times New Roman" w:cs="Times New Roman"/>
          <w:sz w:val="24"/>
          <w:szCs w:val="24"/>
        </w:rPr>
        <w:t xml:space="preserve"> </w:t>
      </w:r>
      <w:r>
        <w:rPr>
          <w:rFonts w:ascii="Times New Roman" w:hAnsi="Times New Roman" w:cs="Times New Roman"/>
          <w:sz w:val="24"/>
          <w:szCs w:val="24"/>
        </w:rPr>
        <w:t>between</w:t>
      </w:r>
      <w:r>
        <w:rPr>
          <w:rFonts w:ascii="Times New Roman" w:hAnsi="Times New Roman" w:cs="Times New Roman"/>
          <w:i/>
          <w:sz w:val="24"/>
          <w:szCs w:val="24"/>
        </w:rPr>
        <w:t xml:space="preserve"> </w:t>
      </w:r>
      <w:r w:rsidRPr="009C5A2F">
        <w:rPr>
          <w:rFonts w:ascii="Times New Roman" w:hAnsi="Times New Roman" w:cs="Times New Roman"/>
          <w:i/>
          <w:sz w:val="24"/>
          <w:szCs w:val="24"/>
        </w:rPr>
        <w:t xml:space="preserve">Days </w:t>
      </w:r>
      <w:proofErr w:type="gramStart"/>
      <w:r w:rsidRPr="009C5A2F">
        <w:rPr>
          <w:rFonts w:ascii="Times New Roman" w:hAnsi="Times New Roman" w:cs="Times New Roman"/>
          <w:i/>
          <w:sz w:val="24"/>
          <w:szCs w:val="24"/>
        </w:rPr>
        <w:t>After</w:t>
      </w:r>
      <w:proofErr w:type="gramEnd"/>
      <w:r w:rsidRPr="009C5A2F">
        <w:rPr>
          <w:rFonts w:ascii="Times New Roman" w:hAnsi="Times New Roman" w:cs="Times New Roman"/>
          <w:i/>
          <w:sz w:val="24"/>
          <w:szCs w:val="24"/>
        </w:rPr>
        <w:t xml:space="preserve"> Injection </w:t>
      </w:r>
      <w:r w:rsidRPr="009C5A2F">
        <w:rPr>
          <w:rFonts w:ascii="Times New Roman" w:hAnsi="Times New Roman" w:cs="Times New Roman"/>
          <w:sz w:val="24"/>
          <w:szCs w:val="24"/>
        </w:rPr>
        <w:t>and</w:t>
      </w:r>
      <w:r w:rsidRPr="009C5A2F">
        <w:rPr>
          <w:rFonts w:ascii="Times New Roman" w:hAnsi="Times New Roman" w:cs="Times New Roman"/>
          <w:i/>
          <w:sz w:val="24"/>
          <w:szCs w:val="24"/>
        </w:rPr>
        <w:t xml:space="preserve"> Serum Gold Percentage Concentration</w:t>
      </w:r>
      <w:r>
        <w:rPr>
          <w:rFonts w:ascii="Times New Roman" w:hAnsi="Times New Roman" w:cs="Times New Roman"/>
          <w:i/>
          <w:sz w:val="24"/>
          <w:szCs w:val="24"/>
        </w:rPr>
        <w:t xml:space="preserve"> </w:t>
      </w:r>
      <w:r>
        <w:rPr>
          <w:rFonts w:ascii="Times New Roman" w:hAnsi="Times New Roman" w:cs="Times New Roman"/>
          <w:sz w:val="24"/>
          <w:szCs w:val="24"/>
        </w:rPr>
        <w:t xml:space="preserve">is negative. </w:t>
      </w:r>
      <w:proofErr w:type="gramStart"/>
      <w:r>
        <w:rPr>
          <w:rFonts w:ascii="Times New Roman" w:hAnsi="Times New Roman" w:cs="Times New Roman"/>
          <w:sz w:val="24"/>
          <w:szCs w:val="24"/>
        </w:rPr>
        <w:t>The value of -0.944 from the Pearson Correlation and -0.952 from the Spearman Correlation show that the relationship is strongly linear.</w:t>
      </w:r>
      <w:proofErr w:type="gramEnd"/>
      <w:r>
        <w:rPr>
          <w:rFonts w:ascii="Times New Roman" w:hAnsi="Times New Roman" w:cs="Times New Roman"/>
          <w:sz w:val="24"/>
          <w:szCs w:val="24"/>
        </w:rPr>
        <w:t xml:space="preserve"> Moreover, the probability of being wrong for assuming the relationship of the samples reflects the population is 0.000. This indicates that the linear relationship done from the sample is equals to population. </w:t>
      </w:r>
    </w:p>
    <w:p w:rsidR="00887165" w:rsidRDefault="00887165" w:rsidP="00887165">
      <w:pPr>
        <w:spacing w:line="480" w:lineRule="auto"/>
        <w:rPr>
          <w:rFonts w:ascii="Times New Roman" w:hAnsi="Times New Roman" w:cs="Times New Roman"/>
          <w:sz w:val="24"/>
          <w:szCs w:val="24"/>
          <w:u w:val="single"/>
        </w:rPr>
      </w:pPr>
      <w:r>
        <w:rPr>
          <w:rFonts w:ascii="Times New Roman" w:hAnsi="Times New Roman" w:cs="Times New Roman"/>
          <w:sz w:val="24"/>
          <w:szCs w:val="24"/>
        </w:rPr>
        <w:t>These results obtained from the analysis support our assumption that the graph is a strong negative linear graph and analysis is correct. We can conclude that there is a significant linear relationship between day injection and serum gold percentage concentration.</w:t>
      </w:r>
      <w:r w:rsidRPr="00EE1361">
        <w:rPr>
          <w:rFonts w:ascii="Times New Roman" w:hAnsi="Times New Roman" w:cs="Times New Roman"/>
          <w:sz w:val="24"/>
          <w:szCs w:val="24"/>
        </w:rPr>
        <w:t xml:space="preserve"> </w:t>
      </w:r>
      <w:r>
        <w:rPr>
          <w:rFonts w:ascii="Times New Roman" w:hAnsi="Times New Roman" w:cs="Times New Roman"/>
          <w:sz w:val="24"/>
          <w:szCs w:val="24"/>
        </w:rPr>
        <w:t xml:space="preserve">When the percentage concentration serum gold increase, the less day it retained in a person body. Using the equation we obtained from the data analysis, we can predict the percentage of gold serum concentration in a person’s body using different values for the number of days after injection. An R-squared value of 0.89 indicates that the number of days after injection accounts for 89% as 1 of the factors affecting the percentage of gold serum concentration. There are other factors such as individual body metabolism, living environment, etc. </w:t>
      </w:r>
      <w:r>
        <w:rPr>
          <w:rFonts w:ascii="Times New Roman" w:hAnsi="Times New Roman" w:cs="Times New Roman"/>
          <w:sz w:val="24"/>
          <w:szCs w:val="24"/>
        </w:rPr>
        <w:br/>
      </w:r>
    </w:p>
    <w:p w:rsidR="00887165" w:rsidRDefault="00887165" w:rsidP="00D91934">
      <w:pPr>
        <w:spacing w:line="480" w:lineRule="auto"/>
        <w:rPr>
          <w:rFonts w:ascii="Times New Roman" w:hAnsi="Times New Roman" w:cs="Times New Roman"/>
          <w:sz w:val="24"/>
          <w:szCs w:val="24"/>
          <w:u w:val="single"/>
        </w:rPr>
      </w:pPr>
    </w:p>
    <w:p w:rsidR="00887165" w:rsidRDefault="00887165" w:rsidP="00D91934">
      <w:pPr>
        <w:spacing w:line="480" w:lineRule="auto"/>
        <w:rPr>
          <w:rFonts w:ascii="Times New Roman" w:hAnsi="Times New Roman" w:cs="Times New Roman"/>
          <w:sz w:val="24"/>
          <w:szCs w:val="24"/>
          <w:u w:val="single"/>
        </w:rPr>
      </w:pPr>
    </w:p>
    <w:p w:rsidR="00887165" w:rsidRDefault="00887165" w:rsidP="00D91934">
      <w:pPr>
        <w:spacing w:line="480" w:lineRule="auto"/>
        <w:rPr>
          <w:rFonts w:ascii="Times New Roman" w:hAnsi="Times New Roman" w:cs="Times New Roman"/>
          <w:sz w:val="24"/>
          <w:szCs w:val="24"/>
          <w:u w:val="single"/>
        </w:rPr>
      </w:pPr>
    </w:p>
    <w:p w:rsidR="00887165" w:rsidRDefault="00887165" w:rsidP="00D91934">
      <w:pPr>
        <w:spacing w:line="480" w:lineRule="auto"/>
        <w:rPr>
          <w:rFonts w:ascii="Times New Roman" w:hAnsi="Times New Roman" w:cs="Times New Roman"/>
          <w:sz w:val="24"/>
          <w:szCs w:val="24"/>
          <w:u w:val="single"/>
        </w:rPr>
      </w:pPr>
    </w:p>
    <w:p w:rsidR="00D91934" w:rsidRPr="00D91934" w:rsidRDefault="00D91934" w:rsidP="00D91934">
      <w:pPr>
        <w:spacing w:line="480" w:lineRule="auto"/>
        <w:jc w:val="center"/>
        <w:rPr>
          <w:rFonts w:ascii="Times New Roman" w:hAnsi="Times New Roman" w:cs="Times New Roman"/>
          <w:b/>
          <w:sz w:val="24"/>
          <w:szCs w:val="24"/>
        </w:rPr>
      </w:pPr>
      <w:r w:rsidRPr="00D91934">
        <w:rPr>
          <w:rFonts w:ascii="Times New Roman" w:hAnsi="Times New Roman" w:cs="Times New Roman"/>
          <w:b/>
          <w:sz w:val="24"/>
          <w:szCs w:val="24"/>
        </w:rPr>
        <w:lastRenderedPageBreak/>
        <w:t>Reference</w:t>
      </w:r>
    </w:p>
    <w:p w:rsidR="00D91934" w:rsidRPr="00D91934" w:rsidRDefault="00D91934" w:rsidP="00D91934">
      <w:pPr>
        <w:pStyle w:val="ListParagraph"/>
        <w:numPr>
          <w:ilvl w:val="0"/>
          <w:numId w:val="2"/>
        </w:numPr>
        <w:spacing w:line="480" w:lineRule="auto"/>
        <w:jc w:val="both"/>
        <w:rPr>
          <w:rFonts w:ascii="Times New Roman" w:hAnsi="Times New Roman" w:cs="Times New Roman"/>
          <w:b/>
          <w:sz w:val="24"/>
          <w:szCs w:val="24"/>
        </w:rPr>
      </w:pPr>
      <w:r w:rsidRPr="00D91934">
        <w:rPr>
          <w:rFonts w:ascii="Times New Roman" w:hAnsi="Times New Roman" w:cs="Times New Roman"/>
          <w:b/>
          <w:sz w:val="24"/>
          <w:szCs w:val="24"/>
        </w:rPr>
        <w:t xml:space="preserve">BASIC STATISTICS </w:t>
      </w:r>
      <w:r w:rsidRPr="00D91934">
        <w:rPr>
          <w:rFonts w:ascii="Times New Roman" w:hAnsi="Times New Roman" w:cs="Times New Roman"/>
          <w:sz w:val="24"/>
          <w:szCs w:val="24"/>
        </w:rPr>
        <w:t>FOR SCIENCES AND EDUCATION, FADHILAH YUSOF, ZALINA MOHD DAUD, MAIZAH HURA AHMAD, ROBIAH ADNAN, ZARINA MOHD KHALID, ARIFAH BAHAR, NORHAIZA AHMAD, PEARSON MALAYSIA SDN. BHD. 2009.</w:t>
      </w:r>
    </w:p>
    <w:p w:rsidR="00D91934" w:rsidRPr="00D91934" w:rsidRDefault="00D91934" w:rsidP="00D91934">
      <w:pPr>
        <w:pStyle w:val="ListParagraph"/>
        <w:numPr>
          <w:ilvl w:val="0"/>
          <w:numId w:val="2"/>
        </w:numPr>
        <w:spacing w:line="480" w:lineRule="auto"/>
        <w:jc w:val="both"/>
        <w:rPr>
          <w:rFonts w:ascii="Times New Roman" w:hAnsi="Times New Roman" w:cs="Times New Roman"/>
          <w:b/>
          <w:sz w:val="24"/>
          <w:szCs w:val="24"/>
        </w:rPr>
      </w:pPr>
      <w:r w:rsidRPr="00D91934">
        <w:rPr>
          <w:rFonts w:ascii="Times New Roman" w:hAnsi="Times New Roman" w:cs="Times New Roman"/>
          <w:b/>
          <w:sz w:val="24"/>
          <w:szCs w:val="24"/>
        </w:rPr>
        <w:t xml:space="preserve">MATHEMATICS AND STATISTICS FOR TECHNOLOGIES, </w:t>
      </w:r>
      <w:r w:rsidRPr="00D91934">
        <w:rPr>
          <w:rFonts w:ascii="Times New Roman" w:hAnsi="Times New Roman" w:cs="Times New Roman"/>
          <w:sz w:val="24"/>
          <w:szCs w:val="24"/>
        </w:rPr>
        <w:t>HENRY GEORGE CURNING, C J ANSON, NEW YORK, 1967.</w:t>
      </w:r>
    </w:p>
    <w:p w:rsidR="00D91934" w:rsidRPr="00D91934" w:rsidRDefault="00D91934" w:rsidP="00D91934">
      <w:pPr>
        <w:pStyle w:val="ListParagraph"/>
        <w:numPr>
          <w:ilvl w:val="0"/>
          <w:numId w:val="2"/>
        </w:numPr>
        <w:spacing w:line="480" w:lineRule="auto"/>
        <w:jc w:val="both"/>
        <w:rPr>
          <w:rFonts w:ascii="Times New Roman" w:hAnsi="Times New Roman" w:cs="Times New Roman"/>
          <w:b/>
          <w:sz w:val="24"/>
          <w:szCs w:val="24"/>
        </w:rPr>
      </w:pPr>
      <w:r w:rsidRPr="00D91934">
        <w:rPr>
          <w:rFonts w:ascii="Times New Roman" w:hAnsi="Times New Roman" w:cs="Times New Roman"/>
          <w:b/>
          <w:sz w:val="24"/>
          <w:szCs w:val="24"/>
        </w:rPr>
        <w:t xml:space="preserve">INTRODUCTORY STATISTICS, </w:t>
      </w:r>
      <w:r w:rsidRPr="00D91934">
        <w:rPr>
          <w:rFonts w:ascii="Times New Roman" w:hAnsi="Times New Roman" w:cs="Times New Roman"/>
          <w:sz w:val="24"/>
          <w:szCs w:val="24"/>
        </w:rPr>
        <w:t>JOHN A. INGRAM, CAMMINGS PUBLISHING COMPANY 1974.</w:t>
      </w:r>
    </w:p>
    <w:p w:rsidR="00D91934" w:rsidRPr="00D91934" w:rsidRDefault="00D91934" w:rsidP="00D91934">
      <w:pPr>
        <w:pStyle w:val="ListParagraph"/>
        <w:numPr>
          <w:ilvl w:val="0"/>
          <w:numId w:val="2"/>
        </w:numPr>
        <w:spacing w:line="480" w:lineRule="auto"/>
        <w:jc w:val="both"/>
        <w:rPr>
          <w:rFonts w:ascii="Times New Roman" w:hAnsi="Times New Roman" w:cs="Times New Roman"/>
          <w:b/>
          <w:sz w:val="24"/>
          <w:szCs w:val="24"/>
        </w:rPr>
      </w:pPr>
      <w:r w:rsidRPr="00D91934">
        <w:rPr>
          <w:rFonts w:ascii="Times New Roman" w:hAnsi="Times New Roman" w:cs="Times New Roman"/>
          <w:b/>
          <w:sz w:val="24"/>
          <w:szCs w:val="24"/>
        </w:rPr>
        <w:t xml:space="preserve">STATISTICS FORMULAE AND TABLES, </w:t>
      </w:r>
      <w:r w:rsidRPr="00D91934">
        <w:rPr>
          <w:rFonts w:ascii="Times New Roman" w:hAnsi="Times New Roman" w:cs="Times New Roman"/>
          <w:sz w:val="24"/>
          <w:szCs w:val="24"/>
        </w:rPr>
        <w:t>DR. MUHAMMAD H. LEE, UNIVERSITY TECHNOLOGY MALAYSIA.</w:t>
      </w:r>
    </w:p>
    <w:p w:rsidR="00D91934" w:rsidRPr="009B635D" w:rsidRDefault="00D91934" w:rsidP="009B635D">
      <w:pPr>
        <w:pStyle w:val="ListParagraph"/>
        <w:numPr>
          <w:ilvl w:val="0"/>
          <w:numId w:val="2"/>
        </w:numPr>
        <w:spacing w:line="480" w:lineRule="auto"/>
        <w:jc w:val="both"/>
        <w:rPr>
          <w:rFonts w:ascii="Times New Roman" w:hAnsi="Times New Roman" w:cs="Times New Roman"/>
          <w:b/>
          <w:sz w:val="24"/>
          <w:szCs w:val="24"/>
        </w:rPr>
      </w:pPr>
      <w:r w:rsidRPr="00D91934">
        <w:rPr>
          <w:rFonts w:ascii="Times New Roman" w:hAnsi="Times New Roman" w:cs="Times New Roman"/>
          <w:b/>
          <w:sz w:val="24"/>
          <w:szCs w:val="24"/>
        </w:rPr>
        <w:t xml:space="preserve">APPLIED STATISTICS FOR ENGINEERS AND PHYSICAL SCIENTISTS, </w:t>
      </w:r>
      <w:r w:rsidRPr="00D91934">
        <w:rPr>
          <w:rFonts w:ascii="Times New Roman" w:hAnsi="Times New Roman" w:cs="Times New Roman"/>
          <w:sz w:val="24"/>
          <w:szCs w:val="24"/>
        </w:rPr>
        <w:t>JOHANNES LEDOLTER, ROBERT V.HOGG, PEARSON EDUCATION, INC, 2010.</w:t>
      </w:r>
    </w:p>
    <w:p w:rsidR="009B635D" w:rsidRPr="009B635D" w:rsidRDefault="00BE3565" w:rsidP="009B635D">
      <w:pPr>
        <w:pStyle w:val="ListParagraph"/>
        <w:numPr>
          <w:ilvl w:val="0"/>
          <w:numId w:val="2"/>
        </w:numPr>
        <w:spacing w:line="480" w:lineRule="auto"/>
        <w:jc w:val="both"/>
        <w:rPr>
          <w:rFonts w:ascii="Times New Roman" w:hAnsi="Times New Roman" w:cs="Times New Roman"/>
          <w:sz w:val="24"/>
          <w:szCs w:val="24"/>
        </w:rPr>
      </w:pPr>
      <w:hyperlink r:id="rId8" w:history="1">
        <w:r w:rsidR="009B635D" w:rsidRPr="009B635D">
          <w:rPr>
            <w:rStyle w:val="Hyperlink"/>
            <w:rFonts w:ascii="Times New Roman" w:hAnsi="Times New Roman" w:cs="Times New Roman"/>
            <w:sz w:val="24"/>
            <w:szCs w:val="24"/>
            <w:u w:val="none"/>
          </w:rPr>
          <w:t>http://geology.com/minerals/gold/uses-of-gold.shtml</w:t>
        </w:r>
      </w:hyperlink>
    </w:p>
    <w:p w:rsidR="009B635D" w:rsidRPr="009B635D" w:rsidRDefault="00BE3565" w:rsidP="009B635D">
      <w:pPr>
        <w:pStyle w:val="ListParagraph"/>
        <w:numPr>
          <w:ilvl w:val="0"/>
          <w:numId w:val="2"/>
        </w:numPr>
        <w:spacing w:line="480" w:lineRule="auto"/>
        <w:jc w:val="both"/>
        <w:rPr>
          <w:rFonts w:ascii="Times New Roman" w:hAnsi="Times New Roman" w:cs="Times New Roman"/>
          <w:sz w:val="24"/>
          <w:szCs w:val="24"/>
        </w:rPr>
      </w:pPr>
      <w:hyperlink r:id="rId9" w:history="1">
        <w:r w:rsidR="009B635D" w:rsidRPr="009B635D">
          <w:rPr>
            <w:rStyle w:val="Hyperlink"/>
            <w:rFonts w:ascii="Times New Roman" w:hAnsi="Times New Roman" w:cs="Times New Roman"/>
            <w:sz w:val="24"/>
            <w:szCs w:val="24"/>
            <w:u w:val="none"/>
          </w:rPr>
          <w:t>http://www.rheumatology.org.au/downloads/gold230811.pdf</w:t>
        </w:r>
      </w:hyperlink>
    </w:p>
    <w:p w:rsidR="009B635D" w:rsidRDefault="00BE3565" w:rsidP="009B635D">
      <w:pPr>
        <w:pStyle w:val="ListParagraph"/>
        <w:numPr>
          <w:ilvl w:val="0"/>
          <w:numId w:val="2"/>
        </w:numPr>
        <w:spacing w:line="480" w:lineRule="auto"/>
        <w:jc w:val="both"/>
        <w:rPr>
          <w:rFonts w:ascii="Times New Roman" w:hAnsi="Times New Roman" w:cs="Times New Roman"/>
          <w:sz w:val="24"/>
          <w:szCs w:val="24"/>
        </w:rPr>
      </w:pPr>
      <w:hyperlink r:id="rId10" w:history="1">
        <w:r w:rsidR="009B635D" w:rsidRPr="009B635D">
          <w:rPr>
            <w:rStyle w:val="Hyperlink"/>
            <w:rFonts w:ascii="Times New Roman" w:hAnsi="Times New Roman" w:cs="Times New Roman"/>
            <w:sz w:val="24"/>
            <w:szCs w:val="24"/>
            <w:u w:val="none"/>
          </w:rPr>
          <w:t>http://en.cnki.com.cn/Article_en/CJFDTOTAL-XDYQ200903025.htm</w:t>
        </w:r>
      </w:hyperlink>
    </w:p>
    <w:p w:rsidR="00FB7AA3" w:rsidRDefault="00FB7AA3" w:rsidP="00FB7AA3">
      <w:pPr>
        <w:spacing w:line="480" w:lineRule="auto"/>
        <w:jc w:val="both"/>
        <w:rPr>
          <w:rFonts w:ascii="Times New Roman" w:hAnsi="Times New Roman" w:cs="Times New Roman"/>
          <w:sz w:val="24"/>
          <w:szCs w:val="24"/>
        </w:rPr>
      </w:pPr>
    </w:p>
    <w:p w:rsidR="00FB7AA3" w:rsidRDefault="00FB7AA3" w:rsidP="00FB7AA3">
      <w:pPr>
        <w:spacing w:line="480" w:lineRule="auto"/>
        <w:jc w:val="both"/>
        <w:rPr>
          <w:rFonts w:ascii="Times New Roman" w:hAnsi="Times New Roman" w:cs="Times New Roman"/>
          <w:sz w:val="24"/>
          <w:szCs w:val="24"/>
        </w:rPr>
      </w:pPr>
    </w:p>
    <w:p w:rsidR="00FB7AA3" w:rsidRDefault="00FB7AA3" w:rsidP="00FB7AA3">
      <w:pPr>
        <w:spacing w:line="480" w:lineRule="auto"/>
        <w:jc w:val="both"/>
        <w:rPr>
          <w:rFonts w:ascii="Times New Roman" w:hAnsi="Times New Roman" w:cs="Times New Roman"/>
          <w:sz w:val="24"/>
          <w:szCs w:val="24"/>
        </w:rPr>
      </w:pPr>
    </w:p>
    <w:p w:rsidR="00FB7AA3" w:rsidRDefault="00FB7AA3" w:rsidP="00FB7AA3">
      <w:pPr>
        <w:spacing w:line="480" w:lineRule="auto"/>
        <w:jc w:val="both"/>
        <w:rPr>
          <w:rFonts w:ascii="Times New Roman" w:hAnsi="Times New Roman" w:cs="Times New Roman"/>
          <w:sz w:val="24"/>
          <w:szCs w:val="24"/>
        </w:rPr>
      </w:pPr>
    </w:p>
    <w:p w:rsidR="00FB7AA3" w:rsidRDefault="00FB7AA3" w:rsidP="00FB7AA3">
      <w:pPr>
        <w:spacing w:line="480" w:lineRule="auto"/>
        <w:jc w:val="both"/>
        <w:rPr>
          <w:rFonts w:ascii="Times New Roman" w:hAnsi="Times New Roman" w:cs="Times New Roman"/>
          <w:sz w:val="24"/>
          <w:szCs w:val="24"/>
        </w:rPr>
      </w:pPr>
    </w:p>
    <w:p w:rsidR="00FB7AA3" w:rsidRDefault="00FB7AA3" w:rsidP="00FB7AA3">
      <w:pPr>
        <w:spacing w:line="480" w:lineRule="auto"/>
        <w:jc w:val="both"/>
        <w:rPr>
          <w:rFonts w:ascii="Times New Roman" w:hAnsi="Times New Roman" w:cs="Times New Roman"/>
          <w:sz w:val="24"/>
          <w:szCs w:val="24"/>
        </w:rPr>
      </w:pPr>
    </w:p>
    <w:p w:rsidR="00FB7AA3" w:rsidRDefault="00FB7AA3" w:rsidP="00FB7AA3">
      <w:pPr>
        <w:spacing w:line="480" w:lineRule="auto"/>
        <w:jc w:val="center"/>
        <w:rPr>
          <w:rFonts w:ascii="Times New Roman" w:hAnsi="Times New Roman" w:cs="Times New Roman"/>
          <w:b/>
          <w:sz w:val="24"/>
          <w:szCs w:val="24"/>
        </w:rPr>
      </w:pPr>
      <w:r w:rsidRPr="00FB7AA3">
        <w:rPr>
          <w:rFonts w:ascii="Times New Roman" w:hAnsi="Times New Roman" w:cs="Times New Roman"/>
          <w:b/>
          <w:sz w:val="24"/>
          <w:szCs w:val="24"/>
        </w:rPr>
        <w:lastRenderedPageBreak/>
        <w:t>Appendix</w:t>
      </w:r>
    </w:p>
    <w:p w:rsidR="00FB7AA3" w:rsidRDefault="00FB7AA3" w:rsidP="00FB7AA3">
      <w:pPr>
        <w:rPr>
          <w:rFonts w:ascii="Times New Roman" w:hAnsi="Times New Roman" w:cs="Times New Roman"/>
          <w:sz w:val="28"/>
          <w:szCs w:val="28"/>
        </w:rPr>
      </w:pPr>
      <w:r>
        <w:rPr>
          <w:rFonts w:ascii="Times New Roman" w:hAnsi="Times New Roman" w:cs="Times New Roman"/>
          <w:sz w:val="28"/>
          <w:szCs w:val="28"/>
        </w:rPr>
        <w:t>Group 5</w:t>
      </w:r>
    </w:p>
    <w:p w:rsidR="00FB7AA3" w:rsidRPr="007E206E" w:rsidRDefault="00FB7AA3" w:rsidP="00FB7AA3">
      <w:pPr>
        <w:rPr>
          <w:rFonts w:ascii="Times New Roman" w:hAnsi="Times New Roman" w:cs="Times New Roman"/>
          <w:sz w:val="24"/>
          <w:szCs w:val="24"/>
          <w:u w:val="single"/>
        </w:rPr>
      </w:pPr>
      <w:r w:rsidRPr="007E206E">
        <w:rPr>
          <w:rFonts w:ascii="Times New Roman" w:hAnsi="Times New Roman" w:cs="Times New Roman"/>
          <w:sz w:val="24"/>
          <w:szCs w:val="24"/>
          <w:u w:val="single"/>
        </w:rPr>
        <w:t>Minutes for group discussion</w:t>
      </w:r>
      <w:r>
        <w:rPr>
          <w:rFonts w:ascii="Times New Roman" w:hAnsi="Times New Roman" w:cs="Times New Roman"/>
          <w:sz w:val="24"/>
          <w:szCs w:val="24"/>
          <w:u w:val="single"/>
        </w:rPr>
        <w:t xml:space="preserve"> 1</w:t>
      </w:r>
    </w:p>
    <w:p w:rsidR="00FB7AA3" w:rsidRDefault="00FB7AA3" w:rsidP="00FB7AA3">
      <w:pPr>
        <w:rPr>
          <w:rFonts w:ascii="Times New Roman" w:hAnsi="Times New Roman" w:cs="Times New Roman"/>
          <w:sz w:val="24"/>
          <w:szCs w:val="24"/>
        </w:rPr>
      </w:pPr>
      <w:r>
        <w:rPr>
          <w:rFonts w:ascii="Times New Roman" w:hAnsi="Times New Roman" w:cs="Times New Roman"/>
          <w:sz w:val="24"/>
          <w:szCs w:val="24"/>
        </w:rPr>
        <w:t>Members:</w:t>
      </w:r>
    </w:p>
    <w:p w:rsidR="00FB7AA3" w:rsidRDefault="00FB7AA3" w:rsidP="00FB7AA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Lau </w:t>
      </w:r>
      <w:proofErr w:type="spellStart"/>
      <w:r>
        <w:rPr>
          <w:rFonts w:ascii="Times New Roman" w:hAnsi="Times New Roman" w:cs="Times New Roman"/>
          <w:sz w:val="24"/>
          <w:szCs w:val="24"/>
        </w:rPr>
        <w:t>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w:t>
      </w:r>
      <w:proofErr w:type="spellEnd"/>
      <w:r>
        <w:rPr>
          <w:rFonts w:ascii="Times New Roman" w:hAnsi="Times New Roman" w:cs="Times New Roman"/>
          <w:sz w:val="24"/>
          <w:szCs w:val="24"/>
        </w:rPr>
        <w:t xml:space="preserve"> (A11SC0240)</w:t>
      </w:r>
    </w:p>
    <w:p w:rsidR="00FB7AA3" w:rsidRDefault="00FB7AA3" w:rsidP="00FB7AA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Tan </w:t>
      </w:r>
      <w:proofErr w:type="spellStart"/>
      <w:r>
        <w:rPr>
          <w:rFonts w:ascii="Times New Roman" w:hAnsi="Times New Roman" w:cs="Times New Roman"/>
          <w:sz w:val="24"/>
          <w:szCs w:val="24"/>
        </w:rPr>
        <w:t>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Wern</w:t>
      </w:r>
      <w:proofErr w:type="spellEnd"/>
      <w:r>
        <w:rPr>
          <w:rFonts w:ascii="Times New Roman" w:hAnsi="Times New Roman" w:cs="Times New Roman"/>
          <w:sz w:val="24"/>
          <w:szCs w:val="24"/>
        </w:rPr>
        <w:t xml:space="preserve"> (A11SC0191)</w:t>
      </w:r>
    </w:p>
    <w:p w:rsidR="00FB7AA3" w:rsidRDefault="00FB7AA3" w:rsidP="00FB7AA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Muhammad </w:t>
      </w:r>
      <w:proofErr w:type="spellStart"/>
      <w:r>
        <w:rPr>
          <w:rFonts w:ascii="Times New Roman" w:hAnsi="Times New Roman" w:cs="Times New Roman"/>
          <w:sz w:val="24"/>
          <w:szCs w:val="24"/>
        </w:rPr>
        <w:t>Anas</w:t>
      </w:r>
      <w:proofErr w:type="spellEnd"/>
      <w:r>
        <w:rPr>
          <w:rFonts w:ascii="Times New Roman" w:hAnsi="Times New Roman" w:cs="Times New Roman"/>
          <w:sz w:val="24"/>
          <w:szCs w:val="24"/>
        </w:rPr>
        <w:t xml:space="preserve"> Bin Mohammad </w:t>
      </w:r>
      <w:proofErr w:type="spellStart"/>
      <w:r>
        <w:rPr>
          <w:rFonts w:ascii="Times New Roman" w:hAnsi="Times New Roman" w:cs="Times New Roman"/>
          <w:sz w:val="24"/>
          <w:szCs w:val="24"/>
        </w:rPr>
        <w:t>Sani</w:t>
      </w:r>
      <w:proofErr w:type="spellEnd"/>
      <w:r>
        <w:rPr>
          <w:rFonts w:ascii="Times New Roman" w:hAnsi="Times New Roman" w:cs="Times New Roman"/>
          <w:sz w:val="24"/>
          <w:szCs w:val="24"/>
        </w:rPr>
        <w:t xml:space="preserve"> (AS090122)</w:t>
      </w:r>
    </w:p>
    <w:p w:rsidR="00FB7AA3" w:rsidRDefault="00FB7AA3" w:rsidP="00FB7AA3">
      <w:pPr>
        <w:pStyle w:val="ListParagraph"/>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Mursyida</w:t>
      </w:r>
      <w:proofErr w:type="spellEnd"/>
      <w:r>
        <w:rPr>
          <w:rFonts w:ascii="Times New Roman" w:hAnsi="Times New Roman" w:cs="Times New Roman"/>
          <w:sz w:val="24"/>
          <w:szCs w:val="24"/>
        </w:rPr>
        <w:t xml:space="preserve"> Abdul </w:t>
      </w:r>
      <w:proofErr w:type="spellStart"/>
      <w:r>
        <w:rPr>
          <w:rFonts w:ascii="Times New Roman" w:hAnsi="Times New Roman" w:cs="Times New Roman"/>
          <w:sz w:val="24"/>
          <w:szCs w:val="24"/>
        </w:rPr>
        <w:t>Karim</w:t>
      </w:r>
      <w:proofErr w:type="spellEnd"/>
      <w:r>
        <w:rPr>
          <w:rFonts w:ascii="Times New Roman" w:hAnsi="Times New Roman" w:cs="Times New Roman"/>
          <w:sz w:val="24"/>
          <w:szCs w:val="24"/>
        </w:rPr>
        <w:t xml:space="preserve"> (A11SC0142)</w:t>
      </w:r>
    </w:p>
    <w:p w:rsidR="00FB7AA3" w:rsidRDefault="00FB7AA3" w:rsidP="00FB7AA3">
      <w:pPr>
        <w:pStyle w:val="ListParagraph"/>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Zetty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Sutirman</w:t>
      </w:r>
      <w:proofErr w:type="spellEnd"/>
      <w:r>
        <w:rPr>
          <w:rFonts w:ascii="Times New Roman" w:hAnsi="Times New Roman" w:cs="Times New Roman"/>
          <w:sz w:val="24"/>
          <w:szCs w:val="24"/>
        </w:rPr>
        <w:t xml:space="preserve"> (A11SC0249)</w:t>
      </w:r>
    </w:p>
    <w:p w:rsidR="00FB7AA3" w:rsidRDefault="00FB7AA3" w:rsidP="00FB7AA3">
      <w:pPr>
        <w:pStyle w:val="ListParagraph"/>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Choong</w:t>
      </w:r>
      <w:proofErr w:type="spellEnd"/>
      <w:r>
        <w:rPr>
          <w:rFonts w:ascii="Times New Roman" w:hAnsi="Times New Roman" w:cs="Times New Roman"/>
          <w:sz w:val="24"/>
          <w:szCs w:val="24"/>
        </w:rPr>
        <w:t xml:space="preserve"> Jing Yee (A11SC0202)</w:t>
      </w:r>
    </w:p>
    <w:p w:rsidR="00FB7AA3" w:rsidRDefault="00FB7AA3" w:rsidP="00FB7AA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Chan </w:t>
      </w:r>
      <w:proofErr w:type="spellStart"/>
      <w:r>
        <w:rPr>
          <w:rFonts w:ascii="Times New Roman" w:hAnsi="Times New Roman" w:cs="Times New Roman"/>
          <w:sz w:val="24"/>
          <w:szCs w:val="24"/>
        </w:rPr>
        <w:t>Poh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Ching</w:t>
      </w:r>
      <w:proofErr w:type="spellEnd"/>
      <w:r>
        <w:rPr>
          <w:rFonts w:ascii="Times New Roman" w:hAnsi="Times New Roman" w:cs="Times New Roman"/>
          <w:sz w:val="24"/>
          <w:szCs w:val="24"/>
        </w:rPr>
        <w:t xml:space="preserve"> (A11SC0209)</w:t>
      </w:r>
    </w:p>
    <w:p w:rsidR="00FB7AA3" w:rsidRDefault="00FB7AA3" w:rsidP="00FB7AA3">
      <w:pPr>
        <w:rPr>
          <w:rFonts w:ascii="Times New Roman" w:hAnsi="Times New Roman" w:cs="Times New Roman"/>
          <w:sz w:val="24"/>
          <w:szCs w:val="24"/>
        </w:rPr>
      </w:pPr>
    </w:p>
    <w:p w:rsidR="00FB7AA3" w:rsidRDefault="00FB7AA3" w:rsidP="00FB7AA3">
      <w:pPr>
        <w:rPr>
          <w:rFonts w:ascii="Times New Roman" w:hAnsi="Times New Roman" w:cs="Times New Roman"/>
          <w:sz w:val="24"/>
          <w:szCs w:val="24"/>
        </w:rPr>
      </w:pPr>
      <w:bookmarkStart w:id="0" w:name="_GoBack"/>
      <w:bookmarkEnd w:id="0"/>
      <w:r>
        <w:rPr>
          <w:rFonts w:ascii="Times New Roman" w:hAnsi="Times New Roman" w:cs="Times New Roman"/>
          <w:sz w:val="24"/>
          <w:szCs w:val="24"/>
        </w:rPr>
        <w:t>Reports:</w:t>
      </w:r>
    </w:p>
    <w:p w:rsidR="00FB7AA3" w:rsidRDefault="00FB7AA3" w:rsidP="00FB7AA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Leader explains the details of the statistics assignment to all members.</w:t>
      </w:r>
    </w:p>
    <w:p w:rsidR="00FB7AA3" w:rsidRDefault="00FB7AA3" w:rsidP="00FB7AA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He also assigns works to each member.</w:t>
      </w:r>
    </w:p>
    <w:p w:rsidR="00FB7AA3" w:rsidRDefault="00FB7AA3" w:rsidP="00FB7AA3">
      <w:pPr>
        <w:pStyle w:val="ListParagraph"/>
        <w:rPr>
          <w:rFonts w:ascii="Times New Roman" w:hAnsi="Times New Roman" w:cs="Times New Roman"/>
          <w:sz w:val="24"/>
          <w:szCs w:val="24"/>
        </w:rPr>
      </w:pPr>
      <w:r w:rsidRPr="0038772B">
        <w:rPr>
          <w:rFonts w:ascii="Times New Roman" w:hAnsi="Times New Roman" w:cs="Times New Roman"/>
          <w:b/>
          <w:sz w:val="24"/>
          <w:szCs w:val="24"/>
        </w:rPr>
        <w:t>Introduction</w:t>
      </w:r>
      <w:r>
        <w:rPr>
          <w:rFonts w:ascii="Times New Roman" w:hAnsi="Times New Roman" w:cs="Times New Roman"/>
          <w:sz w:val="24"/>
          <w:szCs w:val="24"/>
        </w:rPr>
        <w:t>-</w:t>
      </w:r>
      <w:r w:rsidRPr="0038772B">
        <w:rPr>
          <w:rFonts w:ascii="Times New Roman" w:hAnsi="Times New Roman" w:cs="Times New Roman"/>
          <w:sz w:val="24"/>
          <w:szCs w:val="24"/>
        </w:rPr>
        <w:t xml:space="preserve"> </w:t>
      </w:r>
      <w:r>
        <w:rPr>
          <w:rFonts w:ascii="Times New Roman" w:hAnsi="Times New Roman" w:cs="Times New Roman"/>
          <w:sz w:val="24"/>
          <w:szCs w:val="24"/>
        </w:rPr>
        <w:t xml:space="preserve">Tan </w:t>
      </w:r>
      <w:proofErr w:type="spellStart"/>
      <w:r>
        <w:rPr>
          <w:rFonts w:ascii="Times New Roman" w:hAnsi="Times New Roman" w:cs="Times New Roman"/>
          <w:sz w:val="24"/>
          <w:szCs w:val="24"/>
        </w:rPr>
        <w:t>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Wern</w:t>
      </w:r>
      <w:proofErr w:type="spellEnd"/>
    </w:p>
    <w:p w:rsidR="00FB7AA3" w:rsidRDefault="00FB7AA3" w:rsidP="00FB7AA3">
      <w:pPr>
        <w:pStyle w:val="ListParagraph"/>
        <w:rPr>
          <w:rFonts w:ascii="Times New Roman" w:hAnsi="Times New Roman" w:cs="Times New Roman"/>
          <w:sz w:val="24"/>
          <w:szCs w:val="24"/>
        </w:rPr>
      </w:pPr>
      <w:r w:rsidRPr="0038772B">
        <w:rPr>
          <w:rFonts w:ascii="Times New Roman" w:hAnsi="Times New Roman" w:cs="Times New Roman"/>
          <w:b/>
          <w:sz w:val="24"/>
          <w:szCs w:val="24"/>
        </w:rPr>
        <w:t>Data analysis</w:t>
      </w:r>
      <w:r>
        <w:rPr>
          <w:rFonts w:ascii="Times New Roman" w:hAnsi="Times New Roman" w:cs="Times New Roman"/>
          <w:sz w:val="24"/>
          <w:szCs w:val="24"/>
        </w:rPr>
        <w:t>-</w:t>
      </w:r>
      <w:r w:rsidRPr="0038772B">
        <w:rPr>
          <w:rFonts w:ascii="Times New Roman" w:hAnsi="Times New Roman" w:cs="Times New Roman"/>
          <w:sz w:val="24"/>
          <w:szCs w:val="24"/>
        </w:rPr>
        <w:t xml:space="preserve"> </w:t>
      </w:r>
      <w:r>
        <w:rPr>
          <w:rFonts w:ascii="Times New Roman" w:hAnsi="Times New Roman" w:cs="Times New Roman"/>
          <w:sz w:val="24"/>
          <w:szCs w:val="24"/>
        </w:rPr>
        <w:t xml:space="preserve">Chan </w:t>
      </w:r>
      <w:proofErr w:type="spellStart"/>
      <w:r>
        <w:rPr>
          <w:rFonts w:ascii="Times New Roman" w:hAnsi="Times New Roman" w:cs="Times New Roman"/>
          <w:sz w:val="24"/>
          <w:szCs w:val="24"/>
        </w:rPr>
        <w:t>Poh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Ching</w:t>
      </w:r>
      <w:proofErr w:type="spellEnd"/>
      <w:r w:rsidRPr="0038772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Choong</w:t>
      </w:r>
      <w:proofErr w:type="spellEnd"/>
      <w:r>
        <w:rPr>
          <w:rFonts w:ascii="Times New Roman" w:hAnsi="Times New Roman" w:cs="Times New Roman"/>
          <w:sz w:val="24"/>
          <w:szCs w:val="24"/>
        </w:rPr>
        <w:t xml:space="preserve"> Jing Yee , </w:t>
      </w:r>
      <w:proofErr w:type="spellStart"/>
      <w:r>
        <w:rPr>
          <w:rFonts w:ascii="Times New Roman" w:hAnsi="Times New Roman" w:cs="Times New Roman"/>
          <w:sz w:val="24"/>
          <w:szCs w:val="24"/>
        </w:rPr>
        <w:t>Zetty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Sutirman</w:t>
      </w:r>
      <w:proofErr w:type="spellEnd"/>
      <w:r>
        <w:rPr>
          <w:rFonts w:ascii="Times New Roman" w:hAnsi="Times New Roman" w:cs="Times New Roman"/>
          <w:sz w:val="24"/>
          <w:szCs w:val="24"/>
        </w:rPr>
        <w:t>,</w:t>
      </w:r>
      <w:r w:rsidRPr="0038772B">
        <w:rPr>
          <w:rFonts w:ascii="Times New Roman" w:hAnsi="Times New Roman" w:cs="Times New Roman"/>
          <w:sz w:val="24"/>
          <w:szCs w:val="24"/>
        </w:rPr>
        <w:t xml:space="preserve"> </w:t>
      </w:r>
      <w:proofErr w:type="spellStart"/>
      <w:r>
        <w:rPr>
          <w:rFonts w:ascii="Times New Roman" w:hAnsi="Times New Roman" w:cs="Times New Roman"/>
          <w:sz w:val="24"/>
          <w:szCs w:val="24"/>
        </w:rPr>
        <w:t>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Mursyida</w:t>
      </w:r>
      <w:proofErr w:type="spellEnd"/>
      <w:r>
        <w:rPr>
          <w:rFonts w:ascii="Times New Roman" w:hAnsi="Times New Roman" w:cs="Times New Roman"/>
          <w:sz w:val="24"/>
          <w:szCs w:val="24"/>
        </w:rPr>
        <w:t xml:space="preserve"> Abdul </w:t>
      </w:r>
      <w:proofErr w:type="spellStart"/>
      <w:r>
        <w:rPr>
          <w:rFonts w:ascii="Times New Roman" w:hAnsi="Times New Roman" w:cs="Times New Roman"/>
          <w:sz w:val="24"/>
          <w:szCs w:val="24"/>
        </w:rPr>
        <w:t>Karim</w:t>
      </w:r>
      <w:proofErr w:type="spellEnd"/>
    </w:p>
    <w:p w:rsidR="00FB7AA3" w:rsidRDefault="00FB7AA3" w:rsidP="00FB7AA3">
      <w:pPr>
        <w:pStyle w:val="ListParagraph"/>
        <w:rPr>
          <w:rFonts w:ascii="Times New Roman" w:hAnsi="Times New Roman" w:cs="Times New Roman"/>
          <w:sz w:val="24"/>
          <w:szCs w:val="24"/>
        </w:rPr>
      </w:pPr>
      <w:r w:rsidRPr="0038772B">
        <w:rPr>
          <w:rFonts w:ascii="Times New Roman" w:hAnsi="Times New Roman" w:cs="Times New Roman"/>
          <w:b/>
          <w:sz w:val="24"/>
          <w:szCs w:val="24"/>
        </w:rPr>
        <w:t>Conclusion</w:t>
      </w:r>
      <w:r>
        <w:rPr>
          <w:rFonts w:ascii="Times New Roman" w:hAnsi="Times New Roman" w:cs="Times New Roman"/>
          <w:sz w:val="24"/>
          <w:szCs w:val="24"/>
        </w:rPr>
        <w:t>-</w:t>
      </w:r>
      <w:r w:rsidRPr="0038772B">
        <w:rPr>
          <w:rFonts w:ascii="Times New Roman" w:hAnsi="Times New Roman" w:cs="Times New Roman"/>
          <w:sz w:val="24"/>
          <w:szCs w:val="24"/>
        </w:rPr>
        <w:t xml:space="preserve"> </w:t>
      </w:r>
      <w:r>
        <w:rPr>
          <w:rFonts w:ascii="Times New Roman" w:hAnsi="Times New Roman" w:cs="Times New Roman"/>
          <w:sz w:val="24"/>
          <w:szCs w:val="24"/>
        </w:rPr>
        <w:t xml:space="preserve">Muhammad </w:t>
      </w:r>
      <w:proofErr w:type="spellStart"/>
      <w:r>
        <w:rPr>
          <w:rFonts w:ascii="Times New Roman" w:hAnsi="Times New Roman" w:cs="Times New Roman"/>
          <w:sz w:val="24"/>
          <w:szCs w:val="24"/>
        </w:rPr>
        <w:t>Anas</w:t>
      </w:r>
      <w:proofErr w:type="spellEnd"/>
      <w:r>
        <w:rPr>
          <w:rFonts w:ascii="Times New Roman" w:hAnsi="Times New Roman" w:cs="Times New Roman"/>
          <w:sz w:val="24"/>
          <w:szCs w:val="24"/>
        </w:rPr>
        <w:t xml:space="preserve"> Bin Mohammad </w:t>
      </w:r>
      <w:proofErr w:type="spellStart"/>
      <w:r>
        <w:rPr>
          <w:rFonts w:ascii="Times New Roman" w:hAnsi="Times New Roman" w:cs="Times New Roman"/>
          <w:sz w:val="24"/>
          <w:szCs w:val="24"/>
        </w:rPr>
        <w:t>Sani</w:t>
      </w:r>
      <w:proofErr w:type="spellEnd"/>
    </w:p>
    <w:p w:rsidR="00FB7AA3" w:rsidRDefault="00FB7AA3" w:rsidP="00FB7AA3">
      <w:pPr>
        <w:pStyle w:val="ListParagraph"/>
        <w:rPr>
          <w:rFonts w:ascii="Times New Roman" w:hAnsi="Times New Roman" w:cs="Times New Roman"/>
          <w:sz w:val="24"/>
          <w:szCs w:val="24"/>
        </w:rPr>
      </w:pPr>
      <w:r w:rsidRPr="0038772B">
        <w:rPr>
          <w:rFonts w:ascii="Times New Roman" w:hAnsi="Times New Roman" w:cs="Times New Roman"/>
          <w:b/>
          <w:sz w:val="24"/>
          <w:szCs w:val="24"/>
        </w:rPr>
        <w:t>Reference and Appendices</w:t>
      </w:r>
      <w:r>
        <w:rPr>
          <w:rFonts w:ascii="Times New Roman" w:hAnsi="Times New Roman" w:cs="Times New Roman"/>
          <w:sz w:val="24"/>
          <w:szCs w:val="24"/>
        </w:rPr>
        <w:t xml:space="preserve">-Lau </w:t>
      </w:r>
      <w:proofErr w:type="spellStart"/>
      <w:r>
        <w:rPr>
          <w:rFonts w:ascii="Times New Roman" w:hAnsi="Times New Roman" w:cs="Times New Roman"/>
          <w:sz w:val="24"/>
          <w:szCs w:val="24"/>
        </w:rPr>
        <w:t>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w:t>
      </w:r>
      <w:proofErr w:type="spellEnd"/>
    </w:p>
    <w:p w:rsidR="00FB7AA3" w:rsidRDefault="00FB7AA3" w:rsidP="00FB7AA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He sets the date for our next meeting.</w:t>
      </w:r>
    </w:p>
    <w:p w:rsidR="00FB7AA3" w:rsidRDefault="00FB7AA3" w:rsidP="00FB7AA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Tuesday, 20</w:t>
      </w:r>
      <w:r w:rsidRPr="0038772B">
        <w:rPr>
          <w:rFonts w:ascii="Times New Roman" w:hAnsi="Times New Roman" w:cs="Times New Roman"/>
          <w:sz w:val="24"/>
          <w:szCs w:val="24"/>
          <w:vertAlign w:val="superscript"/>
        </w:rPr>
        <w:t>th</w:t>
      </w:r>
      <w:r>
        <w:rPr>
          <w:rFonts w:ascii="Times New Roman" w:hAnsi="Times New Roman" w:cs="Times New Roman"/>
          <w:sz w:val="24"/>
          <w:szCs w:val="24"/>
        </w:rPr>
        <w:t xml:space="preserve"> of Dec 2011</w:t>
      </w:r>
    </w:p>
    <w:p w:rsidR="00FB7AA3" w:rsidRDefault="00FB7AA3" w:rsidP="00FB7AA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Further discussion</w:t>
      </w:r>
    </w:p>
    <w:p w:rsidR="00FB7AA3" w:rsidRDefault="00FB7AA3" w:rsidP="00FB7AA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Check for mistakes</w:t>
      </w:r>
    </w:p>
    <w:p w:rsidR="00FB7AA3" w:rsidRDefault="00FB7AA3" w:rsidP="00FB7AA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Solve any problem that we may encounter.</w:t>
      </w:r>
    </w:p>
    <w:p w:rsidR="00FB7AA3" w:rsidRDefault="00FB7AA3" w:rsidP="00FB7AA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Meeting is adjourned at 1620.</w:t>
      </w:r>
    </w:p>
    <w:p w:rsidR="00FB7AA3" w:rsidRDefault="00FB7AA3" w:rsidP="00FB7AA3">
      <w:pPr>
        <w:pStyle w:val="ListParagraph"/>
        <w:rPr>
          <w:rFonts w:ascii="Times New Roman" w:hAnsi="Times New Roman" w:cs="Times New Roman"/>
          <w:sz w:val="24"/>
          <w:szCs w:val="24"/>
        </w:rPr>
      </w:pPr>
    </w:p>
    <w:p w:rsidR="00FB7AA3" w:rsidRPr="0038772B" w:rsidRDefault="00FB7AA3" w:rsidP="00FB7AA3">
      <w:pPr>
        <w:rPr>
          <w:rFonts w:ascii="Times New Roman" w:hAnsi="Times New Roman" w:cs="Times New Roman"/>
          <w:sz w:val="24"/>
          <w:szCs w:val="24"/>
        </w:rPr>
      </w:pPr>
    </w:p>
    <w:p w:rsidR="00FB7AA3" w:rsidRPr="007E206E" w:rsidRDefault="00FB7AA3" w:rsidP="00FB7AA3">
      <w:pPr>
        <w:rPr>
          <w:rFonts w:ascii="Times New Roman" w:hAnsi="Times New Roman" w:cs="Times New Roman"/>
          <w:sz w:val="24"/>
          <w:szCs w:val="24"/>
        </w:rPr>
      </w:pPr>
    </w:p>
    <w:p w:rsidR="00FB7AA3" w:rsidRDefault="00FB7AA3" w:rsidP="00FB7AA3">
      <w:pPr>
        <w:spacing w:line="480" w:lineRule="auto"/>
        <w:jc w:val="center"/>
        <w:rPr>
          <w:rFonts w:ascii="Times New Roman" w:hAnsi="Times New Roman" w:cs="Times New Roman"/>
          <w:b/>
          <w:sz w:val="24"/>
          <w:szCs w:val="24"/>
        </w:rPr>
      </w:pPr>
    </w:p>
    <w:p w:rsidR="00A44848" w:rsidRDefault="00A44848" w:rsidP="00FB7AA3">
      <w:pPr>
        <w:spacing w:line="480" w:lineRule="auto"/>
        <w:jc w:val="center"/>
        <w:rPr>
          <w:rFonts w:ascii="Times New Roman" w:hAnsi="Times New Roman" w:cs="Times New Roman"/>
          <w:b/>
          <w:sz w:val="24"/>
          <w:szCs w:val="24"/>
        </w:rPr>
      </w:pPr>
    </w:p>
    <w:p w:rsidR="00A44848" w:rsidRDefault="00A44848" w:rsidP="00FB7AA3">
      <w:pPr>
        <w:spacing w:line="480" w:lineRule="auto"/>
        <w:jc w:val="center"/>
        <w:rPr>
          <w:rFonts w:ascii="Times New Roman" w:hAnsi="Times New Roman" w:cs="Times New Roman"/>
          <w:b/>
          <w:sz w:val="24"/>
          <w:szCs w:val="24"/>
        </w:rPr>
      </w:pPr>
    </w:p>
    <w:p w:rsidR="00A44848" w:rsidRPr="007E206E" w:rsidRDefault="00A44848" w:rsidP="00A44848">
      <w:pPr>
        <w:rPr>
          <w:rFonts w:ascii="Times New Roman" w:hAnsi="Times New Roman" w:cs="Times New Roman"/>
          <w:sz w:val="24"/>
          <w:szCs w:val="24"/>
          <w:u w:val="single"/>
        </w:rPr>
      </w:pPr>
      <w:r w:rsidRPr="007E206E">
        <w:rPr>
          <w:rFonts w:ascii="Times New Roman" w:hAnsi="Times New Roman" w:cs="Times New Roman"/>
          <w:sz w:val="24"/>
          <w:szCs w:val="24"/>
          <w:u w:val="single"/>
        </w:rPr>
        <w:lastRenderedPageBreak/>
        <w:t>Minutes for group discussion</w:t>
      </w:r>
      <w:r>
        <w:rPr>
          <w:rFonts w:ascii="Times New Roman" w:hAnsi="Times New Roman" w:cs="Times New Roman"/>
          <w:sz w:val="24"/>
          <w:szCs w:val="24"/>
          <w:u w:val="single"/>
        </w:rPr>
        <w:t xml:space="preserve"> 2</w:t>
      </w:r>
    </w:p>
    <w:p w:rsidR="00A44848" w:rsidRDefault="00A44848" w:rsidP="00A44848">
      <w:pPr>
        <w:rPr>
          <w:rFonts w:ascii="Times New Roman" w:hAnsi="Times New Roman" w:cs="Times New Roman"/>
          <w:sz w:val="24"/>
          <w:szCs w:val="24"/>
        </w:rPr>
      </w:pPr>
      <w:r>
        <w:rPr>
          <w:rFonts w:ascii="Times New Roman" w:hAnsi="Times New Roman" w:cs="Times New Roman"/>
          <w:sz w:val="24"/>
          <w:szCs w:val="24"/>
        </w:rPr>
        <w:t>Members:</w:t>
      </w:r>
    </w:p>
    <w:p w:rsidR="00A44848" w:rsidRDefault="00A44848" w:rsidP="00A4484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Lau </w:t>
      </w:r>
      <w:proofErr w:type="spellStart"/>
      <w:r>
        <w:rPr>
          <w:rFonts w:ascii="Times New Roman" w:hAnsi="Times New Roman" w:cs="Times New Roman"/>
          <w:sz w:val="24"/>
          <w:szCs w:val="24"/>
        </w:rPr>
        <w:t>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w:t>
      </w:r>
      <w:proofErr w:type="spellEnd"/>
      <w:r>
        <w:rPr>
          <w:rFonts w:ascii="Times New Roman" w:hAnsi="Times New Roman" w:cs="Times New Roman"/>
          <w:sz w:val="24"/>
          <w:szCs w:val="24"/>
        </w:rPr>
        <w:t xml:space="preserve"> (A11SC0240)</w:t>
      </w:r>
    </w:p>
    <w:p w:rsidR="00A44848" w:rsidRDefault="00A44848" w:rsidP="00A4484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Tan </w:t>
      </w:r>
      <w:proofErr w:type="spellStart"/>
      <w:r>
        <w:rPr>
          <w:rFonts w:ascii="Times New Roman" w:hAnsi="Times New Roman" w:cs="Times New Roman"/>
          <w:sz w:val="24"/>
          <w:szCs w:val="24"/>
        </w:rPr>
        <w:t>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Wern</w:t>
      </w:r>
      <w:proofErr w:type="spellEnd"/>
      <w:r>
        <w:rPr>
          <w:rFonts w:ascii="Times New Roman" w:hAnsi="Times New Roman" w:cs="Times New Roman"/>
          <w:sz w:val="24"/>
          <w:szCs w:val="24"/>
        </w:rPr>
        <w:t xml:space="preserve"> (A11SC0191)</w:t>
      </w:r>
    </w:p>
    <w:p w:rsidR="00A44848" w:rsidRDefault="00A44848" w:rsidP="00A4484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Muhammad </w:t>
      </w:r>
      <w:proofErr w:type="spellStart"/>
      <w:r>
        <w:rPr>
          <w:rFonts w:ascii="Times New Roman" w:hAnsi="Times New Roman" w:cs="Times New Roman"/>
          <w:sz w:val="24"/>
          <w:szCs w:val="24"/>
        </w:rPr>
        <w:t>Anas</w:t>
      </w:r>
      <w:proofErr w:type="spellEnd"/>
      <w:r>
        <w:rPr>
          <w:rFonts w:ascii="Times New Roman" w:hAnsi="Times New Roman" w:cs="Times New Roman"/>
          <w:sz w:val="24"/>
          <w:szCs w:val="24"/>
        </w:rPr>
        <w:t xml:space="preserve"> Bin Mohammad </w:t>
      </w:r>
      <w:proofErr w:type="spellStart"/>
      <w:r>
        <w:rPr>
          <w:rFonts w:ascii="Times New Roman" w:hAnsi="Times New Roman" w:cs="Times New Roman"/>
          <w:sz w:val="24"/>
          <w:szCs w:val="24"/>
        </w:rPr>
        <w:t>Sani</w:t>
      </w:r>
      <w:proofErr w:type="spellEnd"/>
      <w:r>
        <w:rPr>
          <w:rFonts w:ascii="Times New Roman" w:hAnsi="Times New Roman" w:cs="Times New Roman"/>
          <w:sz w:val="24"/>
          <w:szCs w:val="24"/>
        </w:rPr>
        <w:t xml:space="preserve"> (AS090122)</w:t>
      </w:r>
    </w:p>
    <w:p w:rsidR="00A44848" w:rsidRDefault="00A44848" w:rsidP="00A44848">
      <w:pPr>
        <w:pStyle w:val="ListParagraph"/>
        <w:numPr>
          <w:ilvl w:val="0"/>
          <w:numId w:val="7"/>
        </w:numPr>
        <w:rPr>
          <w:rFonts w:ascii="Times New Roman" w:hAnsi="Times New Roman" w:cs="Times New Roman"/>
          <w:sz w:val="24"/>
          <w:szCs w:val="24"/>
        </w:rPr>
      </w:pPr>
      <w:proofErr w:type="spellStart"/>
      <w:r>
        <w:rPr>
          <w:rFonts w:ascii="Times New Roman" w:hAnsi="Times New Roman" w:cs="Times New Roman"/>
          <w:sz w:val="24"/>
          <w:szCs w:val="24"/>
        </w:rPr>
        <w:t>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Mursyida</w:t>
      </w:r>
      <w:proofErr w:type="spellEnd"/>
      <w:r>
        <w:rPr>
          <w:rFonts w:ascii="Times New Roman" w:hAnsi="Times New Roman" w:cs="Times New Roman"/>
          <w:sz w:val="24"/>
          <w:szCs w:val="24"/>
        </w:rPr>
        <w:t xml:space="preserve"> Abdul </w:t>
      </w:r>
      <w:proofErr w:type="spellStart"/>
      <w:r>
        <w:rPr>
          <w:rFonts w:ascii="Times New Roman" w:hAnsi="Times New Roman" w:cs="Times New Roman"/>
          <w:sz w:val="24"/>
          <w:szCs w:val="24"/>
        </w:rPr>
        <w:t>Karim</w:t>
      </w:r>
      <w:proofErr w:type="spellEnd"/>
      <w:r>
        <w:rPr>
          <w:rFonts w:ascii="Times New Roman" w:hAnsi="Times New Roman" w:cs="Times New Roman"/>
          <w:sz w:val="24"/>
          <w:szCs w:val="24"/>
        </w:rPr>
        <w:t xml:space="preserve"> (A11SC0142)</w:t>
      </w:r>
    </w:p>
    <w:p w:rsidR="00A44848" w:rsidRDefault="00A44848" w:rsidP="00A44848">
      <w:pPr>
        <w:pStyle w:val="ListParagraph"/>
        <w:numPr>
          <w:ilvl w:val="0"/>
          <w:numId w:val="7"/>
        </w:numPr>
        <w:rPr>
          <w:rFonts w:ascii="Times New Roman" w:hAnsi="Times New Roman" w:cs="Times New Roman"/>
          <w:sz w:val="24"/>
          <w:szCs w:val="24"/>
        </w:rPr>
      </w:pPr>
      <w:proofErr w:type="spellStart"/>
      <w:r>
        <w:rPr>
          <w:rFonts w:ascii="Times New Roman" w:hAnsi="Times New Roman" w:cs="Times New Roman"/>
          <w:sz w:val="24"/>
          <w:szCs w:val="24"/>
        </w:rPr>
        <w:t>Zetty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Sutirman</w:t>
      </w:r>
      <w:proofErr w:type="spellEnd"/>
      <w:r>
        <w:rPr>
          <w:rFonts w:ascii="Times New Roman" w:hAnsi="Times New Roman" w:cs="Times New Roman"/>
          <w:sz w:val="24"/>
          <w:szCs w:val="24"/>
        </w:rPr>
        <w:t xml:space="preserve"> (A11SC0249)</w:t>
      </w:r>
    </w:p>
    <w:p w:rsidR="00A44848" w:rsidRDefault="00A44848" w:rsidP="00A44848">
      <w:pPr>
        <w:pStyle w:val="ListParagraph"/>
        <w:numPr>
          <w:ilvl w:val="0"/>
          <w:numId w:val="7"/>
        </w:numPr>
        <w:rPr>
          <w:rFonts w:ascii="Times New Roman" w:hAnsi="Times New Roman" w:cs="Times New Roman"/>
          <w:sz w:val="24"/>
          <w:szCs w:val="24"/>
        </w:rPr>
      </w:pPr>
      <w:proofErr w:type="spellStart"/>
      <w:r>
        <w:rPr>
          <w:rFonts w:ascii="Times New Roman" w:hAnsi="Times New Roman" w:cs="Times New Roman"/>
          <w:sz w:val="24"/>
          <w:szCs w:val="24"/>
        </w:rPr>
        <w:t>Choong</w:t>
      </w:r>
      <w:proofErr w:type="spellEnd"/>
      <w:r>
        <w:rPr>
          <w:rFonts w:ascii="Times New Roman" w:hAnsi="Times New Roman" w:cs="Times New Roman"/>
          <w:sz w:val="24"/>
          <w:szCs w:val="24"/>
        </w:rPr>
        <w:t xml:space="preserve"> Jing Yee (A11SC0202)</w:t>
      </w:r>
    </w:p>
    <w:p w:rsidR="00A44848" w:rsidRDefault="00A44848" w:rsidP="00A4484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Chan </w:t>
      </w:r>
      <w:proofErr w:type="spellStart"/>
      <w:r>
        <w:rPr>
          <w:rFonts w:ascii="Times New Roman" w:hAnsi="Times New Roman" w:cs="Times New Roman"/>
          <w:sz w:val="24"/>
          <w:szCs w:val="24"/>
        </w:rPr>
        <w:t>Poh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Ching</w:t>
      </w:r>
      <w:proofErr w:type="spellEnd"/>
      <w:r>
        <w:rPr>
          <w:rFonts w:ascii="Times New Roman" w:hAnsi="Times New Roman" w:cs="Times New Roman"/>
          <w:sz w:val="24"/>
          <w:szCs w:val="24"/>
        </w:rPr>
        <w:t xml:space="preserve"> (A11SC0209)</w:t>
      </w:r>
    </w:p>
    <w:p w:rsidR="00A44848" w:rsidRDefault="00A44848" w:rsidP="00A44848">
      <w:pPr>
        <w:rPr>
          <w:rFonts w:ascii="Times New Roman" w:hAnsi="Times New Roman" w:cs="Times New Roman"/>
          <w:sz w:val="24"/>
          <w:szCs w:val="24"/>
        </w:rPr>
      </w:pPr>
    </w:p>
    <w:p w:rsidR="00A44848" w:rsidRDefault="00A44848" w:rsidP="00A44848">
      <w:pPr>
        <w:rPr>
          <w:rFonts w:ascii="Times New Roman" w:hAnsi="Times New Roman" w:cs="Times New Roman"/>
          <w:sz w:val="24"/>
          <w:szCs w:val="24"/>
        </w:rPr>
      </w:pPr>
      <w:r>
        <w:rPr>
          <w:rFonts w:ascii="Times New Roman" w:hAnsi="Times New Roman" w:cs="Times New Roman"/>
          <w:sz w:val="24"/>
          <w:szCs w:val="24"/>
        </w:rPr>
        <w:t>Reports:</w:t>
      </w:r>
    </w:p>
    <w:p w:rsidR="00A44848" w:rsidRDefault="00A44848" w:rsidP="00A4484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Problem Solving:</w:t>
      </w:r>
    </w:p>
    <w:p w:rsidR="00A44848" w:rsidRDefault="00A44848" w:rsidP="00A44848">
      <w:pPr>
        <w:pStyle w:val="ListParagraph"/>
        <w:rPr>
          <w:rFonts w:ascii="Times New Roman" w:hAnsi="Times New Roman" w:cs="Times New Roman"/>
          <w:sz w:val="24"/>
          <w:szCs w:val="24"/>
        </w:rPr>
      </w:pPr>
      <w:r>
        <w:rPr>
          <w:rFonts w:ascii="Times New Roman" w:hAnsi="Times New Roman" w:cs="Times New Roman"/>
          <w:sz w:val="24"/>
          <w:szCs w:val="24"/>
        </w:rPr>
        <w:t>We discussed about problems we accounted during the process of work such as how to tackle non-linearity.</w:t>
      </w:r>
    </w:p>
    <w:p w:rsidR="00A44848" w:rsidRDefault="00A44848" w:rsidP="00A4484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Checking for mistakes:</w:t>
      </w:r>
    </w:p>
    <w:p w:rsidR="00A44848" w:rsidRDefault="00A44848" w:rsidP="00A44848">
      <w:pPr>
        <w:pStyle w:val="ListParagraph"/>
        <w:rPr>
          <w:rFonts w:ascii="Times New Roman" w:hAnsi="Times New Roman" w:cs="Times New Roman"/>
          <w:sz w:val="24"/>
          <w:szCs w:val="24"/>
        </w:rPr>
      </w:pPr>
      <w:r>
        <w:rPr>
          <w:rFonts w:ascii="Times New Roman" w:hAnsi="Times New Roman" w:cs="Times New Roman"/>
          <w:sz w:val="24"/>
          <w:szCs w:val="24"/>
        </w:rPr>
        <w:t>We went through our work once more to identify any mistakes or errors.</w:t>
      </w:r>
    </w:p>
    <w:p w:rsidR="00A44848" w:rsidRDefault="00A44848" w:rsidP="00A4484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Introduction and conclusion:</w:t>
      </w:r>
    </w:p>
    <w:p w:rsidR="00A44848" w:rsidRDefault="00A44848" w:rsidP="00A44848">
      <w:pPr>
        <w:pStyle w:val="ListParagraph"/>
        <w:rPr>
          <w:rFonts w:ascii="Times New Roman" w:hAnsi="Times New Roman" w:cs="Times New Roman"/>
          <w:sz w:val="24"/>
          <w:szCs w:val="24"/>
        </w:rPr>
      </w:pPr>
      <w:r>
        <w:rPr>
          <w:rFonts w:ascii="Times New Roman" w:hAnsi="Times New Roman" w:cs="Times New Roman"/>
          <w:sz w:val="24"/>
          <w:szCs w:val="24"/>
        </w:rPr>
        <w:t>We discussed about suitable points for introduction and conclusion.</w:t>
      </w:r>
    </w:p>
    <w:p w:rsidR="00A44848" w:rsidRDefault="00A44848" w:rsidP="00A4484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Meeting was adjourned at 11.30am.</w:t>
      </w:r>
    </w:p>
    <w:p w:rsidR="00191E4B" w:rsidRDefault="00191E4B" w:rsidP="00191E4B">
      <w:pPr>
        <w:rPr>
          <w:rFonts w:ascii="Times New Roman" w:hAnsi="Times New Roman" w:cs="Times New Roman"/>
          <w:sz w:val="24"/>
          <w:szCs w:val="24"/>
        </w:rPr>
      </w:pPr>
    </w:p>
    <w:p w:rsidR="00191E4B" w:rsidRDefault="00191E4B" w:rsidP="00191E4B">
      <w:pPr>
        <w:rPr>
          <w:rFonts w:ascii="Times New Roman" w:hAnsi="Times New Roman" w:cs="Times New Roman"/>
          <w:sz w:val="24"/>
          <w:szCs w:val="24"/>
        </w:rPr>
      </w:pPr>
    </w:p>
    <w:p w:rsidR="00191E4B" w:rsidRDefault="00191E4B" w:rsidP="00191E4B">
      <w:pPr>
        <w:rPr>
          <w:rFonts w:ascii="Times New Roman" w:hAnsi="Times New Roman" w:cs="Times New Roman"/>
          <w:sz w:val="24"/>
          <w:szCs w:val="24"/>
        </w:rPr>
      </w:pPr>
    </w:p>
    <w:p w:rsidR="00191E4B" w:rsidRDefault="00191E4B" w:rsidP="00191E4B">
      <w:pPr>
        <w:rPr>
          <w:rFonts w:ascii="Times New Roman" w:hAnsi="Times New Roman" w:cs="Times New Roman"/>
          <w:sz w:val="24"/>
          <w:szCs w:val="24"/>
        </w:rPr>
      </w:pPr>
    </w:p>
    <w:p w:rsidR="00191E4B" w:rsidRDefault="00191E4B" w:rsidP="00191E4B">
      <w:pPr>
        <w:rPr>
          <w:rFonts w:ascii="Times New Roman" w:hAnsi="Times New Roman" w:cs="Times New Roman"/>
          <w:sz w:val="24"/>
          <w:szCs w:val="24"/>
        </w:rPr>
      </w:pPr>
    </w:p>
    <w:p w:rsidR="00191E4B" w:rsidRDefault="00191E4B" w:rsidP="00191E4B">
      <w:pPr>
        <w:rPr>
          <w:rFonts w:ascii="Times New Roman" w:hAnsi="Times New Roman" w:cs="Times New Roman"/>
          <w:sz w:val="24"/>
          <w:szCs w:val="24"/>
        </w:rPr>
      </w:pPr>
    </w:p>
    <w:p w:rsidR="00191E4B" w:rsidRDefault="00191E4B" w:rsidP="00191E4B">
      <w:pPr>
        <w:rPr>
          <w:rFonts w:ascii="Times New Roman" w:hAnsi="Times New Roman" w:cs="Times New Roman"/>
          <w:sz w:val="24"/>
          <w:szCs w:val="24"/>
        </w:rPr>
      </w:pPr>
    </w:p>
    <w:p w:rsidR="00191E4B" w:rsidRDefault="00191E4B" w:rsidP="00191E4B">
      <w:pPr>
        <w:rPr>
          <w:rFonts w:ascii="Times New Roman" w:hAnsi="Times New Roman" w:cs="Times New Roman"/>
          <w:sz w:val="24"/>
          <w:szCs w:val="24"/>
        </w:rPr>
      </w:pPr>
    </w:p>
    <w:p w:rsidR="00191E4B" w:rsidRDefault="00191E4B" w:rsidP="00191E4B">
      <w:pPr>
        <w:rPr>
          <w:rFonts w:ascii="Times New Roman" w:hAnsi="Times New Roman" w:cs="Times New Roman"/>
          <w:sz w:val="24"/>
          <w:szCs w:val="24"/>
        </w:rPr>
      </w:pPr>
    </w:p>
    <w:p w:rsidR="00191E4B" w:rsidRDefault="00191E4B" w:rsidP="00191E4B">
      <w:pPr>
        <w:rPr>
          <w:rFonts w:ascii="Times New Roman" w:hAnsi="Times New Roman" w:cs="Times New Roman"/>
          <w:sz w:val="24"/>
          <w:szCs w:val="24"/>
        </w:rPr>
      </w:pPr>
    </w:p>
    <w:p w:rsidR="00191E4B" w:rsidRDefault="00191E4B" w:rsidP="00191E4B">
      <w:pPr>
        <w:rPr>
          <w:rFonts w:ascii="Times New Roman" w:hAnsi="Times New Roman" w:cs="Times New Roman"/>
          <w:sz w:val="24"/>
          <w:szCs w:val="24"/>
        </w:rPr>
      </w:pPr>
    </w:p>
    <w:p w:rsidR="00191E4B" w:rsidRDefault="00191E4B" w:rsidP="00191E4B">
      <w:pPr>
        <w:rPr>
          <w:rFonts w:ascii="Times New Roman" w:hAnsi="Times New Roman" w:cs="Times New Roman"/>
          <w:sz w:val="24"/>
          <w:szCs w:val="24"/>
        </w:rPr>
      </w:pPr>
    </w:p>
    <w:p w:rsidR="00191E4B" w:rsidRDefault="00191E4B" w:rsidP="00191E4B">
      <w:pPr>
        <w:rPr>
          <w:rFonts w:ascii="Times New Roman" w:hAnsi="Times New Roman" w:cs="Times New Roman"/>
          <w:sz w:val="24"/>
          <w:szCs w:val="24"/>
        </w:rPr>
      </w:pPr>
    </w:p>
    <w:p w:rsidR="00E54BBD" w:rsidRPr="007E206E" w:rsidRDefault="00E54BBD" w:rsidP="00E54BBD">
      <w:pPr>
        <w:rPr>
          <w:rFonts w:ascii="Times New Roman" w:hAnsi="Times New Roman" w:cs="Times New Roman"/>
          <w:sz w:val="24"/>
          <w:szCs w:val="24"/>
          <w:u w:val="single"/>
        </w:rPr>
      </w:pPr>
      <w:r w:rsidRPr="007E206E">
        <w:rPr>
          <w:rFonts w:ascii="Times New Roman" w:hAnsi="Times New Roman" w:cs="Times New Roman"/>
          <w:sz w:val="24"/>
          <w:szCs w:val="24"/>
          <w:u w:val="single"/>
        </w:rPr>
        <w:lastRenderedPageBreak/>
        <w:t>Minutes for group discussion</w:t>
      </w:r>
      <w:r>
        <w:rPr>
          <w:rFonts w:ascii="Times New Roman" w:hAnsi="Times New Roman" w:cs="Times New Roman"/>
          <w:sz w:val="24"/>
          <w:szCs w:val="24"/>
          <w:u w:val="single"/>
        </w:rPr>
        <w:t xml:space="preserve"> 3</w:t>
      </w:r>
    </w:p>
    <w:p w:rsidR="00E54BBD" w:rsidRDefault="00E54BBD" w:rsidP="00E54BBD">
      <w:pPr>
        <w:rPr>
          <w:rFonts w:ascii="Times New Roman" w:hAnsi="Times New Roman" w:cs="Times New Roman"/>
          <w:sz w:val="24"/>
          <w:szCs w:val="24"/>
        </w:rPr>
      </w:pPr>
      <w:r>
        <w:rPr>
          <w:rFonts w:ascii="Times New Roman" w:hAnsi="Times New Roman" w:cs="Times New Roman"/>
          <w:sz w:val="24"/>
          <w:szCs w:val="24"/>
        </w:rPr>
        <w:t>Members:</w:t>
      </w:r>
    </w:p>
    <w:p w:rsidR="00E54BBD" w:rsidRDefault="00E54BBD" w:rsidP="00E54BB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Lau </w:t>
      </w:r>
      <w:proofErr w:type="spellStart"/>
      <w:r>
        <w:rPr>
          <w:rFonts w:ascii="Times New Roman" w:hAnsi="Times New Roman" w:cs="Times New Roman"/>
          <w:sz w:val="24"/>
          <w:szCs w:val="24"/>
        </w:rPr>
        <w:t>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w:t>
      </w:r>
      <w:proofErr w:type="spellEnd"/>
      <w:r>
        <w:rPr>
          <w:rFonts w:ascii="Times New Roman" w:hAnsi="Times New Roman" w:cs="Times New Roman"/>
          <w:sz w:val="24"/>
          <w:szCs w:val="24"/>
        </w:rPr>
        <w:t xml:space="preserve"> (A11SC0240)</w:t>
      </w:r>
    </w:p>
    <w:p w:rsidR="00E54BBD" w:rsidRDefault="00E54BBD" w:rsidP="00E54BB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Tan </w:t>
      </w:r>
      <w:proofErr w:type="spellStart"/>
      <w:r>
        <w:rPr>
          <w:rFonts w:ascii="Times New Roman" w:hAnsi="Times New Roman" w:cs="Times New Roman"/>
          <w:sz w:val="24"/>
          <w:szCs w:val="24"/>
        </w:rPr>
        <w:t>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Wern</w:t>
      </w:r>
      <w:proofErr w:type="spellEnd"/>
      <w:r>
        <w:rPr>
          <w:rFonts w:ascii="Times New Roman" w:hAnsi="Times New Roman" w:cs="Times New Roman"/>
          <w:sz w:val="24"/>
          <w:szCs w:val="24"/>
        </w:rPr>
        <w:t xml:space="preserve"> (A11SC0191)</w:t>
      </w:r>
    </w:p>
    <w:p w:rsidR="00E54BBD" w:rsidRDefault="00E54BBD" w:rsidP="00E54BB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Muhammad </w:t>
      </w:r>
      <w:proofErr w:type="spellStart"/>
      <w:r>
        <w:rPr>
          <w:rFonts w:ascii="Times New Roman" w:hAnsi="Times New Roman" w:cs="Times New Roman"/>
          <w:sz w:val="24"/>
          <w:szCs w:val="24"/>
        </w:rPr>
        <w:t>Anas</w:t>
      </w:r>
      <w:proofErr w:type="spellEnd"/>
      <w:r>
        <w:rPr>
          <w:rFonts w:ascii="Times New Roman" w:hAnsi="Times New Roman" w:cs="Times New Roman"/>
          <w:sz w:val="24"/>
          <w:szCs w:val="24"/>
        </w:rPr>
        <w:t xml:space="preserve"> Bin Mohammad </w:t>
      </w:r>
      <w:proofErr w:type="spellStart"/>
      <w:r>
        <w:rPr>
          <w:rFonts w:ascii="Times New Roman" w:hAnsi="Times New Roman" w:cs="Times New Roman"/>
          <w:sz w:val="24"/>
          <w:szCs w:val="24"/>
        </w:rPr>
        <w:t>Sani</w:t>
      </w:r>
      <w:proofErr w:type="spellEnd"/>
      <w:r>
        <w:rPr>
          <w:rFonts w:ascii="Times New Roman" w:hAnsi="Times New Roman" w:cs="Times New Roman"/>
          <w:sz w:val="24"/>
          <w:szCs w:val="24"/>
        </w:rPr>
        <w:t xml:space="preserve"> (AS090122)</w:t>
      </w:r>
    </w:p>
    <w:p w:rsidR="00E54BBD" w:rsidRDefault="00E54BBD" w:rsidP="00E54BBD">
      <w:pPr>
        <w:pStyle w:val="ListParagraph"/>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Mursyida</w:t>
      </w:r>
      <w:proofErr w:type="spellEnd"/>
      <w:r>
        <w:rPr>
          <w:rFonts w:ascii="Times New Roman" w:hAnsi="Times New Roman" w:cs="Times New Roman"/>
          <w:sz w:val="24"/>
          <w:szCs w:val="24"/>
        </w:rPr>
        <w:t xml:space="preserve"> Abdul </w:t>
      </w:r>
      <w:proofErr w:type="spellStart"/>
      <w:r>
        <w:rPr>
          <w:rFonts w:ascii="Times New Roman" w:hAnsi="Times New Roman" w:cs="Times New Roman"/>
          <w:sz w:val="24"/>
          <w:szCs w:val="24"/>
        </w:rPr>
        <w:t>Karim</w:t>
      </w:r>
      <w:proofErr w:type="spellEnd"/>
      <w:r>
        <w:rPr>
          <w:rFonts w:ascii="Times New Roman" w:hAnsi="Times New Roman" w:cs="Times New Roman"/>
          <w:sz w:val="24"/>
          <w:szCs w:val="24"/>
        </w:rPr>
        <w:t xml:space="preserve"> (A11SC0142)</w:t>
      </w:r>
    </w:p>
    <w:p w:rsidR="00E54BBD" w:rsidRDefault="00E54BBD" w:rsidP="00E54BBD">
      <w:pPr>
        <w:pStyle w:val="ListParagraph"/>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Zetty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Sutirman</w:t>
      </w:r>
      <w:proofErr w:type="spellEnd"/>
      <w:r>
        <w:rPr>
          <w:rFonts w:ascii="Times New Roman" w:hAnsi="Times New Roman" w:cs="Times New Roman"/>
          <w:sz w:val="24"/>
          <w:szCs w:val="24"/>
        </w:rPr>
        <w:t xml:space="preserve"> (A11SC0249)</w:t>
      </w:r>
    </w:p>
    <w:p w:rsidR="00E54BBD" w:rsidRDefault="00E54BBD" w:rsidP="00E54BBD">
      <w:pPr>
        <w:pStyle w:val="ListParagraph"/>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Choong</w:t>
      </w:r>
      <w:proofErr w:type="spellEnd"/>
      <w:r>
        <w:rPr>
          <w:rFonts w:ascii="Times New Roman" w:hAnsi="Times New Roman" w:cs="Times New Roman"/>
          <w:sz w:val="24"/>
          <w:szCs w:val="24"/>
        </w:rPr>
        <w:t xml:space="preserve"> Jing Yee (A11SC0202)</w:t>
      </w:r>
    </w:p>
    <w:p w:rsidR="00E54BBD" w:rsidRDefault="00E54BBD" w:rsidP="00E54BB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Chan </w:t>
      </w:r>
      <w:proofErr w:type="spellStart"/>
      <w:r>
        <w:rPr>
          <w:rFonts w:ascii="Times New Roman" w:hAnsi="Times New Roman" w:cs="Times New Roman"/>
          <w:sz w:val="24"/>
          <w:szCs w:val="24"/>
        </w:rPr>
        <w:t>Poh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Ching</w:t>
      </w:r>
      <w:proofErr w:type="spellEnd"/>
      <w:r>
        <w:rPr>
          <w:rFonts w:ascii="Times New Roman" w:hAnsi="Times New Roman" w:cs="Times New Roman"/>
          <w:sz w:val="24"/>
          <w:szCs w:val="24"/>
        </w:rPr>
        <w:t xml:space="preserve"> (A11SC0209)</w:t>
      </w:r>
    </w:p>
    <w:p w:rsidR="00191E4B" w:rsidRDefault="00E54BBD" w:rsidP="00191E4B">
      <w:pPr>
        <w:rPr>
          <w:rFonts w:ascii="Times New Roman" w:hAnsi="Times New Roman" w:cs="Times New Roman"/>
          <w:sz w:val="24"/>
          <w:szCs w:val="24"/>
        </w:rPr>
      </w:pPr>
      <w:r>
        <w:rPr>
          <w:rFonts w:ascii="Times New Roman" w:hAnsi="Times New Roman" w:cs="Times New Roman"/>
          <w:sz w:val="24"/>
          <w:szCs w:val="24"/>
        </w:rPr>
        <w:t>Reports:</w:t>
      </w:r>
    </w:p>
    <w:p w:rsidR="00E54BBD" w:rsidRDefault="00086FD5" w:rsidP="00086FD5">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Finalizing of assignment:</w:t>
      </w:r>
    </w:p>
    <w:p w:rsidR="00086FD5" w:rsidRDefault="00086FD5" w:rsidP="00086FD5">
      <w:pPr>
        <w:pStyle w:val="ListParagraph"/>
        <w:rPr>
          <w:rFonts w:ascii="Times New Roman" w:hAnsi="Times New Roman" w:cs="Times New Roman"/>
          <w:sz w:val="24"/>
          <w:szCs w:val="24"/>
        </w:rPr>
      </w:pPr>
      <w:r>
        <w:rPr>
          <w:rFonts w:ascii="Times New Roman" w:hAnsi="Times New Roman" w:cs="Times New Roman"/>
          <w:sz w:val="24"/>
          <w:szCs w:val="24"/>
        </w:rPr>
        <w:t>We combined each member’s work to obtain a complete set of assignment.</w:t>
      </w:r>
    </w:p>
    <w:p w:rsidR="00086FD5" w:rsidRDefault="00086FD5" w:rsidP="00086FD5">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Reviewing of assignment:</w:t>
      </w:r>
    </w:p>
    <w:p w:rsidR="00086FD5" w:rsidRDefault="00086FD5" w:rsidP="00086FD5">
      <w:pPr>
        <w:pStyle w:val="ListParagraph"/>
        <w:rPr>
          <w:rFonts w:ascii="Times New Roman" w:hAnsi="Times New Roman" w:cs="Times New Roman"/>
          <w:sz w:val="24"/>
          <w:szCs w:val="24"/>
        </w:rPr>
      </w:pPr>
      <w:r>
        <w:rPr>
          <w:rFonts w:ascii="Times New Roman" w:hAnsi="Times New Roman" w:cs="Times New Roman"/>
          <w:sz w:val="24"/>
          <w:szCs w:val="24"/>
        </w:rPr>
        <w:t>We checked the page sequences arrangement, spelling errors and did final changes to parts that are necessary.</w:t>
      </w:r>
    </w:p>
    <w:p w:rsidR="00086FD5" w:rsidRDefault="00086FD5" w:rsidP="00086FD5">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Soft copies of the assignment are given to each member for reference purposes. A hard copy will be printed out to be handed in for assessment. A copy of assignment will be uploaded to the E-portfolio.</w:t>
      </w:r>
    </w:p>
    <w:p w:rsidR="001D7543" w:rsidRDefault="001D7543" w:rsidP="001D7543">
      <w:pPr>
        <w:rPr>
          <w:rFonts w:ascii="Times New Roman" w:hAnsi="Times New Roman" w:cs="Times New Roman"/>
          <w:sz w:val="24"/>
          <w:szCs w:val="24"/>
        </w:rPr>
      </w:pPr>
    </w:p>
    <w:p w:rsidR="001D7543" w:rsidRDefault="001D7543" w:rsidP="001D7543">
      <w:pPr>
        <w:rPr>
          <w:rFonts w:ascii="Times New Roman" w:hAnsi="Times New Roman" w:cs="Times New Roman"/>
          <w:sz w:val="24"/>
          <w:szCs w:val="24"/>
        </w:rPr>
      </w:pPr>
    </w:p>
    <w:p w:rsidR="001D7543" w:rsidRDefault="001D7543" w:rsidP="001D7543">
      <w:pPr>
        <w:rPr>
          <w:rFonts w:ascii="Times New Roman" w:hAnsi="Times New Roman" w:cs="Times New Roman"/>
          <w:sz w:val="24"/>
          <w:szCs w:val="24"/>
        </w:rPr>
      </w:pPr>
    </w:p>
    <w:p w:rsidR="001D7543" w:rsidRDefault="001D7543" w:rsidP="001D7543">
      <w:pPr>
        <w:rPr>
          <w:rFonts w:ascii="Times New Roman" w:hAnsi="Times New Roman" w:cs="Times New Roman"/>
          <w:sz w:val="24"/>
          <w:szCs w:val="24"/>
        </w:rPr>
      </w:pPr>
    </w:p>
    <w:p w:rsidR="001D7543" w:rsidRDefault="001D7543" w:rsidP="001D7543">
      <w:pPr>
        <w:rPr>
          <w:rFonts w:ascii="Times New Roman" w:hAnsi="Times New Roman" w:cs="Times New Roman"/>
          <w:sz w:val="24"/>
          <w:szCs w:val="24"/>
        </w:rPr>
      </w:pPr>
    </w:p>
    <w:p w:rsidR="001D7543" w:rsidRDefault="001D7543" w:rsidP="001D7543">
      <w:pPr>
        <w:rPr>
          <w:rFonts w:ascii="Times New Roman" w:hAnsi="Times New Roman" w:cs="Times New Roman"/>
          <w:sz w:val="24"/>
          <w:szCs w:val="24"/>
        </w:rPr>
      </w:pPr>
    </w:p>
    <w:p w:rsidR="001D7543" w:rsidRDefault="001D7543" w:rsidP="001D7543">
      <w:pPr>
        <w:rPr>
          <w:rFonts w:ascii="Times New Roman" w:hAnsi="Times New Roman" w:cs="Times New Roman"/>
          <w:sz w:val="24"/>
          <w:szCs w:val="24"/>
        </w:rPr>
      </w:pPr>
    </w:p>
    <w:p w:rsidR="001D7543" w:rsidRDefault="001D7543" w:rsidP="001D7543">
      <w:pPr>
        <w:rPr>
          <w:rFonts w:ascii="Times New Roman" w:hAnsi="Times New Roman" w:cs="Times New Roman"/>
          <w:sz w:val="24"/>
          <w:szCs w:val="24"/>
        </w:rPr>
      </w:pPr>
    </w:p>
    <w:p w:rsidR="001D7543" w:rsidRDefault="001D7543" w:rsidP="001D7543">
      <w:pPr>
        <w:rPr>
          <w:rFonts w:ascii="Times New Roman" w:hAnsi="Times New Roman" w:cs="Times New Roman"/>
          <w:sz w:val="24"/>
          <w:szCs w:val="24"/>
        </w:rPr>
      </w:pPr>
    </w:p>
    <w:p w:rsidR="001D7543" w:rsidRDefault="001D7543" w:rsidP="001D7543">
      <w:pPr>
        <w:rPr>
          <w:rFonts w:ascii="Times New Roman" w:hAnsi="Times New Roman" w:cs="Times New Roman"/>
          <w:sz w:val="24"/>
          <w:szCs w:val="24"/>
        </w:rPr>
      </w:pPr>
    </w:p>
    <w:p w:rsidR="001D7543" w:rsidRDefault="001D7543" w:rsidP="001D7543">
      <w:pPr>
        <w:rPr>
          <w:rFonts w:ascii="Times New Roman" w:hAnsi="Times New Roman" w:cs="Times New Roman"/>
          <w:sz w:val="24"/>
          <w:szCs w:val="24"/>
        </w:rPr>
      </w:pPr>
    </w:p>
    <w:p w:rsidR="001D7543" w:rsidRDefault="001D7543" w:rsidP="001D7543">
      <w:pPr>
        <w:rPr>
          <w:rFonts w:ascii="Times New Roman" w:hAnsi="Times New Roman" w:cs="Times New Roman"/>
          <w:sz w:val="24"/>
          <w:szCs w:val="24"/>
        </w:rPr>
      </w:pPr>
    </w:p>
    <w:p w:rsidR="001D7543" w:rsidRDefault="001D7543" w:rsidP="001D7543">
      <w:pPr>
        <w:rPr>
          <w:rFonts w:ascii="Times New Roman" w:hAnsi="Times New Roman" w:cs="Times New Roman"/>
          <w:sz w:val="24"/>
          <w:szCs w:val="24"/>
        </w:rPr>
      </w:pPr>
    </w:p>
    <w:p w:rsidR="001D7543" w:rsidRDefault="001D7543" w:rsidP="001D7543">
      <w:pPr>
        <w:rPr>
          <w:rFonts w:ascii="Times New Roman" w:hAnsi="Times New Roman" w:cs="Times New Roman"/>
          <w:sz w:val="24"/>
          <w:szCs w:val="24"/>
        </w:rPr>
      </w:pPr>
    </w:p>
    <w:p w:rsidR="001D7543" w:rsidRPr="00163C48" w:rsidRDefault="001D7543" w:rsidP="001D7543">
      <w:pPr>
        <w:spacing w:line="480" w:lineRule="auto"/>
        <w:rPr>
          <w:rFonts w:ascii="Times New Roman" w:hAnsi="Times New Roman" w:cs="Times New Roman"/>
          <w:sz w:val="24"/>
          <w:szCs w:val="24"/>
          <w:u w:val="single"/>
          <w:lang w:val="en-US"/>
        </w:rPr>
      </w:pPr>
      <w:r w:rsidRPr="00163C48">
        <w:rPr>
          <w:rFonts w:ascii="Times New Roman" w:hAnsi="Times New Roman" w:cs="Times New Roman"/>
          <w:sz w:val="24"/>
          <w:szCs w:val="24"/>
          <w:u w:val="single"/>
          <w:lang w:val="en-US"/>
        </w:rPr>
        <w:lastRenderedPageBreak/>
        <w:t>Summary of group work</w:t>
      </w:r>
    </w:p>
    <w:p w:rsidR="001D7543" w:rsidRDefault="001D7543" w:rsidP="001D7543">
      <w:pPr>
        <w:spacing w:line="480" w:lineRule="auto"/>
        <w:rPr>
          <w:rFonts w:ascii="Times New Roman" w:hAnsi="Times New Roman" w:cs="Times New Roman"/>
          <w:sz w:val="24"/>
          <w:szCs w:val="24"/>
          <w:lang w:val="en-US"/>
        </w:rPr>
      </w:pPr>
      <w:r w:rsidRPr="00163C48">
        <w:rPr>
          <w:rFonts w:ascii="Times New Roman" w:hAnsi="Times New Roman" w:cs="Times New Roman"/>
          <w:sz w:val="24"/>
          <w:szCs w:val="24"/>
          <w:lang w:val="en-US"/>
        </w:rPr>
        <w:tab/>
        <w:t>Firstly, we had a group discussion to distribute works to each member.</w:t>
      </w:r>
      <w:r>
        <w:rPr>
          <w:rFonts w:ascii="Times New Roman" w:hAnsi="Times New Roman" w:cs="Times New Roman"/>
          <w:sz w:val="24"/>
          <w:szCs w:val="24"/>
          <w:lang w:val="en-US"/>
        </w:rPr>
        <w:t xml:space="preserve"> </w:t>
      </w:r>
      <w:r w:rsidRPr="00163C48">
        <w:rPr>
          <w:rFonts w:ascii="Times New Roman" w:hAnsi="Times New Roman" w:cs="Times New Roman"/>
          <w:sz w:val="24"/>
          <w:szCs w:val="24"/>
          <w:lang w:val="en-US"/>
        </w:rPr>
        <w:t>There were no arguments or disagreements among members</w:t>
      </w:r>
      <w:r>
        <w:rPr>
          <w:rFonts w:ascii="Times New Roman" w:hAnsi="Times New Roman" w:cs="Times New Roman"/>
          <w:sz w:val="24"/>
          <w:szCs w:val="24"/>
          <w:lang w:val="en-US"/>
        </w:rPr>
        <w:t>.</w:t>
      </w:r>
      <w:r w:rsidRPr="00163C48">
        <w:rPr>
          <w:rFonts w:ascii="Times New Roman" w:hAnsi="Times New Roman" w:cs="Times New Roman"/>
          <w:sz w:val="24"/>
          <w:szCs w:val="24"/>
          <w:lang w:val="en-US"/>
        </w:rPr>
        <w:t xml:space="preserve"> Everyone was very cooperative and they carried out their works accordingly. </w:t>
      </w:r>
    </w:p>
    <w:p w:rsidR="001D7543" w:rsidRDefault="001D7543" w:rsidP="001D7543">
      <w:pPr>
        <w:spacing w:line="480" w:lineRule="auto"/>
        <w:ind w:firstLine="720"/>
        <w:rPr>
          <w:rFonts w:ascii="Times New Roman" w:hAnsi="Times New Roman" w:cs="Times New Roman"/>
          <w:sz w:val="24"/>
          <w:szCs w:val="24"/>
          <w:lang w:val="en-US"/>
        </w:rPr>
      </w:pPr>
    </w:p>
    <w:p w:rsidR="001D7543" w:rsidRDefault="001D7543" w:rsidP="001D7543">
      <w:pPr>
        <w:spacing w:line="480" w:lineRule="auto"/>
        <w:ind w:firstLine="720"/>
        <w:rPr>
          <w:rFonts w:ascii="Times New Roman" w:hAnsi="Times New Roman" w:cs="Times New Roman"/>
          <w:sz w:val="24"/>
          <w:szCs w:val="24"/>
          <w:lang w:val="en-US"/>
        </w:rPr>
      </w:pPr>
      <w:r w:rsidRPr="00163C48">
        <w:rPr>
          <w:rFonts w:ascii="Times New Roman" w:hAnsi="Times New Roman" w:cs="Times New Roman"/>
          <w:sz w:val="24"/>
          <w:szCs w:val="24"/>
          <w:lang w:val="en-US"/>
        </w:rPr>
        <w:t>We had three group meetings. Each meeting minutes wa</w:t>
      </w:r>
      <w:r>
        <w:rPr>
          <w:rFonts w:ascii="Times New Roman" w:hAnsi="Times New Roman" w:cs="Times New Roman"/>
          <w:sz w:val="24"/>
          <w:szCs w:val="24"/>
          <w:lang w:val="en-US"/>
        </w:rPr>
        <w:t>s uploaded to the E-portfolio by different</w:t>
      </w:r>
      <w:r w:rsidRPr="00163C48">
        <w:rPr>
          <w:rFonts w:ascii="Times New Roman" w:hAnsi="Times New Roman" w:cs="Times New Roman"/>
          <w:sz w:val="24"/>
          <w:szCs w:val="24"/>
          <w:lang w:val="en-US"/>
        </w:rPr>
        <w:t xml:space="preserve"> group members. The assignment was fully done on time, thanks to the members’ cooperation. We solved problems </w:t>
      </w:r>
      <w:r>
        <w:rPr>
          <w:rFonts w:ascii="Times New Roman" w:hAnsi="Times New Roman" w:cs="Times New Roman"/>
          <w:sz w:val="24"/>
          <w:szCs w:val="24"/>
          <w:lang w:val="en-US"/>
        </w:rPr>
        <w:t xml:space="preserve">that we </w:t>
      </w:r>
      <w:r w:rsidRPr="00163C48">
        <w:rPr>
          <w:rFonts w:ascii="Times New Roman" w:hAnsi="Times New Roman" w:cs="Times New Roman"/>
          <w:sz w:val="24"/>
          <w:szCs w:val="24"/>
          <w:lang w:val="en-US"/>
        </w:rPr>
        <w:t>encountered and also discovered mistakes made</w:t>
      </w:r>
      <w:r>
        <w:rPr>
          <w:rFonts w:ascii="Times New Roman" w:hAnsi="Times New Roman" w:cs="Times New Roman"/>
          <w:sz w:val="24"/>
          <w:szCs w:val="24"/>
          <w:lang w:val="en-US"/>
        </w:rPr>
        <w:t xml:space="preserve"> during the process of working</w:t>
      </w:r>
      <w:r w:rsidRPr="00163C48">
        <w:rPr>
          <w:rFonts w:ascii="Times New Roman" w:hAnsi="Times New Roman" w:cs="Times New Roman"/>
          <w:sz w:val="24"/>
          <w:szCs w:val="24"/>
          <w:lang w:val="en-US"/>
        </w:rPr>
        <w:t xml:space="preserve"> together. All group members contributed ideas during each discussion. </w:t>
      </w:r>
      <w:r>
        <w:rPr>
          <w:rFonts w:ascii="Times New Roman" w:hAnsi="Times New Roman" w:cs="Times New Roman"/>
          <w:sz w:val="24"/>
          <w:szCs w:val="24"/>
          <w:lang w:val="en-US"/>
        </w:rPr>
        <w:t xml:space="preserve">We also discussed the ideas whether we accepted the ideas or not. </w:t>
      </w:r>
    </w:p>
    <w:p w:rsidR="001D7543" w:rsidRDefault="001D7543" w:rsidP="001D7543">
      <w:pPr>
        <w:spacing w:line="480" w:lineRule="auto"/>
        <w:ind w:firstLine="720"/>
        <w:rPr>
          <w:rFonts w:ascii="Times New Roman" w:hAnsi="Times New Roman" w:cs="Times New Roman"/>
          <w:sz w:val="24"/>
          <w:szCs w:val="24"/>
          <w:lang w:val="en-US"/>
        </w:rPr>
      </w:pPr>
    </w:p>
    <w:p w:rsidR="001D7543" w:rsidRPr="00163C48" w:rsidRDefault="001D7543" w:rsidP="001D7543">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We tried to work together to do the assignment perfectly as we hoped. After doing the assignment, we found that we know more about linear regression model including the assumptions and linearity of the graph. We feel thankful because </w:t>
      </w:r>
      <w:proofErr w:type="spellStart"/>
      <w:r>
        <w:rPr>
          <w:rFonts w:ascii="Times New Roman" w:hAnsi="Times New Roman" w:cs="Times New Roman"/>
          <w:sz w:val="24"/>
          <w:szCs w:val="24"/>
          <w:lang w:val="en-US"/>
        </w:rPr>
        <w:t>Dr.Arifah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Bahar</w:t>
      </w:r>
      <w:proofErr w:type="spellEnd"/>
      <w:r>
        <w:rPr>
          <w:rFonts w:ascii="Times New Roman" w:hAnsi="Times New Roman" w:cs="Times New Roman"/>
          <w:sz w:val="24"/>
          <w:szCs w:val="24"/>
          <w:lang w:val="en-US"/>
        </w:rPr>
        <w:t xml:space="preserve"> gave us a good chance to learn more through this statistics assignment.</w:t>
      </w:r>
    </w:p>
    <w:p w:rsidR="001D7543" w:rsidRPr="001D7543" w:rsidRDefault="001D7543" w:rsidP="001D7543">
      <w:pPr>
        <w:rPr>
          <w:rFonts w:ascii="Times New Roman" w:hAnsi="Times New Roman" w:cs="Times New Roman"/>
          <w:sz w:val="24"/>
          <w:szCs w:val="24"/>
          <w:lang w:val="en-US"/>
        </w:rPr>
      </w:pPr>
    </w:p>
    <w:sectPr w:rsidR="001D7543" w:rsidRPr="001D7543" w:rsidSect="00ED732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40BBC"/>
    <w:multiLevelType w:val="hybridMultilevel"/>
    <w:tmpl w:val="F68AC0B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AB3260C"/>
    <w:multiLevelType w:val="hybridMultilevel"/>
    <w:tmpl w:val="B8508D34"/>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
    <w:nsid w:val="3CAA15A9"/>
    <w:multiLevelType w:val="hybridMultilevel"/>
    <w:tmpl w:val="6602B12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415064DC"/>
    <w:multiLevelType w:val="hybridMultilevel"/>
    <w:tmpl w:val="39F2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DA7330"/>
    <w:multiLevelType w:val="hybridMultilevel"/>
    <w:tmpl w:val="D28E2F1C"/>
    <w:lvl w:ilvl="0" w:tplc="9872BB8E">
      <w:start w:val="1"/>
      <w:numFmt w:val="decimal"/>
      <w:lvlText w:val="%1."/>
      <w:lvlJc w:val="left"/>
      <w:pPr>
        <w:ind w:left="720" w:hanging="360"/>
      </w:pPr>
      <w:rPr>
        <w:sz w:val="36"/>
        <w:szCs w:val="36"/>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4AAA1C0B"/>
    <w:multiLevelType w:val="hybridMultilevel"/>
    <w:tmpl w:val="FC04E4A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54406019"/>
    <w:multiLevelType w:val="hybridMultilevel"/>
    <w:tmpl w:val="D98ED3E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5EDB3A53"/>
    <w:multiLevelType w:val="hybridMultilevel"/>
    <w:tmpl w:val="F68AC0B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7CEA0218"/>
    <w:multiLevelType w:val="hybridMultilevel"/>
    <w:tmpl w:val="FFF616B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7F860636"/>
    <w:multiLevelType w:val="hybridMultilevel"/>
    <w:tmpl w:val="F68AC0B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0"/>
  </w:num>
  <w:num w:numId="8">
    <w:abstractNumId w:val="5"/>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243B2"/>
    <w:rsid w:val="000049ED"/>
    <w:rsid w:val="00041C9B"/>
    <w:rsid w:val="0004252E"/>
    <w:rsid w:val="00042840"/>
    <w:rsid w:val="00054F7C"/>
    <w:rsid w:val="0005553A"/>
    <w:rsid w:val="00067C55"/>
    <w:rsid w:val="00086FD5"/>
    <w:rsid w:val="00097A02"/>
    <w:rsid w:val="000B326C"/>
    <w:rsid w:val="000D1CB3"/>
    <w:rsid w:val="000F3D2E"/>
    <w:rsid w:val="000F4136"/>
    <w:rsid w:val="000F482C"/>
    <w:rsid w:val="00122716"/>
    <w:rsid w:val="001236BA"/>
    <w:rsid w:val="001243B2"/>
    <w:rsid w:val="001358C4"/>
    <w:rsid w:val="00137078"/>
    <w:rsid w:val="00155DCD"/>
    <w:rsid w:val="0016414F"/>
    <w:rsid w:val="00180FCF"/>
    <w:rsid w:val="00191E4B"/>
    <w:rsid w:val="001B1043"/>
    <w:rsid w:val="001C7994"/>
    <w:rsid w:val="001D2C74"/>
    <w:rsid w:val="001D386E"/>
    <w:rsid w:val="001D7543"/>
    <w:rsid w:val="001E0253"/>
    <w:rsid w:val="00212459"/>
    <w:rsid w:val="0021761B"/>
    <w:rsid w:val="002207F3"/>
    <w:rsid w:val="00240238"/>
    <w:rsid w:val="00241B94"/>
    <w:rsid w:val="002458FA"/>
    <w:rsid w:val="0025143A"/>
    <w:rsid w:val="00275207"/>
    <w:rsid w:val="00275D3B"/>
    <w:rsid w:val="002A1B29"/>
    <w:rsid w:val="002A324E"/>
    <w:rsid w:val="002B698F"/>
    <w:rsid w:val="002C7C12"/>
    <w:rsid w:val="002E0F85"/>
    <w:rsid w:val="002E69B3"/>
    <w:rsid w:val="002F2BAD"/>
    <w:rsid w:val="003108CD"/>
    <w:rsid w:val="003242EF"/>
    <w:rsid w:val="003342A0"/>
    <w:rsid w:val="00351834"/>
    <w:rsid w:val="003705FB"/>
    <w:rsid w:val="00374C1B"/>
    <w:rsid w:val="003802B3"/>
    <w:rsid w:val="00395021"/>
    <w:rsid w:val="003A4EC0"/>
    <w:rsid w:val="003C3A98"/>
    <w:rsid w:val="003D184C"/>
    <w:rsid w:val="003D1A3B"/>
    <w:rsid w:val="003F5DDB"/>
    <w:rsid w:val="00410884"/>
    <w:rsid w:val="00413CDF"/>
    <w:rsid w:val="00452D60"/>
    <w:rsid w:val="00454C78"/>
    <w:rsid w:val="00462034"/>
    <w:rsid w:val="004716C9"/>
    <w:rsid w:val="00475EAA"/>
    <w:rsid w:val="00481A18"/>
    <w:rsid w:val="0049117C"/>
    <w:rsid w:val="004958F3"/>
    <w:rsid w:val="004A439D"/>
    <w:rsid w:val="004B01F8"/>
    <w:rsid w:val="004B5A70"/>
    <w:rsid w:val="004B64D0"/>
    <w:rsid w:val="004C3C4B"/>
    <w:rsid w:val="004C4CBA"/>
    <w:rsid w:val="004D340E"/>
    <w:rsid w:val="004D50C2"/>
    <w:rsid w:val="004F28CA"/>
    <w:rsid w:val="004F5BAF"/>
    <w:rsid w:val="004F77DA"/>
    <w:rsid w:val="00516403"/>
    <w:rsid w:val="005356B0"/>
    <w:rsid w:val="005460DA"/>
    <w:rsid w:val="005730C1"/>
    <w:rsid w:val="00581817"/>
    <w:rsid w:val="0058268F"/>
    <w:rsid w:val="00591267"/>
    <w:rsid w:val="005960F6"/>
    <w:rsid w:val="00596DD1"/>
    <w:rsid w:val="005A5F4C"/>
    <w:rsid w:val="005B69B1"/>
    <w:rsid w:val="005C2C9E"/>
    <w:rsid w:val="005D0C3B"/>
    <w:rsid w:val="00607901"/>
    <w:rsid w:val="00636ABC"/>
    <w:rsid w:val="00637ADF"/>
    <w:rsid w:val="006428A0"/>
    <w:rsid w:val="00650910"/>
    <w:rsid w:val="00650EBD"/>
    <w:rsid w:val="006533E7"/>
    <w:rsid w:val="0066353E"/>
    <w:rsid w:val="006C1072"/>
    <w:rsid w:val="006C4E7A"/>
    <w:rsid w:val="006C51A6"/>
    <w:rsid w:val="006C59F4"/>
    <w:rsid w:val="006C6361"/>
    <w:rsid w:val="006E2A46"/>
    <w:rsid w:val="006E61F3"/>
    <w:rsid w:val="007056E9"/>
    <w:rsid w:val="00705CF5"/>
    <w:rsid w:val="00730754"/>
    <w:rsid w:val="0074184E"/>
    <w:rsid w:val="007524F2"/>
    <w:rsid w:val="00765149"/>
    <w:rsid w:val="00772751"/>
    <w:rsid w:val="007806FF"/>
    <w:rsid w:val="0079275E"/>
    <w:rsid w:val="007B5D95"/>
    <w:rsid w:val="007C1AE5"/>
    <w:rsid w:val="007C1FDC"/>
    <w:rsid w:val="007D2E54"/>
    <w:rsid w:val="007D3452"/>
    <w:rsid w:val="007F53FF"/>
    <w:rsid w:val="00804FDC"/>
    <w:rsid w:val="00826EDE"/>
    <w:rsid w:val="00826F59"/>
    <w:rsid w:val="00836729"/>
    <w:rsid w:val="00854A98"/>
    <w:rsid w:val="00873CF2"/>
    <w:rsid w:val="00887165"/>
    <w:rsid w:val="00895D81"/>
    <w:rsid w:val="008C0132"/>
    <w:rsid w:val="008C3FAA"/>
    <w:rsid w:val="008D6E88"/>
    <w:rsid w:val="008E5C34"/>
    <w:rsid w:val="00901297"/>
    <w:rsid w:val="009052A4"/>
    <w:rsid w:val="00933616"/>
    <w:rsid w:val="00944823"/>
    <w:rsid w:val="00951E50"/>
    <w:rsid w:val="009762F3"/>
    <w:rsid w:val="00981AD3"/>
    <w:rsid w:val="009B0875"/>
    <w:rsid w:val="009B635D"/>
    <w:rsid w:val="009D1F39"/>
    <w:rsid w:val="009D6D24"/>
    <w:rsid w:val="009F3031"/>
    <w:rsid w:val="00A00E7D"/>
    <w:rsid w:val="00A20450"/>
    <w:rsid w:val="00A31591"/>
    <w:rsid w:val="00A40256"/>
    <w:rsid w:val="00A44848"/>
    <w:rsid w:val="00A77560"/>
    <w:rsid w:val="00A867F7"/>
    <w:rsid w:val="00AE7228"/>
    <w:rsid w:val="00B10D52"/>
    <w:rsid w:val="00B56EEB"/>
    <w:rsid w:val="00B65E2C"/>
    <w:rsid w:val="00B76730"/>
    <w:rsid w:val="00B85BCF"/>
    <w:rsid w:val="00B9416C"/>
    <w:rsid w:val="00B9444E"/>
    <w:rsid w:val="00BA765E"/>
    <w:rsid w:val="00BC6139"/>
    <w:rsid w:val="00BE320A"/>
    <w:rsid w:val="00BE3565"/>
    <w:rsid w:val="00BF28F5"/>
    <w:rsid w:val="00C02BB4"/>
    <w:rsid w:val="00C04402"/>
    <w:rsid w:val="00C05396"/>
    <w:rsid w:val="00C232B2"/>
    <w:rsid w:val="00C26D13"/>
    <w:rsid w:val="00C33583"/>
    <w:rsid w:val="00C3426C"/>
    <w:rsid w:val="00C66EB3"/>
    <w:rsid w:val="00C66FB1"/>
    <w:rsid w:val="00C74617"/>
    <w:rsid w:val="00C853A2"/>
    <w:rsid w:val="00C9148B"/>
    <w:rsid w:val="00C93CCB"/>
    <w:rsid w:val="00CA20C9"/>
    <w:rsid w:val="00CA765C"/>
    <w:rsid w:val="00CB646A"/>
    <w:rsid w:val="00CD4048"/>
    <w:rsid w:val="00CE3639"/>
    <w:rsid w:val="00D0157E"/>
    <w:rsid w:val="00D01B11"/>
    <w:rsid w:val="00D23F59"/>
    <w:rsid w:val="00D65D23"/>
    <w:rsid w:val="00D85E45"/>
    <w:rsid w:val="00D91934"/>
    <w:rsid w:val="00D94A93"/>
    <w:rsid w:val="00D96705"/>
    <w:rsid w:val="00DA5F7D"/>
    <w:rsid w:val="00DA6B37"/>
    <w:rsid w:val="00DB14B2"/>
    <w:rsid w:val="00DB4517"/>
    <w:rsid w:val="00DE2F3D"/>
    <w:rsid w:val="00DE6646"/>
    <w:rsid w:val="00DF0802"/>
    <w:rsid w:val="00DF39FA"/>
    <w:rsid w:val="00E50766"/>
    <w:rsid w:val="00E54BBD"/>
    <w:rsid w:val="00E70018"/>
    <w:rsid w:val="00E97870"/>
    <w:rsid w:val="00EA3B38"/>
    <w:rsid w:val="00ED732D"/>
    <w:rsid w:val="00F1782B"/>
    <w:rsid w:val="00F4316A"/>
    <w:rsid w:val="00F472AA"/>
    <w:rsid w:val="00F6663A"/>
    <w:rsid w:val="00F6798D"/>
    <w:rsid w:val="00F72D44"/>
    <w:rsid w:val="00F73EAB"/>
    <w:rsid w:val="00F86AB2"/>
    <w:rsid w:val="00F8774E"/>
    <w:rsid w:val="00F979D3"/>
    <w:rsid w:val="00FA7798"/>
    <w:rsid w:val="00FB7AA3"/>
    <w:rsid w:val="00FF7CEB"/>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3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3B2"/>
    <w:pPr>
      <w:ind w:left="720"/>
      <w:contextualSpacing/>
    </w:pPr>
  </w:style>
  <w:style w:type="paragraph" w:styleId="BalloonText">
    <w:name w:val="Balloon Text"/>
    <w:basedOn w:val="Normal"/>
    <w:link w:val="BalloonTextChar"/>
    <w:uiPriority w:val="99"/>
    <w:semiHidden/>
    <w:unhideWhenUsed/>
    <w:rsid w:val="00752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4F2"/>
    <w:rPr>
      <w:rFonts w:ascii="Tahoma" w:hAnsi="Tahoma" w:cs="Tahoma"/>
      <w:sz w:val="16"/>
      <w:szCs w:val="16"/>
    </w:rPr>
  </w:style>
  <w:style w:type="character" w:customStyle="1" w:styleId="apple-style-span">
    <w:name w:val="apple-style-span"/>
    <w:basedOn w:val="DefaultParagraphFont"/>
    <w:rsid w:val="006C51A6"/>
  </w:style>
  <w:style w:type="character" w:customStyle="1" w:styleId="apple-converted-space">
    <w:name w:val="apple-converted-space"/>
    <w:basedOn w:val="DefaultParagraphFont"/>
    <w:rsid w:val="006C51A6"/>
  </w:style>
  <w:style w:type="character" w:styleId="Emphasis">
    <w:name w:val="Emphasis"/>
    <w:basedOn w:val="DefaultParagraphFont"/>
    <w:uiPriority w:val="20"/>
    <w:qFormat/>
    <w:rsid w:val="006C51A6"/>
    <w:rPr>
      <w:i/>
      <w:iCs/>
    </w:rPr>
  </w:style>
  <w:style w:type="character" w:styleId="Hyperlink">
    <w:name w:val="Hyperlink"/>
    <w:basedOn w:val="DefaultParagraphFont"/>
    <w:uiPriority w:val="99"/>
    <w:semiHidden/>
    <w:unhideWhenUsed/>
    <w:rsid w:val="006C51A6"/>
    <w:rPr>
      <w:color w:val="0000FF"/>
      <w:u w:val="single"/>
    </w:rPr>
  </w:style>
</w:styles>
</file>

<file path=word/webSettings.xml><?xml version="1.0" encoding="utf-8"?>
<w:webSettings xmlns:r="http://schemas.openxmlformats.org/officeDocument/2006/relationships" xmlns:w="http://schemas.openxmlformats.org/wordprocessingml/2006/main">
  <w:divs>
    <w:div w:id="226767432">
      <w:bodyDiv w:val="1"/>
      <w:marLeft w:val="0"/>
      <w:marRight w:val="0"/>
      <w:marTop w:val="0"/>
      <w:marBottom w:val="0"/>
      <w:divBdr>
        <w:top w:val="none" w:sz="0" w:space="0" w:color="auto"/>
        <w:left w:val="none" w:sz="0" w:space="0" w:color="auto"/>
        <w:bottom w:val="none" w:sz="0" w:space="0" w:color="auto"/>
        <w:right w:val="none" w:sz="0" w:space="0" w:color="auto"/>
      </w:divBdr>
    </w:div>
    <w:div w:id="878975106">
      <w:bodyDiv w:val="1"/>
      <w:marLeft w:val="0"/>
      <w:marRight w:val="0"/>
      <w:marTop w:val="0"/>
      <w:marBottom w:val="0"/>
      <w:divBdr>
        <w:top w:val="none" w:sz="0" w:space="0" w:color="auto"/>
        <w:left w:val="none" w:sz="0" w:space="0" w:color="auto"/>
        <w:bottom w:val="none" w:sz="0" w:space="0" w:color="auto"/>
        <w:right w:val="none" w:sz="0" w:space="0" w:color="auto"/>
      </w:divBdr>
    </w:div>
    <w:div w:id="121570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ology.com/minerals/gold/uses-of-gold.shtml"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ttrek.com/Help/Glossary.aspx?Target=Null%20hypothesi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en.cnki.com.cn/Article_en/CJFDTOTAL-XDYQ200903025.htm" TargetMode="External"/><Relationship Id="rId4" Type="http://schemas.openxmlformats.org/officeDocument/2006/relationships/webSettings" Target="webSettings.xml"/><Relationship Id="rId9" Type="http://schemas.openxmlformats.org/officeDocument/2006/relationships/hyperlink" Target="http://www.rheumatology.org.au/downloads/gold2308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15</Pages>
  <Words>1677</Words>
  <Characters>9560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dc:creator>
  <cp:lastModifiedBy>Kenneth</cp:lastModifiedBy>
  <cp:revision>13</cp:revision>
  <dcterms:created xsi:type="dcterms:W3CDTF">2011-12-20T18:53:00Z</dcterms:created>
  <dcterms:modified xsi:type="dcterms:W3CDTF">2011-12-23T00:38:00Z</dcterms:modified>
</cp:coreProperties>
</file>