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C207F" w14:textId="61866B70" w:rsidR="00BD5B98" w:rsidRPr="00CA17D6" w:rsidRDefault="00BD5B9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D5B98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In-class activities 2</w:t>
      </w:r>
      <w:r w:rsidR="00CA17D6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="00CA17D6">
        <w:rPr>
          <w:rFonts w:ascii="Times New Roman" w:hAnsi="Times New Roman" w:cs="Times New Roman"/>
          <w:sz w:val="24"/>
          <w:szCs w:val="24"/>
          <w:lang w:val="en-US"/>
        </w:rPr>
        <w:t>(14 April 2021)</w:t>
      </w:r>
    </w:p>
    <w:p w14:paraId="450D9E32" w14:textId="367AC100" w:rsidR="00BD5B98" w:rsidRDefault="00BD5B98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1E4AF8DD" w14:textId="4D31ADC2" w:rsidR="00BD5B98" w:rsidRDefault="00BD5B98" w:rsidP="00BD5B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happen to an activator protein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MalT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 when maltose is present?</w:t>
      </w:r>
    </w:p>
    <w:p w14:paraId="05E3D97A" w14:textId="2FE715DD" w:rsidR="00BD5B98" w:rsidRPr="005B410E" w:rsidRDefault="00BD5B98" w:rsidP="00BD5B98">
      <w:pPr>
        <w:ind w:left="144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5B410E">
        <w:rPr>
          <w:rFonts w:ascii="Times New Roman" w:hAnsi="Times New Roman" w:cs="Times New Roman"/>
          <w:sz w:val="24"/>
          <w:szCs w:val="24"/>
          <w:u w:val="single"/>
          <w:lang w:val="en-US"/>
        </w:rPr>
        <w:t>An activator protein (</w:t>
      </w:r>
      <w:proofErr w:type="spellStart"/>
      <w:r w:rsidRPr="005B410E">
        <w:rPr>
          <w:rFonts w:ascii="Times New Roman" w:hAnsi="Times New Roman" w:cs="Times New Roman"/>
          <w:sz w:val="24"/>
          <w:szCs w:val="24"/>
          <w:u w:val="single"/>
          <w:lang w:val="en-US"/>
        </w:rPr>
        <w:t>MalT</w:t>
      </w:r>
      <w:proofErr w:type="spellEnd"/>
      <w:r w:rsidRPr="005B410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), detects maltose by binding to it. The </w:t>
      </w:r>
      <w:proofErr w:type="spellStart"/>
      <w:r w:rsidRPr="005B410E">
        <w:rPr>
          <w:rFonts w:ascii="Times New Roman" w:hAnsi="Times New Roman" w:cs="Times New Roman"/>
          <w:sz w:val="24"/>
          <w:szCs w:val="24"/>
          <w:u w:val="single"/>
          <w:lang w:val="en-US"/>
        </w:rPr>
        <w:t>MalT</w:t>
      </w:r>
      <w:proofErr w:type="spellEnd"/>
      <w:r w:rsidRPr="005B410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protein changes shape when it binds to maltose.</w:t>
      </w:r>
    </w:p>
    <w:p w14:paraId="4F3E7BAD" w14:textId="77777777" w:rsidR="005B410E" w:rsidRDefault="005B410E" w:rsidP="00BD5B98">
      <w:pPr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14:paraId="3851CAFD" w14:textId="596D80D7" w:rsidR="00BD5B98" w:rsidRDefault="00BD5B98" w:rsidP="00BD5B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happen to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Lacl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protein if no lactose is present?</w:t>
      </w:r>
    </w:p>
    <w:p w14:paraId="58F4A640" w14:textId="2B1B8520" w:rsidR="00BD5B98" w:rsidRPr="005B410E" w:rsidRDefault="00BD5B98" w:rsidP="00BD5B98">
      <w:pPr>
        <w:ind w:left="144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5B410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If lactose is unavailable the </w:t>
      </w:r>
      <w:proofErr w:type="spellStart"/>
      <w:r w:rsidRPr="005B410E">
        <w:rPr>
          <w:rFonts w:ascii="Times New Roman" w:hAnsi="Times New Roman" w:cs="Times New Roman"/>
          <w:sz w:val="24"/>
          <w:szCs w:val="24"/>
          <w:u w:val="single"/>
          <w:lang w:val="en-US"/>
        </w:rPr>
        <w:t>Lacl</w:t>
      </w:r>
      <w:proofErr w:type="spellEnd"/>
      <w:r w:rsidRPr="005B410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protein will bind to the stretch of DNA between the promoter and the genes for using lactose.</w:t>
      </w:r>
    </w:p>
    <w:p w14:paraId="59CED7F8" w14:textId="77777777" w:rsidR="005B410E" w:rsidRDefault="005B410E" w:rsidP="00BD5B98">
      <w:pPr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14:paraId="0573AE1D" w14:textId="22D5E57E" w:rsidR="00BD5B98" w:rsidRDefault="00BD5B98" w:rsidP="00BD5B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happen to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Lacl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protein if lactose is present?</w:t>
      </w:r>
    </w:p>
    <w:p w14:paraId="02D1E8B8" w14:textId="6F401989" w:rsidR="00BD5B98" w:rsidRPr="005B410E" w:rsidRDefault="00BD5B98" w:rsidP="00BD5B98">
      <w:pPr>
        <w:ind w:left="144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5B410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If lactose is present, it will bind to the </w:t>
      </w:r>
      <w:proofErr w:type="spellStart"/>
      <w:r w:rsidRPr="005B410E">
        <w:rPr>
          <w:rFonts w:ascii="Times New Roman" w:hAnsi="Times New Roman" w:cs="Times New Roman"/>
          <w:sz w:val="24"/>
          <w:szCs w:val="24"/>
          <w:u w:val="single"/>
          <w:lang w:val="en-US"/>
        </w:rPr>
        <w:t>Lacl</w:t>
      </w:r>
      <w:proofErr w:type="spellEnd"/>
      <w:r w:rsidRPr="005B410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protein. The </w:t>
      </w:r>
      <w:proofErr w:type="spellStart"/>
      <w:r w:rsidRPr="005B410E">
        <w:rPr>
          <w:rFonts w:ascii="Times New Roman" w:hAnsi="Times New Roman" w:cs="Times New Roman"/>
          <w:sz w:val="24"/>
          <w:szCs w:val="24"/>
          <w:u w:val="single"/>
          <w:lang w:val="en-US"/>
        </w:rPr>
        <w:t>Lacl</w:t>
      </w:r>
      <w:proofErr w:type="spellEnd"/>
      <w:r w:rsidRPr="005B410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protein then changes shape and falls of the DNA. </w:t>
      </w:r>
    </w:p>
    <w:p w14:paraId="092091D0" w14:textId="77777777" w:rsidR="005B410E" w:rsidRDefault="005B410E" w:rsidP="00BD5B98">
      <w:pPr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14:paraId="26FB98A4" w14:textId="606EE582" w:rsidR="00BD5B98" w:rsidRDefault="00F841C8" w:rsidP="00F841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happen to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Crp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protein in order to activate the genes?</w:t>
      </w:r>
    </w:p>
    <w:p w14:paraId="19679B46" w14:textId="4186818C" w:rsidR="00F841C8" w:rsidRPr="005B410E" w:rsidRDefault="00F841C8" w:rsidP="00F841C8">
      <w:pPr>
        <w:ind w:left="144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5B410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The </w:t>
      </w:r>
      <w:proofErr w:type="spellStart"/>
      <w:r w:rsidRPr="005B410E">
        <w:rPr>
          <w:rFonts w:ascii="Times New Roman" w:hAnsi="Times New Roman" w:cs="Times New Roman"/>
          <w:sz w:val="24"/>
          <w:szCs w:val="24"/>
          <w:u w:val="single"/>
          <w:lang w:val="en-US"/>
        </w:rPr>
        <w:t>Crp</w:t>
      </w:r>
      <w:proofErr w:type="spellEnd"/>
      <w:r w:rsidRPr="005B410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protein must bind to a small signal molecule known as cyclic AMP in order to bind DNA and activate the genes.</w:t>
      </w:r>
    </w:p>
    <w:p w14:paraId="6024BF69" w14:textId="77777777" w:rsidR="005B410E" w:rsidRDefault="005B410E" w:rsidP="00F841C8">
      <w:pPr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14:paraId="1ED71722" w14:textId="7C3C8FE8" w:rsidR="00F841C8" w:rsidRDefault="00F841C8" w:rsidP="00F841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happen to RNA polymerase when both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Crp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protein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Lacl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repressor are absent in Lac operon?</w:t>
      </w:r>
    </w:p>
    <w:p w14:paraId="3A69A5E0" w14:textId="7CCFFA07" w:rsidR="000B44C0" w:rsidRPr="005B410E" w:rsidRDefault="000B44C0" w:rsidP="000B44C0">
      <w:pPr>
        <w:pStyle w:val="ListParagraph"/>
        <w:ind w:left="144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5B410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The </w:t>
      </w:r>
      <w:r w:rsidR="005B410E" w:rsidRPr="005B410E">
        <w:rPr>
          <w:rFonts w:ascii="Times New Roman" w:hAnsi="Times New Roman" w:cs="Times New Roman"/>
          <w:sz w:val="24"/>
          <w:szCs w:val="24"/>
          <w:u w:val="single"/>
          <w:lang w:val="en-US"/>
        </w:rPr>
        <w:t>RNA polymerase can not bind to the promoter.</w:t>
      </w:r>
    </w:p>
    <w:p w14:paraId="51B7EB68" w14:textId="77777777" w:rsidR="005B410E" w:rsidRDefault="005B410E" w:rsidP="000B44C0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14:paraId="7A232D41" w14:textId="3FBE1F01" w:rsidR="00F841C8" w:rsidRDefault="00F841C8" w:rsidP="00F841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happen to RNA polymerase when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Crp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protein is present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Lacl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repressor is absent in Lac operon?</w:t>
      </w:r>
    </w:p>
    <w:p w14:paraId="7BB83929" w14:textId="17CEE135" w:rsidR="000B44C0" w:rsidRPr="005B410E" w:rsidRDefault="000B44C0" w:rsidP="000B44C0">
      <w:pPr>
        <w:pStyle w:val="ListParagraph"/>
        <w:ind w:left="144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5B410E">
        <w:rPr>
          <w:rFonts w:ascii="Times New Roman" w:hAnsi="Times New Roman" w:cs="Times New Roman"/>
          <w:sz w:val="24"/>
          <w:szCs w:val="24"/>
          <w:u w:val="single"/>
          <w:lang w:val="en-US"/>
        </w:rPr>
        <w:t>The RNA polymerase will bind to the promoter.</w:t>
      </w:r>
    </w:p>
    <w:p w14:paraId="76A25B5C" w14:textId="77777777" w:rsidR="005B410E" w:rsidRDefault="005B410E" w:rsidP="000B44C0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14:paraId="1B1E4CE5" w14:textId="7A7D8229" w:rsidR="00F841C8" w:rsidRDefault="00F841C8" w:rsidP="00F841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antisense?</w:t>
      </w:r>
    </w:p>
    <w:p w14:paraId="3BF74C84" w14:textId="4D97BF99" w:rsidR="00F841C8" w:rsidRPr="005B410E" w:rsidRDefault="00F841C8" w:rsidP="00F841C8">
      <w:pPr>
        <w:pStyle w:val="ListParagraph"/>
        <w:ind w:left="144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5B410E">
        <w:rPr>
          <w:rFonts w:ascii="Times New Roman" w:hAnsi="Times New Roman" w:cs="Times New Roman"/>
          <w:sz w:val="24"/>
          <w:szCs w:val="24"/>
          <w:u w:val="single"/>
          <w:lang w:val="en-US"/>
        </w:rPr>
        <w:t>RNA molecule complementary in sequence to the mRNA.</w:t>
      </w:r>
    </w:p>
    <w:p w14:paraId="519E2F11" w14:textId="77777777" w:rsidR="005B410E" w:rsidRDefault="005B410E" w:rsidP="00F841C8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14:paraId="5E3605E2" w14:textId="0A708CA4" w:rsidR="00F841C8" w:rsidRDefault="00F841C8" w:rsidP="00F841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functions of antisense?</w:t>
      </w:r>
    </w:p>
    <w:p w14:paraId="23FA8DC0" w14:textId="259C0002" w:rsidR="005B410E" w:rsidRDefault="00F841C8" w:rsidP="00CA17D6">
      <w:pPr>
        <w:pStyle w:val="ListParagraph"/>
        <w:ind w:left="144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5B410E">
        <w:rPr>
          <w:rFonts w:ascii="Times New Roman" w:hAnsi="Times New Roman" w:cs="Times New Roman"/>
          <w:sz w:val="24"/>
          <w:szCs w:val="24"/>
          <w:u w:val="single"/>
          <w:lang w:val="en-US"/>
        </w:rPr>
        <w:t>To base pair with the mRNA and prevent it from binding to the ribosome.</w:t>
      </w:r>
    </w:p>
    <w:p w14:paraId="6CB9222E" w14:textId="77777777" w:rsidR="00CA17D6" w:rsidRPr="00CA17D6" w:rsidRDefault="00CA17D6" w:rsidP="00CA17D6">
      <w:pPr>
        <w:pStyle w:val="ListParagraph"/>
        <w:ind w:left="144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70B459D6" w14:textId="5C65FB9C" w:rsidR="00F841C8" w:rsidRDefault="00F841C8" w:rsidP="00F841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happen to mRNA when Fe is high?</w:t>
      </w:r>
    </w:p>
    <w:p w14:paraId="4F7285E8" w14:textId="7A4F30DC" w:rsidR="005B410E" w:rsidRPr="005B410E" w:rsidRDefault="005B410E" w:rsidP="005B410E">
      <w:pPr>
        <w:pStyle w:val="ListParagraph"/>
        <w:ind w:left="144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5B410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There is no interaction of antisense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bacterioferritin</w:t>
      </w:r>
      <w:r w:rsidRPr="005B410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with mRNA </w:t>
      </w:r>
      <w:r w:rsidR="00CA17D6">
        <w:rPr>
          <w:rFonts w:ascii="Times New Roman" w:hAnsi="Times New Roman" w:cs="Times New Roman"/>
          <w:sz w:val="24"/>
          <w:szCs w:val="24"/>
          <w:u w:val="single"/>
          <w:lang w:val="en-US"/>
        </w:rPr>
        <w:t>bacterioferritin</w:t>
      </w:r>
      <w:r w:rsidRPr="005B410E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</w:p>
    <w:p w14:paraId="0FDF765F" w14:textId="77777777" w:rsidR="005B410E" w:rsidRDefault="005B410E" w:rsidP="005B410E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14:paraId="2B8D4541" w14:textId="7ECEC025" w:rsidR="00F841C8" w:rsidRDefault="00F841C8" w:rsidP="00F841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happen to mRNA when Fe is low?</w:t>
      </w:r>
    </w:p>
    <w:p w14:paraId="2EBE642D" w14:textId="156131EB" w:rsidR="00F841C8" w:rsidRPr="00CA17D6" w:rsidRDefault="005B410E" w:rsidP="00CA17D6">
      <w:pPr>
        <w:pStyle w:val="ListParagraph"/>
        <w:ind w:left="144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5B410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There is an interaction of antisense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bacterioferritin</w:t>
      </w:r>
      <w:r w:rsidRPr="005B410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with mRNA </w:t>
      </w:r>
      <w:r w:rsidR="00CA17D6">
        <w:rPr>
          <w:rFonts w:ascii="Times New Roman" w:hAnsi="Times New Roman" w:cs="Times New Roman"/>
          <w:sz w:val="24"/>
          <w:szCs w:val="24"/>
          <w:u w:val="single"/>
          <w:lang w:val="en-US"/>
        </w:rPr>
        <w:t>bacterioferritin</w:t>
      </w:r>
      <w:r w:rsidRPr="005B410E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</w:p>
    <w:sectPr w:rsidR="00F841C8" w:rsidRPr="00CA17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52DA4"/>
    <w:multiLevelType w:val="hybridMultilevel"/>
    <w:tmpl w:val="53821AA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98"/>
    <w:rsid w:val="000B44C0"/>
    <w:rsid w:val="002E5793"/>
    <w:rsid w:val="005B410E"/>
    <w:rsid w:val="00BD5B98"/>
    <w:rsid w:val="00CA17D6"/>
    <w:rsid w:val="00F8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AE076"/>
  <w15:chartTrackingRefBased/>
  <w15:docId w15:val="{415D470D-184A-4342-8ABC-3CB2BE9F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Hanis Hisham</dc:creator>
  <cp:keywords/>
  <dc:description/>
  <cp:lastModifiedBy>Hanis Hisham</cp:lastModifiedBy>
  <cp:revision>1</cp:revision>
  <dcterms:created xsi:type="dcterms:W3CDTF">2021-04-14T07:13:00Z</dcterms:created>
  <dcterms:modified xsi:type="dcterms:W3CDTF">2021-04-14T08:04:00Z</dcterms:modified>
</cp:coreProperties>
</file>