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1CC2E" w14:textId="77777777" w:rsidR="0070541D" w:rsidRDefault="0070541D" w:rsidP="0070541D">
      <w:pPr>
        <w:ind w:left="720"/>
        <w:jc w:val="center"/>
      </w:pPr>
      <w:r>
        <w:rPr>
          <w:rFonts w:ascii="Times New Roman" w:hAnsi="Times New Roman" w:cs="Times New Roman"/>
          <w:noProof/>
          <w:sz w:val="24"/>
          <w:szCs w:val="24"/>
        </w:rPr>
        <w:drawing>
          <wp:inline distT="0" distB="0" distL="0" distR="0" wp14:anchorId="00B30481" wp14:editId="6EC08434">
            <wp:extent cx="3832225"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32225" cy="1280160"/>
                    </a:xfrm>
                    <a:prstGeom prst="rect">
                      <a:avLst/>
                    </a:prstGeom>
                    <a:noFill/>
                    <a:ln>
                      <a:noFill/>
                    </a:ln>
                  </pic:spPr>
                </pic:pic>
              </a:graphicData>
            </a:graphic>
          </wp:inline>
        </w:drawing>
      </w:r>
    </w:p>
    <w:p w14:paraId="43630CFA" w14:textId="77777777" w:rsidR="0070541D" w:rsidRDefault="0070541D" w:rsidP="0070541D">
      <w:pPr>
        <w:jc w:val="center"/>
      </w:pPr>
    </w:p>
    <w:p w14:paraId="49F5ADDC" w14:textId="77777777" w:rsidR="0070541D" w:rsidRDefault="0070541D" w:rsidP="0070541D">
      <w:pPr>
        <w:jc w:val="center"/>
      </w:pPr>
    </w:p>
    <w:p w14:paraId="711B9EFF" w14:textId="77777777" w:rsidR="0070541D" w:rsidRDefault="0070541D" w:rsidP="0070541D">
      <w:pPr>
        <w:jc w:val="center"/>
        <w:rPr>
          <w:rFonts w:ascii="Times New Roman" w:hAnsi="Times New Roman" w:cs="Times New Roman"/>
          <w:b/>
          <w:bCs/>
          <w:sz w:val="24"/>
          <w:szCs w:val="24"/>
        </w:rPr>
      </w:pPr>
      <w:r>
        <w:rPr>
          <w:rFonts w:ascii="Times New Roman" w:hAnsi="Times New Roman" w:cs="Times New Roman"/>
          <w:b/>
          <w:bCs/>
          <w:sz w:val="24"/>
          <w:szCs w:val="24"/>
        </w:rPr>
        <w:t>UHAK 1012</w:t>
      </w:r>
    </w:p>
    <w:p w14:paraId="4BAF80D1" w14:textId="77777777" w:rsidR="0070541D" w:rsidRDefault="0070541D" w:rsidP="0070541D">
      <w:pPr>
        <w:jc w:val="center"/>
        <w:rPr>
          <w:rFonts w:ascii="Times New Roman" w:hAnsi="Times New Roman" w:cs="Times New Roman"/>
          <w:b/>
          <w:bCs/>
          <w:sz w:val="24"/>
          <w:szCs w:val="24"/>
        </w:rPr>
      </w:pPr>
    </w:p>
    <w:p w14:paraId="26EDA639" w14:textId="77777777" w:rsidR="0070541D" w:rsidRDefault="0070541D" w:rsidP="0070541D">
      <w:pPr>
        <w:jc w:val="center"/>
        <w:rPr>
          <w:rFonts w:ascii="Times New Roman" w:hAnsi="Times New Roman" w:cs="Times New Roman"/>
          <w:b/>
          <w:bCs/>
          <w:sz w:val="24"/>
          <w:szCs w:val="24"/>
        </w:rPr>
      </w:pPr>
      <w:r>
        <w:rPr>
          <w:rFonts w:ascii="Times New Roman" w:hAnsi="Times New Roman" w:cs="Times New Roman"/>
          <w:b/>
          <w:bCs/>
          <w:sz w:val="24"/>
          <w:szCs w:val="24"/>
        </w:rPr>
        <w:t>GRADUATE SUCCES ATTRIBUTES</w:t>
      </w:r>
    </w:p>
    <w:p w14:paraId="060E9973" w14:textId="77777777" w:rsidR="0070541D" w:rsidRDefault="0070541D" w:rsidP="0070541D">
      <w:pPr>
        <w:jc w:val="center"/>
        <w:rPr>
          <w:rFonts w:ascii="Times New Roman" w:hAnsi="Times New Roman" w:cs="Times New Roman"/>
          <w:b/>
          <w:bCs/>
          <w:sz w:val="24"/>
          <w:szCs w:val="24"/>
        </w:rPr>
      </w:pPr>
    </w:p>
    <w:p w14:paraId="792181DA" w14:textId="77777777" w:rsidR="0070541D" w:rsidRDefault="0070541D" w:rsidP="0070541D">
      <w:pPr>
        <w:jc w:val="center"/>
        <w:rPr>
          <w:rFonts w:ascii="Times New Roman" w:hAnsi="Times New Roman" w:cs="Times New Roman"/>
          <w:b/>
          <w:bCs/>
          <w:sz w:val="24"/>
          <w:szCs w:val="24"/>
        </w:rPr>
      </w:pPr>
    </w:p>
    <w:p w14:paraId="157F876D" w14:textId="77777777" w:rsidR="0070541D" w:rsidRDefault="0070541D" w:rsidP="0070541D">
      <w:pPr>
        <w:jc w:val="center"/>
        <w:rPr>
          <w:rFonts w:ascii="Times New Roman" w:hAnsi="Times New Roman" w:cs="Times New Roman"/>
          <w:b/>
          <w:bCs/>
          <w:sz w:val="24"/>
          <w:szCs w:val="24"/>
        </w:rPr>
      </w:pPr>
      <w:r>
        <w:rPr>
          <w:rFonts w:ascii="Times New Roman" w:hAnsi="Times New Roman" w:cs="Times New Roman"/>
          <w:b/>
          <w:bCs/>
          <w:sz w:val="24"/>
          <w:szCs w:val="24"/>
        </w:rPr>
        <w:t>CASE STUDY REPORT</w:t>
      </w:r>
    </w:p>
    <w:p w14:paraId="07365220" w14:textId="7C2C1777" w:rsidR="0070541D" w:rsidRDefault="0070541D" w:rsidP="0070541D">
      <w:pPr>
        <w:jc w:val="center"/>
        <w:rPr>
          <w:rFonts w:ascii="Times New Roman" w:hAnsi="Times New Roman" w:cs="Times New Roman"/>
          <w:sz w:val="24"/>
          <w:szCs w:val="24"/>
        </w:rPr>
      </w:pPr>
      <w:r>
        <w:rPr>
          <w:rFonts w:ascii="Times New Roman" w:hAnsi="Times New Roman" w:cs="Times New Roman"/>
          <w:b/>
          <w:bCs/>
          <w:sz w:val="24"/>
          <w:szCs w:val="24"/>
        </w:rPr>
        <w:t>STUDY ON 17 SUSTAINABLE DEVELOPMENT GOALS (SDG)</w:t>
      </w:r>
    </w:p>
    <w:p w14:paraId="49F956BD" w14:textId="77777777" w:rsidR="0070541D" w:rsidRDefault="0070541D" w:rsidP="0070541D">
      <w:pPr>
        <w:jc w:val="center"/>
        <w:rPr>
          <w:rFonts w:ascii="Times New Roman" w:hAnsi="Times New Roman" w:cs="Times New Roman"/>
          <w:sz w:val="24"/>
          <w:szCs w:val="24"/>
        </w:rPr>
      </w:pPr>
    </w:p>
    <w:p w14:paraId="7D816494" w14:textId="77777777" w:rsidR="0070541D" w:rsidRDefault="0070541D" w:rsidP="0070541D">
      <w:pPr>
        <w:jc w:val="center"/>
        <w:rPr>
          <w:rFonts w:ascii="Times New Roman" w:hAnsi="Times New Roman" w:cs="Times New Roman"/>
          <w:b/>
          <w:bCs/>
          <w:sz w:val="24"/>
          <w:szCs w:val="24"/>
        </w:rPr>
      </w:pPr>
      <w:r>
        <w:rPr>
          <w:rFonts w:ascii="Times New Roman" w:hAnsi="Times New Roman" w:cs="Times New Roman"/>
          <w:b/>
          <w:bCs/>
          <w:sz w:val="24"/>
          <w:szCs w:val="24"/>
        </w:rPr>
        <w:t>LECTURER:</w:t>
      </w:r>
    </w:p>
    <w:p w14:paraId="67FC6C63" w14:textId="77777777" w:rsidR="0070541D" w:rsidRDefault="0070541D" w:rsidP="0070541D">
      <w:pPr>
        <w:jc w:val="center"/>
        <w:rPr>
          <w:rFonts w:ascii="Times New Roman" w:hAnsi="Times New Roman" w:cs="Times New Roman"/>
          <w:sz w:val="24"/>
          <w:szCs w:val="24"/>
        </w:rPr>
      </w:pPr>
      <w:r>
        <w:rPr>
          <w:rFonts w:ascii="Times New Roman" w:hAnsi="Times New Roman" w:cs="Times New Roman"/>
          <w:sz w:val="24"/>
          <w:szCs w:val="24"/>
        </w:rPr>
        <w:t>DR. SYAMSUL HENDRA BIN MAHMUD</w:t>
      </w:r>
    </w:p>
    <w:p w14:paraId="59D6FE16" w14:textId="77777777" w:rsidR="0070541D" w:rsidRDefault="0070541D" w:rsidP="0070541D">
      <w:pPr>
        <w:jc w:val="center"/>
        <w:rPr>
          <w:rFonts w:ascii="Times New Roman" w:hAnsi="Times New Roman" w:cs="Times New Roman"/>
          <w:sz w:val="24"/>
          <w:szCs w:val="24"/>
        </w:rPr>
      </w:pPr>
    </w:p>
    <w:p w14:paraId="27DE6FF4" w14:textId="77777777" w:rsidR="0070541D" w:rsidRDefault="0070541D" w:rsidP="0070541D">
      <w:pPr>
        <w:jc w:val="center"/>
        <w:rPr>
          <w:rFonts w:ascii="Times New Roman" w:hAnsi="Times New Roman" w:cs="Times New Roman"/>
          <w:sz w:val="24"/>
          <w:szCs w:val="24"/>
        </w:rPr>
      </w:pPr>
    </w:p>
    <w:p w14:paraId="1B79B4F1" w14:textId="77777777" w:rsidR="0070541D" w:rsidRDefault="0070541D" w:rsidP="0070541D">
      <w:pPr>
        <w:jc w:val="center"/>
        <w:rPr>
          <w:rFonts w:ascii="Times New Roman" w:hAnsi="Times New Roman" w:cs="Times New Roman"/>
          <w:b/>
          <w:bCs/>
          <w:sz w:val="24"/>
          <w:szCs w:val="24"/>
        </w:rPr>
      </w:pPr>
      <w:r>
        <w:rPr>
          <w:rFonts w:ascii="Times New Roman" w:hAnsi="Times New Roman" w:cs="Times New Roman"/>
          <w:b/>
          <w:bCs/>
          <w:sz w:val="24"/>
          <w:szCs w:val="24"/>
        </w:rPr>
        <w:t>PREPARED BY:</w:t>
      </w:r>
    </w:p>
    <w:p w14:paraId="271F381A" w14:textId="77777777" w:rsidR="0070541D" w:rsidRDefault="0070541D" w:rsidP="0070541D">
      <w:pPr>
        <w:jc w:val="center"/>
        <w:rPr>
          <w:rFonts w:ascii="Times New Roman" w:hAnsi="Times New Roman" w:cs="Times New Roman"/>
          <w:sz w:val="24"/>
          <w:szCs w:val="24"/>
        </w:rPr>
      </w:pPr>
      <w:r>
        <w:rPr>
          <w:rFonts w:ascii="Times New Roman" w:hAnsi="Times New Roman" w:cs="Times New Roman"/>
          <w:sz w:val="24"/>
          <w:szCs w:val="24"/>
        </w:rPr>
        <w:t>MOHD AFIQ AZIZI BIN MOHD HAMIDI</w:t>
      </w:r>
    </w:p>
    <w:p w14:paraId="73B7F9E9" w14:textId="77777777" w:rsidR="0070541D" w:rsidRDefault="0070541D" w:rsidP="0070541D">
      <w:pPr>
        <w:jc w:val="center"/>
        <w:rPr>
          <w:rFonts w:ascii="Times New Roman" w:hAnsi="Times New Roman" w:cs="Times New Roman"/>
          <w:sz w:val="24"/>
          <w:szCs w:val="24"/>
        </w:rPr>
      </w:pPr>
      <w:r>
        <w:rPr>
          <w:rFonts w:ascii="Times New Roman" w:hAnsi="Times New Roman" w:cs="Times New Roman"/>
          <w:sz w:val="24"/>
          <w:szCs w:val="24"/>
        </w:rPr>
        <w:t>B19EE0031</w:t>
      </w:r>
    </w:p>
    <w:p w14:paraId="73FB4FE2" w14:textId="77777777" w:rsidR="0070541D" w:rsidRDefault="0070541D" w:rsidP="0070541D">
      <w:pPr>
        <w:jc w:val="both"/>
        <w:rPr>
          <w:rFonts w:ascii="Times New Roman" w:hAnsi="Times New Roman" w:cs="Times New Roman"/>
          <w:sz w:val="24"/>
          <w:szCs w:val="24"/>
        </w:rPr>
      </w:pPr>
    </w:p>
    <w:p w14:paraId="0B349534" w14:textId="77777777" w:rsidR="0070541D" w:rsidRDefault="0070541D" w:rsidP="0070541D">
      <w:pPr>
        <w:jc w:val="both"/>
        <w:rPr>
          <w:rFonts w:ascii="Times New Roman" w:hAnsi="Times New Roman" w:cs="Times New Roman"/>
          <w:sz w:val="24"/>
          <w:szCs w:val="24"/>
        </w:rPr>
      </w:pPr>
    </w:p>
    <w:p w14:paraId="7B4CA85B" w14:textId="77777777" w:rsidR="0070541D" w:rsidRDefault="0070541D" w:rsidP="0070541D">
      <w:pPr>
        <w:jc w:val="both"/>
        <w:rPr>
          <w:rFonts w:ascii="Times New Roman" w:hAnsi="Times New Roman" w:cs="Times New Roman"/>
          <w:sz w:val="24"/>
          <w:szCs w:val="24"/>
        </w:rPr>
      </w:pPr>
    </w:p>
    <w:p w14:paraId="46E39B4D" w14:textId="77777777" w:rsidR="0070541D" w:rsidRDefault="0070541D" w:rsidP="0070541D">
      <w:pPr>
        <w:jc w:val="both"/>
        <w:rPr>
          <w:rFonts w:ascii="Times New Roman" w:hAnsi="Times New Roman" w:cs="Times New Roman"/>
          <w:sz w:val="24"/>
          <w:szCs w:val="24"/>
        </w:rPr>
      </w:pPr>
    </w:p>
    <w:p w14:paraId="24C9B6B6" w14:textId="77777777" w:rsidR="0070541D" w:rsidRDefault="0070541D" w:rsidP="0070541D">
      <w:pPr>
        <w:jc w:val="both"/>
        <w:rPr>
          <w:rFonts w:ascii="Times New Roman" w:hAnsi="Times New Roman" w:cs="Times New Roman"/>
          <w:sz w:val="24"/>
          <w:szCs w:val="24"/>
        </w:rPr>
      </w:pPr>
    </w:p>
    <w:p w14:paraId="69732082" w14:textId="77777777" w:rsidR="0070541D" w:rsidRDefault="0070541D" w:rsidP="0070541D">
      <w:pPr>
        <w:spacing w:line="360" w:lineRule="auto"/>
        <w:jc w:val="center"/>
        <w:rPr>
          <w:rFonts w:ascii="Times New Roman" w:hAnsi="Times New Roman" w:cs="Times New Roman"/>
          <w:sz w:val="24"/>
          <w:szCs w:val="24"/>
          <w:u w:val="single"/>
        </w:rPr>
      </w:pPr>
    </w:p>
    <w:p w14:paraId="0EF5A290" w14:textId="77777777" w:rsidR="00D42F5D" w:rsidRDefault="00D42F5D" w:rsidP="0070541D">
      <w:pPr>
        <w:spacing w:line="360" w:lineRule="auto"/>
        <w:ind w:firstLine="720"/>
        <w:jc w:val="both"/>
        <w:rPr>
          <w:rFonts w:ascii="Times New Roman" w:hAnsi="Times New Roman" w:cs="Times New Roman"/>
          <w:sz w:val="24"/>
          <w:szCs w:val="24"/>
          <w:lang w:val="en-US"/>
        </w:rPr>
      </w:pPr>
    </w:p>
    <w:p w14:paraId="2479C992" w14:textId="77777777" w:rsidR="00DA1F5A" w:rsidRDefault="00DA1F5A" w:rsidP="00DA1F5A">
      <w:pPr>
        <w:spacing w:line="360" w:lineRule="auto"/>
        <w:rPr>
          <w:rFonts w:ascii="Times New Roman" w:hAnsi="Times New Roman" w:cs="Times New Roman"/>
          <w:sz w:val="24"/>
          <w:szCs w:val="24"/>
          <w:u w:val="single"/>
          <w:lang w:val="en-US"/>
        </w:rPr>
      </w:pPr>
    </w:p>
    <w:p w14:paraId="722C4D76" w14:textId="6F36A952" w:rsidR="00EE5293" w:rsidRPr="00D42F5D" w:rsidRDefault="00D42F5D" w:rsidP="00DA1F5A">
      <w:pPr>
        <w:spacing w:line="360" w:lineRule="auto"/>
        <w:jc w:val="center"/>
        <w:rPr>
          <w:rFonts w:ascii="Times New Roman" w:hAnsi="Times New Roman" w:cs="Times New Roman"/>
          <w:sz w:val="24"/>
          <w:szCs w:val="24"/>
          <w:u w:val="single"/>
          <w:lang w:val="en-US"/>
        </w:rPr>
      </w:pPr>
      <w:r w:rsidRPr="00D42F5D">
        <w:rPr>
          <w:rFonts w:ascii="Times New Roman" w:hAnsi="Times New Roman" w:cs="Times New Roman"/>
          <w:sz w:val="24"/>
          <w:szCs w:val="24"/>
          <w:u w:val="single"/>
          <w:lang w:val="en-US"/>
        </w:rPr>
        <w:lastRenderedPageBreak/>
        <w:t>STUDY ON 17 SUSTAINABLE DEVELOPMENT GOALS (SDG)</w:t>
      </w:r>
    </w:p>
    <w:p w14:paraId="0EEA7639" w14:textId="006A20BF" w:rsidR="0085262D" w:rsidRPr="00F14C71" w:rsidRDefault="0085262D" w:rsidP="0070541D">
      <w:pPr>
        <w:spacing w:line="360" w:lineRule="auto"/>
        <w:ind w:firstLine="720"/>
        <w:jc w:val="both"/>
        <w:rPr>
          <w:rFonts w:ascii="Times New Roman" w:hAnsi="Times New Roman" w:cs="Times New Roman"/>
          <w:sz w:val="24"/>
          <w:szCs w:val="24"/>
          <w:lang w:val="en-US"/>
        </w:rPr>
      </w:pPr>
      <w:r w:rsidRPr="00F14C71">
        <w:rPr>
          <w:rFonts w:ascii="Times New Roman" w:hAnsi="Times New Roman" w:cs="Times New Roman"/>
          <w:sz w:val="24"/>
          <w:szCs w:val="24"/>
          <w:lang w:val="en-US"/>
        </w:rPr>
        <w:t xml:space="preserve">Sustainable </w:t>
      </w:r>
      <w:r w:rsidR="00926E57" w:rsidRPr="00F14C71">
        <w:rPr>
          <w:rFonts w:ascii="Times New Roman" w:hAnsi="Times New Roman" w:cs="Times New Roman"/>
          <w:sz w:val="24"/>
          <w:szCs w:val="24"/>
          <w:lang w:val="en-US"/>
        </w:rPr>
        <w:t>D</w:t>
      </w:r>
      <w:r w:rsidRPr="00F14C71">
        <w:rPr>
          <w:rFonts w:ascii="Times New Roman" w:hAnsi="Times New Roman" w:cs="Times New Roman"/>
          <w:sz w:val="24"/>
          <w:szCs w:val="24"/>
          <w:lang w:val="en-US"/>
        </w:rPr>
        <w:t xml:space="preserve">evelopment </w:t>
      </w:r>
      <w:r w:rsidR="00926E57" w:rsidRPr="00F14C71">
        <w:rPr>
          <w:rFonts w:ascii="Times New Roman" w:hAnsi="Times New Roman" w:cs="Times New Roman"/>
          <w:sz w:val="24"/>
          <w:szCs w:val="24"/>
          <w:lang w:val="en-US"/>
        </w:rPr>
        <w:t xml:space="preserve">Goals (SDG) </w:t>
      </w:r>
      <w:r w:rsidRPr="00F14C71">
        <w:rPr>
          <w:rFonts w:ascii="Times New Roman" w:hAnsi="Times New Roman" w:cs="Times New Roman"/>
          <w:sz w:val="24"/>
          <w:szCs w:val="24"/>
          <w:lang w:val="en-US"/>
        </w:rPr>
        <w:t>has become the modern “slogan” not only for the academic but also for commercial arena (</w:t>
      </w:r>
      <w:r w:rsidRPr="00F14C71">
        <w:rPr>
          <w:rFonts w:ascii="Times New Roman" w:hAnsi="Times New Roman" w:cs="Times New Roman"/>
          <w:sz w:val="24"/>
          <w:szCs w:val="24"/>
        </w:rPr>
        <w:t>Mawla, 2020).</w:t>
      </w:r>
      <w:r w:rsidR="00926E57" w:rsidRPr="00F14C71">
        <w:rPr>
          <w:rFonts w:ascii="Times New Roman" w:hAnsi="Times New Roman" w:cs="Times New Roman"/>
          <w:sz w:val="24"/>
          <w:szCs w:val="24"/>
        </w:rPr>
        <w:t xml:space="preserve"> The SDGs were adopted by the United Nations</w:t>
      </w:r>
      <w:r w:rsidR="00D501D6" w:rsidRPr="00F14C71">
        <w:rPr>
          <w:rFonts w:ascii="Times New Roman" w:hAnsi="Times New Roman" w:cs="Times New Roman"/>
          <w:sz w:val="24"/>
          <w:szCs w:val="24"/>
        </w:rPr>
        <w:t xml:space="preserve">, with the aim to improve the world. </w:t>
      </w:r>
      <w:r w:rsidR="00926E57" w:rsidRPr="00F14C71">
        <w:rPr>
          <w:rFonts w:ascii="Times New Roman" w:hAnsi="Times New Roman" w:cs="Times New Roman"/>
          <w:sz w:val="24"/>
          <w:szCs w:val="24"/>
        </w:rPr>
        <w:t xml:space="preserve">There </w:t>
      </w:r>
      <w:r w:rsidR="00596AFB" w:rsidRPr="00F14C71">
        <w:rPr>
          <w:rFonts w:ascii="Times New Roman" w:hAnsi="Times New Roman" w:cs="Times New Roman"/>
          <w:sz w:val="24"/>
          <w:szCs w:val="24"/>
        </w:rPr>
        <w:t>is</w:t>
      </w:r>
      <w:r w:rsidR="00926E57" w:rsidRPr="00F14C71">
        <w:rPr>
          <w:rFonts w:ascii="Times New Roman" w:hAnsi="Times New Roman" w:cs="Times New Roman"/>
          <w:sz w:val="24"/>
          <w:szCs w:val="24"/>
        </w:rPr>
        <w:t xml:space="preserve"> a total of 17 SDGs that play part in all areas in a global scale.</w:t>
      </w:r>
    </w:p>
    <w:p w14:paraId="5560CCA7" w14:textId="41CD7B51" w:rsidR="00237CC8" w:rsidRPr="00F14C71" w:rsidRDefault="00592358" w:rsidP="0070541D">
      <w:pPr>
        <w:spacing w:line="360" w:lineRule="auto"/>
        <w:ind w:firstLine="720"/>
        <w:jc w:val="both"/>
        <w:rPr>
          <w:rFonts w:ascii="Times New Roman" w:hAnsi="Times New Roman" w:cs="Times New Roman"/>
          <w:sz w:val="24"/>
          <w:szCs w:val="24"/>
          <w:lang w:val="en-US"/>
        </w:rPr>
      </w:pPr>
      <w:r w:rsidRPr="00F14C71">
        <w:rPr>
          <w:rFonts w:ascii="Times New Roman" w:hAnsi="Times New Roman" w:cs="Times New Roman"/>
          <w:sz w:val="24"/>
          <w:szCs w:val="24"/>
          <w:lang w:val="en-US"/>
        </w:rPr>
        <w:t xml:space="preserve">The first SDG goal is </w:t>
      </w:r>
      <w:r w:rsidR="009401BA" w:rsidRPr="00F14C71">
        <w:rPr>
          <w:rFonts w:ascii="Times New Roman" w:hAnsi="Times New Roman" w:cs="Times New Roman"/>
          <w:sz w:val="24"/>
          <w:szCs w:val="24"/>
          <w:lang w:val="en-US"/>
        </w:rPr>
        <w:t>“</w:t>
      </w:r>
      <w:r w:rsidRPr="00F14C71">
        <w:rPr>
          <w:rFonts w:ascii="Times New Roman" w:hAnsi="Times New Roman" w:cs="Times New Roman"/>
          <w:sz w:val="24"/>
          <w:szCs w:val="24"/>
          <w:lang w:val="en-US"/>
        </w:rPr>
        <w:t xml:space="preserve">No </w:t>
      </w:r>
      <w:r w:rsidR="009401BA" w:rsidRPr="00F14C71">
        <w:rPr>
          <w:rFonts w:ascii="Times New Roman" w:hAnsi="Times New Roman" w:cs="Times New Roman"/>
          <w:sz w:val="24"/>
          <w:szCs w:val="24"/>
          <w:lang w:val="en-US"/>
        </w:rPr>
        <w:t>P</w:t>
      </w:r>
      <w:r w:rsidRPr="00F14C71">
        <w:rPr>
          <w:rFonts w:ascii="Times New Roman" w:hAnsi="Times New Roman" w:cs="Times New Roman"/>
          <w:sz w:val="24"/>
          <w:szCs w:val="24"/>
          <w:lang w:val="en-US"/>
        </w:rPr>
        <w:t>overty</w:t>
      </w:r>
      <w:r w:rsidR="009401BA" w:rsidRPr="00F14C71">
        <w:rPr>
          <w:rFonts w:ascii="Times New Roman" w:hAnsi="Times New Roman" w:cs="Times New Roman"/>
          <w:sz w:val="24"/>
          <w:szCs w:val="24"/>
          <w:lang w:val="en-US"/>
        </w:rPr>
        <w:t>”</w:t>
      </w:r>
      <w:r w:rsidRPr="00F14C71">
        <w:rPr>
          <w:rFonts w:ascii="Times New Roman" w:hAnsi="Times New Roman" w:cs="Times New Roman"/>
          <w:sz w:val="24"/>
          <w:szCs w:val="24"/>
          <w:lang w:val="en-US"/>
        </w:rPr>
        <w:t xml:space="preserve">. The </w:t>
      </w:r>
      <w:r w:rsidR="008728C9" w:rsidRPr="00F14C71">
        <w:rPr>
          <w:rFonts w:ascii="Times New Roman" w:hAnsi="Times New Roman" w:cs="Times New Roman"/>
          <w:sz w:val="24"/>
          <w:szCs w:val="24"/>
          <w:lang w:val="en-US"/>
        </w:rPr>
        <w:t>United Nations (UN) General Assembly</w:t>
      </w:r>
      <w:r w:rsidRPr="00F14C71">
        <w:rPr>
          <w:rFonts w:ascii="Times New Roman" w:hAnsi="Times New Roman" w:cs="Times New Roman"/>
          <w:sz w:val="24"/>
          <w:szCs w:val="24"/>
          <w:lang w:val="en-US"/>
        </w:rPr>
        <w:t xml:space="preserve"> (2015) defines this goal as “End poverty in all its form everywhere”. The 2030 agenda for </w:t>
      </w:r>
      <w:r w:rsidRPr="00F14C71">
        <w:rPr>
          <w:rFonts w:ascii="Times New Roman" w:hAnsi="Times New Roman" w:cs="Times New Roman"/>
          <w:sz w:val="24"/>
          <w:szCs w:val="24"/>
        </w:rPr>
        <w:t>Sustainable Development towards this goal sets that by 2030, ensure that all men and women, especially the poor and vulnerable, have equitable access to economic opportunities, basic services,</w:t>
      </w:r>
      <w:r w:rsidR="00EF3C6A" w:rsidRPr="00F14C71">
        <w:rPr>
          <w:rFonts w:ascii="Times New Roman" w:hAnsi="Times New Roman" w:cs="Times New Roman"/>
          <w:sz w:val="24"/>
          <w:szCs w:val="24"/>
        </w:rPr>
        <w:t xml:space="preserve"> suitable new technology,</w:t>
      </w:r>
      <w:r w:rsidRPr="00F14C71">
        <w:rPr>
          <w:rFonts w:ascii="Times New Roman" w:hAnsi="Times New Roman" w:cs="Times New Roman"/>
          <w:sz w:val="24"/>
          <w:szCs w:val="24"/>
        </w:rPr>
        <w:t xml:space="preserve"> </w:t>
      </w:r>
      <w:r w:rsidR="006A426C" w:rsidRPr="00F14C71">
        <w:rPr>
          <w:rFonts w:ascii="Times New Roman" w:hAnsi="Times New Roman" w:cs="Times New Roman"/>
          <w:sz w:val="24"/>
          <w:szCs w:val="24"/>
        </w:rPr>
        <w:t>land,</w:t>
      </w:r>
      <w:r w:rsidRPr="00F14C71">
        <w:rPr>
          <w:rFonts w:ascii="Times New Roman" w:hAnsi="Times New Roman" w:cs="Times New Roman"/>
          <w:sz w:val="24"/>
          <w:szCs w:val="24"/>
        </w:rPr>
        <w:t xml:space="preserve"> and services</w:t>
      </w:r>
      <w:r w:rsidR="00A94DCC" w:rsidRPr="00F14C71">
        <w:rPr>
          <w:rFonts w:ascii="Times New Roman" w:hAnsi="Times New Roman" w:cs="Times New Roman"/>
          <w:sz w:val="24"/>
          <w:szCs w:val="24"/>
        </w:rPr>
        <w:t xml:space="preserve"> </w:t>
      </w:r>
      <w:r w:rsidR="004D0B96" w:rsidRPr="00F14C71">
        <w:rPr>
          <w:rFonts w:ascii="Times New Roman" w:hAnsi="Times New Roman" w:cs="Times New Roman"/>
          <w:sz w:val="24"/>
          <w:szCs w:val="24"/>
        </w:rPr>
        <w:t>(</w:t>
      </w:r>
      <w:r w:rsidR="008728C9" w:rsidRPr="00F14C71">
        <w:rPr>
          <w:rFonts w:ascii="Times New Roman" w:hAnsi="Times New Roman" w:cs="Times New Roman"/>
          <w:sz w:val="24"/>
          <w:szCs w:val="24"/>
          <w:lang w:val="en-US"/>
        </w:rPr>
        <w:t>UN General Assembly</w:t>
      </w:r>
      <w:r w:rsidR="004D0B96" w:rsidRPr="00F14C71">
        <w:rPr>
          <w:rFonts w:ascii="Times New Roman" w:hAnsi="Times New Roman" w:cs="Times New Roman"/>
          <w:sz w:val="24"/>
          <w:szCs w:val="24"/>
          <w:lang w:val="en-US"/>
        </w:rPr>
        <w:t>,</w:t>
      </w:r>
      <w:r w:rsidR="00A94DCC" w:rsidRPr="00F14C71">
        <w:rPr>
          <w:rFonts w:ascii="Times New Roman" w:hAnsi="Times New Roman" w:cs="Times New Roman"/>
          <w:sz w:val="24"/>
          <w:szCs w:val="24"/>
          <w:lang w:val="en-US"/>
        </w:rPr>
        <w:t xml:space="preserve"> 2015). Academicians also suggest revamping global poverty reduction approaches with evaluation of ecological and environmental preservation </w:t>
      </w:r>
      <w:r w:rsidR="00FB285C" w:rsidRPr="00F14C71">
        <w:rPr>
          <w:rFonts w:ascii="Times New Roman" w:hAnsi="Times New Roman" w:cs="Times New Roman"/>
          <w:sz w:val="24"/>
          <w:szCs w:val="24"/>
          <w:lang w:val="en-US"/>
        </w:rPr>
        <w:t xml:space="preserve">to achieve this SDG </w:t>
      </w:r>
      <w:r w:rsidR="00A94DCC" w:rsidRPr="00F14C71">
        <w:rPr>
          <w:rFonts w:ascii="Times New Roman" w:hAnsi="Times New Roman" w:cs="Times New Roman"/>
          <w:sz w:val="24"/>
          <w:szCs w:val="24"/>
          <w:lang w:val="en-US"/>
        </w:rPr>
        <w:t>(Ming, 2021)</w:t>
      </w:r>
      <w:r w:rsidR="00FB285C" w:rsidRPr="00F14C71">
        <w:rPr>
          <w:rFonts w:ascii="Times New Roman" w:hAnsi="Times New Roman" w:cs="Times New Roman"/>
          <w:sz w:val="24"/>
          <w:szCs w:val="24"/>
          <w:lang w:val="en-US"/>
        </w:rPr>
        <w:t>.</w:t>
      </w:r>
      <w:r w:rsidR="00060CE0" w:rsidRPr="00F14C71">
        <w:rPr>
          <w:rFonts w:ascii="Times New Roman" w:hAnsi="Times New Roman" w:cs="Times New Roman"/>
          <w:sz w:val="24"/>
          <w:szCs w:val="24"/>
          <w:lang w:val="en-US"/>
        </w:rPr>
        <w:t xml:space="preserve"> The </w:t>
      </w:r>
      <w:r w:rsidR="008728C9" w:rsidRPr="00F14C71">
        <w:rPr>
          <w:rFonts w:ascii="Times New Roman" w:hAnsi="Times New Roman" w:cs="Times New Roman"/>
          <w:sz w:val="24"/>
          <w:szCs w:val="24"/>
          <w:lang w:val="en-US"/>
        </w:rPr>
        <w:t>UN General Assembly</w:t>
      </w:r>
      <w:r w:rsidR="00060CE0" w:rsidRPr="00F14C71">
        <w:rPr>
          <w:rFonts w:ascii="Times New Roman" w:hAnsi="Times New Roman" w:cs="Times New Roman"/>
          <w:sz w:val="24"/>
          <w:szCs w:val="24"/>
          <w:lang w:val="en-US"/>
        </w:rPr>
        <w:t xml:space="preserve"> (2015) agrees that ending poverty in </w:t>
      </w:r>
      <w:proofErr w:type="gramStart"/>
      <w:r w:rsidR="00060CE0" w:rsidRPr="00F14C71">
        <w:rPr>
          <w:rFonts w:ascii="Times New Roman" w:hAnsi="Times New Roman" w:cs="Times New Roman"/>
          <w:sz w:val="24"/>
          <w:szCs w:val="24"/>
          <w:lang w:val="en-US"/>
        </w:rPr>
        <w:t>all of</w:t>
      </w:r>
      <w:proofErr w:type="gramEnd"/>
      <w:r w:rsidR="00060CE0" w:rsidRPr="00F14C71">
        <w:rPr>
          <w:rFonts w:ascii="Times New Roman" w:hAnsi="Times New Roman" w:cs="Times New Roman"/>
          <w:sz w:val="24"/>
          <w:szCs w:val="24"/>
          <w:lang w:val="en-US"/>
        </w:rPr>
        <w:t xml:space="preserve"> its aspects and manifestations is the largest global challenge</w:t>
      </w:r>
      <w:r w:rsidR="000701AA" w:rsidRPr="00F14C71">
        <w:rPr>
          <w:rFonts w:ascii="Times New Roman" w:hAnsi="Times New Roman" w:cs="Times New Roman"/>
          <w:sz w:val="24"/>
          <w:szCs w:val="24"/>
          <w:lang w:val="en-US"/>
        </w:rPr>
        <w:t>.</w:t>
      </w:r>
    </w:p>
    <w:p w14:paraId="56232A88" w14:textId="2DA583FB" w:rsidR="009401BA" w:rsidRPr="00F14C71" w:rsidRDefault="009401BA" w:rsidP="0070541D">
      <w:pPr>
        <w:spacing w:line="360" w:lineRule="auto"/>
        <w:jc w:val="both"/>
        <w:rPr>
          <w:rFonts w:ascii="Times New Roman" w:hAnsi="Times New Roman" w:cs="Times New Roman"/>
          <w:sz w:val="24"/>
          <w:szCs w:val="24"/>
          <w:lang w:val="en-US"/>
        </w:rPr>
      </w:pPr>
      <w:r w:rsidRPr="00F14C71">
        <w:rPr>
          <w:rFonts w:ascii="Times New Roman" w:hAnsi="Times New Roman" w:cs="Times New Roman"/>
          <w:sz w:val="24"/>
          <w:szCs w:val="24"/>
          <w:lang w:val="en-US"/>
        </w:rPr>
        <w:tab/>
        <w:t>The second SDG is themed “Zero Hunger”</w:t>
      </w:r>
      <w:r w:rsidR="00325705" w:rsidRPr="00F14C71">
        <w:rPr>
          <w:rFonts w:ascii="Times New Roman" w:hAnsi="Times New Roman" w:cs="Times New Roman"/>
          <w:sz w:val="24"/>
          <w:szCs w:val="24"/>
          <w:lang w:val="en-US"/>
        </w:rPr>
        <w:t xml:space="preserve">. The </w:t>
      </w:r>
      <w:r w:rsidR="008728C9" w:rsidRPr="00F14C71">
        <w:rPr>
          <w:rFonts w:ascii="Times New Roman" w:hAnsi="Times New Roman" w:cs="Times New Roman"/>
          <w:sz w:val="24"/>
          <w:szCs w:val="24"/>
          <w:lang w:val="en-US"/>
        </w:rPr>
        <w:t>UN General Assembly</w:t>
      </w:r>
      <w:r w:rsidR="00325705" w:rsidRPr="00F14C71">
        <w:rPr>
          <w:rFonts w:ascii="Times New Roman" w:hAnsi="Times New Roman" w:cs="Times New Roman"/>
          <w:sz w:val="24"/>
          <w:szCs w:val="24"/>
          <w:lang w:val="en-US"/>
        </w:rPr>
        <w:t xml:space="preserve"> (2015) interpret it as</w:t>
      </w:r>
      <w:r w:rsidR="00183778" w:rsidRPr="00F14C71">
        <w:rPr>
          <w:rFonts w:ascii="Times New Roman" w:hAnsi="Times New Roman" w:cs="Times New Roman"/>
          <w:sz w:val="24"/>
          <w:szCs w:val="24"/>
          <w:lang w:val="en-US"/>
        </w:rPr>
        <w:t xml:space="preserve"> “end hunger, </w:t>
      </w:r>
      <w:r w:rsidR="00B326C2" w:rsidRPr="00F14C71">
        <w:rPr>
          <w:rFonts w:ascii="Times New Roman" w:hAnsi="Times New Roman" w:cs="Times New Roman"/>
          <w:sz w:val="24"/>
          <w:szCs w:val="24"/>
          <w:lang w:val="en-US"/>
        </w:rPr>
        <w:t>achieve food</w:t>
      </w:r>
      <w:r w:rsidR="00183778" w:rsidRPr="00F14C71">
        <w:rPr>
          <w:rFonts w:ascii="Times New Roman" w:hAnsi="Times New Roman" w:cs="Times New Roman"/>
          <w:sz w:val="24"/>
          <w:szCs w:val="24"/>
          <w:lang w:val="en-US"/>
        </w:rPr>
        <w:t xml:space="preserve"> security and improved nutrition and promote </w:t>
      </w:r>
      <w:r w:rsidR="00BE4302" w:rsidRPr="00F14C71">
        <w:rPr>
          <w:rFonts w:ascii="Times New Roman" w:hAnsi="Times New Roman" w:cs="Times New Roman"/>
          <w:sz w:val="24"/>
          <w:szCs w:val="24"/>
          <w:lang w:val="en-US"/>
        </w:rPr>
        <w:t>sustainable agriculture</w:t>
      </w:r>
      <w:r w:rsidR="00183778" w:rsidRPr="00F14C71">
        <w:rPr>
          <w:rFonts w:ascii="Times New Roman" w:hAnsi="Times New Roman" w:cs="Times New Roman"/>
          <w:sz w:val="24"/>
          <w:szCs w:val="24"/>
          <w:lang w:val="en-US"/>
        </w:rPr>
        <w:t>”.</w:t>
      </w:r>
      <w:r w:rsidR="00323C42" w:rsidRPr="00F14C71">
        <w:rPr>
          <w:rFonts w:ascii="Times New Roman" w:hAnsi="Times New Roman" w:cs="Times New Roman"/>
          <w:sz w:val="24"/>
          <w:szCs w:val="24"/>
          <w:lang w:val="en-US"/>
        </w:rPr>
        <w:t xml:space="preserve"> In certain parts of the world, hunger is one of the most urgent issues due to its immediate life-threatening and debilitating effects (Herrmann, 2020). Adverse environmental environments, agricultural development problems, national political agendas, climate change, and international trade laws are among the most critical challenges for this SDG (Herrmann, 2020).</w:t>
      </w:r>
    </w:p>
    <w:p w14:paraId="6791FABE" w14:textId="3396EF09" w:rsidR="001F586A" w:rsidRPr="00F14C71" w:rsidRDefault="001F586A" w:rsidP="0070541D">
      <w:pPr>
        <w:spacing w:line="360" w:lineRule="auto"/>
        <w:jc w:val="both"/>
        <w:rPr>
          <w:rFonts w:ascii="Times New Roman" w:hAnsi="Times New Roman" w:cs="Times New Roman"/>
          <w:sz w:val="24"/>
          <w:szCs w:val="24"/>
        </w:rPr>
      </w:pPr>
      <w:r w:rsidRPr="00F14C71">
        <w:rPr>
          <w:rFonts w:ascii="Times New Roman" w:hAnsi="Times New Roman" w:cs="Times New Roman"/>
          <w:sz w:val="24"/>
          <w:szCs w:val="24"/>
          <w:lang w:val="en-US"/>
        </w:rPr>
        <w:tab/>
        <w:t xml:space="preserve">The third SDG is “Good Health and </w:t>
      </w:r>
      <w:r w:rsidR="00BE4302" w:rsidRPr="00F14C71">
        <w:rPr>
          <w:rFonts w:ascii="Times New Roman" w:hAnsi="Times New Roman" w:cs="Times New Roman"/>
          <w:sz w:val="24"/>
          <w:szCs w:val="24"/>
          <w:lang w:val="en-US"/>
        </w:rPr>
        <w:t>wellbeing</w:t>
      </w:r>
      <w:r w:rsidRPr="00F14C71">
        <w:rPr>
          <w:rFonts w:ascii="Times New Roman" w:hAnsi="Times New Roman" w:cs="Times New Roman"/>
          <w:sz w:val="24"/>
          <w:szCs w:val="24"/>
          <w:lang w:val="en-US"/>
        </w:rPr>
        <w:t xml:space="preserve">”. This SDG </w:t>
      </w:r>
      <w:r w:rsidR="00BE4302" w:rsidRPr="00F14C71">
        <w:rPr>
          <w:rFonts w:ascii="Times New Roman" w:hAnsi="Times New Roman" w:cs="Times New Roman"/>
          <w:sz w:val="24"/>
          <w:szCs w:val="24"/>
          <w:lang w:val="en-US"/>
        </w:rPr>
        <w:t xml:space="preserve">ensure </w:t>
      </w:r>
      <w:r w:rsidR="005B0D44" w:rsidRPr="00F14C71">
        <w:rPr>
          <w:rFonts w:ascii="Times New Roman" w:hAnsi="Times New Roman" w:cs="Times New Roman"/>
          <w:sz w:val="24"/>
          <w:szCs w:val="24"/>
          <w:lang w:val="en-US"/>
        </w:rPr>
        <w:t xml:space="preserve">healthy </w:t>
      </w:r>
      <w:r w:rsidR="00246474" w:rsidRPr="00F14C71">
        <w:rPr>
          <w:rFonts w:ascii="Times New Roman" w:hAnsi="Times New Roman" w:cs="Times New Roman"/>
          <w:sz w:val="24"/>
          <w:szCs w:val="24"/>
          <w:lang w:val="en-US"/>
        </w:rPr>
        <w:t>lives and promote well</w:t>
      </w:r>
      <w:r w:rsidR="007755E9" w:rsidRPr="00F14C71">
        <w:rPr>
          <w:rFonts w:ascii="Times New Roman" w:hAnsi="Times New Roman" w:cs="Times New Roman"/>
          <w:sz w:val="24"/>
          <w:szCs w:val="24"/>
          <w:lang w:val="en-US"/>
        </w:rPr>
        <w:t>-being</w:t>
      </w:r>
      <w:r w:rsidRPr="00F14C71">
        <w:rPr>
          <w:rFonts w:ascii="Times New Roman" w:hAnsi="Times New Roman" w:cs="Times New Roman"/>
          <w:sz w:val="24"/>
          <w:szCs w:val="24"/>
          <w:lang w:val="en-US"/>
        </w:rPr>
        <w:t xml:space="preserve"> for all </w:t>
      </w:r>
      <w:r w:rsidR="00246474" w:rsidRPr="00F14C71">
        <w:rPr>
          <w:rFonts w:ascii="Times New Roman" w:hAnsi="Times New Roman" w:cs="Times New Roman"/>
          <w:sz w:val="24"/>
          <w:szCs w:val="24"/>
          <w:lang w:val="en-US"/>
        </w:rPr>
        <w:t>at all ages</w:t>
      </w:r>
      <w:r w:rsidRPr="00F14C71">
        <w:rPr>
          <w:rFonts w:ascii="Times New Roman" w:hAnsi="Times New Roman" w:cs="Times New Roman"/>
          <w:sz w:val="24"/>
          <w:szCs w:val="24"/>
          <w:lang w:val="en-US"/>
        </w:rPr>
        <w:t xml:space="preserve"> (</w:t>
      </w:r>
      <w:r w:rsidR="008728C9" w:rsidRPr="00F14C71">
        <w:rPr>
          <w:rFonts w:ascii="Times New Roman" w:hAnsi="Times New Roman" w:cs="Times New Roman"/>
          <w:sz w:val="24"/>
          <w:szCs w:val="24"/>
          <w:lang w:val="en-US"/>
        </w:rPr>
        <w:t>UN General Assembly</w:t>
      </w:r>
      <w:r w:rsidRPr="00F14C71">
        <w:rPr>
          <w:rFonts w:ascii="Times New Roman" w:hAnsi="Times New Roman" w:cs="Times New Roman"/>
          <w:sz w:val="24"/>
          <w:szCs w:val="24"/>
          <w:lang w:val="en-US"/>
        </w:rPr>
        <w:t>, 2015)</w:t>
      </w:r>
      <w:r w:rsidR="007755E9" w:rsidRPr="00F14C71">
        <w:rPr>
          <w:rFonts w:ascii="Times New Roman" w:hAnsi="Times New Roman" w:cs="Times New Roman"/>
          <w:sz w:val="24"/>
          <w:szCs w:val="24"/>
          <w:lang w:val="en-US"/>
        </w:rPr>
        <w:t xml:space="preserve">. </w:t>
      </w:r>
      <w:r w:rsidR="00F46383" w:rsidRPr="00F14C71">
        <w:rPr>
          <w:rFonts w:ascii="Times New Roman" w:hAnsi="Times New Roman" w:cs="Times New Roman"/>
          <w:sz w:val="24"/>
          <w:szCs w:val="24"/>
          <w:lang w:val="en-US"/>
        </w:rPr>
        <w:t xml:space="preserve"> The 2030 agenda for </w:t>
      </w:r>
      <w:r w:rsidR="00F46383" w:rsidRPr="00F14C71">
        <w:rPr>
          <w:rFonts w:ascii="Times New Roman" w:hAnsi="Times New Roman" w:cs="Times New Roman"/>
          <w:sz w:val="24"/>
          <w:szCs w:val="24"/>
        </w:rPr>
        <w:t>towards this goal sets to</w:t>
      </w:r>
      <w:r w:rsidR="007E30C5" w:rsidRPr="00F14C71">
        <w:rPr>
          <w:rFonts w:ascii="Times New Roman" w:hAnsi="Times New Roman" w:cs="Times New Roman"/>
          <w:sz w:val="24"/>
          <w:szCs w:val="24"/>
        </w:rPr>
        <w:t xml:space="preserve"> </w:t>
      </w:r>
      <w:r w:rsidR="00BE4302" w:rsidRPr="00F14C71">
        <w:rPr>
          <w:rFonts w:ascii="Times New Roman" w:hAnsi="Times New Roman" w:cs="Times New Roman"/>
          <w:sz w:val="24"/>
          <w:szCs w:val="24"/>
        </w:rPr>
        <w:t>reduce</w:t>
      </w:r>
      <w:r w:rsidR="00F46383" w:rsidRPr="00F14C71">
        <w:rPr>
          <w:rFonts w:ascii="Times New Roman" w:hAnsi="Times New Roman" w:cs="Times New Roman"/>
          <w:sz w:val="24"/>
          <w:szCs w:val="24"/>
        </w:rPr>
        <w:t xml:space="preserve"> global infant deaths to less than 70 per 100,000 live births by 2030, and end AIDS, tuberculosis, malaria, and other tropical diseases (</w:t>
      </w:r>
      <w:r w:rsidR="008728C9" w:rsidRPr="00F14C71">
        <w:rPr>
          <w:rFonts w:ascii="Times New Roman" w:hAnsi="Times New Roman" w:cs="Times New Roman"/>
          <w:sz w:val="24"/>
          <w:szCs w:val="24"/>
        </w:rPr>
        <w:t>UN General Assembly</w:t>
      </w:r>
      <w:r w:rsidR="00F46383" w:rsidRPr="00F14C71">
        <w:rPr>
          <w:rFonts w:ascii="Times New Roman" w:hAnsi="Times New Roman" w:cs="Times New Roman"/>
          <w:sz w:val="24"/>
          <w:szCs w:val="24"/>
        </w:rPr>
        <w:t>, 2015)</w:t>
      </w:r>
      <w:r w:rsidR="007E30C5" w:rsidRPr="00F14C71">
        <w:rPr>
          <w:rFonts w:ascii="Times New Roman" w:hAnsi="Times New Roman" w:cs="Times New Roman"/>
          <w:sz w:val="24"/>
          <w:szCs w:val="24"/>
        </w:rPr>
        <w:t xml:space="preserve">. The first agreement </w:t>
      </w:r>
      <w:r w:rsidR="00444679" w:rsidRPr="00F14C71">
        <w:rPr>
          <w:rFonts w:ascii="Times New Roman" w:hAnsi="Times New Roman" w:cs="Times New Roman"/>
          <w:sz w:val="24"/>
          <w:szCs w:val="24"/>
        </w:rPr>
        <w:t>of Millennium Development Goals (MDG</w:t>
      </w:r>
      <w:r w:rsidR="008D0F34" w:rsidRPr="00F14C71">
        <w:rPr>
          <w:rFonts w:ascii="Times New Roman" w:hAnsi="Times New Roman" w:cs="Times New Roman"/>
          <w:sz w:val="24"/>
          <w:szCs w:val="24"/>
        </w:rPr>
        <w:t xml:space="preserve">) shows a </w:t>
      </w:r>
      <w:r w:rsidR="003921AB" w:rsidRPr="00F14C71">
        <w:rPr>
          <w:rFonts w:ascii="Times New Roman" w:hAnsi="Times New Roman" w:cs="Times New Roman"/>
          <w:sz w:val="24"/>
          <w:szCs w:val="24"/>
        </w:rPr>
        <w:t>positive result</w:t>
      </w:r>
      <w:r w:rsidR="008D0F34" w:rsidRPr="00F14C71">
        <w:rPr>
          <w:rFonts w:ascii="Times New Roman" w:hAnsi="Times New Roman" w:cs="Times New Roman"/>
          <w:sz w:val="24"/>
          <w:szCs w:val="24"/>
        </w:rPr>
        <w:t xml:space="preserve"> as it </w:t>
      </w:r>
      <w:r w:rsidR="007E30C5" w:rsidRPr="00F14C71">
        <w:rPr>
          <w:rFonts w:ascii="Times New Roman" w:hAnsi="Times New Roman" w:cs="Times New Roman"/>
          <w:sz w:val="24"/>
          <w:szCs w:val="24"/>
        </w:rPr>
        <w:t>estimates that more than 21 million additional lives were saved during this period 2000–2015</w:t>
      </w:r>
      <w:r w:rsidR="009B7A2C" w:rsidRPr="00F14C71">
        <w:rPr>
          <w:rFonts w:ascii="Times New Roman" w:hAnsi="Times New Roman" w:cs="Times New Roman"/>
          <w:sz w:val="24"/>
          <w:szCs w:val="24"/>
        </w:rPr>
        <w:t xml:space="preserve"> (Asi, 2018).</w:t>
      </w:r>
      <w:r w:rsidR="003F769A" w:rsidRPr="00F14C71">
        <w:rPr>
          <w:rFonts w:ascii="Times New Roman" w:hAnsi="Times New Roman" w:cs="Times New Roman"/>
          <w:sz w:val="24"/>
          <w:szCs w:val="24"/>
        </w:rPr>
        <w:t xml:space="preserve"> </w:t>
      </w:r>
    </w:p>
    <w:p w14:paraId="7FAD52B5" w14:textId="459A31E1" w:rsidR="00F315CB" w:rsidRPr="00F14C71" w:rsidRDefault="00F315CB" w:rsidP="0070541D">
      <w:pPr>
        <w:spacing w:line="360" w:lineRule="auto"/>
        <w:jc w:val="both"/>
        <w:rPr>
          <w:rFonts w:ascii="Times New Roman" w:hAnsi="Times New Roman" w:cs="Times New Roman"/>
          <w:sz w:val="24"/>
          <w:szCs w:val="24"/>
        </w:rPr>
      </w:pPr>
      <w:r w:rsidRPr="00F14C71">
        <w:rPr>
          <w:rFonts w:ascii="Times New Roman" w:hAnsi="Times New Roman" w:cs="Times New Roman"/>
          <w:sz w:val="24"/>
          <w:szCs w:val="24"/>
        </w:rPr>
        <w:tab/>
      </w:r>
      <w:r w:rsidR="00E90069" w:rsidRPr="00F14C71">
        <w:rPr>
          <w:rFonts w:ascii="Times New Roman" w:hAnsi="Times New Roman" w:cs="Times New Roman"/>
          <w:sz w:val="24"/>
          <w:szCs w:val="24"/>
        </w:rPr>
        <w:t xml:space="preserve">The fourth SDG is “quality education”. The </w:t>
      </w:r>
      <w:r w:rsidR="008728C9" w:rsidRPr="00F14C71">
        <w:rPr>
          <w:rFonts w:ascii="Times New Roman" w:hAnsi="Times New Roman" w:cs="Times New Roman"/>
          <w:sz w:val="24"/>
          <w:szCs w:val="24"/>
        </w:rPr>
        <w:t>UN General Assembly</w:t>
      </w:r>
      <w:r w:rsidR="00E90069" w:rsidRPr="00F14C71">
        <w:rPr>
          <w:rFonts w:ascii="Times New Roman" w:hAnsi="Times New Roman" w:cs="Times New Roman"/>
          <w:sz w:val="24"/>
          <w:szCs w:val="24"/>
        </w:rPr>
        <w:t xml:space="preserve"> (</w:t>
      </w:r>
      <w:r w:rsidR="00E90069" w:rsidRPr="00F14C71">
        <w:rPr>
          <w:rFonts w:ascii="Times New Roman" w:hAnsi="Times New Roman" w:cs="Times New Roman"/>
          <w:sz w:val="24"/>
          <w:szCs w:val="24"/>
          <w:lang w:val="en-US"/>
        </w:rPr>
        <w:t xml:space="preserve">2015) </w:t>
      </w:r>
      <w:r w:rsidR="00E90069" w:rsidRPr="00F14C71">
        <w:rPr>
          <w:rFonts w:ascii="Times New Roman" w:hAnsi="Times New Roman" w:cs="Times New Roman"/>
          <w:sz w:val="24"/>
          <w:szCs w:val="24"/>
        </w:rPr>
        <w:t>set this goal to ensure that all students receive a high-quality education that is comprehensive and equal, and that lifetime learning resources are available to all.</w:t>
      </w:r>
      <w:r w:rsidR="000C38D6" w:rsidRPr="00F14C71">
        <w:rPr>
          <w:rFonts w:ascii="Times New Roman" w:hAnsi="Times New Roman" w:cs="Times New Roman"/>
          <w:sz w:val="24"/>
          <w:szCs w:val="24"/>
        </w:rPr>
        <w:t xml:space="preserve"> Education is very important especially in this modern era. In 2019, nine out of ten children in Low-Income Countries (LICs) are unable </w:t>
      </w:r>
      <w:r w:rsidR="000C38D6" w:rsidRPr="00F14C71">
        <w:rPr>
          <w:rFonts w:ascii="Times New Roman" w:hAnsi="Times New Roman" w:cs="Times New Roman"/>
          <w:sz w:val="24"/>
          <w:szCs w:val="24"/>
        </w:rPr>
        <w:lastRenderedPageBreak/>
        <w:t>to read with literacy by the age of ten (Beeharry, 2021). According to the Education Commission's Learning Generation survey, education funding would boost from $1.2 trillion to $3 trillion per year by 2030 (Beeharry, 2021)</w:t>
      </w:r>
      <w:r w:rsidR="00C02A69" w:rsidRPr="00F14C71">
        <w:rPr>
          <w:rFonts w:ascii="Times New Roman" w:hAnsi="Times New Roman" w:cs="Times New Roman"/>
          <w:sz w:val="24"/>
          <w:szCs w:val="24"/>
        </w:rPr>
        <w:t xml:space="preserve">.  </w:t>
      </w:r>
    </w:p>
    <w:p w14:paraId="58A0E986" w14:textId="5AC6AEB5" w:rsidR="00146AEA" w:rsidRPr="00F14C71" w:rsidRDefault="00146AEA" w:rsidP="0070541D">
      <w:pPr>
        <w:spacing w:line="360" w:lineRule="auto"/>
        <w:jc w:val="both"/>
        <w:rPr>
          <w:rFonts w:ascii="Times New Roman" w:hAnsi="Times New Roman" w:cs="Times New Roman"/>
          <w:sz w:val="24"/>
          <w:szCs w:val="24"/>
          <w:lang w:val="en-US"/>
        </w:rPr>
      </w:pPr>
      <w:r w:rsidRPr="00F14C71">
        <w:rPr>
          <w:rFonts w:ascii="Times New Roman" w:hAnsi="Times New Roman" w:cs="Times New Roman"/>
          <w:sz w:val="24"/>
          <w:szCs w:val="24"/>
        </w:rPr>
        <w:tab/>
      </w:r>
      <w:r w:rsidR="007B2E73" w:rsidRPr="00F14C71">
        <w:rPr>
          <w:rFonts w:ascii="Times New Roman" w:hAnsi="Times New Roman" w:cs="Times New Roman"/>
          <w:sz w:val="24"/>
          <w:szCs w:val="24"/>
        </w:rPr>
        <w:t xml:space="preserve">The fifth SDG is “Gender Equality” that was set to “achieve gender equality and empower all women and </w:t>
      </w:r>
      <w:r w:rsidR="00BE4302" w:rsidRPr="00F14C71">
        <w:rPr>
          <w:rFonts w:ascii="Times New Roman" w:hAnsi="Times New Roman" w:cs="Times New Roman"/>
          <w:sz w:val="24"/>
          <w:szCs w:val="24"/>
        </w:rPr>
        <w:t>girls “</w:t>
      </w:r>
      <w:r w:rsidR="00526F3D" w:rsidRPr="00F14C71">
        <w:rPr>
          <w:rFonts w:ascii="Times New Roman" w:hAnsi="Times New Roman" w:cs="Times New Roman"/>
          <w:sz w:val="24"/>
          <w:szCs w:val="24"/>
        </w:rPr>
        <w:t>(</w:t>
      </w:r>
      <w:r w:rsidR="008728C9" w:rsidRPr="00F14C71">
        <w:rPr>
          <w:rFonts w:ascii="Times New Roman" w:hAnsi="Times New Roman" w:cs="Times New Roman"/>
          <w:sz w:val="24"/>
          <w:szCs w:val="24"/>
          <w:lang w:val="en-US"/>
        </w:rPr>
        <w:t>UN General Assembly</w:t>
      </w:r>
      <w:r w:rsidR="007B2E73" w:rsidRPr="00F14C71">
        <w:rPr>
          <w:rFonts w:ascii="Times New Roman" w:hAnsi="Times New Roman" w:cs="Times New Roman"/>
          <w:sz w:val="24"/>
          <w:szCs w:val="24"/>
          <w:lang w:val="en-US"/>
        </w:rPr>
        <w:t>, 2015).</w:t>
      </w:r>
      <w:r w:rsidR="004D12F8" w:rsidRPr="00F14C71">
        <w:rPr>
          <w:rFonts w:ascii="Times New Roman" w:hAnsi="Times New Roman" w:cs="Times New Roman"/>
          <w:sz w:val="24"/>
          <w:szCs w:val="24"/>
          <w:lang w:val="en-US"/>
        </w:rPr>
        <w:t xml:space="preserve"> </w:t>
      </w:r>
      <w:r w:rsidR="00526F3D" w:rsidRPr="00F14C71">
        <w:rPr>
          <w:rFonts w:ascii="Times New Roman" w:hAnsi="Times New Roman" w:cs="Times New Roman"/>
          <w:sz w:val="24"/>
          <w:szCs w:val="24"/>
          <w:lang w:val="en-US"/>
        </w:rPr>
        <w:t>Gender equity is characterised as a</w:t>
      </w:r>
      <w:r w:rsidR="00673D44" w:rsidRPr="00F14C71">
        <w:rPr>
          <w:rFonts w:ascii="Times New Roman" w:hAnsi="Times New Roman" w:cs="Times New Roman"/>
          <w:sz w:val="24"/>
          <w:szCs w:val="24"/>
          <w:lang w:val="en-US"/>
        </w:rPr>
        <w:t>n</w:t>
      </w:r>
      <w:r w:rsidR="00526F3D" w:rsidRPr="00F14C71">
        <w:rPr>
          <w:rFonts w:ascii="Times New Roman" w:hAnsi="Times New Roman" w:cs="Times New Roman"/>
          <w:sz w:val="24"/>
          <w:szCs w:val="24"/>
          <w:lang w:val="en-US"/>
        </w:rPr>
        <w:t xml:space="preserve"> </w:t>
      </w:r>
      <w:r w:rsidR="006E7569" w:rsidRPr="00F14C71">
        <w:rPr>
          <w:rFonts w:ascii="Times New Roman" w:hAnsi="Times New Roman" w:cs="Times New Roman"/>
          <w:sz w:val="24"/>
          <w:szCs w:val="24"/>
          <w:lang w:val="en-US"/>
        </w:rPr>
        <w:t>absent</w:t>
      </w:r>
      <w:r w:rsidR="00526F3D" w:rsidRPr="00F14C71">
        <w:rPr>
          <w:rFonts w:ascii="Times New Roman" w:hAnsi="Times New Roman" w:cs="Times New Roman"/>
          <w:sz w:val="24"/>
          <w:szCs w:val="24"/>
          <w:lang w:val="en-US"/>
        </w:rPr>
        <w:t xml:space="preserve"> of disparities between men and women in terms of health, education, economics, and politics, as well as the relative differences between men and women</w:t>
      </w:r>
      <w:r w:rsidR="006E7569" w:rsidRPr="00F14C71">
        <w:rPr>
          <w:rFonts w:ascii="Times New Roman" w:hAnsi="Times New Roman" w:cs="Times New Roman"/>
          <w:sz w:val="24"/>
          <w:szCs w:val="24"/>
          <w:lang w:val="en-US"/>
        </w:rPr>
        <w:t xml:space="preserve"> </w:t>
      </w:r>
      <w:r w:rsidR="00526F3D" w:rsidRPr="00F14C71">
        <w:rPr>
          <w:rFonts w:ascii="Times New Roman" w:hAnsi="Times New Roman" w:cs="Times New Roman"/>
          <w:sz w:val="24"/>
          <w:szCs w:val="24"/>
          <w:lang w:val="en-US"/>
        </w:rPr>
        <w:t>(Zhang</w:t>
      </w:r>
      <w:r w:rsidR="006E7569" w:rsidRPr="00F14C71">
        <w:rPr>
          <w:rFonts w:ascii="Times New Roman" w:hAnsi="Times New Roman" w:cs="Times New Roman"/>
          <w:sz w:val="24"/>
          <w:szCs w:val="24"/>
          <w:lang w:val="en-US"/>
        </w:rPr>
        <w:t>, 2021</w:t>
      </w:r>
      <w:r w:rsidR="00526F3D" w:rsidRPr="00F14C71">
        <w:rPr>
          <w:rFonts w:ascii="Times New Roman" w:hAnsi="Times New Roman" w:cs="Times New Roman"/>
          <w:sz w:val="24"/>
          <w:szCs w:val="24"/>
          <w:lang w:val="en-US"/>
        </w:rPr>
        <w:t>). Today, g</w:t>
      </w:r>
      <w:r w:rsidR="00FD39F2" w:rsidRPr="00F14C71">
        <w:rPr>
          <w:rFonts w:ascii="Times New Roman" w:hAnsi="Times New Roman" w:cs="Times New Roman"/>
          <w:sz w:val="24"/>
          <w:szCs w:val="24"/>
          <w:lang w:val="en-US"/>
        </w:rPr>
        <w:t>overnments strive to be more flexible, attentive, and accountable as women play an active role in civil society, education agencies</w:t>
      </w:r>
      <w:r w:rsidR="00673D44" w:rsidRPr="00F14C71">
        <w:rPr>
          <w:rFonts w:ascii="Times New Roman" w:hAnsi="Times New Roman" w:cs="Times New Roman"/>
          <w:sz w:val="24"/>
          <w:szCs w:val="24"/>
          <w:lang w:val="en-US"/>
        </w:rPr>
        <w:t xml:space="preserve"> and more</w:t>
      </w:r>
      <w:r w:rsidR="00FD39F2" w:rsidRPr="00F14C71">
        <w:rPr>
          <w:rFonts w:ascii="Times New Roman" w:hAnsi="Times New Roman" w:cs="Times New Roman"/>
          <w:sz w:val="24"/>
          <w:szCs w:val="24"/>
          <w:lang w:val="en-US"/>
        </w:rPr>
        <w:t xml:space="preserve"> (Zabaniotou, 2020).</w:t>
      </w:r>
    </w:p>
    <w:p w14:paraId="0761FCD8" w14:textId="2428C068" w:rsidR="00071C52" w:rsidRPr="00F14C71" w:rsidRDefault="00071C52" w:rsidP="0070541D">
      <w:pPr>
        <w:spacing w:line="360" w:lineRule="auto"/>
        <w:ind w:firstLine="720"/>
        <w:jc w:val="both"/>
        <w:rPr>
          <w:rFonts w:ascii="Times New Roman" w:hAnsi="Times New Roman" w:cs="Times New Roman"/>
          <w:color w:val="FF0000"/>
          <w:sz w:val="24"/>
          <w:szCs w:val="24"/>
          <w:lang w:val="en-US"/>
        </w:rPr>
      </w:pPr>
      <w:r w:rsidRPr="00F14C71">
        <w:rPr>
          <w:rFonts w:ascii="Times New Roman" w:hAnsi="Times New Roman" w:cs="Times New Roman"/>
          <w:sz w:val="24"/>
          <w:szCs w:val="24"/>
          <w:lang w:val="en-US"/>
        </w:rPr>
        <w:t xml:space="preserve">The sixth SDG is </w:t>
      </w:r>
      <w:r w:rsidR="003D64EF" w:rsidRPr="00F14C71">
        <w:rPr>
          <w:rFonts w:ascii="Times New Roman" w:hAnsi="Times New Roman" w:cs="Times New Roman"/>
          <w:sz w:val="24"/>
          <w:szCs w:val="24"/>
          <w:lang w:val="en-US"/>
        </w:rPr>
        <w:t xml:space="preserve">“Clean water and sanitation”. This SDG goal was set to </w:t>
      </w:r>
      <w:r w:rsidR="00276E2A" w:rsidRPr="00F14C71">
        <w:rPr>
          <w:rFonts w:ascii="Times New Roman" w:hAnsi="Times New Roman" w:cs="Times New Roman"/>
          <w:sz w:val="24"/>
          <w:szCs w:val="24"/>
          <w:lang w:val="en-US"/>
        </w:rPr>
        <w:t xml:space="preserve">ensure </w:t>
      </w:r>
      <w:r w:rsidR="00087421" w:rsidRPr="00F14C71">
        <w:rPr>
          <w:rFonts w:ascii="Times New Roman" w:hAnsi="Times New Roman" w:cs="Times New Roman"/>
          <w:sz w:val="24"/>
          <w:szCs w:val="24"/>
          <w:lang w:val="en-US"/>
        </w:rPr>
        <w:t xml:space="preserve">availability </w:t>
      </w:r>
      <w:r w:rsidR="00E556C1" w:rsidRPr="00F14C71">
        <w:rPr>
          <w:rFonts w:ascii="Times New Roman" w:hAnsi="Times New Roman" w:cs="Times New Roman"/>
          <w:sz w:val="24"/>
          <w:szCs w:val="24"/>
          <w:lang w:val="en-US"/>
        </w:rPr>
        <w:t xml:space="preserve">and </w:t>
      </w:r>
      <w:r w:rsidR="003921AB" w:rsidRPr="00F14C71">
        <w:rPr>
          <w:rFonts w:ascii="Times New Roman" w:hAnsi="Times New Roman" w:cs="Times New Roman"/>
          <w:sz w:val="24"/>
          <w:szCs w:val="24"/>
          <w:lang w:val="en-US"/>
        </w:rPr>
        <w:t xml:space="preserve">sustainable </w:t>
      </w:r>
      <w:r w:rsidR="004D4702" w:rsidRPr="00F14C71">
        <w:rPr>
          <w:rFonts w:ascii="Times New Roman" w:hAnsi="Times New Roman" w:cs="Times New Roman"/>
          <w:sz w:val="24"/>
          <w:szCs w:val="24"/>
          <w:lang w:val="en-US"/>
        </w:rPr>
        <w:t>management of water</w:t>
      </w:r>
      <w:r w:rsidR="003D64EF" w:rsidRPr="00F14C71">
        <w:rPr>
          <w:rFonts w:ascii="Times New Roman" w:hAnsi="Times New Roman" w:cs="Times New Roman"/>
          <w:sz w:val="24"/>
          <w:szCs w:val="24"/>
          <w:lang w:val="en-US"/>
        </w:rPr>
        <w:t xml:space="preserve"> and sanitation for all</w:t>
      </w:r>
      <w:r w:rsidR="00F97992" w:rsidRPr="00F14C71">
        <w:rPr>
          <w:rFonts w:ascii="Times New Roman" w:hAnsi="Times New Roman" w:cs="Times New Roman"/>
          <w:sz w:val="24"/>
          <w:szCs w:val="24"/>
          <w:lang w:val="en-US"/>
        </w:rPr>
        <w:t>”</w:t>
      </w:r>
      <w:r w:rsidR="00276E2A" w:rsidRPr="00F14C71">
        <w:rPr>
          <w:rFonts w:ascii="Times New Roman" w:hAnsi="Times New Roman" w:cs="Times New Roman"/>
          <w:sz w:val="24"/>
          <w:szCs w:val="24"/>
        </w:rPr>
        <w:t xml:space="preserve"> (</w:t>
      </w:r>
      <w:r w:rsidR="008728C9" w:rsidRPr="00F14C71">
        <w:rPr>
          <w:rFonts w:ascii="Times New Roman" w:hAnsi="Times New Roman" w:cs="Times New Roman"/>
          <w:sz w:val="24"/>
          <w:szCs w:val="24"/>
          <w:lang w:val="en-US"/>
        </w:rPr>
        <w:t>UN General Assembly</w:t>
      </w:r>
      <w:r w:rsidR="00276E2A" w:rsidRPr="00F14C71">
        <w:rPr>
          <w:rFonts w:ascii="Times New Roman" w:hAnsi="Times New Roman" w:cs="Times New Roman"/>
          <w:sz w:val="24"/>
          <w:szCs w:val="24"/>
          <w:lang w:val="en-US"/>
        </w:rPr>
        <w:t>, 2015)</w:t>
      </w:r>
      <w:r w:rsidR="00F97992" w:rsidRPr="00F14C71">
        <w:rPr>
          <w:rFonts w:ascii="Times New Roman" w:hAnsi="Times New Roman" w:cs="Times New Roman"/>
          <w:sz w:val="24"/>
          <w:szCs w:val="24"/>
          <w:lang w:val="en-US"/>
        </w:rPr>
        <w:t xml:space="preserve">. Access to clean water and sanitation for all people and for various purposes is a cornerstone of human health and well-being, facilitates the achievement of other development goals (Requejo-Castro, 2020). Since water is such an important part of human development and ecosystem needs, almost all SDGs would be impossible to achieve without it (Mulligan, 2020). </w:t>
      </w:r>
    </w:p>
    <w:p w14:paraId="5B766B6A" w14:textId="03D360AA" w:rsidR="00276E2A" w:rsidRPr="00F14C71" w:rsidRDefault="00276E2A" w:rsidP="0070541D">
      <w:pPr>
        <w:spacing w:line="360" w:lineRule="auto"/>
        <w:jc w:val="both"/>
        <w:rPr>
          <w:rFonts w:ascii="Times New Roman" w:hAnsi="Times New Roman" w:cs="Times New Roman"/>
          <w:sz w:val="24"/>
          <w:szCs w:val="24"/>
          <w:lang w:val="en-US"/>
        </w:rPr>
      </w:pPr>
      <w:r w:rsidRPr="00F14C71">
        <w:rPr>
          <w:rFonts w:ascii="Times New Roman" w:hAnsi="Times New Roman" w:cs="Times New Roman"/>
          <w:color w:val="FF0000"/>
          <w:sz w:val="24"/>
          <w:szCs w:val="24"/>
          <w:lang w:val="en-US"/>
        </w:rPr>
        <w:tab/>
      </w:r>
      <w:r w:rsidRPr="00F14C71">
        <w:rPr>
          <w:rFonts w:ascii="Times New Roman" w:hAnsi="Times New Roman" w:cs="Times New Roman"/>
          <w:sz w:val="24"/>
          <w:szCs w:val="24"/>
          <w:lang w:val="en-US"/>
        </w:rPr>
        <w:t xml:space="preserve">The seventh SDG is “Affordable and clean energy”. </w:t>
      </w:r>
      <w:r w:rsidR="008728C9" w:rsidRPr="00F14C71">
        <w:rPr>
          <w:rFonts w:ascii="Times New Roman" w:hAnsi="Times New Roman" w:cs="Times New Roman"/>
          <w:sz w:val="24"/>
          <w:szCs w:val="24"/>
          <w:lang w:val="en-US"/>
        </w:rPr>
        <w:t>UN General Assembly</w:t>
      </w:r>
      <w:r w:rsidRPr="00F14C71">
        <w:rPr>
          <w:rFonts w:ascii="Times New Roman" w:hAnsi="Times New Roman" w:cs="Times New Roman"/>
          <w:sz w:val="24"/>
          <w:szCs w:val="24"/>
          <w:lang w:val="en-US"/>
        </w:rPr>
        <w:t xml:space="preserve"> (2015) defines this goal as ensuring that everybody has access to affordable, clean, </w:t>
      </w:r>
      <w:r w:rsidR="000906AE" w:rsidRPr="00F14C71">
        <w:rPr>
          <w:rFonts w:ascii="Times New Roman" w:hAnsi="Times New Roman" w:cs="Times New Roman"/>
          <w:sz w:val="24"/>
          <w:szCs w:val="24"/>
          <w:lang w:val="en-US"/>
        </w:rPr>
        <w:t>secure,</w:t>
      </w:r>
      <w:r w:rsidRPr="00F14C71">
        <w:rPr>
          <w:rFonts w:ascii="Times New Roman" w:hAnsi="Times New Roman" w:cs="Times New Roman"/>
          <w:sz w:val="24"/>
          <w:szCs w:val="24"/>
          <w:lang w:val="en-US"/>
        </w:rPr>
        <w:t xml:space="preserve"> and modern energy.</w:t>
      </w:r>
      <w:r w:rsidR="00E700C0" w:rsidRPr="00F14C71">
        <w:rPr>
          <w:rFonts w:ascii="Times New Roman" w:hAnsi="Times New Roman" w:cs="Times New Roman"/>
          <w:sz w:val="24"/>
          <w:szCs w:val="24"/>
          <w:lang w:val="en-US"/>
        </w:rPr>
        <w:t xml:space="preserve"> Renewable energy resources are plentiful around the world, and several generation technologies have been proposed to use them to generate electricity (Key, 2019). On a theoretical basis, the worldwide renewable resource base could satisfy global demand for energy services many times over, yet the promise of renewables remains unrealized (Key, 2019). Thus, this SDG goal aims to realize this renewable energy </w:t>
      </w:r>
      <w:r w:rsidR="002670AD" w:rsidRPr="00F14C71">
        <w:rPr>
          <w:rFonts w:ascii="Times New Roman" w:hAnsi="Times New Roman" w:cs="Times New Roman"/>
          <w:sz w:val="24"/>
          <w:szCs w:val="24"/>
          <w:lang w:val="en-US"/>
        </w:rPr>
        <w:t>visions</w:t>
      </w:r>
      <w:r w:rsidR="00E75288" w:rsidRPr="00F14C71">
        <w:rPr>
          <w:rFonts w:ascii="Times New Roman" w:hAnsi="Times New Roman" w:cs="Times New Roman"/>
          <w:sz w:val="24"/>
          <w:szCs w:val="24"/>
          <w:lang w:val="en-US"/>
        </w:rPr>
        <w:t xml:space="preserve"> in a global scale.</w:t>
      </w:r>
    </w:p>
    <w:p w14:paraId="45E7DF73" w14:textId="29067E2A" w:rsidR="009F6D76" w:rsidRPr="00F14C71" w:rsidRDefault="009F6D76" w:rsidP="0070541D">
      <w:pPr>
        <w:spacing w:line="360" w:lineRule="auto"/>
        <w:jc w:val="both"/>
        <w:rPr>
          <w:rFonts w:ascii="Times New Roman" w:hAnsi="Times New Roman" w:cs="Times New Roman"/>
          <w:sz w:val="24"/>
          <w:szCs w:val="24"/>
        </w:rPr>
      </w:pPr>
      <w:r w:rsidRPr="00F14C71">
        <w:rPr>
          <w:rFonts w:ascii="Times New Roman" w:hAnsi="Times New Roman" w:cs="Times New Roman"/>
          <w:sz w:val="24"/>
          <w:szCs w:val="24"/>
          <w:lang w:val="en-US"/>
        </w:rPr>
        <w:tab/>
      </w:r>
      <w:r w:rsidR="0012564D" w:rsidRPr="00F14C71">
        <w:rPr>
          <w:rFonts w:ascii="Times New Roman" w:hAnsi="Times New Roman" w:cs="Times New Roman"/>
          <w:sz w:val="24"/>
          <w:szCs w:val="24"/>
          <w:lang w:val="en-US"/>
        </w:rPr>
        <w:t xml:space="preserve">The eight SDG is “Decent work and economic growth”. This SDG aims to encourage long-term, inclusive, and sustainable economic development, as well as full and productive jobs and decent work for all </w:t>
      </w:r>
      <w:r w:rsidR="0012564D" w:rsidRPr="00F14C71">
        <w:rPr>
          <w:rFonts w:ascii="Times New Roman" w:hAnsi="Times New Roman" w:cs="Times New Roman"/>
          <w:sz w:val="24"/>
          <w:szCs w:val="24"/>
        </w:rPr>
        <w:t>(</w:t>
      </w:r>
      <w:r w:rsidR="008728C9" w:rsidRPr="00F14C71">
        <w:rPr>
          <w:rFonts w:ascii="Times New Roman" w:hAnsi="Times New Roman" w:cs="Times New Roman"/>
          <w:sz w:val="24"/>
          <w:szCs w:val="24"/>
          <w:lang w:val="en-US"/>
        </w:rPr>
        <w:t>UN General Assembly</w:t>
      </w:r>
      <w:r w:rsidR="0012564D" w:rsidRPr="00F14C71">
        <w:rPr>
          <w:rFonts w:ascii="Times New Roman" w:hAnsi="Times New Roman" w:cs="Times New Roman"/>
          <w:sz w:val="24"/>
          <w:szCs w:val="24"/>
          <w:lang w:val="en-US"/>
        </w:rPr>
        <w:t>, 2015).</w:t>
      </w:r>
      <w:r w:rsidR="00054050" w:rsidRPr="00F14C71">
        <w:rPr>
          <w:rFonts w:ascii="Times New Roman" w:hAnsi="Times New Roman" w:cs="Times New Roman"/>
          <w:sz w:val="24"/>
          <w:szCs w:val="24"/>
          <w:lang w:val="en-US"/>
        </w:rPr>
        <w:t xml:space="preserve"> According to the most recent Global Slavery Index, there are 40.3 million people worldwide who are enslaved. SDG 8 addresses the problem of forced </w:t>
      </w:r>
      <w:r w:rsidR="007A1A6F" w:rsidRPr="00F14C71">
        <w:rPr>
          <w:rFonts w:ascii="Times New Roman" w:hAnsi="Times New Roman" w:cs="Times New Roman"/>
          <w:sz w:val="24"/>
          <w:szCs w:val="24"/>
          <w:lang w:val="en-US"/>
        </w:rPr>
        <w:t>labor</w:t>
      </w:r>
      <w:r w:rsidR="004E054B" w:rsidRPr="00F14C71">
        <w:rPr>
          <w:rFonts w:ascii="Times New Roman" w:hAnsi="Times New Roman" w:cs="Times New Roman"/>
          <w:sz w:val="24"/>
          <w:szCs w:val="24"/>
          <w:lang w:val="en-US"/>
        </w:rPr>
        <w:t xml:space="preserve"> that aims to abolish all aspects of modern slavery </w:t>
      </w:r>
      <w:r w:rsidR="004E054B" w:rsidRPr="00F14C71">
        <w:rPr>
          <w:rFonts w:ascii="Times New Roman" w:hAnsi="Times New Roman" w:cs="Times New Roman"/>
          <w:color w:val="000000" w:themeColor="text1"/>
          <w:sz w:val="24"/>
          <w:szCs w:val="24"/>
          <w:lang w:val="en-US"/>
        </w:rPr>
        <w:t>and human trafficking</w:t>
      </w:r>
      <w:r w:rsidR="00054050" w:rsidRPr="00F14C71">
        <w:rPr>
          <w:rFonts w:ascii="Times New Roman" w:hAnsi="Times New Roman" w:cs="Times New Roman"/>
          <w:color w:val="000000" w:themeColor="text1"/>
          <w:sz w:val="24"/>
          <w:szCs w:val="24"/>
          <w:lang w:val="en-US"/>
        </w:rPr>
        <w:t xml:space="preserve"> </w:t>
      </w:r>
      <w:r w:rsidR="00054050" w:rsidRPr="00F14C71">
        <w:rPr>
          <w:rFonts w:ascii="Times New Roman" w:hAnsi="Times New Roman" w:cs="Times New Roman"/>
          <w:sz w:val="24"/>
          <w:szCs w:val="24"/>
          <w:lang w:val="en-US"/>
        </w:rPr>
        <w:t>by 2025</w:t>
      </w:r>
      <w:r w:rsidR="00AF37BC" w:rsidRPr="00F14C71">
        <w:rPr>
          <w:rFonts w:ascii="Times New Roman" w:hAnsi="Times New Roman" w:cs="Times New Roman"/>
          <w:sz w:val="24"/>
          <w:szCs w:val="24"/>
          <w:lang w:val="en-US"/>
        </w:rPr>
        <w:t>.</w:t>
      </w:r>
      <w:r w:rsidR="007A1A6F" w:rsidRPr="00F14C71">
        <w:rPr>
          <w:rFonts w:ascii="Times New Roman" w:hAnsi="Times New Roman" w:cs="Times New Roman"/>
          <w:sz w:val="24"/>
          <w:szCs w:val="24"/>
          <w:lang w:val="en-US"/>
        </w:rPr>
        <w:t xml:space="preserve"> This SDG has a very positive effect as the number of working women in the formal and informal sectors has increased significantly</w:t>
      </w:r>
      <w:r w:rsidR="00C066FF" w:rsidRPr="00F14C71">
        <w:rPr>
          <w:rFonts w:ascii="Times New Roman" w:hAnsi="Times New Roman" w:cs="Times New Roman"/>
          <w:sz w:val="24"/>
          <w:szCs w:val="24"/>
          <w:lang w:val="en-US"/>
        </w:rPr>
        <w:t xml:space="preserve"> </w:t>
      </w:r>
      <w:r w:rsidR="00C066FF" w:rsidRPr="00F14C71">
        <w:rPr>
          <w:rFonts w:ascii="Times New Roman" w:hAnsi="Times New Roman" w:cs="Times New Roman"/>
          <w:sz w:val="24"/>
          <w:szCs w:val="24"/>
        </w:rPr>
        <w:t>(</w:t>
      </w:r>
      <w:r w:rsidR="00D84B0F" w:rsidRPr="00F14C71">
        <w:rPr>
          <w:rFonts w:ascii="Times New Roman" w:hAnsi="Times New Roman" w:cs="Times New Roman"/>
          <w:sz w:val="24"/>
          <w:szCs w:val="24"/>
        </w:rPr>
        <w:t>Rai</w:t>
      </w:r>
      <w:r w:rsidR="00C066FF" w:rsidRPr="00F14C71">
        <w:rPr>
          <w:rFonts w:ascii="Times New Roman" w:hAnsi="Times New Roman" w:cs="Times New Roman"/>
          <w:sz w:val="24"/>
          <w:szCs w:val="24"/>
        </w:rPr>
        <w:t>, 2019).</w:t>
      </w:r>
    </w:p>
    <w:p w14:paraId="3950B43C" w14:textId="0C0DCB1A" w:rsidR="00E45879" w:rsidRPr="00F14C71" w:rsidRDefault="00E45879" w:rsidP="0070541D">
      <w:pPr>
        <w:spacing w:line="360" w:lineRule="auto"/>
        <w:jc w:val="both"/>
        <w:rPr>
          <w:rFonts w:ascii="Times New Roman" w:hAnsi="Times New Roman" w:cs="Times New Roman"/>
          <w:sz w:val="24"/>
          <w:szCs w:val="24"/>
        </w:rPr>
      </w:pPr>
      <w:r w:rsidRPr="00F14C71">
        <w:rPr>
          <w:rFonts w:ascii="Times New Roman" w:hAnsi="Times New Roman" w:cs="Times New Roman"/>
          <w:sz w:val="24"/>
          <w:szCs w:val="24"/>
        </w:rPr>
        <w:tab/>
        <w:t>The ninth SDG is “Industry, innovation and infrastructure”. This goal was defined by</w:t>
      </w:r>
      <w:r w:rsidRPr="00F14C71">
        <w:rPr>
          <w:rFonts w:ascii="Times New Roman" w:hAnsi="Times New Roman" w:cs="Times New Roman"/>
          <w:sz w:val="24"/>
          <w:szCs w:val="24"/>
          <w:lang w:val="en-US"/>
        </w:rPr>
        <w:t xml:space="preserve"> </w:t>
      </w:r>
      <w:r w:rsidR="008728C9" w:rsidRPr="00F14C71">
        <w:rPr>
          <w:rFonts w:ascii="Times New Roman" w:hAnsi="Times New Roman" w:cs="Times New Roman"/>
          <w:sz w:val="24"/>
          <w:szCs w:val="24"/>
          <w:lang w:val="en-US"/>
        </w:rPr>
        <w:t>UN General Assembly</w:t>
      </w:r>
      <w:r w:rsidRPr="00F14C71">
        <w:rPr>
          <w:rFonts w:ascii="Times New Roman" w:hAnsi="Times New Roman" w:cs="Times New Roman"/>
          <w:sz w:val="24"/>
          <w:szCs w:val="24"/>
          <w:lang w:val="en-US"/>
        </w:rPr>
        <w:t xml:space="preserve"> (2015) as</w:t>
      </w:r>
      <w:r w:rsidRPr="00F14C71">
        <w:rPr>
          <w:rFonts w:ascii="Times New Roman" w:hAnsi="Times New Roman" w:cs="Times New Roman"/>
          <w:sz w:val="24"/>
          <w:szCs w:val="24"/>
        </w:rPr>
        <w:t xml:space="preserve"> developing resilient infrastructure, encourage inclusive and </w:t>
      </w:r>
      <w:r w:rsidRPr="00F14C71">
        <w:rPr>
          <w:rFonts w:ascii="Times New Roman" w:hAnsi="Times New Roman" w:cs="Times New Roman"/>
          <w:sz w:val="24"/>
          <w:szCs w:val="24"/>
        </w:rPr>
        <w:lastRenderedPageBreak/>
        <w:t>sustainable industrialization, and encourage creativity.</w:t>
      </w:r>
      <w:r w:rsidR="001D0A53" w:rsidRPr="00F14C71">
        <w:rPr>
          <w:rFonts w:ascii="Times New Roman" w:hAnsi="Times New Roman" w:cs="Times New Roman"/>
          <w:sz w:val="24"/>
          <w:szCs w:val="24"/>
        </w:rPr>
        <w:t xml:space="preserve"> The </w:t>
      </w:r>
      <w:r w:rsidR="008728C9" w:rsidRPr="00F14C71">
        <w:rPr>
          <w:rFonts w:ascii="Times New Roman" w:hAnsi="Times New Roman" w:cs="Times New Roman"/>
          <w:sz w:val="24"/>
          <w:szCs w:val="24"/>
        </w:rPr>
        <w:t>UN General Assembly</w:t>
      </w:r>
      <w:r w:rsidR="001D0A53" w:rsidRPr="00F14C71">
        <w:rPr>
          <w:rFonts w:ascii="Times New Roman" w:hAnsi="Times New Roman" w:cs="Times New Roman"/>
          <w:sz w:val="24"/>
          <w:szCs w:val="24"/>
        </w:rPr>
        <w:t xml:space="preserve"> (2015) sets </w:t>
      </w:r>
      <w:r w:rsidR="00A4058E" w:rsidRPr="00F14C71">
        <w:rPr>
          <w:rFonts w:ascii="Times New Roman" w:hAnsi="Times New Roman" w:cs="Times New Roman"/>
          <w:sz w:val="24"/>
          <w:szCs w:val="24"/>
        </w:rPr>
        <w:t>a goal</w:t>
      </w:r>
      <w:r w:rsidR="001D0A53" w:rsidRPr="00F14C71">
        <w:rPr>
          <w:rFonts w:ascii="Times New Roman" w:hAnsi="Times New Roman" w:cs="Times New Roman"/>
          <w:sz w:val="24"/>
          <w:szCs w:val="24"/>
        </w:rPr>
        <w:t xml:space="preserve"> to build high-quality, dependable, long-lasting, and durable infrastructure, including regional infrastructure, to promote economic growth and human well-being, with a focus on ensuring accessible and equal access for all</w:t>
      </w:r>
      <w:r w:rsidR="00A4058E" w:rsidRPr="00F14C71">
        <w:rPr>
          <w:rFonts w:ascii="Times New Roman" w:hAnsi="Times New Roman" w:cs="Times New Roman"/>
          <w:sz w:val="24"/>
          <w:szCs w:val="24"/>
        </w:rPr>
        <w:t xml:space="preserve"> by the year 2030.</w:t>
      </w:r>
    </w:p>
    <w:p w14:paraId="2F237935" w14:textId="5D7247A4" w:rsidR="00A62BA4" w:rsidRPr="00F14C71" w:rsidRDefault="00A62BA4" w:rsidP="0070541D">
      <w:pPr>
        <w:spacing w:line="360" w:lineRule="auto"/>
        <w:jc w:val="both"/>
        <w:rPr>
          <w:rFonts w:ascii="Times New Roman" w:hAnsi="Times New Roman" w:cs="Times New Roman"/>
          <w:sz w:val="24"/>
          <w:szCs w:val="24"/>
          <w:lang w:val="en-US"/>
        </w:rPr>
      </w:pPr>
      <w:r w:rsidRPr="00F14C71">
        <w:rPr>
          <w:rFonts w:ascii="Times New Roman" w:hAnsi="Times New Roman" w:cs="Times New Roman"/>
          <w:sz w:val="24"/>
          <w:szCs w:val="24"/>
        </w:rPr>
        <w:tab/>
      </w:r>
      <w:r w:rsidR="00FA49F2" w:rsidRPr="00F14C71">
        <w:rPr>
          <w:rFonts w:ascii="Times New Roman" w:hAnsi="Times New Roman" w:cs="Times New Roman"/>
          <w:sz w:val="24"/>
          <w:szCs w:val="24"/>
        </w:rPr>
        <w:t>The tenth SDG is “</w:t>
      </w:r>
      <w:r w:rsidR="00FA49F2" w:rsidRPr="00F14C71">
        <w:rPr>
          <w:rFonts w:ascii="Times New Roman" w:hAnsi="Times New Roman" w:cs="Times New Roman"/>
          <w:sz w:val="24"/>
          <w:szCs w:val="24"/>
          <w:lang w:val="en-US"/>
        </w:rPr>
        <w:t xml:space="preserve">Reduced inequalities” which focuses among countries </w:t>
      </w:r>
      <w:r w:rsidR="00FA49F2" w:rsidRPr="00F14C71">
        <w:rPr>
          <w:rFonts w:ascii="Times New Roman" w:hAnsi="Times New Roman" w:cs="Times New Roman"/>
          <w:sz w:val="24"/>
          <w:szCs w:val="24"/>
        </w:rPr>
        <w:t>(</w:t>
      </w:r>
      <w:r w:rsidR="008728C9" w:rsidRPr="00F14C71">
        <w:rPr>
          <w:rFonts w:ascii="Times New Roman" w:hAnsi="Times New Roman" w:cs="Times New Roman"/>
          <w:sz w:val="24"/>
          <w:szCs w:val="24"/>
          <w:lang w:val="en-US"/>
        </w:rPr>
        <w:t>UN General Assembly</w:t>
      </w:r>
      <w:r w:rsidR="00FA49F2" w:rsidRPr="00F14C71">
        <w:rPr>
          <w:rFonts w:ascii="Times New Roman" w:hAnsi="Times New Roman" w:cs="Times New Roman"/>
          <w:sz w:val="24"/>
          <w:szCs w:val="24"/>
          <w:lang w:val="en-US"/>
        </w:rPr>
        <w:t xml:space="preserve">, 2015). </w:t>
      </w:r>
      <w:r w:rsidR="00E24599" w:rsidRPr="00F14C71">
        <w:rPr>
          <w:rFonts w:ascii="Times New Roman" w:hAnsi="Times New Roman" w:cs="Times New Roman"/>
          <w:sz w:val="24"/>
          <w:szCs w:val="24"/>
          <w:lang w:val="en-US"/>
        </w:rPr>
        <w:t>Nasir (2018) claims that income inequality is argued to be one of the most pressing problems in the urban growth process.</w:t>
      </w:r>
      <w:r w:rsidR="00D341AA" w:rsidRPr="00F14C71">
        <w:rPr>
          <w:rFonts w:ascii="Times New Roman" w:hAnsi="Times New Roman" w:cs="Times New Roman"/>
          <w:sz w:val="24"/>
          <w:szCs w:val="24"/>
          <w:lang w:val="en-US"/>
        </w:rPr>
        <w:t xml:space="preserve"> The increase of consumer income inequality is often cited as a major factor in the rise of </w:t>
      </w:r>
      <w:r w:rsidR="003921AB" w:rsidRPr="00F14C71">
        <w:rPr>
          <w:rFonts w:ascii="Times New Roman" w:hAnsi="Times New Roman" w:cs="Times New Roman"/>
          <w:sz w:val="24"/>
          <w:szCs w:val="24"/>
          <w:lang w:val="en-US"/>
        </w:rPr>
        <w:t>globalization</w:t>
      </w:r>
      <w:r w:rsidR="00D341AA" w:rsidRPr="00F14C71">
        <w:rPr>
          <w:rFonts w:ascii="Times New Roman" w:hAnsi="Times New Roman" w:cs="Times New Roman"/>
          <w:sz w:val="24"/>
          <w:szCs w:val="24"/>
          <w:lang w:val="en-US"/>
        </w:rPr>
        <w:t xml:space="preserve">, social tension, and protectionist demands </w:t>
      </w:r>
      <w:r w:rsidR="00C17DBB" w:rsidRPr="00F14C71">
        <w:rPr>
          <w:rFonts w:ascii="Times New Roman" w:hAnsi="Times New Roman" w:cs="Times New Roman"/>
          <w:sz w:val="24"/>
          <w:szCs w:val="24"/>
          <w:lang w:val="en-US"/>
        </w:rPr>
        <w:t xml:space="preserve">that challenges this SDG </w:t>
      </w:r>
      <w:r w:rsidR="00D341AA" w:rsidRPr="00F14C71">
        <w:rPr>
          <w:rFonts w:ascii="Times New Roman" w:hAnsi="Times New Roman" w:cs="Times New Roman"/>
          <w:sz w:val="24"/>
          <w:szCs w:val="24"/>
          <w:lang w:val="en-US"/>
        </w:rPr>
        <w:t>(</w:t>
      </w:r>
      <w:r w:rsidR="001755C1" w:rsidRPr="00F14C71">
        <w:rPr>
          <w:rFonts w:ascii="Times New Roman" w:hAnsi="Times New Roman" w:cs="Times New Roman"/>
          <w:sz w:val="24"/>
          <w:szCs w:val="24"/>
        </w:rPr>
        <w:t>Aiyar</w:t>
      </w:r>
      <w:r w:rsidR="00D341AA" w:rsidRPr="00F14C71">
        <w:rPr>
          <w:rFonts w:ascii="Times New Roman" w:hAnsi="Times New Roman" w:cs="Times New Roman"/>
          <w:sz w:val="24"/>
          <w:szCs w:val="24"/>
          <w:lang w:val="en-US"/>
        </w:rPr>
        <w:t>, 2020)</w:t>
      </w:r>
      <w:r w:rsidR="00C17DBB" w:rsidRPr="00F14C71">
        <w:rPr>
          <w:rFonts w:ascii="Times New Roman" w:hAnsi="Times New Roman" w:cs="Times New Roman"/>
          <w:sz w:val="24"/>
          <w:szCs w:val="24"/>
          <w:lang w:val="en-US"/>
        </w:rPr>
        <w:t>.</w:t>
      </w:r>
    </w:p>
    <w:p w14:paraId="05620345" w14:textId="7DEB799A" w:rsidR="00D16CC4" w:rsidRPr="00F14C71" w:rsidRDefault="00D16CC4" w:rsidP="0070541D">
      <w:pPr>
        <w:spacing w:line="360" w:lineRule="auto"/>
        <w:jc w:val="both"/>
        <w:rPr>
          <w:rFonts w:ascii="Times New Roman" w:hAnsi="Times New Roman" w:cs="Times New Roman"/>
          <w:sz w:val="24"/>
          <w:szCs w:val="24"/>
          <w:lang w:val="en-US"/>
        </w:rPr>
      </w:pPr>
      <w:r w:rsidRPr="00F14C71">
        <w:rPr>
          <w:rFonts w:ascii="Times New Roman" w:hAnsi="Times New Roman" w:cs="Times New Roman"/>
          <w:sz w:val="24"/>
          <w:szCs w:val="24"/>
          <w:lang w:val="en-US"/>
        </w:rPr>
        <w:tab/>
        <w:t>The eleventh SDG is “Sustainable cities and communities”</w:t>
      </w:r>
      <w:r w:rsidR="003E6F23" w:rsidRPr="00F14C71">
        <w:rPr>
          <w:rFonts w:ascii="Times New Roman" w:hAnsi="Times New Roman" w:cs="Times New Roman"/>
          <w:sz w:val="24"/>
          <w:szCs w:val="24"/>
          <w:lang w:val="en-US"/>
        </w:rPr>
        <w:t xml:space="preserve"> which aims to make cities and human societies more egalitarian, safe, resilient, and long-lasting</w:t>
      </w:r>
      <w:r w:rsidR="00D30955" w:rsidRPr="00F14C71">
        <w:rPr>
          <w:rFonts w:ascii="Times New Roman" w:hAnsi="Times New Roman" w:cs="Times New Roman"/>
          <w:sz w:val="24"/>
          <w:szCs w:val="24"/>
          <w:lang w:val="en-US"/>
        </w:rPr>
        <w:t xml:space="preserve"> </w:t>
      </w:r>
      <w:r w:rsidR="00D30955" w:rsidRPr="00F14C71">
        <w:rPr>
          <w:rFonts w:ascii="Times New Roman" w:hAnsi="Times New Roman" w:cs="Times New Roman"/>
          <w:sz w:val="24"/>
          <w:szCs w:val="24"/>
        </w:rPr>
        <w:t>(</w:t>
      </w:r>
      <w:r w:rsidR="008728C9" w:rsidRPr="00F14C71">
        <w:rPr>
          <w:rFonts w:ascii="Times New Roman" w:hAnsi="Times New Roman" w:cs="Times New Roman"/>
          <w:sz w:val="24"/>
          <w:szCs w:val="24"/>
          <w:lang w:val="en-US"/>
        </w:rPr>
        <w:t>UN General Assembly</w:t>
      </w:r>
      <w:r w:rsidR="00D30955" w:rsidRPr="00F14C71">
        <w:rPr>
          <w:rFonts w:ascii="Times New Roman" w:hAnsi="Times New Roman" w:cs="Times New Roman"/>
          <w:sz w:val="24"/>
          <w:szCs w:val="24"/>
          <w:lang w:val="en-US"/>
        </w:rPr>
        <w:t>, 2015)</w:t>
      </w:r>
      <w:r w:rsidR="003E6F23" w:rsidRPr="00F14C71">
        <w:rPr>
          <w:rFonts w:ascii="Times New Roman" w:hAnsi="Times New Roman" w:cs="Times New Roman"/>
          <w:sz w:val="24"/>
          <w:szCs w:val="24"/>
          <w:lang w:val="en-US"/>
        </w:rPr>
        <w:t xml:space="preserve">. </w:t>
      </w:r>
      <w:r w:rsidR="004614E1" w:rsidRPr="00F14C71">
        <w:rPr>
          <w:rFonts w:ascii="Times New Roman" w:hAnsi="Times New Roman" w:cs="Times New Roman"/>
          <w:sz w:val="24"/>
          <w:szCs w:val="24"/>
          <w:lang w:val="en-US"/>
        </w:rPr>
        <w:t xml:space="preserve">This goal aims that by 2030, ensure that everybody has access to </w:t>
      </w:r>
      <w:r w:rsidR="003921AB" w:rsidRPr="00F14C71">
        <w:rPr>
          <w:rFonts w:ascii="Times New Roman" w:hAnsi="Times New Roman" w:cs="Times New Roman"/>
          <w:sz w:val="24"/>
          <w:szCs w:val="24"/>
          <w:lang w:val="en-US"/>
        </w:rPr>
        <w:t>secure, decent</w:t>
      </w:r>
      <w:r w:rsidR="004614E1" w:rsidRPr="00F14C71">
        <w:rPr>
          <w:rFonts w:ascii="Times New Roman" w:hAnsi="Times New Roman" w:cs="Times New Roman"/>
          <w:sz w:val="24"/>
          <w:szCs w:val="24"/>
          <w:lang w:val="en-US"/>
        </w:rPr>
        <w:t>, and affordable housing and basic services, as well as upgrade slum</w:t>
      </w:r>
      <w:r w:rsidR="007857E8" w:rsidRPr="00F14C71">
        <w:rPr>
          <w:rFonts w:ascii="Times New Roman" w:hAnsi="Times New Roman" w:cs="Times New Roman"/>
          <w:sz w:val="24"/>
          <w:szCs w:val="24"/>
          <w:lang w:val="en-US"/>
        </w:rPr>
        <w:t xml:space="preserve">s </w:t>
      </w:r>
      <w:r w:rsidR="007857E8" w:rsidRPr="00F14C71">
        <w:rPr>
          <w:rFonts w:ascii="Times New Roman" w:hAnsi="Times New Roman" w:cs="Times New Roman"/>
          <w:sz w:val="24"/>
          <w:szCs w:val="24"/>
        </w:rPr>
        <w:t>(</w:t>
      </w:r>
      <w:r w:rsidR="008728C9" w:rsidRPr="00F14C71">
        <w:rPr>
          <w:rFonts w:ascii="Times New Roman" w:hAnsi="Times New Roman" w:cs="Times New Roman"/>
          <w:sz w:val="24"/>
          <w:szCs w:val="24"/>
          <w:lang w:val="en-US"/>
        </w:rPr>
        <w:t>UN General Assembly</w:t>
      </w:r>
      <w:r w:rsidR="007857E8" w:rsidRPr="00F14C71">
        <w:rPr>
          <w:rFonts w:ascii="Times New Roman" w:hAnsi="Times New Roman" w:cs="Times New Roman"/>
          <w:sz w:val="24"/>
          <w:szCs w:val="24"/>
          <w:lang w:val="en-US"/>
        </w:rPr>
        <w:t xml:space="preserve">, 2015). </w:t>
      </w:r>
      <w:r w:rsidR="00750E59" w:rsidRPr="00F14C71">
        <w:rPr>
          <w:rFonts w:ascii="Times New Roman" w:hAnsi="Times New Roman" w:cs="Times New Roman"/>
          <w:sz w:val="24"/>
          <w:szCs w:val="24"/>
          <w:lang w:val="en-US"/>
        </w:rPr>
        <w:t xml:space="preserve">In this goal, urban areas will be the </w:t>
      </w:r>
      <w:proofErr w:type="gramStart"/>
      <w:r w:rsidR="00750E59" w:rsidRPr="00F14C71">
        <w:rPr>
          <w:rFonts w:ascii="Times New Roman" w:hAnsi="Times New Roman" w:cs="Times New Roman"/>
          <w:sz w:val="24"/>
          <w:szCs w:val="24"/>
          <w:lang w:val="en-US"/>
        </w:rPr>
        <w:t>main focus</w:t>
      </w:r>
      <w:proofErr w:type="gramEnd"/>
      <w:r w:rsidR="00750E59" w:rsidRPr="00F14C71">
        <w:rPr>
          <w:rFonts w:ascii="Times New Roman" w:hAnsi="Times New Roman" w:cs="Times New Roman"/>
          <w:sz w:val="24"/>
          <w:szCs w:val="24"/>
          <w:lang w:val="en-US"/>
        </w:rPr>
        <w:t xml:space="preserve"> </w:t>
      </w:r>
      <w:r w:rsidR="00BA7B60" w:rsidRPr="00F14C71">
        <w:rPr>
          <w:rFonts w:ascii="Times New Roman" w:hAnsi="Times New Roman" w:cs="Times New Roman"/>
          <w:sz w:val="24"/>
          <w:szCs w:val="24"/>
          <w:lang w:val="en-US"/>
        </w:rPr>
        <w:t>for</w:t>
      </w:r>
      <w:r w:rsidR="00750E59" w:rsidRPr="00F14C71">
        <w:rPr>
          <w:rFonts w:ascii="Times New Roman" w:hAnsi="Times New Roman" w:cs="Times New Roman"/>
          <w:sz w:val="24"/>
          <w:szCs w:val="24"/>
          <w:lang w:val="en-US"/>
        </w:rPr>
        <w:t xml:space="preserve"> development. </w:t>
      </w:r>
      <w:r w:rsidR="007857E8" w:rsidRPr="00F14C71">
        <w:rPr>
          <w:rFonts w:ascii="Times New Roman" w:hAnsi="Times New Roman" w:cs="Times New Roman"/>
          <w:sz w:val="24"/>
          <w:szCs w:val="24"/>
          <w:lang w:val="en-US"/>
        </w:rPr>
        <w:t>Macke (2019) states that the definition of a sustainable city usually focuses on technological outcomes for a more successful urban transition focused on sustainability impacts. (Macke</w:t>
      </w:r>
      <w:r w:rsidR="001755C1" w:rsidRPr="00F14C71">
        <w:rPr>
          <w:rFonts w:ascii="Times New Roman" w:hAnsi="Times New Roman" w:cs="Times New Roman"/>
          <w:sz w:val="24"/>
          <w:szCs w:val="24"/>
          <w:lang w:val="en-US"/>
        </w:rPr>
        <w:t>, 2019</w:t>
      </w:r>
      <w:r w:rsidR="007857E8" w:rsidRPr="00F14C71">
        <w:rPr>
          <w:rFonts w:ascii="Times New Roman" w:hAnsi="Times New Roman" w:cs="Times New Roman"/>
          <w:sz w:val="24"/>
          <w:szCs w:val="24"/>
          <w:lang w:val="en-US"/>
        </w:rPr>
        <w:t>)</w:t>
      </w:r>
      <w:r w:rsidR="006A52CB" w:rsidRPr="00F14C71">
        <w:rPr>
          <w:rFonts w:ascii="Times New Roman" w:hAnsi="Times New Roman" w:cs="Times New Roman"/>
          <w:sz w:val="24"/>
          <w:szCs w:val="24"/>
          <w:lang w:val="en-US"/>
        </w:rPr>
        <w:t>.</w:t>
      </w:r>
    </w:p>
    <w:p w14:paraId="0AABC043" w14:textId="1147947A" w:rsidR="006A52CB" w:rsidRPr="00F14C71" w:rsidRDefault="006A52CB" w:rsidP="0070541D">
      <w:pPr>
        <w:spacing w:line="360" w:lineRule="auto"/>
        <w:jc w:val="both"/>
        <w:rPr>
          <w:rFonts w:ascii="Times New Roman" w:hAnsi="Times New Roman" w:cs="Times New Roman"/>
          <w:sz w:val="24"/>
          <w:szCs w:val="24"/>
          <w:lang w:val="en-US"/>
        </w:rPr>
      </w:pPr>
      <w:r w:rsidRPr="00F14C71">
        <w:rPr>
          <w:rFonts w:ascii="Times New Roman" w:hAnsi="Times New Roman" w:cs="Times New Roman"/>
          <w:sz w:val="24"/>
          <w:szCs w:val="24"/>
          <w:lang w:val="en-US"/>
        </w:rPr>
        <w:tab/>
        <w:t>The twelfth SDG is “</w:t>
      </w:r>
      <w:r w:rsidR="00C265C6" w:rsidRPr="00F14C71">
        <w:rPr>
          <w:rFonts w:ascii="Times New Roman" w:hAnsi="Times New Roman" w:cs="Times New Roman"/>
          <w:sz w:val="24"/>
          <w:szCs w:val="24"/>
          <w:lang w:val="en-US"/>
        </w:rPr>
        <w:t>Responsible consumption and production”.</w:t>
      </w:r>
      <w:r w:rsidR="005B7E62" w:rsidRPr="00F14C71">
        <w:rPr>
          <w:rFonts w:ascii="Times New Roman" w:hAnsi="Times New Roman" w:cs="Times New Roman"/>
          <w:sz w:val="24"/>
          <w:szCs w:val="24"/>
        </w:rPr>
        <w:t xml:space="preserve"> </w:t>
      </w:r>
      <w:r w:rsidR="008728C9" w:rsidRPr="00F14C71">
        <w:rPr>
          <w:rFonts w:ascii="Times New Roman" w:hAnsi="Times New Roman" w:cs="Times New Roman"/>
          <w:sz w:val="24"/>
          <w:szCs w:val="24"/>
        </w:rPr>
        <w:t>(UN General Assembly, 2015)</w:t>
      </w:r>
      <w:r w:rsidR="00C265C6" w:rsidRPr="00F14C71">
        <w:rPr>
          <w:rFonts w:ascii="Times New Roman" w:hAnsi="Times New Roman" w:cs="Times New Roman"/>
          <w:sz w:val="24"/>
          <w:szCs w:val="24"/>
        </w:rPr>
        <w:t xml:space="preserve"> set this goal to </w:t>
      </w:r>
      <w:r w:rsidR="003921AB" w:rsidRPr="00F14C71">
        <w:rPr>
          <w:rFonts w:ascii="Times New Roman" w:hAnsi="Times New Roman" w:cs="Times New Roman"/>
          <w:sz w:val="24"/>
          <w:szCs w:val="24"/>
        </w:rPr>
        <w:t>ensure sustainable consumption and production patterns</w:t>
      </w:r>
      <w:r w:rsidR="00BE00D6" w:rsidRPr="00F14C71">
        <w:rPr>
          <w:rFonts w:ascii="Times New Roman" w:hAnsi="Times New Roman" w:cs="Times New Roman"/>
          <w:sz w:val="24"/>
          <w:szCs w:val="24"/>
        </w:rPr>
        <w:t>.</w:t>
      </w:r>
      <w:r w:rsidR="00E04535" w:rsidRPr="00F14C71">
        <w:rPr>
          <w:rFonts w:ascii="Times New Roman" w:hAnsi="Times New Roman" w:cs="Times New Roman"/>
          <w:sz w:val="24"/>
          <w:szCs w:val="24"/>
        </w:rPr>
        <w:t xml:space="preserve"> This goal allows </w:t>
      </w:r>
      <w:r w:rsidR="002C2125" w:rsidRPr="00F14C71">
        <w:rPr>
          <w:rFonts w:ascii="Times New Roman" w:hAnsi="Times New Roman" w:cs="Times New Roman"/>
          <w:sz w:val="24"/>
          <w:szCs w:val="24"/>
        </w:rPr>
        <w:t>quality</w:t>
      </w:r>
      <w:r w:rsidR="00E04535" w:rsidRPr="00F14C71">
        <w:rPr>
          <w:rFonts w:ascii="Times New Roman" w:hAnsi="Times New Roman" w:cs="Times New Roman"/>
          <w:sz w:val="24"/>
          <w:szCs w:val="24"/>
        </w:rPr>
        <w:t xml:space="preserve"> production in </w:t>
      </w:r>
      <w:r w:rsidR="00754636" w:rsidRPr="00F14C71">
        <w:rPr>
          <w:rFonts w:ascii="Times New Roman" w:hAnsi="Times New Roman" w:cs="Times New Roman"/>
          <w:sz w:val="24"/>
          <w:szCs w:val="24"/>
        </w:rPr>
        <w:t xml:space="preserve">services </w:t>
      </w:r>
      <w:r w:rsidR="00E04535" w:rsidRPr="00F14C71">
        <w:rPr>
          <w:rFonts w:ascii="Times New Roman" w:hAnsi="Times New Roman" w:cs="Times New Roman"/>
          <w:sz w:val="24"/>
          <w:szCs w:val="24"/>
        </w:rPr>
        <w:t>and</w:t>
      </w:r>
      <w:r w:rsidR="00754636" w:rsidRPr="00F14C71">
        <w:rPr>
          <w:rFonts w:ascii="Times New Roman" w:hAnsi="Times New Roman" w:cs="Times New Roman"/>
          <w:sz w:val="24"/>
          <w:szCs w:val="24"/>
        </w:rPr>
        <w:t xml:space="preserve"> goods</w:t>
      </w:r>
      <w:r w:rsidR="00E04535" w:rsidRPr="00F14C71">
        <w:rPr>
          <w:rFonts w:ascii="Times New Roman" w:hAnsi="Times New Roman" w:cs="Times New Roman"/>
          <w:sz w:val="24"/>
          <w:szCs w:val="24"/>
        </w:rPr>
        <w:t xml:space="preserve"> that improve the quality of life.</w:t>
      </w:r>
      <w:r w:rsidR="00C265C6" w:rsidRPr="00F14C71">
        <w:rPr>
          <w:rFonts w:ascii="Times New Roman" w:hAnsi="Times New Roman" w:cs="Times New Roman"/>
          <w:sz w:val="24"/>
          <w:szCs w:val="24"/>
        </w:rPr>
        <w:t xml:space="preserve"> </w:t>
      </w:r>
      <w:r w:rsidR="00C265C6" w:rsidRPr="00F14C71">
        <w:rPr>
          <w:rFonts w:ascii="Times New Roman" w:hAnsi="Times New Roman" w:cs="Times New Roman"/>
          <w:sz w:val="24"/>
          <w:szCs w:val="24"/>
          <w:lang w:val="en-US"/>
        </w:rPr>
        <w:t xml:space="preserve">Efforts in </w:t>
      </w:r>
      <w:r w:rsidR="00BE00D6" w:rsidRPr="00F14C71">
        <w:rPr>
          <w:rFonts w:ascii="Times New Roman" w:hAnsi="Times New Roman" w:cs="Times New Roman"/>
          <w:sz w:val="24"/>
          <w:szCs w:val="24"/>
          <w:lang w:val="en-US"/>
        </w:rPr>
        <w:t xml:space="preserve">this </w:t>
      </w:r>
      <w:r w:rsidR="00DA6C7F" w:rsidRPr="00F14C71">
        <w:rPr>
          <w:rFonts w:ascii="Times New Roman" w:hAnsi="Times New Roman" w:cs="Times New Roman"/>
          <w:sz w:val="24"/>
          <w:szCs w:val="24"/>
          <w:lang w:val="en-US"/>
        </w:rPr>
        <w:t>goal</w:t>
      </w:r>
      <w:r w:rsidR="00C265C6" w:rsidRPr="00F14C71">
        <w:rPr>
          <w:rFonts w:ascii="Times New Roman" w:hAnsi="Times New Roman" w:cs="Times New Roman"/>
          <w:sz w:val="24"/>
          <w:szCs w:val="24"/>
          <w:lang w:val="en-US"/>
        </w:rPr>
        <w:t xml:space="preserve"> have successfully </w:t>
      </w:r>
      <w:r w:rsidR="005B7E62" w:rsidRPr="00F14C71">
        <w:rPr>
          <w:rFonts w:ascii="Times New Roman" w:hAnsi="Times New Roman" w:cs="Times New Roman"/>
          <w:sz w:val="24"/>
          <w:szCs w:val="24"/>
          <w:lang w:val="en-US"/>
        </w:rPr>
        <w:t>centered</w:t>
      </w:r>
      <w:r w:rsidR="00C265C6" w:rsidRPr="00F14C71">
        <w:rPr>
          <w:rFonts w:ascii="Times New Roman" w:hAnsi="Times New Roman" w:cs="Times New Roman"/>
          <w:sz w:val="24"/>
          <w:szCs w:val="24"/>
          <w:lang w:val="en-US"/>
        </w:rPr>
        <w:t xml:space="preserve"> on </w:t>
      </w:r>
      <w:r w:rsidR="005B7E62" w:rsidRPr="00F14C71">
        <w:rPr>
          <w:rFonts w:ascii="Times New Roman" w:hAnsi="Times New Roman" w:cs="Times New Roman"/>
          <w:sz w:val="24"/>
          <w:szCs w:val="24"/>
          <w:lang w:val="en-US"/>
        </w:rPr>
        <w:t>maximizing</w:t>
      </w:r>
      <w:r w:rsidR="00C265C6" w:rsidRPr="00F14C71">
        <w:rPr>
          <w:rFonts w:ascii="Times New Roman" w:hAnsi="Times New Roman" w:cs="Times New Roman"/>
          <w:sz w:val="24"/>
          <w:szCs w:val="24"/>
          <w:lang w:val="en-US"/>
        </w:rPr>
        <w:t xml:space="preserve"> resource quality in industrial processes over the last decades (Jonkute, 2016)</w:t>
      </w:r>
      <w:r w:rsidR="003760B7" w:rsidRPr="00F14C71">
        <w:rPr>
          <w:rFonts w:ascii="Times New Roman" w:hAnsi="Times New Roman" w:cs="Times New Roman"/>
          <w:sz w:val="24"/>
          <w:szCs w:val="24"/>
          <w:lang w:val="en-US"/>
        </w:rPr>
        <w:t>.</w:t>
      </w:r>
    </w:p>
    <w:p w14:paraId="26F86ED3" w14:textId="737EB1FF" w:rsidR="003760B7" w:rsidRPr="00F14C71" w:rsidRDefault="003760B7" w:rsidP="0070541D">
      <w:pPr>
        <w:spacing w:line="360" w:lineRule="auto"/>
        <w:jc w:val="both"/>
        <w:rPr>
          <w:rFonts w:ascii="Times New Roman" w:hAnsi="Times New Roman" w:cs="Times New Roman"/>
          <w:sz w:val="24"/>
          <w:szCs w:val="24"/>
          <w:lang w:val="en-US"/>
        </w:rPr>
      </w:pPr>
      <w:r w:rsidRPr="00F14C71">
        <w:rPr>
          <w:rFonts w:ascii="Times New Roman" w:hAnsi="Times New Roman" w:cs="Times New Roman"/>
          <w:sz w:val="24"/>
          <w:szCs w:val="24"/>
          <w:lang w:val="en-US"/>
        </w:rPr>
        <w:tab/>
        <w:t>The 13</w:t>
      </w:r>
      <w:r w:rsidRPr="00F14C71">
        <w:rPr>
          <w:rFonts w:ascii="Times New Roman" w:hAnsi="Times New Roman" w:cs="Times New Roman"/>
          <w:sz w:val="24"/>
          <w:szCs w:val="24"/>
          <w:vertAlign w:val="superscript"/>
          <w:lang w:val="en-US"/>
        </w:rPr>
        <w:t>th</w:t>
      </w:r>
      <w:r w:rsidRPr="00F14C71">
        <w:rPr>
          <w:rFonts w:ascii="Times New Roman" w:hAnsi="Times New Roman" w:cs="Times New Roman"/>
          <w:sz w:val="24"/>
          <w:szCs w:val="24"/>
          <w:lang w:val="en-US"/>
        </w:rPr>
        <w:t xml:space="preserve"> SDG is “Climate action”. This goal is defined as to </w:t>
      </w:r>
      <w:r w:rsidR="006F605E" w:rsidRPr="00F14C71">
        <w:rPr>
          <w:rFonts w:ascii="Times New Roman" w:hAnsi="Times New Roman" w:cs="Times New Roman"/>
          <w:sz w:val="24"/>
          <w:szCs w:val="24"/>
          <w:lang w:val="en-US"/>
        </w:rPr>
        <w:t xml:space="preserve">take </w:t>
      </w:r>
      <w:r w:rsidR="00DF6913" w:rsidRPr="00F14C71">
        <w:rPr>
          <w:rFonts w:ascii="Times New Roman" w:hAnsi="Times New Roman" w:cs="Times New Roman"/>
          <w:sz w:val="24"/>
          <w:szCs w:val="24"/>
          <w:lang w:val="en-US"/>
        </w:rPr>
        <w:t xml:space="preserve">urgent </w:t>
      </w:r>
      <w:r w:rsidR="003921AB" w:rsidRPr="00F14C71">
        <w:rPr>
          <w:rFonts w:ascii="Times New Roman" w:hAnsi="Times New Roman" w:cs="Times New Roman"/>
          <w:sz w:val="24"/>
          <w:szCs w:val="24"/>
          <w:lang w:val="en-US"/>
        </w:rPr>
        <w:t>action to combat</w:t>
      </w:r>
      <w:r w:rsidRPr="00F14C71">
        <w:rPr>
          <w:rFonts w:ascii="Times New Roman" w:hAnsi="Times New Roman" w:cs="Times New Roman"/>
          <w:sz w:val="24"/>
          <w:szCs w:val="24"/>
          <w:lang w:val="en-US"/>
        </w:rPr>
        <w:t xml:space="preserve"> </w:t>
      </w:r>
      <w:r w:rsidR="003921AB" w:rsidRPr="00F14C71">
        <w:rPr>
          <w:rFonts w:ascii="Times New Roman" w:hAnsi="Times New Roman" w:cs="Times New Roman"/>
          <w:sz w:val="24"/>
          <w:szCs w:val="24"/>
          <w:lang w:val="en-US"/>
        </w:rPr>
        <w:t>climate change and its impacts</w:t>
      </w:r>
      <w:r w:rsidR="00173F10" w:rsidRPr="00F14C71">
        <w:rPr>
          <w:rFonts w:ascii="Times New Roman" w:hAnsi="Times New Roman" w:cs="Times New Roman"/>
          <w:sz w:val="24"/>
          <w:szCs w:val="24"/>
          <w:lang w:val="en-US"/>
        </w:rPr>
        <w:t xml:space="preserve">. This SDG is very important because after the industrial revolution, </w:t>
      </w:r>
      <w:r w:rsidR="00F0419D" w:rsidRPr="00F14C71">
        <w:rPr>
          <w:rFonts w:ascii="Times New Roman" w:hAnsi="Times New Roman" w:cs="Times New Roman"/>
          <w:sz w:val="24"/>
          <w:szCs w:val="24"/>
          <w:lang w:val="en-US"/>
        </w:rPr>
        <w:t xml:space="preserve">a high energy demand causes </w:t>
      </w:r>
      <w:r w:rsidR="00173F10" w:rsidRPr="00F14C71">
        <w:rPr>
          <w:rFonts w:ascii="Times New Roman" w:hAnsi="Times New Roman" w:cs="Times New Roman"/>
          <w:sz w:val="24"/>
          <w:szCs w:val="24"/>
          <w:lang w:val="en-US"/>
        </w:rPr>
        <w:t>the burning of fossil fuels such as coal, oil, and natural gas</w:t>
      </w:r>
      <w:r w:rsidR="002F10FD" w:rsidRPr="00F14C71">
        <w:rPr>
          <w:rFonts w:ascii="Times New Roman" w:hAnsi="Times New Roman" w:cs="Times New Roman"/>
          <w:sz w:val="24"/>
          <w:szCs w:val="24"/>
          <w:lang w:val="en-US"/>
        </w:rPr>
        <w:t xml:space="preserve"> to</w:t>
      </w:r>
      <w:r w:rsidR="00173F10" w:rsidRPr="00F14C71">
        <w:rPr>
          <w:rFonts w:ascii="Times New Roman" w:hAnsi="Times New Roman" w:cs="Times New Roman"/>
          <w:sz w:val="24"/>
          <w:szCs w:val="24"/>
          <w:lang w:val="en-US"/>
        </w:rPr>
        <w:t xml:space="preserve"> rapidly increases which is the primary cause of global air pollution and greenhouse gas (GHG) emissions. (Codal, 2021)</w:t>
      </w:r>
      <w:r w:rsidR="000F1748" w:rsidRPr="00F14C71">
        <w:rPr>
          <w:rFonts w:ascii="Times New Roman" w:hAnsi="Times New Roman" w:cs="Times New Roman"/>
          <w:sz w:val="24"/>
          <w:szCs w:val="24"/>
          <w:lang w:val="en-US"/>
        </w:rPr>
        <w:t>.</w:t>
      </w:r>
      <w:r w:rsidR="000F1748" w:rsidRPr="00F14C71">
        <w:rPr>
          <w:rFonts w:ascii="Times New Roman" w:hAnsi="Times New Roman" w:cs="Times New Roman"/>
          <w:sz w:val="24"/>
          <w:szCs w:val="24"/>
        </w:rPr>
        <w:t xml:space="preserve"> </w:t>
      </w:r>
      <w:r w:rsidR="004E586A" w:rsidRPr="00F14C71">
        <w:rPr>
          <w:rFonts w:ascii="Times New Roman" w:hAnsi="Times New Roman" w:cs="Times New Roman"/>
          <w:sz w:val="24"/>
          <w:szCs w:val="24"/>
        </w:rPr>
        <w:t>However,</w:t>
      </w:r>
      <w:r w:rsidR="000F1748" w:rsidRPr="00F14C71">
        <w:rPr>
          <w:rFonts w:ascii="Times New Roman" w:hAnsi="Times New Roman" w:cs="Times New Roman"/>
          <w:sz w:val="24"/>
          <w:szCs w:val="24"/>
        </w:rPr>
        <w:t xml:space="preserve"> Baum (2021) stated that </w:t>
      </w:r>
      <w:r w:rsidR="000F1748" w:rsidRPr="00F14C71">
        <w:rPr>
          <w:rFonts w:ascii="Times New Roman" w:hAnsi="Times New Roman" w:cs="Times New Roman"/>
          <w:sz w:val="24"/>
          <w:szCs w:val="24"/>
          <w:lang w:val="en-US"/>
        </w:rPr>
        <w:t>despite initial progress toward Agenda 2030 on an international and national level, widespread adoption on a local basis and concrete policies are yet to be implemented.</w:t>
      </w:r>
    </w:p>
    <w:p w14:paraId="46CC0EE6" w14:textId="3B448571" w:rsidR="007D70A0" w:rsidRPr="00F14C71" w:rsidRDefault="007D70A0" w:rsidP="0070541D">
      <w:pPr>
        <w:spacing w:line="360" w:lineRule="auto"/>
        <w:jc w:val="both"/>
        <w:rPr>
          <w:rFonts w:ascii="Times New Roman" w:hAnsi="Times New Roman" w:cs="Times New Roman"/>
          <w:sz w:val="24"/>
          <w:szCs w:val="24"/>
          <w:lang w:val="en-US"/>
        </w:rPr>
      </w:pPr>
      <w:r w:rsidRPr="00F14C71">
        <w:rPr>
          <w:rFonts w:ascii="Times New Roman" w:hAnsi="Times New Roman" w:cs="Times New Roman"/>
          <w:sz w:val="24"/>
          <w:szCs w:val="24"/>
          <w:lang w:val="en-US"/>
        </w:rPr>
        <w:tab/>
      </w:r>
      <w:r w:rsidR="00416ADF" w:rsidRPr="00F14C71">
        <w:rPr>
          <w:rFonts w:ascii="Times New Roman" w:hAnsi="Times New Roman" w:cs="Times New Roman"/>
          <w:sz w:val="24"/>
          <w:szCs w:val="24"/>
          <w:lang w:val="en-US"/>
        </w:rPr>
        <w:t>The 14</w:t>
      </w:r>
      <w:r w:rsidR="00416ADF" w:rsidRPr="00F14C71">
        <w:rPr>
          <w:rFonts w:ascii="Times New Roman" w:hAnsi="Times New Roman" w:cs="Times New Roman"/>
          <w:sz w:val="24"/>
          <w:szCs w:val="24"/>
          <w:vertAlign w:val="superscript"/>
          <w:lang w:val="en-US"/>
        </w:rPr>
        <w:t>th</w:t>
      </w:r>
      <w:r w:rsidR="00416ADF" w:rsidRPr="00F14C71">
        <w:rPr>
          <w:rFonts w:ascii="Times New Roman" w:hAnsi="Times New Roman" w:cs="Times New Roman"/>
          <w:sz w:val="24"/>
          <w:szCs w:val="24"/>
          <w:lang w:val="en-US"/>
        </w:rPr>
        <w:t xml:space="preserve"> SDG is “Life below water” to conserve oceans, rivers, and aquatic resources</w:t>
      </w:r>
      <w:r w:rsidR="008728C9" w:rsidRPr="00F14C71">
        <w:rPr>
          <w:rFonts w:ascii="Times New Roman" w:hAnsi="Times New Roman" w:cs="Times New Roman"/>
          <w:sz w:val="24"/>
          <w:szCs w:val="24"/>
          <w:lang w:val="en-US"/>
        </w:rPr>
        <w:t xml:space="preserve"> (UN General Assembly, 2015)</w:t>
      </w:r>
      <w:r w:rsidR="00416ADF" w:rsidRPr="00F14C71">
        <w:rPr>
          <w:rFonts w:ascii="Times New Roman" w:hAnsi="Times New Roman" w:cs="Times New Roman"/>
          <w:sz w:val="24"/>
          <w:szCs w:val="24"/>
          <w:lang w:val="en-US"/>
        </w:rPr>
        <w:t>.</w:t>
      </w:r>
      <w:r w:rsidR="00337536" w:rsidRPr="00F14C71">
        <w:rPr>
          <w:rFonts w:ascii="Times New Roman" w:hAnsi="Times New Roman" w:cs="Times New Roman"/>
          <w:sz w:val="24"/>
          <w:szCs w:val="24"/>
          <w:lang w:val="en-US"/>
        </w:rPr>
        <w:t xml:space="preserve"> This SDG is important because oceans represent 99% of the living space on the planet while absorbing 30% of the carbon emissions (Virto, 2018)</w:t>
      </w:r>
      <w:r w:rsidR="00940D57" w:rsidRPr="00F14C71">
        <w:rPr>
          <w:rFonts w:ascii="Times New Roman" w:hAnsi="Times New Roman" w:cs="Times New Roman"/>
          <w:sz w:val="24"/>
          <w:szCs w:val="24"/>
          <w:lang w:val="en-US"/>
        </w:rPr>
        <w:t xml:space="preserve">. Gulseven (2020) stated that over 3 billion people rely on marine and coastal biodiversity as </w:t>
      </w:r>
      <w:r w:rsidR="00940D57" w:rsidRPr="00F14C71">
        <w:rPr>
          <w:rFonts w:ascii="Times New Roman" w:hAnsi="Times New Roman" w:cs="Times New Roman"/>
          <w:sz w:val="24"/>
          <w:szCs w:val="24"/>
          <w:lang w:val="en-US"/>
        </w:rPr>
        <w:lastRenderedPageBreak/>
        <w:t>their main source of income. Because of increasingly human-caused actions, it could be too late to save the oceans if action is not done quickly (Gulseven</w:t>
      </w:r>
      <w:r w:rsidR="00F15B92" w:rsidRPr="00F14C71">
        <w:rPr>
          <w:rFonts w:ascii="Times New Roman" w:hAnsi="Times New Roman" w:cs="Times New Roman"/>
          <w:sz w:val="24"/>
          <w:szCs w:val="24"/>
          <w:lang w:val="en-US"/>
        </w:rPr>
        <w:t>, 2020</w:t>
      </w:r>
      <w:r w:rsidR="00940D57" w:rsidRPr="00F14C71">
        <w:rPr>
          <w:rFonts w:ascii="Times New Roman" w:hAnsi="Times New Roman" w:cs="Times New Roman"/>
          <w:sz w:val="24"/>
          <w:szCs w:val="24"/>
          <w:lang w:val="en-US"/>
        </w:rPr>
        <w:t>)</w:t>
      </w:r>
      <w:r w:rsidR="008321EA" w:rsidRPr="00F14C71">
        <w:rPr>
          <w:rFonts w:ascii="Times New Roman" w:hAnsi="Times New Roman" w:cs="Times New Roman"/>
          <w:sz w:val="24"/>
          <w:szCs w:val="24"/>
          <w:lang w:val="en-US"/>
        </w:rPr>
        <w:t>.</w:t>
      </w:r>
    </w:p>
    <w:p w14:paraId="576443E7" w14:textId="3877E315" w:rsidR="00193187" w:rsidRPr="00F14C71" w:rsidRDefault="00193187" w:rsidP="0070541D">
      <w:pPr>
        <w:spacing w:line="360" w:lineRule="auto"/>
        <w:jc w:val="both"/>
        <w:rPr>
          <w:rFonts w:ascii="Times New Roman" w:hAnsi="Times New Roman" w:cs="Times New Roman"/>
          <w:sz w:val="24"/>
          <w:szCs w:val="24"/>
          <w:lang w:val="en-US"/>
        </w:rPr>
      </w:pPr>
      <w:r w:rsidRPr="00F14C71">
        <w:rPr>
          <w:rFonts w:ascii="Times New Roman" w:hAnsi="Times New Roman" w:cs="Times New Roman"/>
          <w:sz w:val="24"/>
          <w:szCs w:val="24"/>
          <w:lang w:val="en-US"/>
        </w:rPr>
        <w:tab/>
      </w:r>
      <w:r w:rsidR="0047044B" w:rsidRPr="00F14C71">
        <w:rPr>
          <w:rFonts w:ascii="Times New Roman" w:hAnsi="Times New Roman" w:cs="Times New Roman"/>
          <w:sz w:val="24"/>
          <w:szCs w:val="24"/>
          <w:lang w:val="en-US"/>
        </w:rPr>
        <w:t>The 15</w:t>
      </w:r>
      <w:r w:rsidR="0047044B" w:rsidRPr="00F14C71">
        <w:rPr>
          <w:rFonts w:ascii="Times New Roman" w:hAnsi="Times New Roman" w:cs="Times New Roman"/>
          <w:sz w:val="24"/>
          <w:szCs w:val="24"/>
          <w:vertAlign w:val="superscript"/>
          <w:lang w:val="en-US"/>
        </w:rPr>
        <w:t>th</w:t>
      </w:r>
      <w:r w:rsidR="0047044B" w:rsidRPr="00F14C71">
        <w:rPr>
          <w:rFonts w:ascii="Times New Roman" w:hAnsi="Times New Roman" w:cs="Times New Roman"/>
          <w:sz w:val="24"/>
          <w:szCs w:val="24"/>
          <w:lang w:val="en-US"/>
        </w:rPr>
        <w:t xml:space="preserve"> SDG is “Life on land” that is to protect and restore the life on land such as forests</w:t>
      </w:r>
      <w:r w:rsidR="00691BA1" w:rsidRPr="00F14C71">
        <w:rPr>
          <w:rFonts w:ascii="Times New Roman" w:hAnsi="Times New Roman" w:cs="Times New Roman"/>
          <w:sz w:val="24"/>
          <w:szCs w:val="24"/>
          <w:lang w:val="en-US"/>
        </w:rPr>
        <w:t xml:space="preserve"> and </w:t>
      </w:r>
      <w:r w:rsidR="003921AB" w:rsidRPr="00F14C71">
        <w:rPr>
          <w:rFonts w:ascii="Times New Roman" w:hAnsi="Times New Roman" w:cs="Times New Roman"/>
          <w:sz w:val="24"/>
          <w:szCs w:val="24"/>
          <w:lang w:val="en-US"/>
        </w:rPr>
        <w:t>ecosystems (</w:t>
      </w:r>
      <w:r w:rsidR="008728C9" w:rsidRPr="00F14C71">
        <w:rPr>
          <w:rFonts w:ascii="Times New Roman" w:hAnsi="Times New Roman" w:cs="Times New Roman"/>
          <w:sz w:val="24"/>
          <w:szCs w:val="24"/>
          <w:lang w:val="en-US"/>
        </w:rPr>
        <w:t>UN General Assembly, 2015)</w:t>
      </w:r>
      <w:r w:rsidR="00D01DCE" w:rsidRPr="00F14C71">
        <w:rPr>
          <w:rFonts w:ascii="Times New Roman" w:hAnsi="Times New Roman" w:cs="Times New Roman"/>
          <w:sz w:val="24"/>
          <w:szCs w:val="24"/>
          <w:lang w:val="en-US"/>
        </w:rPr>
        <w:t xml:space="preserve">. </w:t>
      </w:r>
      <w:r w:rsidR="008728C9" w:rsidRPr="00F14C71">
        <w:rPr>
          <w:rFonts w:ascii="Times New Roman" w:hAnsi="Times New Roman" w:cs="Times New Roman"/>
          <w:sz w:val="24"/>
          <w:szCs w:val="24"/>
          <w:lang w:val="en-US"/>
        </w:rPr>
        <w:t>UN General Assembly</w:t>
      </w:r>
      <w:r w:rsidR="00F350B3" w:rsidRPr="00F14C71">
        <w:rPr>
          <w:rFonts w:ascii="Times New Roman" w:hAnsi="Times New Roman" w:cs="Times New Roman"/>
          <w:sz w:val="24"/>
          <w:szCs w:val="24"/>
          <w:lang w:val="en-US"/>
        </w:rPr>
        <w:t xml:space="preserve"> (</w:t>
      </w:r>
      <w:r w:rsidR="008728C9" w:rsidRPr="00F14C71">
        <w:rPr>
          <w:rFonts w:ascii="Times New Roman" w:hAnsi="Times New Roman" w:cs="Times New Roman"/>
          <w:sz w:val="24"/>
          <w:szCs w:val="24"/>
          <w:lang w:val="en-US"/>
        </w:rPr>
        <w:t>2015)</w:t>
      </w:r>
      <w:r w:rsidR="00D01DCE" w:rsidRPr="00F14C71">
        <w:rPr>
          <w:rFonts w:ascii="Times New Roman" w:hAnsi="Times New Roman" w:cs="Times New Roman"/>
          <w:sz w:val="24"/>
          <w:szCs w:val="24"/>
          <w:lang w:val="en-US"/>
        </w:rPr>
        <w:t xml:space="preserve"> aims by</w:t>
      </w:r>
      <w:r w:rsidR="00A26D00" w:rsidRPr="00F14C71">
        <w:rPr>
          <w:rFonts w:ascii="Times New Roman" w:hAnsi="Times New Roman" w:cs="Times New Roman"/>
          <w:sz w:val="24"/>
          <w:szCs w:val="24"/>
          <w:lang w:val="en-US"/>
        </w:rPr>
        <w:t xml:space="preserve"> </w:t>
      </w:r>
      <w:r w:rsidR="00D01DCE" w:rsidRPr="00F14C71">
        <w:rPr>
          <w:rFonts w:ascii="Times New Roman" w:hAnsi="Times New Roman" w:cs="Times New Roman"/>
          <w:sz w:val="24"/>
          <w:szCs w:val="24"/>
          <w:lang w:val="en-US"/>
        </w:rPr>
        <w:t>2020</w:t>
      </w:r>
      <w:r w:rsidR="00A26D00" w:rsidRPr="00F14C71">
        <w:rPr>
          <w:rFonts w:ascii="Times New Roman" w:hAnsi="Times New Roman" w:cs="Times New Roman"/>
          <w:sz w:val="24"/>
          <w:szCs w:val="24"/>
          <w:lang w:val="en-US"/>
        </w:rPr>
        <w:t xml:space="preserve"> to successfully promote the introduction of sustainable forest management practices in all types of forests, halt deforestation, regenerate degraded forests, and significantly increase global afforestation and reforestation</w:t>
      </w:r>
      <w:r w:rsidR="00D967EB" w:rsidRPr="00F14C71">
        <w:rPr>
          <w:rFonts w:ascii="Times New Roman" w:hAnsi="Times New Roman" w:cs="Times New Roman"/>
          <w:sz w:val="24"/>
          <w:szCs w:val="24"/>
          <w:lang w:val="en-US"/>
        </w:rPr>
        <w:t>.</w:t>
      </w:r>
    </w:p>
    <w:p w14:paraId="0EF11EDE" w14:textId="7510B52A" w:rsidR="00CE628D" w:rsidRPr="00F14C71" w:rsidRDefault="00CE628D" w:rsidP="0070541D">
      <w:pPr>
        <w:spacing w:line="360" w:lineRule="auto"/>
        <w:ind w:firstLine="720"/>
        <w:jc w:val="both"/>
        <w:rPr>
          <w:rFonts w:ascii="Times New Roman" w:hAnsi="Times New Roman" w:cs="Times New Roman"/>
          <w:sz w:val="24"/>
          <w:szCs w:val="24"/>
        </w:rPr>
      </w:pPr>
      <w:r w:rsidRPr="00F14C71">
        <w:rPr>
          <w:rFonts w:ascii="Times New Roman" w:hAnsi="Times New Roman" w:cs="Times New Roman"/>
          <w:sz w:val="24"/>
          <w:szCs w:val="24"/>
          <w:lang w:val="en-US"/>
        </w:rPr>
        <w:t>The 16</w:t>
      </w:r>
      <w:r w:rsidRPr="00F14C71">
        <w:rPr>
          <w:rFonts w:ascii="Times New Roman" w:hAnsi="Times New Roman" w:cs="Times New Roman"/>
          <w:sz w:val="24"/>
          <w:szCs w:val="24"/>
          <w:vertAlign w:val="superscript"/>
          <w:lang w:val="en-US"/>
        </w:rPr>
        <w:t>th</w:t>
      </w:r>
      <w:r w:rsidRPr="00F14C71">
        <w:rPr>
          <w:rFonts w:ascii="Times New Roman" w:hAnsi="Times New Roman" w:cs="Times New Roman"/>
          <w:sz w:val="24"/>
          <w:szCs w:val="24"/>
          <w:lang w:val="en-US"/>
        </w:rPr>
        <w:t xml:space="preserve"> SDG is </w:t>
      </w:r>
      <w:r w:rsidR="00AC7866" w:rsidRPr="00F14C71">
        <w:rPr>
          <w:rFonts w:ascii="Times New Roman" w:hAnsi="Times New Roman" w:cs="Times New Roman"/>
          <w:sz w:val="24"/>
          <w:szCs w:val="24"/>
          <w:lang w:val="en-US"/>
        </w:rPr>
        <w:t>“Peace justice and strong institutions”.</w:t>
      </w:r>
      <w:r w:rsidR="008728C9" w:rsidRPr="00F14C71">
        <w:rPr>
          <w:rFonts w:ascii="Times New Roman" w:hAnsi="Times New Roman" w:cs="Times New Roman"/>
          <w:sz w:val="24"/>
          <w:szCs w:val="24"/>
          <w:lang w:val="en-US"/>
        </w:rPr>
        <w:t xml:space="preserve"> </w:t>
      </w:r>
      <w:r w:rsidR="00F350B3" w:rsidRPr="00F14C71">
        <w:rPr>
          <w:rFonts w:ascii="Times New Roman" w:hAnsi="Times New Roman" w:cs="Times New Roman"/>
          <w:sz w:val="24"/>
          <w:szCs w:val="24"/>
          <w:lang w:val="en-US"/>
        </w:rPr>
        <w:t>UN General Assembly (2015</w:t>
      </w:r>
      <w:r w:rsidR="00596AFB" w:rsidRPr="00F14C71">
        <w:rPr>
          <w:rFonts w:ascii="Times New Roman" w:hAnsi="Times New Roman" w:cs="Times New Roman"/>
          <w:sz w:val="24"/>
          <w:szCs w:val="24"/>
          <w:lang w:val="en-US"/>
        </w:rPr>
        <w:t>) defines</w:t>
      </w:r>
      <w:r w:rsidR="00AC7866" w:rsidRPr="00F14C71">
        <w:rPr>
          <w:rFonts w:ascii="Times New Roman" w:hAnsi="Times New Roman" w:cs="Times New Roman"/>
          <w:sz w:val="24"/>
          <w:szCs w:val="24"/>
          <w:lang w:val="en-US"/>
        </w:rPr>
        <w:t xml:space="preserve"> this SDG as </w:t>
      </w:r>
      <w:r w:rsidR="003921AB" w:rsidRPr="00F14C71">
        <w:rPr>
          <w:rFonts w:ascii="Times New Roman" w:hAnsi="Times New Roman" w:cs="Times New Roman"/>
          <w:sz w:val="24"/>
          <w:szCs w:val="24"/>
          <w:lang w:val="en-US"/>
        </w:rPr>
        <w:t xml:space="preserve">promoting </w:t>
      </w:r>
      <w:r w:rsidR="00D53C5A" w:rsidRPr="00F14C71">
        <w:rPr>
          <w:rFonts w:ascii="Times New Roman" w:hAnsi="Times New Roman" w:cs="Times New Roman"/>
          <w:sz w:val="24"/>
          <w:szCs w:val="24"/>
          <w:lang w:val="en-US"/>
        </w:rPr>
        <w:t>peaceful and inclusive</w:t>
      </w:r>
      <w:r w:rsidR="00AC7866" w:rsidRPr="00F14C71">
        <w:rPr>
          <w:rFonts w:ascii="Times New Roman" w:hAnsi="Times New Roman" w:cs="Times New Roman"/>
          <w:sz w:val="24"/>
          <w:szCs w:val="24"/>
          <w:lang w:val="en-US"/>
        </w:rPr>
        <w:t xml:space="preserve"> societies and access to justice for all</w:t>
      </w:r>
      <w:r w:rsidR="00217237" w:rsidRPr="00F14C71">
        <w:rPr>
          <w:rFonts w:ascii="Times New Roman" w:hAnsi="Times New Roman" w:cs="Times New Roman"/>
          <w:sz w:val="24"/>
          <w:szCs w:val="24"/>
          <w:lang w:val="en-US"/>
        </w:rPr>
        <w:t xml:space="preserve"> and aims to </w:t>
      </w:r>
      <w:r w:rsidR="00A3077B" w:rsidRPr="00F14C71">
        <w:rPr>
          <w:rFonts w:ascii="Times New Roman" w:hAnsi="Times New Roman" w:cs="Times New Roman"/>
          <w:sz w:val="24"/>
          <w:szCs w:val="24"/>
          <w:lang w:val="en-US"/>
        </w:rPr>
        <w:t>r</w:t>
      </w:r>
      <w:r w:rsidR="00217237" w:rsidRPr="00F14C71">
        <w:rPr>
          <w:rFonts w:ascii="Times New Roman" w:hAnsi="Times New Roman" w:cs="Times New Roman"/>
          <w:sz w:val="24"/>
          <w:szCs w:val="24"/>
          <w:lang w:val="en-US"/>
        </w:rPr>
        <w:t>educe all types of aggression and their associated mortality rates in all parts of the world by 2030.</w:t>
      </w:r>
      <w:r w:rsidR="004A2097" w:rsidRPr="00F14C71">
        <w:rPr>
          <w:rFonts w:ascii="Times New Roman" w:hAnsi="Times New Roman" w:cs="Times New Roman"/>
          <w:sz w:val="24"/>
          <w:szCs w:val="24"/>
          <w:lang w:val="en-US"/>
        </w:rPr>
        <w:t xml:space="preserve"> </w:t>
      </w:r>
      <w:r w:rsidR="003B64B0" w:rsidRPr="00F14C71">
        <w:rPr>
          <w:rFonts w:ascii="Times New Roman" w:hAnsi="Times New Roman" w:cs="Times New Roman"/>
          <w:sz w:val="24"/>
          <w:szCs w:val="24"/>
          <w:lang w:val="en-US"/>
        </w:rPr>
        <w:t xml:space="preserve">There </w:t>
      </w:r>
      <w:r w:rsidR="00511381" w:rsidRPr="00F14C71">
        <w:rPr>
          <w:rFonts w:ascii="Times New Roman" w:hAnsi="Times New Roman" w:cs="Times New Roman"/>
          <w:sz w:val="24"/>
          <w:szCs w:val="24"/>
          <w:lang w:val="en-US"/>
        </w:rPr>
        <w:t>has</w:t>
      </w:r>
      <w:r w:rsidR="003B64B0" w:rsidRPr="00F14C71">
        <w:rPr>
          <w:rFonts w:ascii="Times New Roman" w:hAnsi="Times New Roman" w:cs="Times New Roman"/>
          <w:sz w:val="24"/>
          <w:szCs w:val="24"/>
          <w:lang w:val="en-US"/>
        </w:rPr>
        <w:t xml:space="preserve"> been an immense effort towards this SDG. In 2018, mankind spent $14.1 trillion (11.2 percent of global GDP) on preventing, managing, or recovering from conflict, with $5.7 trillion spent on armed disaster and military spending alone</w:t>
      </w:r>
      <w:r w:rsidR="00DB09E4" w:rsidRPr="00F14C71">
        <w:rPr>
          <w:rFonts w:ascii="Times New Roman" w:hAnsi="Times New Roman" w:cs="Times New Roman"/>
          <w:sz w:val="24"/>
          <w:szCs w:val="24"/>
          <w:lang w:val="en-US"/>
        </w:rPr>
        <w:t xml:space="preserve"> (</w:t>
      </w:r>
      <w:r w:rsidR="00DB09E4" w:rsidRPr="00F14C71">
        <w:rPr>
          <w:rFonts w:ascii="Times New Roman" w:hAnsi="Times New Roman" w:cs="Times New Roman"/>
          <w:sz w:val="24"/>
          <w:szCs w:val="24"/>
        </w:rPr>
        <w:t>Yarnall, 2021).</w:t>
      </w:r>
    </w:p>
    <w:p w14:paraId="7D7B853F" w14:textId="68DF92AF" w:rsidR="00511381" w:rsidRPr="00F14C71" w:rsidRDefault="00511381" w:rsidP="0070541D">
      <w:pPr>
        <w:spacing w:line="360" w:lineRule="auto"/>
        <w:ind w:firstLine="720"/>
        <w:jc w:val="both"/>
        <w:rPr>
          <w:rFonts w:ascii="Times New Roman" w:hAnsi="Times New Roman" w:cs="Times New Roman"/>
          <w:sz w:val="24"/>
          <w:szCs w:val="24"/>
        </w:rPr>
      </w:pPr>
      <w:r w:rsidRPr="00F14C71">
        <w:rPr>
          <w:rFonts w:ascii="Times New Roman" w:hAnsi="Times New Roman" w:cs="Times New Roman"/>
          <w:sz w:val="24"/>
          <w:szCs w:val="24"/>
          <w:lang w:val="en-US"/>
        </w:rPr>
        <w:t>The 17</w:t>
      </w:r>
      <w:r w:rsidRPr="00F14C71">
        <w:rPr>
          <w:rFonts w:ascii="Times New Roman" w:hAnsi="Times New Roman" w:cs="Times New Roman"/>
          <w:sz w:val="24"/>
          <w:szCs w:val="24"/>
          <w:vertAlign w:val="superscript"/>
          <w:lang w:val="en-US"/>
        </w:rPr>
        <w:t>th</w:t>
      </w:r>
      <w:r w:rsidRPr="00F14C71">
        <w:rPr>
          <w:rFonts w:ascii="Times New Roman" w:hAnsi="Times New Roman" w:cs="Times New Roman"/>
          <w:sz w:val="24"/>
          <w:szCs w:val="24"/>
          <w:lang w:val="en-US"/>
        </w:rPr>
        <w:t xml:space="preserve"> SDG is “Partnership for the goals”. This SDG aims to </w:t>
      </w:r>
      <w:r w:rsidR="00340D4E" w:rsidRPr="00F14C71">
        <w:rPr>
          <w:rFonts w:ascii="Times New Roman" w:hAnsi="Times New Roman" w:cs="Times New Roman"/>
          <w:sz w:val="24"/>
          <w:szCs w:val="24"/>
          <w:lang w:val="en-US"/>
        </w:rPr>
        <w:t xml:space="preserve">strengthen and revitalise the Global Partnership for all </w:t>
      </w:r>
      <w:r w:rsidR="009518A4" w:rsidRPr="00F14C71">
        <w:rPr>
          <w:rFonts w:ascii="Times New Roman" w:hAnsi="Times New Roman" w:cs="Times New Roman"/>
          <w:sz w:val="24"/>
          <w:szCs w:val="24"/>
          <w:lang w:val="en-US"/>
        </w:rPr>
        <w:t>SDGs (</w:t>
      </w:r>
      <w:r w:rsidR="008728C9" w:rsidRPr="00F14C71">
        <w:rPr>
          <w:rFonts w:ascii="Times New Roman" w:hAnsi="Times New Roman" w:cs="Times New Roman"/>
          <w:sz w:val="24"/>
          <w:szCs w:val="24"/>
          <w:lang w:val="en-US"/>
        </w:rPr>
        <w:t>UN General Assembly, 2015)</w:t>
      </w:r>
      <w:r w:rsidR="00340D4E" w:rsidRPr="00F14C71">
        <w:rPr>
          <w:rFonts w:ascii="Times New Roman" w:hAnsi="Times New Roman" w:cs="Times New Roman"/>
          <w:sz w:val="24"/>
          <w:szCs w:val="24"/>
          <w:lang w:val="en-US"/>
        </w:rPr>
        <w:t>.</w:t>
      </w:r>
      <w:r w:rsidR="009A24E8" w:rsidRPr="00F14C71">
        <w:rPr>
          <w:rFonts w:ascii="Times New Roman" w:hAnsi="Times New Roman" w:cs="Times New Roman"/>
          <w:sz w:val="24"/>
          <w:szCs w:val="24"/>
          <w:lang w:val="en-US"/>
        </w:rPr>
        <w:t xml:space="preserve"> This SDG is critical because the international community agrees that the Sustainable Development Goals can only be achieved by effective global alliances and collaborations (Addo-Atuah, 2020)</w:t>
      </w:r>
      <w:r w:rsidR="0088521B" w:rsidRPr="00F14C71">
        <w:rPr>
          <w:rFonts w:ascii="Times New Roman" w:hAnsi="Times New Roman" w:cs="Times New Roman"/>
          <w:sz w:val="24"/>
          <w:szCs w:val="24"/>
          <w:lang w:val="en-US"/>
        </w:rPr>
        <w:t xml:space="preserve">. </w:t>
      </w:r>
      <w:r w:rsidR="0088521B" w:rsidRPr="00F14C71">
        <w:rPr>
          <w:rFonts w:ascii="Times New Roman" w:hAnsi="Times New Roman" w:cs="Times New Roman"/>
          <w:sz w:val="24"/>
          <w:szCs w:val="24"/>
        </w:rPr>
        <w:t xml:space="preserve">Chimhowu (2019) stated that </w:t>
      </w:r>
      <w:r w:rsidR="00566B0B" w:rsidRPr="00F14C71">
        <w:rPr>
          <w:rFonts w:ascii="Times New Roman" w:hAnsi="Times New Roman" w:cs="Times New Roman"/>
          <w:sz w:val="24"/>
          <w:szCs w:val="24"/>
        </w:rPr>
        <w:t xml:space="preserve">Goal 17 </w:t>
      </w:r>
      <w:r w:rsidR="009518A4" w:rsidRPr="00F14C71">
        <w:rPr>
          <w:rFonts w:ascii="Times New Roman" w:hAnsi="Times New Roman" w:cs="Times New Roman"/>
          <w:sz w:val="24"/>
          <w:szCs w:val="24"/>
        </w:rPr>
        <w:t>can</w:t>
      </w:r>
      <w:r w:rsidR="00566B0B" w:rsidRPr="00F14C71">
        <w:rPr>
          <w:rFonts w:ascii="Times New Roman" w:hAnsi="Times New Roman" w:cs="Times New Roman"/>
          <w:sz w:val="24"/>
          <w:szCs w:val="24"/>
        </w:rPr>
        <w:t xml:space="preserve"> strengthen global, international, national, and subnational collaboration.</w:t>
      </w:r>
    </w:p>
    <w:p w14:paraId="640B250E" w14:textId="17E2CCB2" w:rsidR="00875DA6" w:rsidRDefault="00673D44" w:rsidP="0070541D">
      <w:pPr>
        <w:spacing w:line="360" w:lineRule="auto"/>
        <w:ind w:firstLine="720"/>
        <w:jc w:val="both"/>
        <w:rPr>
          <w:rFonts w:ascii="Times New Roman" w:hAnsi="Times New Roman" w:cs="Times New Roman"/>
          <w:sz w:val="24"/>
          <w:szCs w:val="24"/>
        </w:rPr>
      </w:pPr>
      <w:r w:rsidRPr="00F14C71">
        <w:rPr>
          <w:rFonts w:ascii="Times New Roman" w:hAnsi="Times New Roman" w:cs="Times New Roman"/>
          <w:sz w:val="24"/>
          <w:szCs w:val="24"/>
        </w:rPr>
        <w:t>I</w:t>
      </w:r>
      <w:r w:rsidR="000B7E8A" w:rsidRPr="00F14C71">
        <w:rPr>
          <w:rFonts w:ascii="Times New Roman" w:hAnsi="Times New Roman" w:cs="Times New Roman"/>
          <w:sz w:val="24"/>
          <w:szCs w:val="24"/>
        </w:rPr>
        <w:t>n</w:t>
      </w:r>
      <w:r w:rsidRPr="00F14C71">
        <w:rPr>
          <w:rFonts w:ascii="Times New Roman" w:hAnsi="Times New Roman" w:cs="Times New Roman"/>
          <w:sz w:val="24"/>
          <w:szCs w:val="24"/>
        </w:rPr>
        <w:t xml:space="preserve"> conclusion, all 17 SDGs presents a huge vision yet realistic to implement. With these</w:t>
      </w:r>
      <w:r w:rsidR="00CD1F0B" w:rsidRPr="00F14C71">
        <w:rPr>
          <w:rFonts w:ascii="Times New Roman" w:hAnsi="Times New Roman" w:cs="Times New Roman"/>
          <w:sz w:val="24"/>
          <w:szCs w:val="24"/>
        </w:rPr>
        <w:t xml:space="preserve"> 17</w:t>
      </w:r>
      <w:r w:rsidRPr="00F14C71">
        <w:rPr>
          <w:rFonts w:ascii="Times New Roman" w:hAnsi="Times New Roman" w:cs="Times New Roman"/>
          <w:sz w:val="24"/>
          <w:szCs w:val="24"/>
        </w:rPr>
        <w:t xml:space="preserve"> goals, </w:t>
      </w:r>
      <w:r w:rsidR="004E261A" w:rsidRPr="00F14C71">
        <w:rPr>
          <w:rFonts w:ascii="Times New Roman" w:hAnsi="Times New Roman" w:cs="Times New Roman"/>
          <w:sz w:val="24"/>
          <w:szCs w:val="24"/>
        </w:rPr>
        <w:t>all government and communities</w:t>
      </w:r>
      <w:r w:rsidRPr="00F14C71">
        <w:rPr>
          <w:rFonts w:ascii="Times New Roman" w:hAnsi="Times New Roman" w:cs="Times New Roman"/>
          <w:sz w:val="24"/>
          <w:szCs w:val="24"/>
        </w:rPr>
        <w:t xml:space="preserve"> can have a guide</w:t>
      </w:r>
      <w:r w:rsidR="004E261A" w:rsidRPr="00F14C71">
        <w:rPr>
          <w:rFonts w:ascii="Times New Roman" w:hAnsi="Times New Roman" w:cs="Times New Roman"/>
          <w:sz w:val="24"/>
          <w:szCs w:val="24"/>
        </w:rPr>
        <w:t xml:space="preserve"> and starting point</w:t>
      </w:r>
      <w:r w:rsidRPr="00F14C71">
        <w:rPr>
          <w:rFonts w:ascii="Times New Roman" w:hAnsi="Times New Roman" w:cs="Times New Roman"/>
          <w:sz w:val="24"/>
          <w:szCs w:val="24"/>
        </w:rPr>
        <w:t xml:space="preserve"> to make the world a better place</w:t>
      </w:r>
      <w:r w:rsidR="006636EE" w:rsidRPr="00F14C71">
        <w:rPr>
          <w:rFonts w:ascii="Times New Roman" w:hAnsi="Times New Roman" w:cs="Times New Roman"/>
          <w:sz w:val="24"/>
          <w:szCs w:val="24"/>
        </w:rPr>
        <w:t xml:space="preserve"> </w:t>
      </w:r>
      <w:r w:rsidR="00A559FE" w:rsidRPr="00F14C71">
        <w:rPr>
          <w:rFonts w:ascii="Times New Roman" w:hAnsi="Times New Roman" w:cs="Times New Roman"/>
          <w:sz w:val="24"/>
          <w:szCs w:val="24"/>
        </w:rPr>
        <w:t>in the future.</w:t>
      </w:r>
    </w:p>
    <w:p w14:paraId="72D393D0" w14:textId="39DA99E2" w:rsidR="00F14C71" w:rsidRDefault="00F14C71" w:rsidP="0070541D">
      <w:pPr>
        <w:spacing w:line="360" w:lineRule="auto"/>
        <w:ind w:firstLine="720"/>
        <w:jc w:val="both"/>
        <w:rPr>
          <w:rFonts w:ascii="Times New Roman" w:hAnsi="Times New Roman" w:cs="Times New Roman"/>
          <w:sz w:val="24"/>
          <w:szCs w:val="24"/>
        </w:rPr>
      </w:pPr>
    </w:p>
    <w:p w14:paraId="124E4EBE" w14:textId="612F881E" w:rsidR="00F14C71" w:rsidRDefault="00F14C71" w:rsidP="0070541D">
      <w:pPr>
        <w:spacing w:line="360" w:lineRule="auto"/>
        <w:ind w:firstLine="720"/>
        <w:jc w:val="both"/>
        <w:rPr>
          <w:rFonts w:ascii="Times New Roman" w:hAnsi="Times New Roman" w:cs="Times New Roman"/>
          <w:sz w:val="24"/>
          <w:szCs w:val="24"/>
        </w:rPr>
      </w:pPr>
    </w:p>
    <w:p w14:paraId="7785D078" w14:textId="639B892C" w:rsidR="00F14C71" w:rsidRDefault="00F14C71" w:rsidP="0070541D">
      <w:pPr>
        <w:spacing w:line="360" w:lineRule="auto"/>
        <w:ind w:firstLine="720"/>
        <w:jc w:val="both"/>
        <w:rPr>
          <w:rFonts w:ascii="Times New Roman" w:hAnsi="Times New Roman" w:cs="Times New Roman"/>
          <w:sz w:val="24"/>
          <w:szCs w:val="24"/>
        </w:rPr>
      </w:pPr>
    </w:p>
    <w:p w14:paraId="60EA474E" w14:textId="16BE71E0" w:rsidR="00F14C71" w:rsidRDefault="00F14C71" w:rsidP="0070541D">
      <w:pPr>
        <w:spacing w:line="360" w:lineRule="auto"/>
        <w:ind w:firstLine="720"/>
        <w:jc w:val="both"/>
        <w:rPr>
          <w:rFonts w:ascii="Times New Roman" w:hAnsi="Times New Roman" w:cs="Times New Roman"/>
          <w:sz w:val="24"/>
          <w:szCs w:val="24"/>
        </w:rPr>
      </w:pPr>
    </w:p>
    <w:p w14:paraId="23235F7D" w14:textId="1F131255" w:rsidR="00F14C71" w:rsidRDefault="00F14C71" w:rsidP="0070541D">
      <w:pPr>
        <w:spacing w:line="360" w:lineRule="auto"/>
        <w:ind w:firstLine="720"/>
        <w:jc w:val="both"/>
        <w:rPr>
          <w:rFonts w:ascii="Times New Roman" w:hAnsi="Times New Roman" w:cs="Times New Roman"/>
          <w:sz w:val="24"/>
          <w:szCs w:val="24"/>
        </w:rPr>
      </w:pPr>
    </w:p>
    <w:p w14:paraId="39B30B24" w14:textId="24BF29C3" w:rsidR="00F14C71" w:rsidRDefault="00F14C71" w:rsidP="0070541D">
      <w:pPr>
        <w:spacing w:line="360" w:lineRule="auto"/>
        <w:ind w:firstLine="720"/>
        <w:jc w:val="both"/>
        <w:rPr>
          <w:rFonts w:ascii="Times New Roman" w:hAnsi="Times New Roman" w:cs="Times New Roman"/>
          <w:sz w:val="24"/>
          <w:szCs w:val="24"/>
        </w:rPr>
      </w:pPr>
    </w:p>
    <w:p w14:paraId="0BC9C2A6" w14:textId="77777777" w:rsidR="00F14C71" w:rsidRDefault="00F14C71" w:rsidP="0070541D">
      <w:pPr>
        <w:spacing w:line="360" w:lineRule="auto"/>
        <w:jc w:val="both"/>
        <w:rPr>
          <w:rFonts w:ascii="Times New Roman" w:hAnsi="Times New Roman" w:cs="Times New Roman"/>
          <w:sz w:val="24"/>
          <w:szCs w:val="24"/>
        </w:rPr>
      </w:pPr>
    </w:p>
    <w:p w14:paraId="33B4D74B" w14:textId="5DC9A7EA" w:rsidR="00F14C71" w:rsidRDefault="00875DA6" w:rsidP="0070541D">
      <w:pPr>
        <w:spacing w:line="360" w:lineRule="auto"/>
        <w:jc w:val="center"/>
        <w:rPr>
          <w:rFonts w:ascii="Times New Roman" w:hAnsi="Times New Roman" w:cs="Times New Roman"/>
          <w:sz w:val="24"/>
          <w:szCs w:val="24"/>
        </w:rPr>
      </w:pPr>
      <w:r w:rsidRPr="00F14C71">
        <w:rPr>
          <w:rFonts w:ascii="Times New Roman" w:hAnsi="Times New Roman" w:cs="Times New Roman"/>
          <w:sz w:val="24"/>
          <w:szCs w:val="24"/>
        </w:rPr>
        <w:lastRenderedPageBreak/>
        <w:t>References</w:t>
      </w:r>
    </w:p>
    <w:p w14:paraId="1C3BABA7" w14:textId="77777777" w:rsidR="000F3A3A" w:rsidRPr="00F14C71" w:rsidRDefault="000F3A3A" w:rsidP="0070541D">
      <w:pPr>
        <w:spacing w:line="360" w:lineRule="auto"/>
        <w:jc w:val="center"/>
        <w:rPr>
          <w:rFonts w:ascii="Times New Roman" w:hAnsi="Times New Roman" w:cs="Times New Roman"/>
          <w:sz w:val="24"/>
          <w:szCs w:val="24"/>
        </w:rPr>
      </w:pPr>
    </w:p>
    <w:p w14:paraId="3BB41444"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Addo-Atuah, J., Senhaji-Tomza, B., Ray, D., Basu, P., Loh, F. H. E., &amp; Owusu-Daaku, F. (2020). Global health research partnerships in the context of the Sustainable Development Goals (SDGs). </w:t>
      </w:r>
      <w:r w:rsidRPr="00F14C71">
        <w:rPr>
          <w:rFonts w:ascii="Times New Roman" w:hAnsi="Times New Roman" w:cs="Times New Roman"/>
          <w:i/>
          <w:iCs/>
          <w:color w:val="000000" w:themeColor="text1"/>
          <w:sz w:val="24"/>
          <w:szCs w:val="24"/>
          <w:shd w:val="clear" w:color="auto" w:fill="FFFFFF"/>
        </w:rPr>
        <w:t>Research in Social and Administrative Pharmacy</w:t>
      </w:r>
      <w:r w:rsidRPr="00F14C71">
        <w:rPr>
          <w:rFonts w:ascii="Times New Roman" w:hAnsi="Times New Roman" w:cs="Times New Roman"/>
          <w:color w:val="000000" w:themeColor="text1"/>
          <w:sz w:val="24"/>
          <w:szCs w:val="24"/>
          <w:shd w:val="clear" w:color="auto" w:fill="FFFFFF"/>
        </w:rPr>
        <w:t>, </w:t>
      </w:r>
      <w:r w:rsidRPr="00F14C71">
        <w:rPr>
          <w:rFonts w:ascii="Times New Roman" w:hAnsi="Times New Roman" w:cs="Times New Roman"/>
          <w:i/>
          <w:iCs/>
          <w:color w:val="000000" w:themeColor="text1"/>
          <w:sz w:val="24"/>
          <w:szCs w:val="24"/>
          <w:shd w:val="clear" w:color="auto" w:fill="FFFFFF"/>
        </w:rPr>
        <w:t>16</w:t>
      </w:r>
      <w:r w:rsidRPr="00F14C71">
        <w:rPr>
          <w:rFonts w:ascii="Times New Roman" w:hAnsi="Times New Roman" w:cs="Times New Roman"/>
          <w:color w:val="000000" w:themeColor="text1"/>
          <w:sz w:val="24"/>
          <w:szCs w:val="24"/>
          <w:shd w:val="clear" w:color="auto" w:fill="FFFFFF"/>
        </w:rPr>
        <w:t>(11), 1614-1618.</w:t>
      </w:r>
    </w:p>
    <w:p w14:paraId="067A3B24"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Aiyar, S., &amp; Ebeke, C. (2020). Inequality of opportunity, inequality of income and economic growth. </w:t>
      </w:r>
      <w:r w:rsidRPr="00F14C71">
        <w:rPr>
          <w:rFonts w:ascii="Times New Roman" w:hAnsi="Times New Roman" w:cs="Times New Roman"/>
          <w:i/>
          <w:iCs/>
          <w:color w:val="000000" w:themeColor="text1"/>
          <w:sz w:val="24"/>
          <w:szCs w:val="24"/>
          <w:shd w:val="clear" w:color="auto" w:fill="FFFFFF"/>
        </w:rPr>
        <w:t>World Development</w:t>
      </w:r>
      <w:r w:rsidRPr="00F14C71">
        <w:rPr>
          <w:rFonts w:ascii="Times New Roman" w:hAnsi="Times New Roman" w:cs="Times New Roman"/>
          <w:color w:val="000000" w:themeColor="text1"/>
          <w:sz w:val="24"/>
          <w:szCs w:val="24"/>
          <w:shd w:val="clear" w:color="auto" w:fill="FFFFFF"/>
        </w:rPr>
        <w:t>, </w:t>
      </w:r>
      <w:r w:rsidRPr="00F14C71">
        <w:rPr>
          <w:rFonts w:ascii="Times New Roman" w:hAnsi="Times New Roman" w:cs="Times New Roman"/>
          <w:i/>
          <w:iCs/>
          <w:color w:val="000000" w:themeColor="text1"/>
          <w:sz w:val="24"/>
          <w:szCs w:val="24"/>
          <w:shd w:val="clear" w:color="auto" w:fill="FFFFFF"/>
        </w:rPr>
        <w:t>136</w:t>
      </w:r>
      <w:r w:rsidRPr="00F14C71">
        <w:rPr>
          <w:rFonts w:ascii="Times New Roman" w:hAnsi="Times New Roman" w:cs="Times New Roman"/>
          <w:color w:val="000000" w:themeColor="text1"/>
          <w:sz w:val="24"/>
          <w:szCs w:val="24"/>
          <w:shd w:val="clear" w:color="auto" w:fill="FFFFFF"/>
        </w:rPr>
        <w:t>, 105115.</w:t>
      </w:r>
    </w:p>
    <w:p w14:paraId="1A3B7DAA"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Asi, Y. M., &amp; Williams, C. (2018). The role of digital health in making progress toward Sustainable Development Goal (SDG) 3 in conflict-affected populations. </w:t>
      </w:r>
      <w:r w:rsidRPr="00F14C71">
        <w:rPr>
          <w:rFonts w:ascii="Times New Roman" w:hAnsi="Times New Roman" w:cs="Times New Roman"/>
          <w:i/>
          <w:iCs/>
          <w:color w:val="000000" w:themeColor="text1"/>
          <w:sz w:val="24"/>
          <w:szCs w:val="24"/>
          <w:shd w:val="clear" w:color="auto" w:fill="FFFFFF"/>
        </w:rPr>
        <w:t>International journal of medical informatics</w:t>
      </w:r>
      <w:r w:rsidRPr="00F14C71">
        <w:rPr>
          <w:rFonts w:ascii="Times New Roman" w:hAnsi="Times New Roman" w:cs="Times New Roman"/>
          <w:color w:val="000000" w:themeColor="text1"/>
          <w:sz w:val="24"/>
          <w:szCs w:val="24"/>
          <w:shd w:val="clear" w:color="auto" w:fill="FFFFFF"/>
        </w:rPr>
        <w:t>, </w:t>
      </w:r>
      <w:r w:rsidRPr="00F14C71">
        <w:rPr>
          <w:rFonts w:ascii="Times New Roman" w:hAnsi="Times New Roman" w:cs="Times New Roman"/>
          <w:i/>
          <w:iCs/>
          <w:color w:val="000000" w:themeColor="text1"/>
          <w:sz w:val="24"/>
          <w:szCs w:val="24"/>
          <w:shd w:val="clear" w:color="auto" w:fill="FFFFFF"/>
        </w:rPr>
        <w:t>114</w:t>
      </w:r>
      <w:r w:rsidRPr="00F14C71">
        <w:rPr>
          <w:rFonts w:ascii="Times New Roman" w:hAnsi="Times New Roman" w:cs="Times New Roman"/>
          <w:color w:val="000000" w:themeColor="text1"/>
          <w:sz w:val="24"/>
          <w:szCs w:val="24"/>
          <w:shd w:val="clear" w:color="auto" w:fill="FFFFFF"/>
        </w:rPr>
        <w:t>, 114-120.</w:t>
      </w:r>
    </w:p>
    <w:p w14:paraId="7750B553"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Baum, D., Yagüe-Blanco, J. L., &amp; Escobar, J. (2021). Capacity development strategy empowering the decentralized governments of Ecuador towards local climate action. </w:t>
      </w:r>
      <w:r w:rsidRPr="00F14C71">
        <w:rPr>
          <w:rFonts w:ascii="Times New Roman" w:hAnsi="Times New Roman" w:cs="Times New Roman"/>
          <w:i/>
          <w:iCs/>
          <w:color w:val="000000" w:themeColor="text1"/>
          <w:sz w:val="24"/>
          <w:szCs w:val="24"/>
          <w:shd w:val="clear" w:color="auto" w:fill="FFFFFF"/>
        </w:rPr>
        <w:t>Journal of Cleaner Production</w:t>
      </w:r>
      <w:r w:rsidRPr="00F14C71">
        <w:rPr>
          <w:rFonts w:ascii="Times New Roman" w:hAnsi="Times New Roman" w:cs="Times New Roman"/>
          <w:color w:val="000000" w:themeColor="text1"/>
          <w:sz w:val="24"/>
          <w:szCs w:val="24"/>
          <w:shd w:val="clear" w:color="auto" w:fill="FFFFFF"/>
        </w:rPr>
        <w:t>, </w:t>
      </w:r>
      <w:r w:rsidRPr="00F14C71">
        <w:rPr>
          <w:rFonts w:ascii="Times New Roman" w:hAnsi="Times New Roman" w:cs="Times New Roman"/>
          <w:i/>
          <w:iCs/>
          <w:color w:val="000000" w:themeColor="text1"/>
          <w:sz w:val="24"/>
          <w:szCs w:val="24"/>
          <w:shd w:val="clear" w:color="auto" w:fill="FFFFFF"/>
        </w:rPr>
        <w:t>285</w:t>
      </w:r>
      <w:r w:rsidRPr="00F14C71">
        <w:rPr>
          <w:rFonts w:ascii="Times New Roman" w:hAnsi="Times New Roman" w:cs="Times New Roman"/>
          <w:color w:val="000000" w:themeColor="text1"/>
          <w:sz w:val="24"/>
          <w:szCs w:val="24"/>
          <w:shd w:val="clear" w:color="auto" w:fill="FFFFFF"/>
        </w:rPr>
        <w:t>, 125320.</w:t>
      </w:r>
    </w:p>
    <w:p w14:paraId="6E4937CC"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 xml:space="preserve">Beeharry, G. (2021). The pathway to progress on SDG 4 requires the global education architecture to focus on foundational learning and to hold </w:t>
      </w:r>
      <w:proofErr w:type="gramStart"/>
      <w:r w:rsidRPr="00F14C71">
        <w:rPr>
          <w:rFonts w:ascii="Times New Roman" w:hAnsi="Times New Roman" w:cs="Times New Roman"/>
          <w:color w:val="000000" w:themeColor="text1"/>
          <w:sz w:val="24"/>
          <w:szCs w:val="24"/>
          <w:shd w:val="clear" w:color="auto" w:fill="FFFFFF"/>
        </w:rPr>
        <w:t>ourselves</w:t>
      </w:r>
      <w:proofErr w:type="gramEnd"/>
      <w:r w:rsidRPr="00F14C71">
        <w:rPr>
          <w:rFonts w:ascii="Times New Roman" w:hAnsi="Times New Roman" w:cs="Times New Roman"/>
          <w:color w:val="000000" w:themeColor="text1"/>
          <w:sz w:val="24"/>
          <w:szCs w:val="24"/>
          <w:shd w:val="clear" w:color="auto" w:fill="FFFFFF"/>
        </w:rPr>
        <w:t xml:space="preserve"> accountable for achieving it. </w:t>
      </w:r>
      <w:r w:rsidRPr="00F14C71">
        <w:rPr>
          <w:rFonts w:ascii="Times New Roman" w:hAnsi="Times New Roman" w:cs="Times New Roman"/>
          <w:i/>
          <w:iCs/>
          <w:color w:val="000000" w:themeColor="text1"/>
          <w:sz w:val="24"/>
          <w:szCs w:val="24"/>
          <w:shd w:val="clear" w:color="auto" w:fill="FFFFFF"/>
        </w:rPr>
        <w:t>International Journal of Educational Development</w:t>
      </w:r>
      <w:r w:rsidRPr="00F14C71">
        <w:rPr>
          <w:rFonts w:ascii="Times New Roman" w:hAnsi="Times New Roman" w:cs="Times New Roman"/>
          <w:color w:val="000000" w:themeColor="text1"/>
          <w:sz w:val="24"/>
          <w:szCs w:val="24"/>
          <w:shd w:val="clear" w:color="auto" w:fill="FFFFFF"/>
        </w:rPr>
        <w:t>, </w:t>
      </w:r>
      <w:r w:rsidRPr="00F14C71">
        <w:rPr>
          <w:rFonts w:ascii="Times New Roman" w:hAnsi="Times New Roman" w:cs="Times New Roman"/>
          <w:i/>
          <w:iCs/>
          <w:color w:val="000000" w:themeColor="text1"/>
          <w:sz w:val="24"/>
          <w:szCs w:val="24"/>
          <w:shd w:val="clear" w:color="auto" w:fill="FFFFFF"/>
        </w:rPr>
        <w:t>82</w:t>
      </w:r>
      <w:r w:rsidRPr="00F14C71">
        <w:rPr>
          <w:rFonts w:ascii="Times New Roman" w:hAnsi="Times New Roman" w:cs="Times New Roman"/>
          <w:color w:val="000000" w:themeColor="text1"/>
          <w:sz w:val="24"/>
          <w:szCs w:val="24"/>
          <w:shd w:val="clear" w:color="auto" w:fill="FFFFFF"/>
        </w:rPr>
        <w:t>, 102375.</w:t>
      </w:r>
    </w:p>
    <w:p w14:paraId="09EE76B0"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Chimhowu, A. O., Hulme, D., &amp; Munro, L. T. (2019). The ‘New’national development planning and global development goals: Processes and partnerships. </w:t>
      </w:r>
      <w:r w:rsidRPr="00F14C71">
        <w:rPr>
          <w:rFonts w:ascii="Times New Roman" w:hAnsi="Times New Roman" w:cs="Times New Roman"/>
          <w:i/>
          <w:iCs/>
          <w:color w:val="000000" w:themeColor="text1"/>
          <w:sz w:val="24"/>
          <w:szCs w:val="24"/>
          <w:shd w:val="clear" w:color="auto" w:fill="FFFFFF"/>
        </w:rPr>
        <w:t>World Development</w:t>
      </w:r>
      <w:r w:rsidRPr="00F14C71">
        <w:rPr>
          <w:rFonts w:ascii="Times New Roman" w:hAnsi="Times New Roman" w:cs="Times New Roman"/>
          <w:color w:val="000000" w:themeColor="text1"/>
          <w:sz w:val="24"/>
          <w:szCs w:val="24"/>
          <w:shd w:val="clear" w:color="auto" w:fill="FFFFFF"/>
        </w:rPr>
        <w:t>, </w:t>
      </w:r>
      <w:r w:rsidRPr="00F14C71">
        <w:rPr>
          <w:rFonts w:ascii="Times New Roman" w:hAnsi="Times New Roman" w:cs="Times New Roman"/>
          <w:i/>
          <w:iCs/>
          <w:color w:val="000000" w:themeColor="text1"/>
          <w:sz w:val="24"/>
          <w:szCs w:val="24"/>
          <w:shd w:val="clear" w:color="auto" w:fill="FFFFFF"/>
        </w:rPr>
        <w:t>120</w:t>
      </w:r>
      <w:r w:rsidRPr="00F14C71">
        <w:rPr>
          <w:rFonts w:ascii="Times New Roman" w:hAnsi="Times New Roman" w:cs="Times New Roman"/>
          <w:color w:val="000000" w:themeColor="text1"/>
          <w:sz w:val="24"/>
          <w:szCs w:val="24"/>
          <w:shd w:val="clear" w:color="auto" w:fill="FFFFFF"/>
        </w:rPr>
        <w:t>, 76-89.</w:t>
      </w:r>
    </w:p>
    <w:p w14:paraId="1C4BEEDE"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Codal, K. S., Ari, I., &amp; Codal, A. (2021). Multidimensional perspective for performance assessment on climate change actions of G20 countries. </w:t>
      </w:r>
      <w:r w:rsidRPr="00F14C71">
        <w:rPr>
          <w:rFonts w:ascii="Times New Roman" w:hAnsi="Times New Roman" w:cs="Times New Roman"/>
          <w:i/>
          <w:iCs/>
          <w:color w:val="000000" w:themeColor="text1"/>
          <w:sz w:val="24"/>
          <w:szCs w:val="24"/>
          <w:shd w:val="clear" w:color="auto" w:fill="FFFFFF"/>
        </w:rPr>
        <w:t>Environmental Development</w:t>
      </w:r>
      <w:r w:rsidRPr="00F14C71">
        <w:rPr>
          <w:rFonts w:ascii="Times New Roman" w:hAnsi="Times New Roman" w:cs="Times New Roman"/>
          <w:color w:val="000000" w:themeColor="text1"/>
          <w:sz w:val="24"/>
          <w:szCs w:val="24"/>
          <w:shd w:val="clear" w:color="auto" w:fill="FFFFFF"/>
        </w:rPr>
        <w:t>, 100639.</w:t>
      </w:r>
    </w:p>
    <w:p w14:paraId="28178594"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Gulseven, O. (2020). Measuring achievements towards SDG 14, life below water, in the United Arab Emirates. </w:t>
      </w:r>
      <w:r w:rsidRPr="00F14C71">
        <w:rPr>
          <w:rFonts w:ascii="Times New Roman" w:hAnsi="Times New Roman" w:cs="Times New Roman"/>
          <w:i/>
          <w:iCs/>
          <w:color w:val="000000" w:themeColor="text1"/>
          <w:sz w:val="24"/>
          <w:szCs w:val="24"/>
          <w:shd w:val="clear" w:color="auto" w:fill="FFFFFF"/>
        </w:rPr>
        <w:t>Marine Policy</w:t>
      </w:r>
      <w:r w:rsidRPr="00F14C71">
        <w:rPr>
          <w:rFonts w:ascii="Times New Roman" w:hAnsi="Times New Roman" w:cs="Times New Roman"/>
          <w:color w:val="000000" w:themeColor="text1"/>
          <w:sz w:val="24"/>
          <w:szCs w:val="24"/>
          <w:shd w:val="clear" w:color="auto" w:fill="FFFFFF"/>
        </w:rPr>
        <w:t>, </w:t>
      </w:r>
      <w:r w:rsidRPr="00F14C71">
        <w:rPr>
          <w:rFonts w:ascii="Times New Roman" w:hAnsi="Times New Roman" w:cs="Times New Roman"/>
          <w:i/>
          <w:iCs/>
          <w:color w:val="000000" w:themeColor="text1"/>
          <w:sz w:val="24"/>
          <w:szCs w:val="24"/>
          <w:shd w:val="clear" w:color="auto" w:fill="FFFFFF"/>
        </w:rPr>
        <w:t>117</w:t>
      </w:r>
      <w:r w:rsidRPr="00F14C71">
        <w:rPr>
          <w:rFonts w:ascii="Times New Roman" w:hAnsi="Times New Roman" w:cs="Times New Roman"/>
          <w:color w:val="000000" w:themeColor="text1"/>
          <w:sz w:val="24"/>
          <w:szCs w:val="24"/>
          <w:shd w:val="clear" w:color="auto" w:fill="FFFFFF"/>
        </w:rPr>
        <w:t>, 103972.</w:t>
      </w:r>
    </w:p>
    <w:p w14:paraId="296C4AD2"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Herrmann, B., &amp; Rundshagen, V. (2020). Paradigm shift to implement SDG 2 (end hunger): A humanistic management lens on the education of future leaders. </w:t>
      </w:r>
      <w:r w:rsidRPr="00F14C71">
        <w:rPr>
          <w:rFonts w:ascii="Times New Roman" w:hAnsi="Times New Roman" w:cs="Times New Roman"/>
          <w:i/>
          <w:iCs/>
          <w:color w:val="000000" w:themeColor="text1"/>
          <w:sz w:val="24"/>
          <w:szCs w:val="24"/>
          <w:shd w:val="clear" w:color="auto" w:fill="FFFFFF"/>
        </w:rPr>
        <w:t>The International Journal of Management Education</w:t>
      </w:r>
      <w:r w:rsidRPr="00F14C71">
        <w:rPr>
          <w:rFonts w:ascii="Times New Roman" w:hAnsi="Times New Roman" w:cs="Times New Roman"/>
          <w:color w:val="000000" w:themeColor="text1"/>
          <w:sz w:val="24"/>
          <w:szCs w:val="24"/>
          <w:shd w:val="clear" w:color="auto" w:fill="FFFFFF"/>
        </w:rPr>
        <w:t>, </w:t>
      </w:r>
      <w:r w:rsidRPr="00F14C71">
        <w:rPr>
          <w:rFonts w:ascii="Times New Roman" w:hAnsi="Times New Roman" w:cs="Times New Roman"/>
          <w:i/>
          <w:iCs/>
          <w:color w:val="000000" w:themeColor="text1"/>
          <w:sz w:val="24"/>
          <w:szCs w:val="24"/>
          <w:shd w:val="clear" w:color="auto" w:fill="FFFFFF"/>
        </w:rPr>
        <w:t>18</w:t>
      </w:r>
      <w:r w:rsidRPr="00F14C71">
        <w:rPr>
          <w:rFonts w:ascii="Times New Roman" w:hAnsi="Times New Roman" w:cs="Times New Roman"/>
          <w:color w:val="000000" w:themeColor="text1"/>
          <w:sz w:val="24"/>
          <w:szCs w:val="24"/>
          <w:shd w:val="clear" w:color="auto" w:fill="FFFFFF"/>
        </w:rPr>
        <w:t>(1), 100368.</w:t>
      </w:r>
    </w:p>
    <w:p w14:paraId="3A7F1BC7"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lastRenderedPageBreak/>
        <w:t xml:space="preserve">Jonkutė, G., &amp; Staniškis, J. K. (2016). Realising sustainable consumption and production in companies: </w:t>
      </w:r>
      <w:proofErr w:type="gramStart"/>
      <w:r w:rsidRPr="00F14C71">
        <w:rPr>
          <w:rFonts w:ascii="Times New Roman" w:hAnsi="Times New Roman" w:cs="Times New Roman"/>
          <w:color w:val="000000" w:themeColor="text1"/>
          <w:sz w:val="24"/>
          <w:szCs w:val="24"/>
          <w:shd w:val="clear" w:color="auto" w:fill="FFFFFF"/>
        </w:rPr>
        <w:t>the</w:t>
      </w:r>
      <w:proofErr w:type="gramEnd"/>
      <w:r w:rsidRPr="00F14C71">
        <w:rPr>
          <w:rFonts w:ascii="Times New Roman" w:hAnsi="Times New Roman" w:cs="Times New Roman"/>
          <w:color w:val="000000" w:themeColor="text1"/>
          <w:sz w:val="24"/>
          <w:szCs w:val="24"/>
          <w:shd w:val="clear" w:color="auto" w:fill="FFFFFF"/>
        </w:rPr>
        <w:t xml:space="preserve"> SUstainable and RESponsible COMpany (SURESCOM) model. </w:t>
      </w:r>
      <w:r w:rsidRPr="00F14C71">
        <w:rPr>
          <w:rFonts w:ascii="Times New Roman" w:hAnsi="Times New Roman" w:cs="Times New Roman"/>
          <w:i/>
          <w:iCs/>
          <w:color w:val="000000" w:themeColor="text1"/>
          <w:sz w:val="24"/>
          <w:szCs w:val="24"/>
          <w:shd w:val="clear" w:color="auto" w:fill="FFFFFF"/>
        </w:rPr>
        <w:t>Journal of cleaner production</w:t>
      </w:r>
      <w:r w:rsidRPr="00F14C71">
        <w:rPr>
          <w:rFonts w:ascii="Times New Roman" w:hAnsi="Times New Roman" w:cs="Times New Roman"/>
          <w:color w:val="000000" w:themeColor="text1"/>
          <w:sz w:val="24"/>
          <w:szCs w:val="24"/>
          <w:shd w:val="clear" w:color="auto" w:fill="FFFFFF"/>
        </w:rPr>
        <w:t>, </w:t>
      </w:r>
      <w:r w:rsidRPr="00F14C71">
        <w:rPr>
          <w:rFonts w:ascii="Times New Roman" w:hAnsi="Times New Roman" w:cs="Times New Roman"/>
          <w:i/>
          <w:iCs/>
          <w:color w:val="000000" w:themeColor="text1"/>
          <w:sz w:val="24"/>
          <w:szCs w:val="24"/>
          <w:shd w:val="clear" w:color="auto" w:fill="FFFFFF"/>
        </w:rPr>
        <w:t>138</w:t>
      </w:r>
      <w:r w:rsidRPr="00F14C71">
        <w:rPr>
          <w:rFonts w:ascii="Times New Roman" w:hAnsi="Times New Roman" w:cs="Times New Roman"/>
          <w:color w:val="000000" w:themeColor="text1"/>
          <w:sz w:val="24"/>
          <w:szCs w:val="24"/>
          <w:shd w:val="clear" w:color="auto" w:fill="FFFFFF"/>
        </w:rPr>
        <w:t>, 170-180.</w:t>
      </w:r>
    </w:p>
    <w:p w14:paraId="395971B1"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Key, T. S. (2009, July). Future of renewable energy development &amp; deployment. In </w:t>
      </w:r>
      <w:r w:rsidRPr="00F14C71">
        <w:rPr>
          <w:rFonts w:ascii="Times New Roman" w:hAnsi="Times New Roman" w:cs="Times New Roman"/>
          <w:i/>
          <w:iCs/>
          <w:color w:val="000000" w:themeColor="text1"/>
          <w:sz w:val="24"/>
          <w:szCs w:val="24"/>
          <w:shd w:val="clear" w:color="auto" w:fill="FFFFFF"/>
        </w:rPr>
        <w:t>2009 IEEE Power &amp; Energy Society General Meeting</w:t>
      </w:r>
      <w:r w:rsidRPr="00F14C71">
        <w:rPr>
          <w:rFonts w:ascii="Times New Roman" w:hAnsi="Times New Roman" w:cs="Times New Roman"/>
          <w:color w:val="000000" w:themeColor="text1"/>
          <w:sz w:val="24"/>
          <w:szCs w:val="24"/>
          <w:shd w:val="clear" w:color="auto" w:fill="FFFFFF"/>
        </w:rPr>
        <w:t> (pp. 1-1). IEEE.</w:t>
      </w:r>
    </w:p>
    <w:p w14:paraId="376B6952"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Macke, J., Sarate, J. A. R., &amp; de Atayde Moschen, S. (2019). Smart sustainable cities evaluation and sense of community. </w:t>
      </w:r>
      <w:r w:rsidRPr="00F14C71">
        <w:rPr>
          <w:rFonts w:ascii="Times New Roman" w:hAnsi="Times New Roman" w:cs="Times New Roman"/>
          <w:i/>
          <w:iCs/>
          <w:color w:val="000000" w:themeColor="text1"/>
          <w:sz w:val="24"/>
          <w:szCs w:val="24"/>
          <w:shd w:val="clear" w:color="auto" w:fill="FFFFFF"/>
        </w:rPr>
        <w:t>Journal of Cleaner production</w:t>
      </w:r>
      <w:r w:rsidRPr="00F14C71">
        <w:rPr>
          <w:rFonts w:ascii="Times New Roman" w:hAnsi="Times New Roman" w:cs="Times New Roman"/>
          <w:color w:val="000000" w:themeColor="text1"/>
          <w:sz w:val="24"/>
          <w:szCs w:val="24"/>
          <w:shd w:val="clear" w:color="auto" w:fill="FFFFFF"/>
        </w:rPr>
        <w:t>, </w:t>
      </w:r>
      <w:r w:rsidRPr="00F14C71">
        <w:rPr>
          <w:rFonts w:ascii="Times New Roman" w:hAnsi="Times New Roman" w:cs="Times New Roman"/>
          <w:i/>
          <w:iCs/>
          <w:color w:val="000000" w:themeColor="text1"/>
          <w:sz w:val="24"/>
          <w:szCs w:val="24"/>
          <w:shd w:val="clear" w:color="auto" w:fill="FFFFFF"/>
        </w:rPr>
        <w:t>239</w:t>
      </w:r>
      <w:r w:rsidRPr="00F14C71">
        <w:rPr>
          <w:rFonts w:ascii="Times New Roman" w:hAnsi="Times New Roman" w:cs="Times New Roman"/>
          <w:color w:val="000000" w:themeColor="text1"/>
          <w:sz w:val="24"/>
          <w:szCs w:val="24"/>
          <w:shd w:val="clear" w:color="auto" w:fill="FFFFFF"/>
        </w:rPr>
        <w:t>, 118103.</w:t>
      </w:r>
    </w:p>
    <w:p w14:paraId="2EB43659"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 xml:space="preserve">Mawla, M. R., &amp; Khan, M. Z. R. (2020, June). A Study on Sustainable Development Goal 7: </w:t>
      </w:r>
      <w:proofErr w:type="gramStart"/>
      <w:r w:rsidRPr="00F14C71">
        <w:rPr>
          <w:rFonts w:ascii="Times New Roman" w:hAnsi="Times New Roman" w:cs="Times New Roman"/>
          <w:color w:val="000000" w:themeColor="text1"/>
          <w:sz w:val="24"/>
          <w:szCs w:val="24"/>
          <w:shd w:val="clear" w:color="auto" w:fill="FFFFFF"/>
        </w:rPr>
        <w:t>Future Plan</w:t>
      </w:r>
      <w:proofErr w:type="gramEnd"/>
      <w:r w:rsidRPr="00F14C71">
        <w:rPr>
          <w:rFonts w:ascii="Times New Roman" w:hAnsi="Times New Roman" w:cs="Times New Roman"/>
          <w:color w:val="000000" w:themeColor="text1"/>
          <w:sz w:val="24"/>
          <w:szCs w:val="24"/>
          <w:shd w:val="clear" w:color="auto" w:fill="FFFFFF"/>
        </w:rPr>
        <w:t xml:space="preserve"> to Achieve the Affordable and Clean Energy-Bangladesh Perspective. In </w:t>
      </w:r>
      <w:r w:rsidRPr="00F14C71">
        <w:rPr>
          <w:rFonts w:ascii="Times New Roman" w:hAnsi="Times New Roman" w:cs="Times New Roman"/>
          <w:i/>
          <w:iCs/>
          <w:color w:val="000000" w:themeColor="text1"/>
          <w:sz w:val="24"/>
          <w:szCs w:val="24"/>
          <w:shd w:val="clear" w:color="auto" w:fill="FFFFFF"/>
        </w:rPr>
        <w:t>2020 IEEE Region 10 Symposium (TENSYMP)</w:t>
      </w:r>
      <w:r w:rsidRPr="00F14C71">
        <w:rPr>
          <w:rFonts w:ascii="Times New Roman" w:hAnsi="Times New Roman" w:cs="Times New Roman"/>
          <w:color w:val="000000" w:themeColor="text1"/>
          <w:sz w:val="24"/>
          <w:szCs w:val="24"/>
          <w:shd w:val="clear" w:color="auto" w:fill="FFFFFF"/>
        </w:rPr>
        <w:t> (pp. 421-426). IEEE.</w:t>
      </w:r>
    </w:p>
    <w:p w14:paraId="5295B9B7"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Ming, L. E. I., Yuan, X. Y., &amp; Yao, X. Y. (2021). Synthesize dual goals: A study on China’s ecological poverty alleviation system. </w:t>
      </w:r>
      <w:r w:rsidRPr="00F14C71">
        <w:rPr>
          <w:rFonts w:ascii="Times New Roman" w:hAnsi="Times New Roman" w:cs="Times New Roman"/>
          <w:i/>
          <w:iCs/>
          <w:color w:val="000000" w:themeColor="text1"/>
          <w:sz w:val="24"/>
          <w:szCs w:val="24"/>
          <w:shd w:val="clear" w:color="auto" w:fill="FFFFFF"/>
        </w:rPr>
        <w:t>Journal of Integrative Agriculture</w:t>
      </w:r>
      <w:r w:rsidRPr="00F14C71">
        <w:rPr>
          <w:rFonts w:ascii="Times New Roman" w:hAnsi="Times New Roman" w:cs="Times New Roman"/>
          <w:color w:val="000000" w:themeColor="text1"/>
          <w:sz w:val="24"/>
          <w:szCs w:val="24"/>
          <w:shd w:val="clear" w:color="auto" w:fill="FFFFFF"/>
        </w:rPr>
        <w:t>, </w:t>
      </w:r>
      <w:r w:rsidRPr="00F14C71">
        <w:rPr>
          <w:rFonts w:ascii="Times New Roman" w:hAnsi="Times New Roman" w:cs="Times New Roman"/>
          <w:i/>
          <w:iCs/>
          <w:color w:val="000000" w:themeColor="text1"/>
          <w:sz w:val="24"/>
          <w:szCs w:val="24"/>
          <w:shd w:val="clear" w:color="auto" w:fill="FFFFFF"/>
        </w:rPr>
        <w:t>20</w:t>
      </w:r>
      <w:r w:rsidRPr="00F14C71">
        <w:rPr>
          <w:rFonts w:ascii="Times New Roman" w:hAnsi="Times New Roman" w:cs="Times New Roman"/>
          <w:color w:val="000000" w:themeColor="text1"/>
          <w:sz w:val="24"/>
          <w:szCs w:val="24"/>
          <w:shd w:val="clear" w:color="auto" w:fill="FFFFFF"/>
        </w:rPr>
        <w:t>(4), 1042-1059.</w:t>
      </w:r>
    </w:p>
    <w:p w14:paraId="550282F6"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Mulligan, M., van Soesbergen, A., Hole, D. G., Brooks, T. M., Burke, S., &amp; Hutton, J. (2020). Mapping nature's contribution to SDG 6 and implications for other SDGs at policy relevant scales. </w:t>
      </w:r>
      <w:r w:rsidRPr="00F14C71">
        <w:rPr>
          <w:rFonts w:ascii="Times New Roman" w:hAnsi="Times New Roman" w:cs="Times New Roman"/>
          <w:i/>
          <w:iCs/>
          <w:color w:val="000000" w:themeColor="text1"/>
          <w:sz w:val="24"/>
          <w:szCs w:val="24"/>
          <w:shd w:val="clear" w:color="auto" w:fill="FFFFFF"/>
        </w:rPr>
        <w:t>Remote Sensing of Environment</w:t>
      </w:r>
      <w:r w:rsidRPr="00F14C71">
        <w:rPr>
          <w:rFonts w:ascii="Times New Roman" w:hAnsi="Times New Roman" w:cs="Times New Roman"/>
          <w:color w:val="000000" w:themeColor="text1"/>
          <w:sz w:val="24"/>
          <w:szCs w:val="24"/>
          <w:shd w:val="clear" w:color="auto" w:fill="FFFFFF"/>
        </w:rPr>
        <w:t>, </w:t>
      </w:r>
      <w:r w:rsidRPr="00F14C71">
        <w:rPr>
          <w:rFonts w:ascii="Times New Roman" w:hAnsi="Times New Roman" w:cs="Times New Roman"/>
          <w:i/>
          <w:iCs/>
          <w:color w:val="000000" w:themeColor="text1"/>
          <w:sz w:val="24"/>
          <w:szCs w:val="24"/>
          <w:shd w:val="clear" w:color="auto" w:fill="FFFFFF"/>
        </w:rPr>
        <w:t>239</w:t>
      </w:r>
      <w:r w:rsidRPr="00F14C71">
        <w:rPr>
          <w:rFonts w:ascii="Times New Roman" w:hAnsi="Times New Roman" w:cs="Times New Roman"/>
          <w:color w:val="000000" w:themeColor="text1"/>
          <w:sz w:val="24"/>
          <w:szCs w:val="24"/>
          <w:shd w:val="clear" w:color="auto" w:fill="FFFFFF"/>
        </w:rPr>
        <w:t>, 111671.</w:t>
      </w:r>
    </w:p>
    <w:p w14:paraId="5C66FD45"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Nasir, M. A., &amp; Nguyen, C. P. (2021). An Inquiry into the Nexus between Energy Poverty and Income Inequality in the light of Global Evidence. </w:t>
      </w:r>
      <w:r w:rsidRPr="00F14C71">
        <w:rPr>
          <w:rFonts w:ascii="Times New Roman" w:hAnsi="Times New Roman" w:cs="Times New Roman"/>
          <w:i/>
          <w:iCs/>
          <w:color w:val="000000" w:themeColor="text1"/>
          <w:sz w:val="24"/>
          <w:szCs w:val="24"/>
          <w:shd w:val="clear" w:color="auto" w:fill="FFFFFF"/>
        </w:rPr>
        <w:t>Energy Economics</w:t>
      </w:r>
      <w:r w:rsidRPr="00F14C71">
        <w:rPr>
          <w:rFonts w:ascii="Times New Roman" w:hAnsi="Times New Roman" w:cs="Times New Roman"/>
          <w:color w:val="000000" w:themeColor="text1"/>
          <w:sz w:val="24"/>
          <w:szCs w:val="24"/>
          <w:shd w:val="clear" w:color="auto" w:fill="FFFFFF"/>
        </w:rPr>
        <w:t>.</w:t>
      </w:r>
    </w:p>
    <w:p w14:paraId="760F1B1A"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Rai, S. M., Brown, B. D., &amp; Ruwanpura, K. N. (2019). SDG 8: Decent work and economic growth–A gendered analysis. </w:t>
      </w:r>
      <w:r w:rsidRPr="00F14C71">
        <w:rPr>
          <w:rFonts w:ascii="Times New Roman" w:hAnsi="Times New Roman" w:cs="Times New Roman"/>
          <w:i/>
          <w:iCs/>
          <w:color w:val="000000" w:themeColor="text1"/>
          <w:sz w:val="24"/>
          <w:szCs w:val="24"/>
          <w:shd w:val="clear" w:color="auto" w:fill="FFFFFF"/>
        </w:rPr>
        <w:t>World Development</w:t>
      </w:r>
      <w:r w:rsidRPr="00F14C71">
        <w:rPr>
          <w:rFonts w:ascii="Times New Roman" w:hAnsi="Times New Roman" w:cs="Times New Roman"/>
          <w:color w:val="000000" w:themeColor="text1"/>
          <w:sz w:val="24"/>
          <w:szCs w:val="24"/>
          <w:shd w:val="clear" w:color="auto" w:fill="FFFFFF"/>
        </w:rPr>
        <w:t>, </w:t>
      </w:r>
      <w:r w:rsidRPr="00F14C71">
        <w:rPr>
          <w:rFonts w:ascii="Times New Roman" w:hAnsi="Times New Roman" w:cs="Times New Roman"/>
          <w:i/>
          <w:iCs/>
          <w:color w:val="000000" w:themeColor="text1"/>
          <w:sz w:val="24"/>
          <w:szCs w:val="24"/>
          <w:shd w:val="clear" w:color="auto" w:fill="FFFFFF"/>
        </w:rPr>
        <w:t>113</w:t>
      </w:r>
      <w:r w:rsidRPr="00F14C71">
        <w:rPr>
          <w:rFonts w:ascii="Times New Roman" w:hAnsi="Times New Roman" w:cs="Times New Roman"/>
          <w:color w:val="000000" w:themeColor="text1"/>
          <w:sz w:val="24"/>
          <w:szCs w:val="24"/>
          <w:shd w:val="clear" w:color="auto" w:fill="FFFFFF"/>
        </w:rPr>
        <w:t>, 368-380.</w:t>
      </w:r>
    </w:p>
    <w:p w14:paraId="3C8FA8E2" w14:textId="78FAC057" w:rsid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Requejo-Castro, D., Giné-Garriga, R., &amp; Pérez-Foguet, A. (2020). Data-driven Bayesian network modelling to explore the relationships between SDG 6 and the 2030 Agenda. </w:t>
      </w:r>
      <w:r w:rsidRPr="00F14C71">
        <w:rPr>
          <w:rFonts w:ascii="Times New Roman" w:hAnsi="Times New Roman" w:cs="Times New Roman"/>
          <w:i/>
          <w:iCs/>
          <w:color w:val="000000" w:themeColor="text1"/>
          <w:sz w:val="24"/>
          <w:szCs w:val="24"/>
          <w:shd w:val="clear" w:color="auto" w:fill="FFFFFF"/>
        </w:rPr>
        <w:t>Science of the Total Environment</w:t>
      </w:r>
      <w:r w:rsidRPr="00F14C71">
        <w:rPr>
          <w:rFonts w:ascii="Times New Roman" w:hAnsi="Times New Roman" w:cs="Times New Roman"/>
          <w:color w:val="000000" w:themeColor="text1"/>
          <w:sz w:val="24"/>
          <w:szCs w:val="24"/>
          <w:shd w:val="clear" w:color="auto" w:fill="FFFFFF"/>
        </w:rPr>
        <w:t>, </w:t>
      </w:r>
      <w:r w:rsidRPr="00F14C71">
        <w:rPr>
          <w:rFonts w:ascii="Times New Roman" w:hAnsi="Times New Roman" w:cs="Times New Roman"/>
          <w:i/>
          <w:iCs/>
          <w:color w:val="000000" w:themeColor="text1"/>
          <w:sz w:val="24"/>
          <w:szCs w:val="24"/>
          <w:shd w:val="clear" w:color="auto" w:fill="FFFFFF"/>
        </w:rPr>
        <w:t>710</w:t>
      </w:r>
      <w:r w:rsidRPr="00F14C71">
        <w:rPr>
          <w:rFonts w:ascii="Times New Roman" w:hAnsi="Times New Roman" w:cs="Times New Roman"/>
          <w:color w:val="000000" w:themeColor="text1"/>
          <w:sz w:val="24"/>
          <w:szCs w:val="24"/>
          <w:shd w:val="clear" w:color="auto" w:fill="FFFFFF"/>
        </w:rPr>
        <w:t>, 136014.</w:t>
      </w:r>
    </w:p>
    <w:p w14:paraId="46B1CD1B" w14:textId="3E4EDFCF" w:rsidR="00E21B03" w:rsidRPr="00F14C71" w:rsidRDefault="00E21B03" w:rsidP="00E21B03">
      <w:pPr>
        <w:spacing w:line="360" w:lineRule="auto"/>
        <w:ind w:left="720" w:hanging="720"/>
        <w:jc w:val="both"/>
        <w:rPr>
          <w:rFonts w:ascii="Times New Roman" w:hAnsi="Times New Roman" w:cs="Times New Roman"/>
          <w:color w:val="000000" w:themeColor="text1"/>
          <w:sz w:val="24"/>
          <w:szCs w:val="24"/>
          <w:shd w:val="clear" w:color="auto" w:fill="FFFFFF"/>
        </w:rPr>
      </w:pPr>
      <w:r w:rsidRPr="006E7DE7">
        <w:rPr>
          <w:rFonts w:ascii="Times New Roman" w:hAnsi="Times New Roman" w:cs="Times New Roman"/>
          <w:color w:val="000000" w:themeColor="text1"/>
          <w:sz w:val="24"/>
          <w:szCs w:val="24"/>
          <w:shd w:val="clear" w:color="auto" w:fill="FFFFFF"/>
        </w:rPr>
        <w:t>United Nations General Assembly</w:t>
      </w:r>
      <w:r>
        <w:rPr>
          <w:rFonts w:ascii="Times New Roman" w:hAnsi="Times New Roman" w:cs="Times New Roman"/>
          <w:color w:val="000000" w:themeColor="text1"/>
          <w:sz w:val="24"/>
          <w:szCs w:val="24"/>
          <w:shd w:val="clear" w:color="auto" w:fill="FFFFFF"/>
        </w:rPr>
        <w:t xml:space="preserve"> (</w:t>
      </w:r>
      <w:r w:rsidRPr="006E7DE7">
        <w:rPr>
          <w:rFonts w:ascii="Times New Roman" w:hAnsi="Times New Roman" w:cs="Times New Roman"/>
          <w:color w:val="000000" w:themeColor="text1"/>
          <w:sz w:val="24"/>
          <w:szCs w:val="24"/>
          <w:shd w:val="clear" w:color="auto" w:fill="FFFFFF"/>
        </w:rPr>
        <w:t>2015</w:t>
      </w:r>
      <w:r>
        <w:rPr>
          <w:rFonts w:ascii="Times New Roman" w:hAnsi="Times New Roman" w:cs="Times New Roman"/>
          <w:color w:val="000000" w:themeColor="text1"/>
          <w:sz w:val="24"/>
          <w:szCs w:val="24"/>
          <w:shd w:val="clear" w:color="auto" w:fill="FFFFFF"/>
        </w:rPr>
        <w:t>)</w:t>
      </w:r>
      <w:r w:rsidRPr="006E7DE7">
        <w:rPr>
          <w:rFonts w:ascii="Times New Roman" w:hAnsi="Times New Roman" w:cs="Times New Roman"/>
          <w:color w:val="000000" w:themeColor="text1"/>
          <w:sz w:val="24"/>
          <w:szCs w:val="24"/>
          <w:shd w:val="clear" w:color="auto" w:fill="FFFFFF"/>
        </w:rPr>
        <w:t xml:space="preserve"> Transforming Our World: the 2030 Agenda for Sustainable Development. https://doi.org/10.1080/714003707.</w:t>
      </w:r>
    </w:p>
    <w:p w14:paraId="6E4ECA6E"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Virto, L. R. (2018). A preliminary assessment of the indicators for Sustainable Development Goal (SDG) 14 “Conserve and sustainably use the oceans, seas and marine resources for sustainable development”. </w:t>
      </w:r>
      <w:r w:rsidRPr="00F14C71">
        <w:rPr>
          <w:rFonts w:ascii="Times New Roman" w:hAnsi="Times New Roman" w:cs="Times New Roman"/>
          <w:i/>
          <w:iCs/>
          <w:color w:val="000000" w:themeColor="text1"/>
          <w:sz w:val="24"/>
          <w:szCs w:val="24"/>
          <w:shd w:val="clear" w:color="auto" w:fill="FFFFFF"/>
        </w:rPr>
        <w:t>Marine Policy</w:t>
      </w:r>
      <w:r w:rsidRPr="00F14C71">
        <w:rPr>
          <w:rFonts w:ascii="Times New Roman" w:hAnsi="Times New Roman" w:cs="Times New Roman"/>
          <w:color w:val="000000" w:themeColor="text1"/>
          <w:sz w:val="24"/>
          <w:szCs w:val="24"/>
          <w:shd w:val="clear" w:color="auto" w:fill="FFFFFF"/>
        </w:rPr>
        <w:t>, </w:t>
      </w:r>
      <w:r w:rsidRPr="00F14C71">
        <w:rPr>
          <w:rFonts w:ascii="Times New Roman" w:hAnsi="Times New Roman" w:cs="Times New Roman"/>
          <w:i/>
          <w:iCs/>
          <w:color w:val="000000" w:themeColor="text1"/>
          <w:sz w:val="24"/>
          <w:szCs w:val="24"/>
          <w:shd w:val="clear" w:color="auto" w:fill="FFFFFF"/>
        </w:rPr>
        <w:t>98</w:t>
      </w:r>
      <w:r w:rsidRPr="00F14C71">
        <w:rPr>
          <w:rFonts w:ascii="Times New Roman" w:hAnsi="Times New Roman" w:cs="Times New Roman"/>
          <w:color w:val="000000" w:themeColor="text1"/>
          <w:sz w:val="24"/>
          <w:szCs w:val="24"/>
          <w:shd w:val="clear" w:color="auto" w:fill="FFFFFF"/>
        </w:rPr>
        <w:t>, 47-57.</w:t>
      </w:r>
    </w:p>
    <w:p w14:paraId="5FB8C01E"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lastRenderedPageBreak/>
        <w:t>Yarnall, K., Olson, M., Santiago, I., &amp; Zelizer, C. (2021). Peace engineering as a pathway to the sustainable development goals. </w:t>
      </w:r>
      <w:r w:rsidRPr="00F14C71">
        <w:rPr>
          <w:rFonts w:ascii="Times New Roman" w:hAnsi="Times New Roman" w:cs="Times New Roman"/>
          <w:i/>
          <w:iCs/>
          <w:color w:val="000000" w:themeColor="text1"/>
          <w:sz w:val="24"/>
          <w:szCs w:val="24"/>
          <w:shd w:val="clear" w:color="auto" w:fill="FFFFFF"/>
        </w:rPr>
        <w:t>Technological Forecasting and Social Change</w:t>
      </w:r>
      <w:r w:rsidRPr="00F14C71">
        <w:rPr>
          <w:rFonts w:ascii="Times New Roman" w:hAnsi="Times New Roman" w:cs="Times New Roman"/>
          <w:color w:val="000000" w:themeColor="text1"/>
          <w:sz w:val="24"/>
          <w:szCs w:val="24"/>
          <w:shd w:val="clear" w:color="auto" w:fill="FFFFFF"/>
        </w:rPr>
        <w:t>, </w:t>
      </w:r>
      <w:r w:rsidRPr="00F14C71">
        <w:rPr>
          <w:rFonts w:ascii="Times New Roman" w:hAnsi="Times New Roman" w:cs="Times New Roman"/>
          <w:i/>
          <w:iCs/>
          <w:color w:val="000000" w:themeColor="text1"/>
          <w:sz w:val="24"/>
          <w:szCs w:val="24"/>
          <w:shd w:val="clear" w:color="auto" w:fill="FFFFFF"/>
        </w:rPr>
        <w:t>168</w:t>
      </w:r>
      <w:r w:rsidRPr="00F14C71">
        <w:rPr>
          <w:rFonts w:ascii="Times New Roman" w:hAnsi="Times New Roman" w:cs="Times New Roman"/>
          <w:color w:val="000000" w:themeColor="text1"/>
          <w:sz w:val="24"/>
          <w:szCs w:val="24"/>
          <w:shd w:val="clear" w:color="auto" w:fill="FFFFFF"/>
        </w:rPr>
        <w:t>, 120753.</w:t>
      </w:r>
    </w:p>
    <w:p w14:paraId="4DAF16F0"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 xml:space="preserve">Zabaniotou, A. (2020). Towards gender equality in Mediterranean Engineering Schools through networking, collaborative learning, </w:t>
      </w:r>
      <w:proofErr w:type="gramStart"/>
      <w:r w:rsidRPr="00F14C71">
        <w:rPr>
          <w:rFonts w:ascii="Times New Roman" w:hAnsi="Times New Roman" w:cs="Times New Roman"/>
          <w:color w:val="000000" w:themeColor="text1"/>
          <w:sz w:val="24"/>
          <w:szCs w:val="24"/>
          <w:shd w:val="clear" w:color="auto" w:fill="FFFFFF"/>
        </w:rPr>
        <w:t>synergies</w:t>
      </w:r>
      <w:proofErr w:type="gramEnd"/>
      <w:r w:rsidRPr="00F14C71">
        <w:rPr>
          <w:rFonts w:ascii="Times New Roman" w:hAnsi="Times New Roman" w:cs="Times New Roman"/>
          <w:color w:val="000000" w:themeColor="text1"/>
          <w:sz w:val="24"/>
          <w:szCs w:val="24"/>
          <w:shd w:val="clear" w:color="auto" w:fill="FFFFFF"/>
        </w:rPr>
        <w:t xml:space="preserve"> and commitment to SDGs-The RMEI approach. </w:t>
      </w:r>
      <w:r w:rsidRPr="00F14C71">
        <w:rPr>
          <w:rFonts w:ascii="Times New Roman" w:hAnsi="Times New Roman" w:cs="Times New Roman"/>
          <w:i/>
          <w:iCs/>
          <w:color w:val="000000" w:themeColor="text1"/>
          <w:sz w:val="24"/>
          <w:szCs w:val="24"/>
          <w:shd w:val="clear" w:color="auto" w:fill="FFFFFF"/>
        </w:rPr>
        <w:t>Global Transitions</w:t>
      </w:r>
      <w:r w:rsidRPr="00F14C71">
        <w:rPr>
          <w:rFonts w:ascii="Times New Roman" w:hAnsi="Times New Roman" w:cs="Times New Roman"/>
          <w:color w:val="000000" w:themeColor="text1"/>
          <w:sz w:val="24"/>
          <w:szCs w:val="24"/>
          <w:shd w:val="clear" w:color="auto" w:fill="FFFFFF"/>
        </w:rPr>
        <w:t>, </w:t>
      </w:r>
      <w:r w:rsidRPr="00F14C71">
        <w:rPr>
          <w:rFonts w:ascii="Times New Roman" w:hAnsi="Times New Roman" w:cs="Times New Roman"/>
          <w:i/>
          <w:iCs/>
          <w:color w:val="000000" w:themeColor="text1"/>
          <w:sz w:val="24"/>
          <w:szCs w:val="24"/>
          <w:shd w:val="clear" w:color="auto" w:fill="FFFFFF"/>
        </w:rPr>
        <w:t>2</w:t>
      </w:r>
      <w:r w:rsidRPr="00F14C71">
        <w:rPr>
          <w:rFonts w:ascii="Times New Roman" w:hAnsi="Times New Roman" w:cs="Times New Roman"/>
          <w:color w:val="000000" w:themeColor="text1"/>
          <w:sz w:val="24"/>
          <w:szCs w:val="24"/>
          <w:shd w:val="clear" w:color="auto" w:fill="FFFFFF"/>
        </w:rPr>
        <w:t>, 4-15.</w:t>
      </w:r>
    </w:p>
    <w:p w14:paraId="510FDF6F" w14:textId="77777777" w:rsidR="00F14C71" w:rsidRPr="00F14C71" w:rsidRDefault="00F14C71" w:rsidP="0070541D">
      <w:pPr>
        <w:spacing w:line="360" w:lineRule="auto"/>
        <w:ind w:left="720" w:hanging="720"/>
        <w:jc w:val="both"/>
        <w:rPr>
          <w:rFonts w:ascii="Times New Roman" w:hAnsi="Times New Roman" w:cs="Times New Roman"/>
          <w:color w:val="000000" w:themeColor="text1"/>
          <w:sz w:val="24"/>
          <w:szCs w:val="24"/>
          <w:shd w:val="clear" w:color="auto" w:fill="FFFFFF"/>
        </w:rPr>
      </w:pPr>
      <w:r w:rsidRPr="00F14C71">
        <w:rPr>
          <w:rFonts w:ascii="Times New Roman" w:hAnsi="Times New Roman" w:cs="Times New Roman"/>
          <w:color w:val="000000" w:themeColor="text1"/>
          <w:sz w:val="24"/>
          <w:szCs w:val="24"/>
          <w:shd w:val="clear" w:color="auto" w:fill="FFFFFF"/>
        </w:rPr>
        <w:t>Zhang, J., &amp; Zhang, Y. (2021). A qualitative comparative analysis of tourism and gender equality in emerging economies. </w:t>
      </w:r>
      <w:r w:rsidRPr="00F14C71">
        <w:rPr>
          <w:rFonts w:ascii="Times New Roman" w:hAnsi="Times New Roman" w:cs="Times New Roman"/>
          <w:i/>
          <w:iCs/>
          <w:color w:val="000000" w:themeColor="text1"/>
          <w:sz w:val="24"/>
          <w:szCs w:val="24"/>
          <w:shd w:val="clear" w:color="auto" w:fill="FFFFFF"/>
        </w:rPr>
        <w:t>Journal of Hospitality and Tourism Management</w:t>
      </w:r>
      <w:r w:rsidRPr="00F14C71">
        <w:rPr>
          <w:rFonts w:ascii="Times New Roman" w:hAnsi="Times New Roman" w:cs="Times New Roman"/>
          <w:color w:val="000000" w:themeColor="text1"/>
          <w:sz w:val="24"/>
          <w:szCs w:val="24"/>
          <w:shd w:val="clear" w:color="auto" w:fill="FFFFFF"/>
        </w:rPr>
        <w:t>, </w:t>
      </w:r>
      <w:r w:rsidRPr="00F14C71">
        <w:rPr>
          <w:rFonts w:ascii="Times New Roman" w:hAnsi="Times New Roman" w:cs="Times New Roman"/>
          <w:i/>
          <w:iCs/>
          <w:color w:val="000000" w:themeColor="text1"/>
          <w:sz w:val="24"/>
          <w:szCs w:val="24"/>
          <w:shd w:val="clear" w:color="auto" w:fill="FFFFFF"/>
        </w:rPr>
        <w:t>46</w:t>
      </w:r>
      <w:r w:rsidRPr="00F14C71">
        <w:rPr>
          <w:rFonts w:ascii="Times New Roman" w:hAnsi="Times New Roman" w:cs="Times New Roman"/>
          <w:color w:val="000000" w:themeColor="text1"/>
          <w:sz w:val="24"/>
          <w:szCs w:val="24"/>
          <w:shd w:val="clear" w:color="auto" w:fill="FFFFFF"/>
        </w:rPr>
        <w:t>, 284-292.</w:t>
      </w:r>
    </w:p>
    <w:p w14:paraId="5E6E670F" w14:textId="77777777" w:rsidR="00875DA6" w:rsidRPr="00F14C71" w:rsidRDefault="00875DA6" w:rsidP="0070541D">
      <w:pPr>
        <w:spacing w:line="360" w:lineRule="auto"/>
        <w:ind w:firstLine="720"/>
        <w:jc w:val="both"/>
        <w:rPr>
          <w:rFonts w:ascii="Times New Roman" w:hAnsi="Times New Roman" w:cs="Times New Roman"/>
          <w:sz w:val="24"/>
          <w:szCs w:val="24"/>
          <w:lang w:val="en-US"/>
        </w:rPr>
      </w:pPr>
    </w:p>
    <w:sectPr w:rsidR="00875DA6" w:rsidRPr="00F14C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C8"/>
    <w:rsid w:val="00022EB8"/>
    <w:rsid w:val="00054050"/>
    <w:rsid w:val="00060CE0"/>
    <w:rsid w:val="000701AA"/>
    <w:rsid w:val="00071C52"/>
    <w:rsid w:val="00087421"/>
    <w:rsid w:val="000906AE"/>
    <w:rsid w:val="000B7E8A"/>
    <w:rsid w:val="000C38D6"/>
    <w:rsid w:val="000F1748"/>
    <w:rsid w:val="000F3A3A"/>
    <w:rsid w:val="0012564D"/>
    <w:rsid w:val="00146AEA"/>
    <w:rsid w:val="00173F10"/>
    <w:rsid w:val="001755C1"/>
    <w:rsid w:val="001827F2"/>
    <w:rsid w:val="00183778"/>
    <w:rsid w:val="00193187"/>
    <w:rsid w:val="001D0A53"/>
    <w:rsid w:val="001F586A"/>
    <w:rsid w:val="00217237"/>
    <w:rsid w:val="00237CC8"/>
    <w:rsid w:val="00246474"/>
    <w:rsid w:val="002670AD"/>
    <w:rsid w:val="00271B3E"/>
    <w:rsid w:val="00276E2A"/>
    <w:rsid w:val="002A3871"/>
    <w:rsid w:val="002C2125"/>
    <w:rsid w:val="002D389D"/>
    <w:rsid w:val="002F10FD"/>
    <w:rsid w:val="00323C42"/>
    <w:rsid w:val="00325705"/>
    <w:rsid w:val="00337536"/>
    <w:rsid w:val="00340D4E"/>
    <w:rsid w:val="00342AB5"/>
    <w:rsid w:val="003760B7"/>
    <w:rsid w:val="003921AB"/>
    <w:rsid w:val="003B64B0"/>
    <w:rsid w:val="003D64EF"/>
    <w:rsid w:val="003E6F23"/>
    <w:rsid w:val="003F769A"/>
    <w:rsid w:val="00416ADF"/>
    <w:rsid w:val="00444679"/>
    <w:rsid w:val="004614E1"/>
    <w:rsid w:val="0047044B"/>
    <w:rsid w:val="004A2097"/>
    <w:rsid w:val="004D0B96"/>
    <w:rsid w:val="004D12F8"/>
    <w:rsid w:val="004D4702"/>
    <w:rsid w:val="004E054B"/>
    <w:rsid w:val="004E261A"/>
    <w:rsid w:val="004E586A"/>
    <w:rsid w:val="00511381"/>
    <w:rsid w:val="00526F3D"/>
    <w:rsid w:val="005413E0"/>
    <w:rsid w:val="00566B0B"/>
    <w:rsid w:val="00581790"/>
    <w:rsid w:val="00592358"/>
    <w:rsid w:val="00596AFB"/>
    <w:rsid w:val="005A29BE"/>
    <w:rsid w:val="005A3B1F"/>
    <w:rsid w:val="005B0D44"/>
    <w:rsid w:val="005B7E62"/>
    <w:rsid w:val="00662E8F"/>
    <w:rsid w:val="006636EE"/>
    <w:rsid w:val="00673D44"/>
    <w:rsid w:val="00680D00"/>
    <w:rsid w:val="00691BA1"/>
    <w:rsid w:val="006A426C"/>
    <w:rsid w:val="006A52CB"/>
    <w:rsid w:val="006E7569"/>
    <w:rsid w:val="006E7EEF"/>
    <w:rsid w:val="006F605E"/>
    <w:rsid w:val="007051A7"/>
    <w:rsid w:val="0070541D"/>
    <w:rsid w:val="00750E59"/>
    <w:rsid w:val="00754636"/>
    <w:rsid w:val="007755E9"/>
    <w:rsid w:val="007857E8"/>
    <w:rsid w:val="007A1A6F"/>
    <w:rsid w:val="007B2E73"/>
    <w:rsid w:val="007D70A0"/>
    <w:rsid w:val="007E30C5"/>
    <w:rsid w:val="008321EA"/>
    <w:rsid w:val="008432C1"/>
    <w:rsid w:val="008517A7"/>
    <w:rsid w:val="0085262D"/>
    <w:rsid w:val="008728C9"/>
    <w:rsid w:val="00875DA6"/>
    <w:rsid w:val="0088521B"/>
    <w:rsid w:val="00885E3C"/>
    <w:rsid w:val="0089712A"/>
    <w:rsid w:val="008D0F34"/>
    <w:rsid w:val="008E2B66"/>
    <w:rsid w:val="00926E57"/>
    <w:rsid w:val="009377BC"/>
    <w:rsid w:val="009401BA"/>
    <w:rsid w:val="00940D57"/>
    <w:rsid w:val="009518A4"/>
    <w:rsid w:val="009A24E8"/>
    <w:rsid w:val="009B7A2C"/>
    <w:rsid w:val="009F6D76"/>
    <w:rsid w:val="00A26D00"/>
    <w:rsid w:val="00A3077B"/>
    <w:rsid w:val="00A4058E"/>
    <w:rsid w:val="00A559FE"/>
    <w:rsid w:val="00A62BA4"/>
    <w:rsid w:val="00A94DCC"/>
    <w:rsid w:val="00AC7866"/>
    <w:rsid w:val="00AF37BC"/>
    <w:rsid w:val="00B326C2"/>
    <w:rsid w:val="00BA7B60"/>
    <w:rsid w:val="00BE00D6"/>
    <w:rsid w:val="00BE4302"/>
    <w:rsid w:val="00C02A69"/>
    <w:rsid w:val="00C066FF"/>
    <w:rsid w:val="00C17DBB"/>
    <w:rsid w:val="00C265C6"/>
    <w:rsid w:val="00CD1F0B"/>
    <w:rsid w:val="00CE042D"/>
    <w:rsid w:val="00CE628D"/>
    <w:rsid w:val="00D01DCE"/>
    <w:rsid w:val="00D16CC4"/>
    <w:rsid w:val="00D30955"/>
    <w:rsid w:val="00D341AA"/>
    <w:rsid w:val="00D42F5D"/>
    <w:rsid w:val="00D501D6"/>
    <w:rsid w:val="00D53C5A"/>
    <w:rsid w:val="00D84B0F"/>
    <w:rsid w:val="00D967EB"/>
    <w:rsid w:val="00DA1F5A"/>
    <w:rsid w:val="00DA6C7F"/>
    <w:rsid w:val="00DB09E4"/>
    <w:rsid w:val="00DB2C40"/>
    <w:rsid w:val="00DF6913"/>
    <w:rsid w:val="00E04535"/>
    <w:rsid w:val="00E21B03"/>
    <w:rsid w:val="00E24599"/>
    <w:rsid w:val="00E45879"/>
    <w:rsid w:val="00E556C1"/>
    <w:rsid w:val="00E700C0"/>
    <w:rsid w:val="00E75288"/>
    <w:rsid w:val="00E90069"/>
    <w:rsid w:val="00EE5293"/>
    <w:rsid w:val="00EF3C6A"/>
    <w:rsid w:val="00F024A6"/>
    <w:rsid w:val="00F0419D"/>
    <w:rsid w:val="00F14A34"/>
    <w:rsid w:val="00F14C71"/>
    <w:rsid w:val="00F15B92"/>
    <w:rsid w:val="00F315CB"/>
    <w:rsid w:val="00F350B3"/>
    <w:rsid w:val="00F46383"/>
    <w:rsid w:val="00F8108F"/>
    <w:rsid w:val="00F97992"/>
    <w:rsid w:val="00FA49F2"/>
    <w:rsid w:val="00FB285C"/>
    <w:rsid w:val="00FD39F2"/>
    <w:rsid w:val="00FF45C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9D6D0"/>
  <w15:chartTrackingRefBased/>
  <w15:docId w15:val="{F001E4AD-EA8A-4C74-A7D7-66B2E05E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04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964</TotalTime>
  <Pages>8</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6499</dc:creator>
  <cp:keywords/>
  <dc:description/>
  <cp:lastModifiedBy>6499</cp:lastModifiedBy>
  <cp:revision>155</cp:revision>
  <dcterms:created xsi:type="dcterms:W3CDTF">2021-04-25T18:20:00Z</dcterms:created>
  <dcterms:modified xsi:type="dcterms:W3CDTF">2021-04-27T03:16:00Z</dcterms:modified>
</cp:coreProperties>
</file>