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230DE" w14:textId="77777777" w:rsidR="004E6877" w:rsidRPr="003F7B89" w:rsidRDefault="004E6877" w:rsidP="004E6877">
      <w:pPr>
        <w:spacing w:line="360" w:lineRule="auto"/>
        <w:jc w:val="both"/>
        <w:rPr>
          <w:lang w:val="ms-MY"/>
        </w:rPr>
      </w:pPr>
      <w:r w:rsidRPr="003F7B89">
        <w:rPr>
          <w:noProof/>
          <w:lang w:val="ms-MY"/>
        </w:rPr>
        <w:drawing>
          <wp:inline distT="0" distB="0" distL="0" distR="0" wp14:anchorId="2617C475" wp14:editId="78D8736C">
            <wp:extent cx="4602480" cy="1409700"/>
            <wp:effectExtent l="0" t="0" r="762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4602480" cy="1409700"/>
                    </a:xfrm>
                    <a:prstGeom prst="rect">
                      <a:avLst/>
                    </a:prstGeom>
                    <a:ln/>
                  </pic:spPr>
                </pic:pic>
              </a:graphicData>
            </a:graphic>
          </wp:inline>
        </w:drawing>
      </w:r>
    </w:p>
    <w:p w14:paraId="5FF9AD5B" w14:textId="77777777" w:rsidR="004E6877" w:rsidRPr="00FB090F" w:rsidRDefault="004E6877" w:rsidP="004E6877">
      <w:pPr>
        <w:spacing w:line="360" w:lineRule="auto"/>
        <w:jc w:val="center"/>
        <w:rPr>
          <w:lang w:val="ms-MY"/>
        </w:rPr>
      </w:pPr>
    </w:p>
    <w:p w14:paraId="087C6DCE" w14:textId="77777777" w:rsidR="004E6877" w:rsidRDefault="004E6877" w:rsidP="004E6877">
      <w:pPr>
        <w:pStyle w:val="Heading1"/>
        <w:jc w:val="center"/>
      </w:pPr>
      <w:proofErr w:type="spellStart"/>
      <w:r>
        <w:t>ExCEL</w:t>
      </w:r>
      <w:proofErr w:type="spellEnd"/>
      <w:r>
        <w:t xml:space="preserve"> Prerequisite</w:t>
      </w:r>
    </w:p>
    <w:p w14:paraId="288D20F9" w14:textId="77777777" w:rsidR="004E6877" w:rsidRPr="002F2A91" w:rsidRDefault="004E6877" w:rsidP="004E6877">
      <w:pPr>
        <w:spacing w:line="360" w:lineRule="auto"/>
        <w:jc w:val="center"/>
        <w:rPr>
          <w:lang w:val="en-MY" w:eastAsia="en-MY"/>
        </w:rPr>
      </w:pPr>
    </w:p>
    <w:p w14:paraId="4936BF95" w14:textId="77777777" w:rsidR="004E6877" w:rsidRDefault="004E6877" w:rsidP="004E6877">
      <w:pPr>
        <w:spacing w:line="360" w:lineRule="auto"/>
        <w:jc w:val="center"/>
        <w:rPr>
          <w:lang w:val="ms-MY"/>
        </w:rPr>
      </w:pPr>
      <w:r w:rsidRPr="000A4804">
        <w:rPr>
          <w:noProof/>
          <w:lang w:val="ms-MY"/>
        </w:rPr>
        <w:drawing>
          <wp:inline distT="0" distB="0" distL="0" distR="0" wp14:anchorId="22D0FBE9" wp14:editId="465CCEEB">
            <wp:extent cx="1343025" cy="153913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47388" cy="1544131"/>
                    </a:xfrm>
                    <a:prstGeom prst="rect">
                      <a:avLst/>
                    </a:prstGeom>
                  </pic:spPr>
                </pic:pic>
              </a:graphicData>
            </a:graphic>
          </wp:inline>
        </w:drawing>
      </w:r>
    </w:p>
    <w:p w14:paraId="546089C6" w14:textId="77777777" w:rsidR="004E6877" w:rsidRPr="006B00FE" w:rsidRDefault="004E6877" w:rsidP="004E6877">
      <w:pPr>
        <w:spacing w:line="360" w:lineRule="auto"/>
        <w:jc w:val="center"/>
        <w:rPr>
          <w:lang w:val="ms-MY"/>
        </w:rPr>
      </w:pPr>
    </w:p>
    <w:p w14:paraId="1692582F" w14:textId="77777777" w:rsidR="004E6877" w:rsidRPr="000830A8" w:rsidRDefault="004E6877" w:rsidP="004E6877">
      <w:pPr>
        <w:spacing w:line="360" w:lineRule="auto"/>
        <w:jc w:val="center"/>
        <w:rPr>
          <w:sz w:val="36"/>
          <w:szCs w:val="32"/>
          <w:lang w:val="ms-MY"/>
        </w:rPr>
      </w:pPr>
      <w:r w:rsidRPr="00C9025C">
        <w:rPr>
          <w:sz w:val="36"/>
          <w:szCs w:val="32"/>
          <w:lang w:val="ms-MY"/>
        </w:rPr>
        <w:t>Nam</w:t>
      </w:r>
      <w:r>
        <w:rPr>
          <w:sz w:val="36"/>
          <w:szCs w:val="32"/>
          <w:lang w:val="ms-MY"/>
        </w:rPr>
        <w:t>e</w:t>
      </w:r>
      <w:r w:rsidRPr="00C9025C">
        <w:rPr>
          <w:sz w:val="36"/>
          <w:szCs w:val="32"/>
          <w:lang w:val="ms-MY"/>
        </w:rPr>
        <w:t>: Thanneermalai A/L Udayappan</w:t>
      </w:r>
    </w:p>
    <w:p w14:paraId="074DC218" w14:textId="77777777" w:rsidR="004E6877" w:rsidRDefault="004E6877" w:rsidP="004E6877">
      <w:pPr>
        <w:spacing w:line="360" w:lineRule="auto"/>
        <w:jc w:val="center"/>
        <w:rPr>
          <w:sz w:val="36"/>
          <w:szCs w:val="32"/>
          <w:lang w:val="ms-MY"/>
        </w:rPr>
      </w:pPr>
      <w:r>
        <w:rPr>
          <w:sz w:val="36"/>
          <w:szCs w:val="32"/>
          <w:lang w:val="ms-MY"/>
        </w:rPr>
        <w:t>Matrix Number</w:t>
      </w:r>
      <w:r w:rsidRPr="00C9025C">
        <w:rPr>
          <w:sz w:val="36"/>
          <w:szCs w:val="32"/>
          <w:lang w:val="ms-MY"/>
        </w:rPr>
        <w:t>: A19EC0171</w:t>
      </w:r>
    </w:p>
    <w:p w14:paraId="4D1BBCFA" w14:textId="77777777" w:rsidR="004E6877" w:rsidRDefault="004E6877" w:rsidP="004E6877">
      <w:pPr>
        <w:spacing w:line="360" w:lineRule="auto"/>
        <w:jc w:val="center"/>
        <w:rPr>
          <w:sz w:val="36"/>
          <w:szCs w:val="32"/>
          <w:lang w:val="ms-MY"/>
        </w:rPr>
      </w:pPr>
      <w:r>
        <w:rPr>
          <w:sz w:val="36"/>
          <w:szCs w:val="32"/>
          <w:lang w:val="ms-MY"/>
        </w:rPr>
        <w:t xml:space="preserve">Academic Advisor : </w:t>
      </w:r>
      <w:r w:rsidRPr="000830A8">
        <w:rPr>
          <w:sz w:val="36"/>
          <w:szCs w:val="32"/>
          <w:lang w:val="ms-MY"/>
        </w:rPr>
        <w:t>Prof. Dr. Azlan Bin Mohd Zain</w:t>
      </w:r>
    </w:p>
    <w:p w14:paraId="3C2DADBE" w14:textId="6092205D" w:rsidR="004E6877" w:rsidRPr="000830A8" w:rsidRDefault="004E6877" w:rsidP="004E6877">
      <w:pPr>
        <w:spacing w:line="360" w:lineRule="auto"/>
        <w:jc w:val="center"/>
        <w:rPr>
          <w:b/>
          <w:bCs/>
          <w:sz w:val="28"/>
          <w:szCs w:val="24"/>
        </w:rPr>
      </w:pPr>
      <w:r>
        <w:rPr>
          <w:sz w:val="36"/>
          <w:szCs w:val="32"/>
          <w:lang w:val="ms-MY"/>
        </w:rPr>
        <w:t>Activity 2:</w:t>
      </w:r>
      <w:r w:rsidRPr="007C3F56">
        <w:rPr>
          <w:sz w:val="44"/>
          <w:szCs w:val="40"/>
          <w:lang w:val="ms-MY"/>
        </w:rPr>
        <w:t xml:space="preserve"> </w:t>
      </w:r>
      <w:r>
        <w:rPr>
          <w:sz w:val="36"/>
          <w:szCs w:val="32"/>
        </w:rPr>
        <w:t xml:space="preserve">Sega 2021 </w:t>
      </w:r>
    </w:p>
    <w:p w14:paraId="3F6F3395" w14:textId="77777777" w:rsidR="004E6877" w:rsidRPr="007C3F56" w:rsidRDefault="004E6877" w:rsidP="004E6877">
      <w:pPr>
        <w:spacing w:line="360" w:lineRule="auto"/>
        <w:jc w:val="center"/>
        <w:rPr>
          <w:sz w:val="36"/>
          <w:szCs w:val="32"/>
          <w:lang w:val="ms-MY"/>
        </w:rPr>
      </w:pPr>
    </w:p>
    <w:p w14:paraId="281AA1A3" w14:textId="77777777" w:rsidR="004E6877" w:rsidRDefault="004E6877" w:rsidP="004E6877">
      <w:pPr>
        <w:spacing w:line="360" w:lineRule="auto"/>
        <w:jc w:val="both"/>
      </w:pPr>
    </w:p>
    <w:p w14:paraId="20B7C122" w14:textId="77777777" w:rsidR="004E6877" w:rsidRDefault="004E6877" w:rsidP="004E6877">
      <w:pPr>
        <w:spacing w:line="360" w:lineRule="auto"/>
        <w:jc w:val="both"/>
      </w:pPr>
    </w:p>
    <w:p w14:paraId="447903CD" w14:textId="77777777" w:rsidR="004E6877" w:rsidRDefault="004E6877" w:rsidP="004E6877">
      <w:pPr>
        <w:spacing w:line="360" w:lineRule="auto"/>
        <w:jc w:val="both"/>
      </w:pPr>
    </w:p>
    <w:p w14:paraId="7193B021" w14:textId="77777777" w:rsidR="004E6877" w:rsidRDefault="004E6877" w:rsidP="004E6877">
      <w:pPr>
        <w:spacing w:line="360" w:lineRule="auto"/>
        <w:jc w:val="both"/>
      </w:pPr>
    </w:p>
    <w:p w14:paraId="49D8C7F7" w14:textId="77777777" w:rsidR="004E6877" w:rsidRPr="000830A8" w:rsidRDefault="004E6877" w:rsidP="004E6877">
      <w:pPr>
        <w:spacing w:line="360" w:lineRule="auto"/>
        <w:jc w:val="both"/>
        <w:rPr>
          <w:b/>
          <w:bCs/>
          <w:i/>
          <w:iCs/>
          <w:sz w:val="28"/>
          <w:szCs w:val="24"/>
        </w:rPr>
      </w:pPr>
      <w:r w:rsidRPr="000830A8">
        <w:rPr>
          <w:b/>
          <w:bCs/>
          <w:i/>
          <w:iCs/>
          <w:sz w:val="28"/>
          <w:szCs w:val="24"/>
        </w:rPr>
        <w:lastRenderedPageBreak/>
        <w:t xml:space="preserve">Activities information </w:t>
      </w:r>
    </w:p>
    <w:p w14:paraId="1C7C30D0" w14:textId="7885F50C" w:rsidR="004E6877" w:rsidRDefault="004E6877" w:rsidP="004E6877">
      <w:pPr>
        <w:spacing w:line="360" w:lineRule="auto"/>
        <w:jc w:val="both"/>
      </w:pPr>
      <w:r>
        <w:t>Date: 3</w:t>
      </w:r>
      <w:r w:rsidR="009F1DFC">
        <w:t>/4/</w:t>
      </w:r>
      <w:r>
        <w:t>2021</w:t>
      </w:r>
      <w:bookmarkStart w:id="0" w:name="_GoBack"/>
      <w:bookmarkEnd w:id="0"/>
    </w:p>
    <w:p w14:paraId="63696C7C" w14:textId="7E573BB7" w:rsidR="004E6877" w:rsidRDefault="004E6877" w:rsidP="004E6877">
      <w:pPr>
        <w:spacing w:line="360" w:lineRule="auto"/>
        <w:jc w:val="both"/>
      </w:pPr>
      <w:r>
        <w:t xml:space="preserve">Venue: Online platform </w:t>
      </w:r>
    </w:p>
    <w:p w14:paraId="5E73B17A" w14:textId="405D0A88" w:rsidR="004E6877" w:rsidRDefault="004E6877" w:rsidP="004E6877">
      <w:pPr>
        <w:spacing w:line="360" w:lineRule="auto"/>
        <w:jc w:val="both"/>
      </w:pPr>
      <w:r>
        <w:t xml:space="preserve">Organizer: JKM </w:t>
      </w:r>
      <w:proofErr w:type="spellStart"/>
      <w:r>
        <w:t>Kolej</w:t>
      </w:r>
      <w:proofErr w:type="spellEnd"/>
      <w:r>
        <w:t xml:space="preserve"> Tun Dr Ismail (KTDI)</w:t>
      </w:r>
    </w:p>
    <w:p w14:paraId="176C8CC2" w14:textId="77777777" w:rsidR="004E6877" w:rsidRDefault="004E6877" w:rsidP="004E6877">
      <w:pPr>
        <w:spacing w:line="360" w:lineRule="auto"/>
        <w:jc w:val="both"/>
      </w:pPr>
    </w:p>
    <w:p w14:paraId="3A60B67C" w14:textId="77777777" w:rsidR="004E6877" w:rsidRDefault="004E6877" w:rsidP="004E6877">
      <w:pPr>
        <w:spacing w:line="360" w:lineRule="auto"/>
        <w:jc w:val="both"/>
        <w:rPr>
          <w:b/>
          <w:bCs/>
          <w:i/>
          <w:iCs/>
          <w:sz w:val="28"/>
          <w:szCs w:val="24"/>
        </w:rPr>
      </w:pPr>
      <w:r w:rsidRPr="000830A8">
        <w:rPr>
          <w:b/>
          <w:bCs/>
          <w:i/>
          <w:iCs/>
          <w:sz w:val="28"/>
          <w:szCs w:val="24"/>
        </w:rPr>
        <w:t>Graduate Attributes</w:t>
      </w:r>
    </w:p>
    <w:p w14:paraId="2B457BE1" w14:textId="77777777" w:rsidR="004E6877" w:rsidRDefault="004E6877" w:rsidP="004E6877">
      <w:pPr>
        <w:pStyle w:val="ListParagraph"/>
        <w:numPr>
          <w:ilvl w:val="0"/>
          <w:numId w:val="1"/>
        </w:numPr>
        <w:spacing w:line="360" w:lineRule="auto"/>
        <w:jc w:val="both"/>
      </w:pPr>
      <w:r>
        <w:t>Communication Skills</w:t>
      </w:r>
    </w:p>
    <w:p w14:paraId="23AE2F7F" w14:textId="77777777" w:rsidR="004E6877" w:rsidRDefault="004E6877" w:rsidP="004E6877">
      <w:pPr>
        <w:pStyle w:val="ListParagraph"/>
        <w:numPr>
          <w:ilvl w:val="0"/>
          <w:numId w:val="1"/>
        </w:numPr>
        <w:spacing w:line="360" w:lineRule="auto"/>
        <w:jc w:val="both"/>
      </w:pPr>
      <w:r>
        <w:t xml:space="preserve">Leadership </w:t>
      </w:r>
    </w:p>
    <w:p w14:paraId="0FF83A83" w14:textId="77777777" w:rsidR="004E6877" w:rsidRPr="004E6877" w:rsidRDefault="004E6877" w:rsidP="004E6877">
      <w:pPr>
        <w:pStyle w:val="ListParagraph"/>
        <w:numPr>
          <w:ilvl w:val="0"/>
          <w:numId w:val="1"/>
        </w:numPr>
        <w:spacing w:line="360" w:lineRule="auto"/>
        <w:jc w:val="both"/>
        <w:rPr>
          <w:b/>
          <w:bCs/>
          <w:i/>
          <w:iCs/>
          <w:sz w:val="28"/>
          <w:szCs w:val="24"/>
        </w:rPr>
      </w:pPr>
      <w:r>
        <w:t>Teamworking Skills</w:t>
      </w:r>
    </w:p>
    <w:p w14:paraId="5B083601" w14:textId="40E97E4B" w:rsidR="004E6877" w:rsidRPr="004E6877" w:rsidRDefault="004E6877" w:rsidP="004E6877">
      <w:pPr>
        <w:spacing w:line="360" w:lineRule="auto"/>
        <w:jc w:val="both"/>
        <w:rPr>
          <w:b/>
          <w:bCs/>
          <w:i/>
          <w:iCs/>
          <w:sz w:val="28"/>
          <w:szCs w:val="24"/>
        </w:rPr>
      </w:pPr>
      <w:r w:rsidRPr="004E6877">
        <w:rPr>
          <w:b/>
          <w:bCs/>
          <w:i/>
          <w:iCs/>
          <w:sz w:val="28"/>
          <w:szCs w:val="24"/>
        </w:rPr>
        <w:t xml:space="preserve">Position/Role in the activities </w:t>
      </w:r>
    </w:p>
    <w:p w14:paraId="14323372" w14:textId="6F490D6E" w:rsidR="004E6877" w:rsidRDefault="004E6877" w:rsidP="004E6877">
      <w:pPr>
        <w:spacing w:line="360" w:lineRule="auto"/>
        <w:jc w:val="both"/>
      </w:pPr>
      <w:r>
        <w:t xml:space="preserve">The role that I played in Sega 2021 was being 1 of the organizers for this event. I was in charge of the activity unit for the game named “DOTA2” as I had prior experience playing, and competing for this game in the past. There was a total of 5members including myself in charge of this event. </w:t>
      </w:r>
      <w:r w:rsidR="00056C7B">
        <w:t xml:space="preserve">I was also 1 of the commentators for the Grand Finals of DOTA2. </w:t>
      </w:r>
    </w:p>
    <w:p w14:paraId="32D5A344" w14:textId="77777777" w:rsidR="004E6877" w:rsidRDefault="004E6877" w:rsidP="004E6877">
      <w:pPr>
        <w:spacing w:line="360" w:lineRule="auto"/>
        <w:jc w:val="both"/>
        <w:rPr>
          <w:b/>
          <w:bCs/>
          <w:i/>
          <w:iCs/>
          <w:sz w:val="28"/>
          <w:szCs w:val="24"/>
        </w:rPr>
      </w:pPr>
      <w:r w:rsidRPr="000830A8">
        <w:rPr>
          <w:b/>
          <w:bCs/>
          <w:i/>
          <w:iCs/>
          <w:sz w:val="28"/>
          <w:szCs w:val="24"/>
        </w:rPr>
        <w:t xml:space="preserve">Mini Report </w:t>
      </w:r>
    </w:p>
    <w:p w14:paraId="48E5413E" w14:textId="77777777" w:rsidR="004E6877" w:rsidRDefault="004E6877" w:rsidP="004E6877">
      <w:pPr>
        <w:spacing w:line="360" w:lineRule="auto"/>
        <w:jc w:val="both"/>
      </w:pPr>
      <w:r>
        <w:t>Justification in joining the activities:</w:t>
      </w:r>
    </w:p>
    <w:p w14:paraId="37D3FA73" w14:textId="1F536833" w:rsidR="004E6877" w:rsidRDefault="004E6877" w:rsidP="004E6877">
      <w:pPr>
        <w:spacing w:line="360" w:lineRule="auto"/>
        <w:jc w:val="both"/>
      </w:pPr>
      <w:r>
        <w:t xml:space="preserve">I haven’t been always a gamer and usually do not spend my time playing games. But my friends </w:t>
      </w:r>
      <w:proofErr w:type="gramStart"/>
      <w:r>
        <w:t>has</w:t>
      </w:r>
      <w:proofErr w:type="gramEnd"/>
      <w:r>
        <w:t xml:space="preserve"> introduced to me this game back in my high school days and have been fascinated with DOTA2 and have been playing it since then. I have also joined a couple of tournaments organized by UTM and have won a few prices. I wanted to be on the other side and be more than just a participant. Hence, I was determined to become 1 of the facilitators of this activity and got in through an interviews process. I also wanted to learn what it takes to organize a professional tournament and what are the necessary equipment’s and software that are required to stream the games live on an online platform. </w:t>
      </w:r>
    </w:p>
    <w:p w14:paraId="5A3BDA81" w14:textId="77777777" w:rsidR="004E6877" w:rsidRDefault="004E6877" w:rsidP="004E6877">
      <w:pPr>
        <w:spacing w:line="360" w:lineRule="auto"/>
        <w:jc w:val="both"/>
      </w:pPr>
    </w:p>
    <w:p w14:paraId="453A60B4" w14:textId="77777777" w:rsidR="004E6877" w:rsidRDefault="004E6877" w:rsidP="004E6877">
      <w:pPr>
        <w:spacing w:line="360" w:lineRule="auto"/>
        <w:jc w:val="both"/>
      </w:pPr>
    </w:p>
    <w:p w14:paraId="6B9CAB0F" w14:textId="77777777" w:rsidR="004E6877" w:rsidRDefault="004E6877" w:rsidP="004E6877">
      <w:pPr>
        <w:spacing w:line="360" w:lineRule="auto"/>
        <w:jc w:val="both"/>
      </w:pPr>
    </w:p>
    <w:p w14:paraId="745B5E33" w14:textId="77777777" w:rsidR="004E6877" w:rsidRDefault="004E6877" w:rsidP="004E6877">
      <w:pPr>
        <w:spacing w:line="360" w:lineRule="auto"/>
        <w:jc w:val="both"/>
      </w:pPr>
      <w:r>
        <w:lastRenderedPageBreak/>
        <w:t>The Graduate Attributes that are focused on:</w:t>
      </w:r>
    </w:p>
    <w:p w14:paraId="27E33E5E" w14:textId="60953875" w:rsidR="004E6877" w:rsidRDefault="004E6877" w:rsidP="004E6877">
      <w:pPr>
        <w:spacing w:line="360" w:lineRule="auto"/>
        <w:jc w:val="both"/>
      </w:pPr>
      <w:r>
        <w:t xml:space="preserve">By joining this activity, I was able to improve my </w:t>
      </w:r>
      <w:r w:rsidRPr="004E6877">
        <w:rPr>
          <w:b/>
          <w:bCs/>
        </w:rPr>
        <w:t>communication skills</w:t>
      </w:r>
      <w:r>
        <w:t xml:space="preserve"> with my teammates both seniors and juniors. This was particularly tough because we were </w:t>
      </w:r>
      <w:r w:rsidR="00056C7B">
        <w:t>amidst</w:t>
      </w:r>
      <w:r>
        <w:t xml:space="preserve"> a global pandemic and were not able to communicate face to face which made communications a bit more challenging. </w:t>
      </w:r>
      <w:r w:rsidR="00056C7B">
        <w:t xml:space="preserve">I also improved my </w:t>
      </w:r>
      <w:r w:rsidR="00056C7B" w:rsidRPr="00056C7B">
        <w:rPr>
          <w:b/>
          <w:bCs/>
        </w:rPr>
        <w:t>leadership skills</w:t>
      </w:r>
      <w:r w:rsidR="00056C7B">
        <w:t xml:space="preserve"> because I was the only facilitator with any prior experience playing the game. So, I was tasked with leading the unit as well allocating task amongst the members. Teamworking skills played a very important role because we supported each other when 1 person was busy. For an example when a game was delayed other referees helped conduct the next game and etc., We helped each other throughout the entirety of the competition. Hence our teamworking skills have greatly improved. </w:t>
      </w:r>
    </w:p>
    <w:p w14:paraId="72688D98" w14:textId="1DFA56DE" w:rsidR="004E6877" w:rsidRDefault="004E6877" w:rsidP="004E6877">
      <w:pPr>
        <w:spacing w:line="360" w:lineRule="auto"/>
        <w:jc w:val="both"/>
      </w:pPr>
      <w:r>
        <w:t>Content of the activities:</w:t>
      </w:r>
    </w:p>
    <w:p w14:paraId="1F495C24" w14:textId="5B420F09" w:rsidR="00056C7B" w:rsidRDefault="00056C7B" w:rsidP="00056C7B">
      <w:pPr>
        <w:spacing w:line="360" w:lineRule="auto"/>
      </w:pPr>
      <w:r>
        <w:t xml:space="preserve">The activity started of with an ice breaking session between the facilitators. We than moved on deciding the format of the tournament and what kind of bracket we will be using for the tournaments. Once we have finalized the details, we moved on with recruiting participants to join the games. We shared the posters made by the publication unit to all our friends. We managed to have 16 groups participating in the tournament. We decide on using winners-losers bracket format as they would in the official DOTA 2 tournaments. We than each learnt how to create lobbies for each team and moved forward creating our very own DOTA2 discord server for communication purposes. The facilitators each refereed game allocated according to the tournament schedule. Before the Grand Finals, we managed to find a professional player to Commentate the Grand finals match. I was a co-commentator for the match. Once the finals were conducted at the closing ceremony the winners were announced. </w:t>
      </w:r>
    </w:p>
    <w:p w14:paraId="7C3253DC" w14:textId="53B9F06D" w:rsidR="004E6877" w:rsidRDefault="004E6877" w:rsidP="004E6877">
      <w:pPr>
        <w:spacing w:line="360" w:lineRule="auto"/>
        <w:jc w:val="both"/>
        <w:rPr>
          <w:b/>
          <w:bCs/>
          <w:i/>
          <w:iCs/>
          <w:sz w:val="28"/>
          <w:szCs w:val="24"/>
        </w:rPr>
      </w:pPr>
      <w:r w:rsidRPr="000830A8">
        <w:rPr>
          <w:b/>
          <w:bCs/>
          <w:i/>
          <w:iCs/>
          <w:sz w:val="28"/>
          <w:szCs w:val="24"/>
        </w:rPr>
        <w:t xml:space="preserve">Self-reflection </w:t>
      </w:r>
    </w:p>
    <w:p w14:paraId="41EB8040" w14:textId="2AA433A5" w:rsidR="00056C7B" w:rsidRDefault="00056C7B" w:rsidP="004E6877">
      <w:pPr>
        <w:spacing w:line="360" w:lineRule="auto"/>
        <w:jc w:val="both"/>
      </w:pPr>
      <w:r>
        <w:t xml:space="preserve">This activity (SEGA 2021) has greatly impacted me a d has given me an opportunity </w:t>
      </w:r>
      <w:r w:rsidR="002D0D8E">
        <w:t xml:space="preserve">to better myself by facing some hardships and challenges especially during this global pandemic. Many of my graduate attribute skills especially my communication and teamworking skills have greatly improved by joining this activity. My communication skills had gotten better even though we were unable to communicate face to face. I also believe my teamworking skills have improved because my team members as well as I supported each other whilst conducting this activity. The advantage that I manage to gain by joining this activity is learning new managements techniques and learning what it takes to organize and conduct a professional </w:t>
      </w:r>
      <w:r w:rsidR="002D0D8E">
        <w:lastRenderedPageBreak/>
        <w:t xml:space="preserve">tournament. Some challenges I faced being a facilitator for this event were contestants were not following the given game time schedule. I overcome this problem by reminding them constantly by issuing warning and being stern in my decision as well as being considerate for the other teams. Another challenge was time management. As many games do not end in a set amount of </w:t>
      </w:r>
      <w:proofErr w:type="gramStart"/>
      <w:r w:rsidR="002D0D8E">
        <w:t>time</w:t>
      </w:r>
      <w:proofErr w:type="gramEnd"/>
      <w:r w:rsidR="002D0D8E">
        <w:t xml:space="preserve"> I had to be flexible and manage my time by predicting the games time before hand and allocating each math to an available referee. </w:t>
      </w:r>
    </w:p>
    <w:p w14:paraId="648749FF" w14:textId="7297BAF0" w:rsidR="004E6877" w:rsidRDefault="004E6877" w:rsidP="004E6877">
      <w:pPr>
        <w:spacing w:line="360" w:lineRule="auto"/>
        <w:jc w:val="both"/>
        <w:rPr>
          <w:b/>
          <w:bCs/>
          <w:i/>
          <w:iCs/>
          <w:sz w:val="28"/>
          <w:szCs w:val="24"/>
        </w:rPr>
      </w:pPr>
      <w:r w:rsidRPr="000830A8">
        <w:rPr>
          <w:b/>
          <w:bCs/>
          <w:i/>
          <w:iCs/>
          <w:sz w:val="28"/>
          <w:szCs w:val="24"/>
        </w:rPr>
        <w:t>Certificate/Photo/Video</w:t>
      </w:r>
    </w:p>
    <w:p w14:paraId="352E9733" w14:textId="77777777" w:rsidR="004E6877" w:rsidRDefault="004E6877" w:rsidP="004E6877">
      <w:pPr>
        <w:spacing w:line="360" w:lineRule="auto"/>
        <w:jc w:val="center"/>
        <w:rPr>
          <w:sz w:val="28"/>
          <w:szCs w:val="24"/>
        </w:rPr>
      </w:pPr>
    </w:p>
    <w:p w14:paraId="576B5804" w14:textId="2BF73252" w:rsidR="004E6877" w:rsidRDefault="004E6877" w:rsidP="004E6877">
      <w:pPr>
        <w:spacing w:line="360" w:lineRule="auto"/>
        <w:jc w:val="both"/>
        <w:rPr>
          <w:sz w:val="28"/>
          <w:szCs w:val="24"/>
        </w:rPr>
      </w:pPr>
    </w:p>
    <w:p w14:paraId="4C1C7F26" w14:textId="5023A353" w:rsidR="004E6877" w:rsidRDefault="002D0D8E" w:rsidP="002D0D8E">
      <w:pPr>
        <w:spacing w:line="360" w:lineRule="auto"/>
        <w:rPr>
          <w:sz w:val="28"/>
          <w:szCs w:val="24"/>
        </w:rPr>
      </w:pPr>
      <w:r w:rsidRPr="002D0D8E">
        <w:rPr>
          <w:noProof/>
          <w:sz w:val="28"/>
          <w:szCs w:val="24"/>
        </w:rPr>
        <w:drawing>
          <wp:inline distT="0" distB="0" distL="0" distR="0" wp14:anchorId="023D9141" wp14:editId="43F9D76F">
            <wp:extent cx="5731510" cy="347281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472815"/>
                    </a:xfrm>
                    <a:prstGeom prst="rect">
                      <a:avLst/>
                    </a:prstGeom>
                  </pic:spPr>
                </pic:pic>
              </a:graphicData>
            </a:graphic>
          </wp:inline>
        </w:drawing>
      </w:r>
    </w:p>
    <w:p w14:paraId="7C46ABA5" w14:textId="77777777" w:rsidR="004E6877" w:rsidRPr="007C3F56" w:rsidRDefault="004E6877" w:rsidP="004E6877">
      <w:pPr>
        <w:spacing w:line="360" w:lineRule="auto"/>
        <w:jc w:val="center"/>
        <w:rPr>
          <w:sz w:val="28"/>
          <w:szCs w:val="24"/>
        </w:rPr>
      </w:pPr>
    </w:p>
    <w:p w14:paraId="3E33C6C9" w14:textId="7F5034EE" w:rsidR="004E6877" w:rsidRDefault="004E6877" w:rsidP="004E6877"/>
    <w:p w14:paraId="635DF1F2" w14:textId="0FC1225E" w:rsidR="004E6877" w:rsidRDefault="004E6877" w:rsidP="004E6877"/>
    <w:p w14:paraId="71395E2B" w14:textId="437765EC" w:rsidR="00C33BD0" w:rsidRDefault="002D0D8E">
      <w:r w:rsidRPr="002D0D8E">
        <w:rPr>
          <w:noProof/>
        </w:rPr>
        <w:lastRenderedPageBreak/>
        <w:drawing>
          <wp:inline distT="0" distB="0" distL="0" distR="0" wp14:anchorId="452DCECE" wp14:editId="404C2014">
            <wp:extent cx="5731510" cy="3099435"/>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099435"/>
                    </a:xfrm>
                    <a:prstGeom prst="rect">
                      <a:avLst/>
                    </a:prstGeom>
                  </pic:spPr>
                </pic:pic>
              </a:graphicData>
            </a:graphic>
          </wp:inline>
        </w:drawing>
      </w:r>
    </w:p>
    <w:p w14:paraId="568DF396" w14:textId="5EA0AC47" w:rsidR="002D0D8E" w:rsidRDefault="002D0D8E"/>
    <w:p w14:paraId="54FDFEF3" w14:textId="71C51E87" w:rsidR="002D0D8E" w:rsidRDefault="002D0D8E">
      <w:r w:rsidRPr="002D0D8E">
        <w:rPr>
          <w:noProof/>
        </w:rPr>
        <w:drawing>
          <wp:inline distT="0" distB="0" distL="0" distR="0" wp14:anchorId="323123B8" wp14:editId="68EC8F4E">
            <wp:extent cx="5731510" cy="2945765"/>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945765"/>
                    </a:xfrm>
                    <a:prstGeom prst="rect">
                      <a:avLst/>
                    </a:prstGeom>
                  </pic:spPr>
                </pic:pic>
              </a:graphicData>
            </a:graphic>
          </wp:inline>
        </w:drawing>
      </w:r>
    </w:p>
    <w:sectPr w:rsidR="002D0D8E">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398768" w14:textId="77777777" w:rsidR="00FF743D" w:rsidRDefault="00FF743D">
      <w:pPr>
        <w:spacing w:after="0" w:line="240" w:lineRule="auto"/>
      </w:pPr>
      <w:r>
        <w:separator/>
      </w:r>
    </w:p>
  </w:endnote>
  <w:endnote w:type="continuationSeparator" w:id="0">
    <w:p w14:paraId="13933372" w14:textId="77777777" w:rsidR="00FF743D" w:rsidRDefault="00FF74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6786037"/>
      <w:docPartObj>
        <w:docPartGallery w:val="Page Numbers (Bottom of Page)"/>
        <w:docPartUnique/>
      </w:docPartObj>
    </w:sdtPr>
    <w:sdtEndPr>
      <w:rPr>
        <w:color w:val="7F7F7F" w:themeColor="background1" w:themeShade="7F"/>
        <w:spacing w:val="60"/>
      </w:rPr>
    </w:sdtEndPr>
    <w:sdtContent>
      <w:p w14:paraId="097DD061" w14:textId="77777777" w:rsidR="00860A71" w:rsidRDefault="00DD5F2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AAFDE9F" w14:textId="77777777" w:rsidR="00860A71" w:rsidRDefault="00FF74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E2D0E7" w14:textId="77777777" w:rsidR="00FF743D" w:rsidRDefault="00FF743D">
      <w:pPr>
        <w:spacing w:after="0" w:line="240" w:lineRule="auto"/>
      </w:pPr>
      <w:r>
        <w:separator/>
      </w:r>
    </w:p>
  </w:footnote>
  <w:footnote w:type="continuationSeparator" w:id="0">
    <w:p w14:paraId="57560A90" w14:textId="77777777" w:rsidR="00FF743D" w:rsidRDefault="00FF74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AF4E42"/>
    <w:multiLevelType w:val="hybridMultilevel"/>
    <w:tmpl w:val="16480EA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44D"/>
    <w:rsid w:val="00056C7B"/>
    <w:rsid w:val="002D0D8E"/>
    <w:rsid w:val="004E6877"/>
    <w:rsid w:val="009F1DFC"/>
    <w:rsid w:val="00C33BD0"/>
    <w:rsid w:val="00DD5F22"/>
    <w:rsid w:val="00DE344D"/>
    <w:rsid w:val="00FF743D"/>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22C6F"/>
  <w15:chartTrackingRefBased/>
  <w15:docId w15:val="{94824D36-2D37-4328-A6CF-27BD0C464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877"/>
    <w:rPr>
      <w:rFonts w:ascii="Times New Roman" w:eastAsiaTheme="minorEastAsia" w:hAnsi="Times New Roman"/>
      <w:sz w:val="24"/>
      <w:lang w:val="en-US" w:eastAsia="ko-KR"/>
    </w:rPr>
  </w:style>
  <w:style w:type="paragraph" w:styleId="Heading1">
    <w:name w:val="heading 1"/>
    <w:basedOn w:val="Normal"/>
    <w:next w:val="Normal"/>
    <w:link w:val="Heading1Char"/>
    <w:autoRedefine/>
    <w:uiPriority w:val="9"/>
    <w:qFormat/>
    <w:rsid w:val="004E6877"/>
    <w:pPr>
      <w:keepNext/>
      <w:keepLines/>
      <w:shd w:val="clear" w:color="auto" w:fill="FFFFFF"/>
      <w:spacing w:after="0" w:line="360" w:lineRule="auto"/>
      <w:outlineLvl w:val="0"/>
    </w:pPr>
    <w:rPr>
      <w:rFonts w:eastAsiaTheme="majorEastAsia" w:cs="Times New Roman"/>
      <w:b/>
      <w:sz w:val="32"/>
      <w:szCs w:val="32"/>
      <w:shd w:val="clear" w:color="auto" w:fil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6877"/>
    <w:rPr>
      <w:rFonts w:ascii="Times New Roman" w:eastAsiaTheme="majorEastAsia" w:hAnsi="Times New Roman" w:cs="Times New Roman"/>
      <w:b/>
      <w:sz w:val="32"/>
      <w:szCs w:val="32"/>
      <w:shd w:val="clear" w:color="auto" w:fill="FFFFFF"/>
      <w:lang w:val="en-US" w:eastAsia="ko-KR"/>
    </w:rPr>
  </w:style>
  <w:style w:type="paragraph" w:styleId="ListParagraph">
    <w:name w:val="List Paragraph"/>
    <w:basedOn w:val="Normal"/>
    <w:uiPriority w:val="34"/>
    <w:qFormat/>
    <w:rsid w:val="004E6877"/>
    <w:pPr>
      <w:ind w:left="720"/>
      <w:contextualSpacing/>
    </w:pPr>
  </w:style>
  <w:style w:type="paragraph" w:styleId="Footer">
    <w:name w:val="footer"/>
    <w:basedOn w:val="Normal"/>
    <w:link w:val="FooterChar"/>
    <w:uiPriority w:val="99"/>
    <w:unhideWhenUsed/>
    <w:rsid w:val="004E68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6877"/>
    <w:rPr>
      <w:rFonts w:ascii="Times New Roman" w:eastAsiaTheme="minorEastAsia" w:hAnsi="Times New Roman"/>
      <w:sz w:val="24"/>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5</Pages>
  <Words>688</Words>
  <Characters>3924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thanneermalai udayappan</dc:creator>
  <cp:keywords/>
  <dc:description/>
  <cp:lastModifiedBy>thanneermalai udayappan</cp:lastModifiedBy>
  <cp:revision>4</cp:revision>
  <dcterms:created xsi:type="dcterms:W3CDTF">2021-06-07T17:37:00Z</dcterms:created>
  <dcterms:modified xsi:type="dcterms:W3CDTF">2021-06-09T03:17:00Z</dcterms:modified>
</cp:coreProperties>
</file>