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96" w:rsidRDefault="0040293E">
      <w:bookmarkStart w:id="0" w:name="_GoBack"/>
      <w:r>
        <w:rPr>
          <w:noProof/>
          <w:lang w:eastAsia="ms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-400050</wp:posOffset>
            </wp:positionV>
            <wp:extent cx="7740650" cy="9005570"/>
            <wp:effectExtent l="0" t="0" r="0" b="0"/>
            <wp:wrapTight wrapText="bothSides">
              <wp:wrapPolygon edited="0">
                <wp:start x="10472" y="1142"/>
                <wp:lineTo x="8877" y="1828"/>
                <wp:lineTo x="8612" y="2330"/>
                <wp:lineTo x="8346" y="2696"/>
                <wp:lineTo x="8133" y="3427"/>
                <wp:lineTo x="7230" y="4158"/>
                <wp:lineTo x="6964" y="4249"/>
                <wp:lineTo x="5794" y="4843"/>
                <wp:lineTo x="4784" y="5620"/>
                <wp:lineTo x="2498" y="5849"/>
                <wp:lineTo x="1329" y="6077"/>
                <wp:lineTo x="1276" y="6397"/>
                <wp:lineTo x="585" y="7082"/>
                <wp:lineTo x="266" y="7813"/>
                <wp:lineTo x="159" y="8544"/>
                <wp:lineTo x="213" y="9275"/>
                <wp:lineTo x="478" y="10006"/>
                <wp:lineTo x="1010" y="10829"/>
                <wp:lineTo x="2233" y="11469"/>
                <wp:lineTo x="2445" y="11469"/>
                <wp:lineTo x="2764" y="12931"/>
                <wp:lineTo x="3030" y="13662"/>
                <wp:lineTo x="3827" y="15124"/>
                <wp:lineTo x="3508" y="15855"/>
                <wp:lineTo x="3402" y="16586"/>
                <wp:lineTo x="3508" y="17317"/>
                <wp:lineTo x="3934" y="18048"/>
                <wp:lineTo x="3934" y="18094"/>
                <wp:lineTo x="4837" y="18779"/>
                <wp:lineTo x="4891" y="18962"/>
                <wp:lineTo x="11323" y="19510"/>
                <wp:lineTo x="13130" y="19602"/>
                <wp:lineTo x="14565" y="20241"/>
                <wp:lineTo x="15256" y="20424"/>
                <wp:lineTo x="16745" y="20424"/>
                <wp:lineTo x="17489" y="20241"/>
                <wp:lineTo x="18871" y="19602"/>
                <wp:lineTo x="18924" y="19510"/>
                <wp:lineTo x="19722" y="18779"/>
                <wp:lineTo x="20094" y="18048"/>
                <wp:lineTo x="20306" y="17317"/>
                <wp:lineTo x="20360" y="16586"/>
                <wp:lineTo x="19350" y="11469"/>
                <wp:lineTo x="20147" y="10738"/>
                <wp:lineTo x="20732" y="10006"/>
                <wp:lineTo x="20998" y="9275"/>
                <wp:lineTo x="20998" y="8544"/>
                <wp:lineTo x="20785" y="7813"/>
                <wp:lineTo x="20413" y="7219"/>
                <wp:lineTo x="20360" y="6717"/>
                <wp:lineTo x="18871" y="6397"/>
                <wp:lineTo x="17064" y="6351"/>
                <wp:lineTo x="16107" y="5620"/>
                <wp:lineTo x="15150" y="5117"/>
                <wp:lineTo x="14619" y="4889"/>
                <wp:lineTo x="13874" y="4158"/>
                <wp:lineTo x="13927" y="3427"/>
                <wp:lineTo x="13715" y="2696"/>
                <wp:lineTo x="13343" y="2148"/>
                <wp:lineTo x="13183" y="1828"/>
                <wp:lineTo x="12014" y="1279"/>
                <wp:lineTo x="11589" y="1142"/>
                <wp:lineTo x="10472" y="1142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bookmarkEnd w:id="0"/>
    </w:p>
    <w:sectPr w:rsidR="00B8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C4"/>
    <w:rsid w:val="002C1E1F"/>
    <w:rsid w:val="0040293E"/>
    <w:rsid w:val="008F290E"/>
    <w:rsid w:val="00A13F96"/>
    <w:rsid w:val="00B80896"/>
    <w:rsid w:val="00D057C4"/>
    <w:rsid w:val="00D41155"/>
    <w:rsid w:val="00D73B1A"/>
    <w:rsid w:val="28A2628D"/>
    <w:rsid w:val="32D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56E4841-D6B3-43C0-BA56-87B75A7F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ms-MY" w:eastAsia="ms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#1">
  <dgm:title val=""/>
  <dgm:desc val=""/>
  <dgm:catLst>
    <dgm:cat type="colorful" pri="10400"/>
  </dgm:catLst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38EF1E-C929-434C-A08E-F115E4B1781B}" type="doc">
      <dgm:prSet loTypeId="urn:microsoft.com/office/officeart/2005/8/layout/radial6#1" loCatId="cycle" qsTypeId="urn:microsoft.com/office/officeart/2005/8/quickstyle/simple1#1" qsCatId="simple" csTypeId="urn:microsoft.com/office/officeart/2005/8/colors/colorful4#1" csCatId="colorful" phldr="1"/>
      <dgm:spPr/>
      <dgm:t>
        <a:bodyPr/>
        <a:lstStyle/>
        <a:p>
          <a:endParaRPr lang="ms-MY"/>
        </a:p>
      </dgm:t>
    </dgm:pt>
    <dgm:pt modelId="{16628B52-AF5C-4405-951D-39EBED576471}">
      <dgm:prSet phldrT="[Text]" custT="1"/>
      <dgm:spPr/>
      <dgm:t>
        <a:bodyPr/>
        <a:lstStyle/>
        <a:p>
          <a:r>
            <a:rPr lang="ms-MY" sz="2400">
              <a:solidFill>
                <a:srgbClr val="002060"/>
              </a:solidFill>
            </a:rPr>
            <a:t>TANGGAPAN AWAL TERHADAP SAINS DAN TEKNOLOGI</a:t>
          </a:r>
        </a:p>
      </dgm:t>
    </dgm:pt>
    <dgm:pt modelId="{4F0CCBF4-2229-4A7F-8C45-21B43030F6FF}" type="parTrans" cxnId="{1DFA8512-A8F4-4FDA-9F9A-A7267E0FB466}">
      <dgm:prSet/>
      <dgm:spPr/>
      <dgm:t>
        <a:bodyPr/>
        <a:lstStyle/>
        <a:p>
          <a:endParaRPr lang="ms-MY"/>
        </a:p>
      </dgm:t>
    </dgm:pt>
    <dgm:pt modelId="{DAF1667B-58BA-4A76-8B55-44B97667CFE7}" type="sibTrans" cxnId="{1DFA8512-A8F4-4FDA-9F9A-A7267E0FB466}">
      <dgm:prSet/>
      <dgm:spPr/>
      <dgm:t>
        <a:bodyPr/>
        <a:lstStyle/>
        <a:p>
          <a:endParaRPr lang="ms-MY"/>
        </a:p>
      </dgm:t>
    </dgm:pt>
    <dgm:pt modelId="{534B9798-0C45-48A3-BDC7-0DABF249691A}">
      <dgm:prSet phldrT="[Text]" custT="1"/>
      <dgm:spPr/>
      <dgm:t>
        <a:bodyPr/>
        <a:lstStyle/>
        <a:p>
          <a:r>
            <a:rPr lang="ms-MY" sz="1400"/>
            <a:t>Kemajuan teknologi yang mempengaruhi tamadun</a:t>
          </a:r>
        </a:p>
      </dgm:t>
    </dgm:pt>
    <dgm:pt modelId="{E82563E9-7DCD-4183-82CC-CD56E190A78A}" type="parTrans" cxnId="{8ADC049A-2F79-4DE1-8AA6-850AF71DC113}">
      <dgm:prSet/>
      <dgm:spPr/>
      <dgm:t>
        <a:bodyPr/>
        <a:lstStyle/>
        <a:p>
          <a:endParaRPr lang="ms-MY"/>
        </a:p>
      </dgm:t>
    </dgm:pt>
    <dgm:pt modelId="{08921CE0-7E90-4FA4-8213-41699F9D068C}" type="sibTrans" cxnId="{8ADC049A-2F79-4DE1-8AA6-850AF71DC113}">
      <dgm:prSet/>
      <dgm:spPr/>
      <dgm:t>
        <a:bodyPr/>
        <a:lstStyle/>
        <a:p>
          <a:endParaRPr lang="ms-MY"/>
        </a:p>
      </dgm:t>
    </dgm:pt>
    <dgm:pt modelId="{878F411B-3B2D-4ACE-90BE-BEF5D2346CDF}">
      <dgm:prSet phldrT="[Text]" custT="1"/>
      <dgm:spPr/>
      <dgm:t>
        <a:bodyPr/>
        <a:lstStyle/>
        <a:p>
          <a:r>
            <a:rPr lang="ms-MY" sz="1400"/>
            <a:t>Sains dan teknologi memberi kemajuan dalam agama</a:t>
          </a:r>
        </a:p>
      </dgm:t>
    </dgm:pt>
    <dgm:pt modelId="{8747A918-4F34-486F-8A04-F686027F1771}" type="parTrans" cxnId="{F5944AFA-6B7D-4712-B1AC-3E80B4F22184}">
      <dgm:prSet/>
      <dgm:spPr/>
      <dgm:t>
        <a:bodyPr/>
        <a:lstStyle/>
        <a:p>
          <a:endParaRPr lang="ms-MY"/>
        </a:p>
      </dgm:t>
    </dgm:pt>
    <dgm:pt modelId="{BF69F0BC-D1B0-4302-A894-E9428F10FF85}" type="sibTrans" cxnId="{F5944AFA-6B7D-4712-B1AC-3E80B4F22184}">
      <dgm:prSet/>
      <dgm:spPr/>
      <dgm:t>
        <a:bodyPr/>
        <a:lstStyle/>
        <a:p>
          <a:endParaRPr lang="ms-MY"/>
        </a:p>
      </dgm:t>
    </dgm:pt>
    <dgm:pt modelId="{06FEBC00-EE6F-4C79-8309-47F793A16648}">
      <dgm:prSet phldrT="[Text]" custT="1"/>
      <dgm:spPr/>
      <dgm:t>
        <a:bodyPr/>
        <a:lstStyle/>
        <a:p>
          <a:r>
            <a:rPr lang="ms-MY" sz="1400"/>
            <a:t>Sumbangan masyarakat setiap tamadun dalam sains dan teknologi. Contoh: sumbangan tamadun mesopotamia  dalam penciptaan roda, Kod Undang-Undang Hammurabi.</a:t>
          </a:r>
        </a:p>
      </dgm:t>
    </dgm:pt>
    <dgm:pt modelId="{9D21B8E9-FDB6-44ED-90EA-B950649D50BD}" type="parTrans" cxnId="{1D8762A4-C7F9-4418-9553-7DFCD7919CFF}">
      <dgm:prSet/>
      <dgm:spPr/>
      <dgm:t>
        <a:bodyPr/>
        <a:lstStyle/>
        <a:p>
          <a:endParaRPr lang="ms-MY"/>
        </a:p>
      </dgm:t>
    </dgm:pt>
    <dgm:pt modelId="{4694C7E3-2ADA-4F23-88A0-7E282C689C37}" type="sibTrans" cxnId="{1D8762A4-C7F9-4418-9553-7DFCD7919CFF}">
      <dgm:prSet/>
      <dgm:spPr/>
      <dgm:t>
        <a:bodyPr/>
        <a:lstStyle/>
        <a:p>
          <a:endParaRPr lang="ms-MY"/>
        </a:p>
      </dgm:t>
    </dgm:pt>
    <dgm:pt modelId="{B4AFBB95-27D4-4F7C-AF00-5DF802A76A89}">
      <dgm:prSet phldrT="[Text]" custT="1"/>
      <dgm:spPr/>
      <dgm:t>
        <a:bodyPr/>
        <a:lstStyle/>
        <a:p>
          <a:r>
            <a:rPr lang="ms-MY" sz="1400"/>
            <a:t>Perbezaan dari segi pembangunan dan sosial </a:t>
          </a:r>
        </a:p>
      </dgm:t>
    </dgm:pt>
    <dgm:pt modelId="{E932DC60-730F-46CE-8267-35FACF3E81A5}" type="parTrans" cxnId="{8BF9134A-92F8-4598-9D46-EDDCB0DE278A}">
      <dgm:prSet/>
      <dgm:spPr/>
      <dgm:t>
        <a:bodyPr/>
        <a:lstStyle/>
        <a:p>
          <a:endParaRPr lang="ms-MY"/>
        </a:p>
      </dgm:t>
    </dgm:pt>
    <dgm:pt modelId="{66941B76-0C5F-4458-B9DA-FC2F9F7FEE94}" type="sibTrans" cxnId="{8BF9134A-92F8-4598-9D46-EDDCB0DE278A}">
      <dgm:prSet/>
      <dgm:spPr/>
      <dgm:t>
        <a:bodyPr/>
        <a:lstStyle/>
        <a:p>
          <a:endParaRPr lang="ms-MY"/>
        </a:p>
      </dgm:t>
    </dgm:pt>
    <dgm:pt modelId="{E8C96BF0-F7DD-49EA-9A48-5248C701F106}">
      <dgm:prSet phldrT="[Text]" custT="1"/>
      <dgm:spPr/>
      <dgm:t>
        <a:bodyPr/>
        <a:lstStyle/>
        <a:p>
          <a:r>
            <a:rPr lang="ms-MY" sz="1400"/>
            <a:t>Sumbangan saya: </a:t>
          </a:r>
          <a:br>
            <a:rPr lang="ms-MY" sz="1400"/>
          </a:br>
          <a:r>
            <a:rPr lang="ms-MY" sz="1400"/>
            <a:t>memperkembangkan  dunia ini dari segi sains dan teknologi bagi meringankan bebanan manusia dan memulihkan ekonomi negara. </a:t>
          </a:r>
        </a:p>
      </dgm:t>
    </dgm:pt>
    <dgm:pt modelId="{BC9D70D6-F2AE-4468-83E4-9336D6A8F4EC}" type="parTrans" cxnId="{95C68FF5-A84B-43B6-B8A5-6C8B2BE79783}">
      <dgm:prSet/>
      <dgm:spPr/>
    </dgm:pt>
    <dgm:pt modelId="{F5905E26-135E-4240-ABE7-15A504CD1818}" type="sibTrans" cxnId="{95C68FF5-A84B-43B6-B8A5-6C8B2BE79783}">
      <dgm:prSet/>
      <dgm:spPr/>
    </dgm:pt>
    <dgm:pt modelId="{0DD0AD4C-DF16-4707-AEBF-A5EAB200E99F}" type="pres">
      <dgm:prSet presAssocID="{C638EF1E-C929-434C-A08E-F115E4B1781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ms-MY"/>
        </a:p>
      </dgm:t>
    </dgm:pt>
    <dgm:pt modelId="{5AFF2CC6-D9CA-4F4E-94F2-BBB48078A717}" type="pres">
      <dgm:prSet presAssocID="{16628B52-AF5C-4405-951D-39EBED576471}" presName="centerShape" presStyleLbl="node0" presStyleIdx="0" presStyleCnt="1" custScaleX="125054" custScaleY="96204"/>
      <dgm:spPr/>
      <dgm:t>
        <a:bodyPr/>
        <a:lstStyle/>
        <a:p>
          <a:endParaRPr lang="ms-MY"/>
        </a:p>
      </dgm:t>
    </dgm:pt>
    <dgm:pt modelId="{7F3502BD-EDA3-49D7-BF76-6C6EEC8685CA}" type="pres">
      <dgm:prSet presAssocID="{534B9798-0C45-48A3-BDC7-0DABF249691A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ms-MY"/>
        </a:p>
      </dgm:t>
    </dgm:pt>
    <dgm:pt modelId="{64ABBC62-053A-4551-A02B-9A0E572D8E33}" type="pres">
      <dgm:prSet presAssocID="{534B9798-0C45-48A3-BDC7-0DABF249691A}" presName="dummy" presStyleCnt="0"/>
      <dgm:spPr/>
    </dgm:pt>
    <dgm:pt modelId="{F3980646-BD85-465A-9B4F-0CD04FAC7446}" type="pres">
      <dgm:prSet presAssocID="{08921CE0-7E90-4FA4-8213-41699F9D068C}" presName="sibTrans" presStyleLbl="sibTrans2D1" presStyleIdx="0" presStyleCnt="5" custLinFactNeighborX="2720" custLinFactNeighborY="5440"/>
      <dgm:spPr/>
      <dgm:t>
        <a:bodyPr/>
        <a:lstStyle/>
        <a:p>
          <a:endParaRPr lang="ms-MY"/>
        </a:p>
      </dgm:t>
    </dgm:pt>
    <dgm:pt modelId="{4D954B9B-849C-49F2-9500-10E7724676A7}" type="pres">
      <dgm:prSet presAssocID="{878F411B-3B2D-4ACE-90BE-BEF5D2346CDF}" presName="node" presStyleLbl="node1" presStyleIdx="1" presStyleCnt="5" custScaleX="82621" custRadScaleRad="93778" custRadScaleInc="1334">
        <dgm:presLayoutVars>
          <dgm:bulletEnabled val="1"/>
        </dgm:presLayoutVars>
      </dgm:prSet>
      <dgm:spPr/>
      <dgm:t>
        <a:bodyPr/>
        <a:lstStyle/>
        <a:p>
          <a:endParaRPr lang="ms-MY"/>
        </a:p>
      </dgm:t>
    </dgm:pt>
    <dgm:pt modelId="{677A5F75-D28B-492C-A71B-4FE99D65282E}" type="pres">
      <dgm:prSet presAssocID="{878F411B-3B2D-4ACE-90BE-BEF5D2346CDF}" presName="dummy" presStyleCnt="0"/>
      <dgm:spPr/>
    </dgm:pt>
    <dgm:pt modelId="{26390710-9EA5-4F6F-B6E2-62B865847C21}" type="pres">
      <dgm:prSet presAssocID="{BF69F0BC-D1B0-4302-A894-E9428F10FF85}" presName="sibTrans" presStyleLbl="sibTrans2D1" presStyleIdx="1" presStyleCnt="5"/>
      <dgm:spPr/>
      <dgm:t>
        <a:bodyPr/>
        <a:lstStyle/>
        <a:p>
          <a:endParaRPr lang="ms-MY"/>
        </a:p>
      </dgm:t>
    </dgm:pt>
    <dgm:pt modelId="{9574CD55-AF82-4D2D-96D2-798183A2F5BC}" type="pres">
      <dgm:prSet presAssocID="{06FEBC00-EE6F-4C79-8309-47F793A16648}" presName="node" presStyleLbl="node1" presStyleIdx="2" presStyleCnt="5" custScaleX="152700" custScaleY="150631">
        <dgm:presLayoutVars>
          <dgm:bulletEnabled val="1"/>
        </dgm:presLayoutVars>
      </dgm:prSet>
      <dgm:spPr/>
      <dgm:t>
        <a:bodyPr/>
        <a:lstStyle/>
        <a:p>
          <a:endParaRPr lang="ms-MY"/>
        </a:p>
      </dgm:t>
    </dgm:pt>
    <dgm:pt modelId="{0EC2FB8B-5350-422E-AE34-2864B81D5316}" type="pres">
      <dgm:prSet presAssocID="{06FEBC00-EE6F-4C79-8309-47F793A16648}" presName="dummy" presStyleCnt="0"/>
      <dgm:spPr/>
    </dgm:pt>
    <dgm:pt modelId="{8E2EC585-4F59-46E0-AD86-3B42B7208B41}" type="pres">
      <dgm:prSet presAssocID="{4694C7E3-2ADA-4F23-88A0-7E282C689C37}" presName="sibTrans" presStyleLbl="sibTrans2D1" presStyleIdx="2" presStyleCnt="5"/>
      <dgm:spPr/>
      <dgm:t>
        <a:bodyPr/>
        <a:lstStyle/>
        <a:p>
          <a:endParaRPr lang="ms-MY"/>
        </a:p>
      </dgm:t>
    </dgm:pt>
    <dgm:pt modelId="{6421D8FA-56DB-4C18-9CC2-EAC3F83C8782}" type="pres">
      <dgm:prSet presAssocID="{B4AFBB95-27D4-4F7C-AF00-5DF802A76A89}" presName="node" presStyleLbl="node1" presStyleIdx="3" presStyleCnt="5" custRadScaleRad="97384" custRadScaleInc="-1928">
        <dgm:presLayoutVars>
          <dgm:bulletEnabled val="1"/>
        </dgm:presLayoutVars>
      </dgm:prSet>
      <dgm:spPr/>
      <dgm:t>
        <a:bodyPr/>
        <a:lstStyle/>
        <a:p>
          <a:endParaRPr lang="ms-MY"/>
        </a:p>
      </dgm:t>
    </dgm:pt>
    <dgm:pt modelId="{0331A491-9FF8-4603-A0E8-0897598B677A}" type="pres">
      <dgm:prSet presAssocID="{B4AFBB95-27D4-4F7C-AF00-5DF802A76A89}" presName="dummy" presStyleCnt="0"/>
      <dgm:spPr/>
    </dgm:pt>
    <dgm:pt modelId="{79540655-EDBB-461E-A6B6-8E5CC8185AC9}" type="pres">
      <dgm:prSet presAssocID="{66941B76-0C5F-4458-B9DA-FC2F9F7FEE94}" presName="sibTrans" presStyleLbl="sibTrans2D1" presStyleIdx="3" presStyleCnt="5" custLinFactNeighborX="800" custLinFactNeighborY="2400"/>
      <dgm:spPr/>
      <dgm:t>
        <a:bodyPr/>
        <a:lstStyle/>
        <a:p>
          <a:endParaRPr lang="ms-MY"/>
        </a:p>
      </dgm:t>
    </dgm:pt>
    <dgm:pt modelId="{D10A01E4-AA3A-43F5-BABD-368DA9F71725}" type="pres">
      <dgm:prSet presAssocID="{E8C96BF0-F7DD-49EA-9A48-5248C701F106}" presName="node" presStyleLbl="node1" presStyleIdx="4" presStyleCnt="5" custScaleY="117188">
        <dgm:presLayoutVars>
          <dgm:bulletEnabled val="1"/>
        </dgm:presLayoutVars>
      </dgm:prSet>
      <dgm:spPr/>
      <dgm:t>
        <a:bodyPr/>
        <a:lstStyle/>
        <a:p>
          <a:endParaRPr lang="ms-MY"/>
        </a:p>
      </dgm:t>
    </dgm:pt>
    <dgm:pt modelId="{8A6FE574-9285-41BC-8B71-849AAAF1C59A}" type="pres">
      <dgm:prSet presAssocID="{E8C96BF0-F7DD-49EA-9A48-5248C701F106}" presName="dummy" presStyleCnt="0"/>
      <dgm:spPr/>
    </dgm:pt>
    <dgm:pt modelId="{E2A97484-2D66-432E-A3C2-AB993121EA85}" type="pres">
      <dgm:prSet presAssocID="{F5905E26-135E-4240-ABE7-15A504CD1818}" presName="sibTrans" presStyleLbl="sibTrans2D1" presStyleIdx="4" presStyleCnt="5"/>
      <dgm:spPr/>
    </dgm:pt>
  </dgm:ptLst>
  <dgm:cxnLst>
    <dgm:cxn modelId="{E71DA500-C35D-4205-8C7E-75459AA487B3}" type="presOf" srcId="{534B9798-0C45-48A3-BDC7-0DABF249691A}" destId="{7F3502BD-EDA3-49D7-BF76-6C6EEC8685CA}" srcOrd="0" destOrd="0" presId="urn:microsoft.com/office/officeart/2005/8/layout/radial6#1"/>
    <dgm:cxn modelId="{503F0AEE-C8E7-40BC-862C-CCE1C27A0A50}" type="presOf" srcId="{08921CE0-7E90-4FA4-8213-41699F9D068C}" destId="{F3980646-BD85-465A-9B4F-0CD04FAC7446}" srcOrd="0" destOrd="0" presId="urn:microsoft.com/office/officeart/2005/8/layout/radial6#1"/>
    <dgm:cxn modelId="{1DFA8512-A8F4-4FDA-9F9A-A7267E0FB466}" srcId="{C638EF1E-C929-434C-A08E-F115E4B1781B}" destId="{16628B52-AF5C-4405-951D-39EBED576471}" srcOrd="0" destOrd="0" parTransId="{4F0CCBF4-2229-4A7F-8C45-21B43030F6FF}" sibTransId="{DAF1667B-58BA-4A76-8B55-44B97667CFE7}"/>
    <dgm:cxn modelId="{8BF9134A-92F8-4598-9D46-EDDCB0DE278A}" srcId="{16628B52-AF5C-4405-951D-39EBED576471}" destId="{B4AFBB95-27D4-4F7C-AF00-5DF802A76A89}" srcOrd="3" destOrd="0" parTransId="{E932DC60-730F-46CE-8267-35FACF3E81A5}" sibTransId="{66941B76-0C5F-4458-B9DA-FC2F9F7FEE94}"/>
    <dgm:cxn modelId="{8ADC049A-2F79-4DE1-8AA6-850AF71DC113}" srcId="{16628B52-AF5C-4405-951D-39EBED576471}" destId="{534B9798-0C45-48A3-BDC7-0DABF249691A}" srcOrd="0" destOrd="0" parTransId="{E82563E9-7DCD-4183-82CC-CD56E190A78A}" sibTransId="{08921CE0-7E90-4FA4-8213-41699F9D068C}"/>
    <dgm:cxn modelId="{9CC0CD7D-1B85-4696-BF4E-6A05FE7CD004}" type="presOf" srcId="{E8C96BF0-F7DD-49EA-9A48-5248C701F106}" destId="{D10A01E4-AA3A-43F5-BABD-368DA9F71725}" srcOrd="0" destOrd="0" presId="urn:microsoft.com/office/officeart/2005/8/layout/radial6#1"/>
    <dgm:cxn modelId="{1D8762A4-C7F9-4418-9553-7DFCD7919CFF}" srcId="{16628B52-AF5C-4405-951D-39EBED576471}" destId="{06FEBC00-EE6F-4C79-8309-47F793A16648}" srcOrd="2" destOrd="0" parTransId="{9D21B8E9-FDB6-44ED-90EA-B950649D50BD}" sibTransId="{4694C7E3-2ADA-4F23-88A0-7E282C689C37}"/>
    <dgm:cxn modelId="{F5944AFA-6B7D-4712-B1AC-3E80B4F22184}" srcId="{16628B52-AF5C-4405-951D-39EBED576471}" destId="{878F411B-3B2D-4ACE-90BE-BEF5D2346CDF}" srcOrd="1" destOrd="0" parTransId="{8747A918-4F34-486F-8A04-F686027F1771}" sibTransId="{BF69F0BC-D1B0-4302-A894-E9428F10FF85}"/>
    <dgm:cxn modelId="{49B8BFD3-2580-40B9-B7E6-6EDD533AAA7A}" type="presOf" srcId="{4694C7E3-2ADA-4F23-88A0-7E282C689C37}" destId="{8E2EC585-4F59-46E0-AD86-3B42B7208B41}" srcOrd="0" destOrd="0" presId="urn:microsoft.com/office/officeart/2005/8/layout/radial6#1"/>
    <dgm:cxn modelId="{85EFE2F6-AB6B-41B6-A89F-EB365A758027}" type="presOf" srcId="{F5905E26-135E-4240-ABE7-15A504CD1818}" destId="{E2A97484-2D66-432E-A3C2-AB993121EA85}" srcOrd="0" destOrd="0" presId="urn:microsoft.com/office/officeart/2005/8/layout/radial6#1"/>
    <dgm:cxn modelId="{90EC6DF1-2C8B-487B-9F5F-228E6ED9DB4B}" type="presOf" srcId="{BF69F0BC-D1B0-4302-A894-E9428F10FF85}" destId="{26390710-9EA5-4F6F-B6E2-62B865847C21}" srcOrd="0" destOrd="0" presId="urn:microsoft.com/office/officeart/2005/8/layout/radial6#1"/>
    <dgm:cxn modelId="{40426761-6FC8-4408-BD3D-2508CA7F183D}" type="presOf" srcId="{878F411B-3B2D-4ACE-90BE-BEF5D2346CDF}" destId="{4D954B9B-849C-49F2-9500-10E7724676A7}" srcOrd="0" destOrd="0" presId="urn:microsoft.com/office/officeart/2005/8/layout/radial6#1"/>
    <dgm:cxn modelId="{95C68FF5-A84B-43B6-B8A5-6C8B2BE79783}" srcId="{16628B52-AF5C-4405-951D-39EBED576471}" destId="{E8C96BF0-F7DD-49EA-9A48-5248C701F106}" srcOrd="4" destOrd="0" parTransId="{BC9D70D6-F2AE-4468-83E4-9336D6A8F4EC}" sibTransId="{F5905E26-135E-4240-ABE7-15A504CD1818}"/>
    <dgm:cxn modelId="{07F4B34A-6A8E-4026-9455-B4F1B00F5395}" type="presOf" srcId="{16628B52-AF5C-4405-951D-39EBED576471}" destId="{5AFF2CC6-D9CA-4F4E-94F2-BBB48078A717}" srcOrd="0" destOrd="0" presId="urn:microsoft.com/office/officeart/2005/8/layout/radial6#1"/>
    <dgm:cxn modelId="{D1A79F18-FF03-4A66-80CD-8B00053BC401}" type="presOf" srcId="{B4AFBB95-27D4-4F7C-AF00-5DF802A76A89}" destId="{6421D8FA-56DB-4C18-9CC2-EAC3F83C8782}" srcOrd="0" destOrd="0" presId="urn:microsoft.com/office/officeart/2005/8/layout/radial6#1"/>
    <dgm:cxn modelId="{860AD142-5714-4FF2-A2AF-3B38CFCE88D6}" type="presOf" srcId="{66941B76-0C5F-4458-B9DA-FC2F9F7FEE94}" destId="{79540655-EDBB-461E-A6B6-8E5CC8185AC9}" srcOrd="0" destOrd="0" presId="urn:microsoft.com/office/officeart/2005/8/layout/radial6#1"/>
    <dgm:cxn modelId="{198D8C7D-98F0-4376-87D3-B31F1E5680F4}" type="presOf" srcId="{06FEBC00-EE6F-4C79-8309-47F793A16648}" destId="{9574CD55-AF82-4D2D-96D2-798183A2F5BC}" srcOrd="0" destOrd="0" presId="urn:microsoft.com/office/officeart/2005/8/layout/radial6#1"/>
    <dgm:cxn modelId="{31448B06-A626-4B82-BCCF-6914DC8AF31B}" type="presOf" srcId="{C638EF1E-C929-434C-A08E-F115E4B1781B}" destId="{0DD0AD4C-DF16-4707-AEBF-A5EAB200E99F}" srcOrd="0" destOrd="0" presId="urn:microsoft.com/office/officeart/2005/8/layout/radial6#1"/>
    <dgm:cxn modelId="{12872D1C-16D8-40EA-90D4-C71A980A11F4}" type="presParOf" srcId="{0DD0AD4C-DF16-4707-AEBF-A5EAB200E99F}" destId="{5AFF2CC6-D9CA-4F4E-94F2-BBB48078A717}" srcOrd="0" destOrd="0" presId="urn:microsoft.com/office/officeart/2005/8/layout/radial6#1"/>
    <dgm:cxn modelId="{95561CED-5708-4591-8802-BB22CA396770}" type="presParOf" srcId="{0DD0AD4C-DF16-4707-AEBF-A5EAB200E99F}" destId="{7F3502BD-EDA3-49D7-BF76-6C6EEC8685CA}" srcOrd="1" destOrd="0" presId="urn:microsoft.com/office/officeart/2005/8/layout/radial6#1"/>
    <dgm:cxn modelId="{CCFB5658-50BB-49F2-A018-64A7A7DCC956}" type="presParOf" srcId="{0DD0AD4C-DF16-4707-AEBF-A5EAB200E99F}" destId="{64ABBC62-053A-4551-A02B-9A0E572D8E33}" srcOrd="2" destOrd="0" presId="urn:microsoft.com/office/officeart/2005/8/layout/radial6#1"/>
    <dgm:cxn modelId="{CE0724B6-550F-4A4E-AB12-A25EF787ACB9}" type="presParOf" srcId="{0DD0AD4C-DF16-4707-AEBF-A5EAB200E99F}" destId="{F3980646-BD85-465A-9B4F-0CD04FAC7446}" srcOrd="3" destOrd="0" presId="urn:microsoft.com/office/officeart/2005/8/layout/radial6#1"/>
    <dgm:cxn modelId="{0BDBC56D-04E3-4ABE-B168-D5F8DE220E04}" type="presParOf" srcId="{0DD0AD4C-DF16-4707-AEBF-A5EAB200E99F}" destId="{4D954B9B-849C-49F2-9500-10E7724676A7}" srcOrd="4" destOrd="0" presId="urn:microsoft.com/office/officeart/2005/8/layout/radial6#1"/>
    <dgm:cxn modelId="{9EBBDDFC-7CA2-449C-81E3-0CFC6F78F9C8}" type="presParOf" srcId="{0DD0AD4C-DF16-4707-AEBF-A5EAB200E99F}" destId="{677A5F75-D28B-492C-A71B-4FE99D65282E}" srcOrd="5" destOrd="0" presId="urn:microsoft.com/office/officeart/2005/8/layout/radial6#1"/>
    <dgm:cxn modelId="{B73BF940-87D2-4842-AE4F-88A592C89A43}" type="presParOf" srcId="{0DD0AD4C-DF16-4707-AEBF-A5EAB200E99F}" destId="{26390710-9EA5-4F6F-B6E2-62B865847C21}" srcOrd="6" destOrd="0" presId="urn:microsoft.com/office/officeart/2005/8/layout/radial6#1"/>
    <dgm:cxn modelId="{81AB5A79-5B97-4FF8-87D1-1B2471744E49}" type="presParOf" srcId="{0DD0AD4C-DF16-4707-AEBF-A5EAB200E99F}" destId="{9574CD55-AF82-4D2D-96D2-798183A2F5BC}" srcOrd="7" destOrd="0" presId="urn:microsoft.com/office/officeart/2005/8/layout/radial6#1"/>
    <dgm:cxn modelId="{5226DFCF-76C9-47E0-A22A-69241ACA308E}" type="presParOf" srcId="{0DD0AD4C-DF16-4707-AEBF-A5EAB200E99F}" destId="{0EC2FB8B-5350-422E-AE34-2864B81D5316}" srcOrd="8" destOrd="0" presId="urn:microsoft.com/office/officeart/2005/8/layout/radial6#1"/>
    <dgm:cxn modelId="{A5397375-E586-43C5-B321-786C4FE3845C}" type="presParOf" srcId="{0DD0AD4C-DF16-4707-AEBF-A5EAB200E99F}" destId="{8E2EC585-4F59-46E0-AD86-3B42B7208B41}" srcOrd="9" destOrd="0" presId="urn:microsoft.com/office/officeart/2005/8/layout/radial6#1"/>
    <dgm:cxn modelId="{3245428B-4CFF-41E8-AA91-D112E8BED836}" type="presParOf" srcId="{0DD0AD4C-DF16-4707-AEBF-A5EAB200E99F}" destId="{6421D8FA-56DB-4C18-9CC2-EAC3F83C8782}" srcOrd="10" destOrd="0" presId="urn:microsoft.com/office/officeart/2005/8/layout/radial6#1"/>
    <dgm:cxn modelId="{CB7F2CBF-01AD-4AEF-9D7A-4F8279AB221D}" type="presParOf" srcId="{0DD0AD4C-DF16-4707-AEBF-A5EAB200E99F}" destId="{0331A491-9FF8-4603-A0E8-0897598B677A}" srcOrd="11" destOrd="0" presId="urn:microsoft.com/office/officeart/2005/8/layout/radial6#1"/>
    <dgm:cxn modelId="{B3BAC6ED-EA8A-4FA2-B394-210E113E2B5F}" type="presParOf" srcId="{0DD0AD4C-DF16-4707-AEBF-A5EAB200E99F}" destId="{79540655-EDBB-461E-A6B6-8E5CC8185AC9}" srcOrd="12" destOrd="0" presId="urn:microsoft.com/office/officeart/2005/8/layout/radial6#1"/>
    <dgm:cxn modelId="{197D9A03-F2EA-490C-A7E0-016FBE0E1AE4}" type="presParOf" srcId="{0DD0AD4C-DF16-4707-AEBF-A5EAB200E99F}" destId="{D10A01E4-AA3A-43F5-BABD-368DA9F71725}" srcOrd="13" destOrd="0" presId="urn:microsoft.com/office/officeart/2005/8/layout/radial6#1"/>
    <dgm:cxn modelId="{620232AD-99D1-4282-A62E-42555BC8320F}" type="presParOf" srcId="{0DD0AD4C-DF16-4707-AEBF-A5EAB200E99F}" destId="{8A6FE574-9285-41BC-8B71-849AAAF1C59A}" srcOrd="14" destOrd="0" presId="urn:microsoft.com/office/officeart/2005/8/layout/radial6#1"/>
    <dgm:cxn modelId="{3AB6F469-CBBC-4A49-87C4-ABA75E8597F0}" type="presParOf" srcId="{0DD0AD4C-DF16-4707-AEBF-A5EAB200E99F}" destId="{E2A97484-2D66-432E-A3C2-AB993121EA85}" srcOrd="15" destOrd="0" presId="urn:microsoft.com/office/officeart/2005/8/layout/radial6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A97484-2D66-432E-A3C2-AB993121EA85}">
      <dsp:nvSpPr>
        <dsp:cNvPr id="0" name=""/>
        <dsp:cNvSpPr/>
      </dsp:nvSpPr>
      <dsp:spPr>
        <a:xfrm>
          <a:off x="864991" y="1447122"/>
          <a:ext cx="6183782" cy="6183782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540655-EDBB-461E-A6B6-8E5CC8185AC9}">
      <dsp:nvSpPr>
        <dsp:cNvPr id="0" name=""/>
        <dsp:cNvSpPr/>
      </dsp:nvSpPr>
      <dsp:spPr>
        <a:xfrm>
          <a:off x="939053" y="1516145"/>
          <a:ext cx="6183782" cy="6183782"/>
        </a:xfrm>
        <a:prstGeom prst="blockArc">
          <a:avLst>
            <a:gd name="adj1" fmla="val 7502492"/>
            <a:gd name="adj2" fmla="val 11785397"/>
            <a:gd name="adj3" fmla="val 4639"/>
          </a:avLst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2EC585-4F59-46E0-AD86-3B42B7208B41}">
      <dsp:nvSpPr>
        <dsp:cNvPr id="0" name=""/>
        <dsp:cNvSpPr/>
      </dsp:nvSpPr>
      <dsp:spPr>
        <a:xfrm>
          <a:off x="933262" y="1398948"/>
          <a:ext cx="6183782" cy="6183782"/>
        </a:xfrm>
        <a:prstGeom prst="blockArc">
          <a:avLst>
            <a:gd name="adj1" fmla="val 3335112"/>
            <a:gd name="adj2" fmla="val 7563602"/>
            <a:gd name="adj3" fmla="val 4639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390710-9EA5-4F6F-B6E2-62B865847C21}">
      <dsp:nvSpPr>
        <dsp:cNvPr id="0" name=""/>
        <dsp:cNvSpPr/>
      </dsp:nvSpPr>
      <dsp:spPr>
        <a:xfrm>
          <a:off x="707623" y="1569593"/>
          <a:ext cx="6183782" cy="6183782"/>
        </a:xfrm>
        <a:prstGeom prst="blockArc">
          <a:avLst>
            <a:gd name="adj1" fmla="val 20460783"/>
            <a:gd name="adj2" fmla="val 3012979"/>
            <a:gd name="adj3" fmla="val 4639"/>
          </a:avLst>
        </a:prstGeom>
        <a:solidFill>
          <a:schemeClr val="accent4">
            <a:hueOff val="2598923"/>
            <a:satOff val="-11992"/>
            <a:lumOff val="4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980646-BD85-465A-9B4F-0CD04FAC7446}">
      <dsp:nvSpPr>
        <dsp:cNvPr id="0" name=""/>
        <dsp:cNvSpPr/>
      </dsp:nvSpPr>
      <dsp:spPr>
        <a:xfrm>
          <a:off x="834646" y="1776986"/>
          <a:ext cx="6183782" cy="6183782"/>
        </a:xfrm>
        <a:prstGeom prst="blockArc">
          <a:avLst>
            <a:gd name="adj1" fmla="val 16426158"/>
            <a:gd name="adj2" fmla="val 20614935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FF2CC6-D9CA-4F4E-94F2-BBB48078A717}">
      <dsp:nvSpPr>
        <dsp:cNvPr id="0" name=""/>
        <dsp:cNvSpPr/>
      </dsp:nvSpPr>
      <dsp:spPr>
        <a:xfrm>
          <a:off x="2177333" y="3170006"/>
          <a:ext cx="3559098" cy="273801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s-MY" sz="2400" kern="1200">
              <a:solidFill>
                <a:srgbClr val="002060"/>
              </a:solidFill>
            </a:rPr>
            <a:t>TANGGAPAN AWAL TERHADAP SAINS DAN TEKNOLOGI</a:t>
          </a:r>
        </a:p>
      </dsp:txBody>
      <dsp:txXfrm>
        <a:off x="2698551" y="3570979"/>
        <a:ext cx="2516662" cy="1936067"/>
      </dsp:txXfrm>
    </dsp:sp>
    <dsp:sp modelId="{7F3502BD-EDA3-49D7-BF76-6C6EEC8685CA}">
      <dsp:nvSpPr>
        <dsp:cNvPr id="0" name=""/>
        <dsp:cNvSpPr/>
      </dsp:nvSpPr>
      <dsp:spPr>
        <a:xfrm>
          <a:off x="2960765" y="522725"/>
          <a:ext cx="1992234" cy="199223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s-MY" sz="1400" kern="1200"/>
            <a:t>Kemajuan teknologi yang mempengaruhi tamadun</a:t>
          </a:r>
        </a:p>
      </dsp:txBody>
      <dsp:txXfrm>
        <a:off x="3252521" y="814481"/>
        <a:ext cx="1408722" cy="1408722"/>
      </dsp:txXfrm>
    </dsp:sp>
    <dsp:sp modelId="{4D954B9B-849C-49F2-9500-10E7724676A7}">
      <dsp:nvSpPr>
        <dsp:cNvPr id="0" name=""/>
        <dsp:cNvSpPr/>
      </dsp:nvSpPr>
      <dsp:spPr>
        <a:xfrm>
          <a:off x="5832364" y="2682746"/>
          <a:ext cx="1646004" cy="1992234"/>
        </a:xfrm>
        <a:prstGeom prst="ellipse">
          <a:avLst/>
        </a:prstGeom>
        <a:solidFill>
          <a:schemeClr val="accent4">
            <a:hueOff val="2598923"/>
            <a:satOff val="-11992"/>
            <a:lumOff val="4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s-MY" sz="1400" kern="1200"/>
            <a:t>Sains dan teknologi memberi kemajuan dalam agama</a:t>
          </a:r>
        </a:p>
      </dsp:txBody>
      <dsp:txXfrm>
        <a:off x="6073416" y="2974502"/>
        <a:ext cx="1163900" cy="1408722"/>
      </dsp:txXfrm>
    </dsp:sp>
    <dsp:sp modelId="{9574CD55-AF82-4D2D-96D2-798183A2F5BC}">
      <dsp:nvSpPr>
        <dsp:cNvPr id="0" name=""/>
        <dsp:cNvSpPr/>
      </dsp:nvSpPr>
      <dsp:spPr>
        <a:xfrm>
          <a:off x="4211023" y="5481921"/>
          <a:ext cx="3042142" cy="3000923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s-MY" sz="1400" kern="1200"/>
            <a:t>Sumbangan masyarakat setiap tamadun dalam sains dan teknologi. Contoh: sumbangan tamadun mesopotamia  dalam penciptaan roda, Kod Undang-Undang Hammurabi.</a:t>
          </a:r>
        </a:p>
      </dsp:txBody>
      <dsp:txXfrm>
        <a:off x="4656534" y="5921396"/>
        <a:ext cx="2151120" cy="2121973"/>
      </dsp:txXfrm>
    </dsp:sp>
    <dsp:sp modelId="{6421D8FA-56DB-4C18-9CC2-EAC3F83C8782}">
      <dsp:nvSpPr>
        <dsp:cNvPr id="0" name=""/>
        <dsp:cNvSpPr/>
      </dsp:nvSpPr>
      <dsp:spPr>
        <a:xfrm>
          <a:off x="1251265" y="5936231"/>
          <a:ext cx="1992234" cy="1992234"/>
        </a:xfrm>
        <a:prstGeom prst="ellipse">
          <a:avLst/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s-MY" sz="1400" kern="1200"/>
            <a:t>Perbezaan dari segi pembangunan dan sosial </a:t>
          </a:r>
        </a:p>
      </dsp:txBody>
      <dsp:txXfrm>
        <a:off x="1543021" y="6227987"/>
        <a:ext cx="1408722" cy="1408722"/>
      </dsp:txXfrm>
    </dsp:sp>
    <dsp:sp modelId="{D10A01E4-AA3A-43F5-BABD-368DA9F71725}">
      <dsp:nvSpPr>
        <dsp:cNvPr id="0" name=""/>
        <dsp:cNvSpPr/>
      </dsp:nvSpPr>
      <dsp:spPr>
        <a:xfrm>
          <a:off x="88411" y="2438399"/>
          <a:ext cx="1992234" cy="2334659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s-MY" sz="1400" kern="1200"/>
            <a:t>Sumbangan saya: </a:t>
          </a:r>
          <a:br>
            <a:rPr lang="ms-MY" sz="1400" kern="1200"/>
          </a:br>
          <a:r>
            <a:rPr lang="ms-MY" sz="1400" kern="1200"/>
            <a:t>memperkembangkan  dunia ini dari segi sains dan teknologi bagi meringankan bebanan manusia dan memulihkan ekonomi negara. </a:t>
          </a:r>
        </a:p>
      </dsp:txBody>
      <dsp:txXfrm>
        <a:off x="380167" y="2780302"/>
        <a:ext cx="1408722" cy="16508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#1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dstNode" val="node"/>
                    <dgm:param type="begSty" val="noArr"/>
                    <dgm:param type="endSty" val="noArr"/>
                    <dgm:param type="connRout" val="curve"/>
                    <dgm:param type="begPts" val="ctr"/>
                    <dgm:param type="endPts" val="ctr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srcNode" val="dummyConnPt"/>
                    <dgm:param type="dstNode" val="dummyConnPt"/>
                    <dgm:param type="begSty" val="noArr"/>
                    <dgm:param type="endSty" val="noArr"/>
                    <dgm:param type="connRout" val="longCurve"/>
                    <dgm:param type="begPts" val="bCtr"/>
                    <dgm:param type="endPts" val="tCtr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Zakiah</dc:creator>
  <cp:lastModifiedBy>Putri Zakiah</cp:lastModifiedBy>
  <cp:revision>3</cp:revision>
  <dcterms:created xsi:type="dcterms:W3CDTF">2019-09-21T07:03:00Z</dcterms:created>
  <dcterms:modified xsi:type="dcterms:W3CDTF">2019-09-21T07:07:00Z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