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7558A" w14:textId="77777777" w:rsidR="00020681" w:rsidRDefault="00020681" w:rsidP="00020681">
      <w:pPr>
        <w:jc w:val="center"/>
        <w:rPr>
          <w:rFonts w:ascii="Arial Narrow" w:hAnsi="Arial Narrow"/>
        </w:rPr>
      </w:pPr>
      <w:r>
        <w:rPr>
          <w:rFonts w:ascii="Arial Narrow" w:hAnsi="Arial Narrow"/>
          <w:noProof/>
        </w:rPr>
        <w:drawing>
          <wp:inline distT="0" distB="0" distL="0" distR="0" wp14:anchorId="4A3824A3" wp14:editId="66E263F8">
            <wp:extent cx="5334000" cy="1021080"/>
            <wp:effectExtent l="0" t="0" r="0" b="0"/>
            <wp:docPr id="21" name="Picture 21" descr="school-of-comput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of-computing-logo"/>
                    <pic:cNvPicPr>
                      <a:picLocks noChangeAspect="1" noChangeArrowheads="1"/>
                    </pic:cNvPicPr>
                  </pic:nvPicPr>
                  <pic:blipFill>
                    <a:blip r:embed="rId7">
                      <a:extLst>
                        <a:ext uri="{28A0092B-C50C-407E-A947-70E740481C1C}">
                          <a14:useLocalDpi xmlns:a14="http://schemas.microsoft.com/office/drawing/2010/main" val="0"/>
                        </a:ext>
                      </a:extLst>
                    </a:blip>
                    <a:srcRect r="17827" b="1907"/>
                    <a:stretch>
                      <a:fillRect/>
                    </a:stretch>
                  </pic:blipFill>
                  <pic:spPr bwMode="auto">
                    <a:xfrm>
                      <a:off x="0" y="0"/>
                      <a:ext cx="5334000" cy="1021080"/>
                    </a:xfrm>
                    <a:prstGeom prst="rect">
                      <a:avLst/>
                    </a:prstGeom>
                    <a:noFill/>
                    <a:ln>
                      <a:noFill/>
                    </a:ln>
                  </pic:spPr>
                </pic:pic>
              </a:graphicData>
            </a:graphic>
          </wp:inline>
        </w:drawing>
      </w:r>
    </w:p>
    <w:p w14:paraId="62595F9B" w14:textId="77777777" w:rsidR="00020681" w:rsidRDefault="00020681" w:rsidP="00020681">
      <w:pPr>
        <w:jc w:val="center"/>
        <w:rPr>
          <w:rFonts w:ascii="Arial" w:hAnsi="Arial" w:cs="Arial"/>
          <w:b/>
          <w:sz w:val="24"/>
          <w:szCs w:val="24"/>
        </w:rPr>
      </w:pPr>
      <w:r>
        <w:rPr>
          <w:rFonts w:ascii="Arial" w:hAnsi="Arial" w:cs="Arial"/>
          <w:b/>
          <w:sz w:val="24"/>
          <w:szCs w:val="24"/>
        </w:rPr>
        <w:t>SCSP 1513</w:t>
      </w:r>
    </w:p>
    <w:p w14:paraId="19B59A4C" w14:textId="77777777" w:rsidR="00020681" w:rsidRDefault="00020681" w:rsidP="00020681">
      <w:pPr>
        <w:jc w:val="center"/>
        <w:rPr>
          <w:rFonts w:ascii="Arial" w:hAnsi="Arial" w:cs="Arial"/>
          <w:b/>
          <w:sz w:val="24"/>
          <w:szCs w:val="24"/>
        </w:rPr>
      </w:pPr>
      <w:r>
        <w:rPr>
          <w:rFonts w:ascii="Arial" w:hAnsi="Arial" w:cs="Arial"/>
          <w:b/>
          <w:sz w:val="24"/>
          <w:szCs w:val="24"/>
        </w:rPr>
        <w:t>SECTION 07</w:t>
      </w:r>
    </w:p>
    <w:p w14:paraId="66ED190B" w14:textId="77777777" w:rsidR="00020681" w:rsidRDefault="00020681" w:rsidP="00020681">
      <w:pPr>
        <w:jc w:val="center"/>
        <w:rPr>
          <w:rFonts w:ascii="Arial" w:hAnsi="Arial" w:cs="Arial"/>
          <w:b/>
          <w:sz w:val="24"/>
          <w:szCs w:val="24"/>
        </w:rPr>
      </w:pPr>
    </w:p>
    <w:p w14:paraId="30E6A71E" w14:textId="77777777" w:rsidR="00020681" w:rsidRDefault="00020681" w:rsidP="00020681">
      <w:pPr>
        <w:jc w:val="center"/>
        <w:rPr>
          <w:rFonts w:ascii="Arial" w:hAnsi="Arial" w:cs="Arial"/>
          <w:b/>
          <w:sz w:val="24"/>
          <w:szCs w:val="24"/>
        </w:rPr>
      </w:pPr>
    </w:p>
    <w:p w14:paraId="1BA607DC" w14:textId="77777777" w:rsidR="00020681" w:rsidRDefault="00020681" w:rsidP="00020681">
      <w:pPr>
        <w:jc w:val="center"/>
        <w:rPr>
          <w:rFonts w:ascii="Arial" w:hAnsi="Arial" w:cs="Arial"/>
          <w:b/>
          <w:sz w:val="24"/>
          <w:szCs w:val="24"/>
        </w:rPr>
      </w:pPr>
      <w:r>
        <w:rPr>
          <w:rFonts w:ascii="Arial" w:hAnsi="Arial" w:cs="Arial"/>
          <w:b/>
          <w:sz w:val="24"/>
          <w:szCs w:val="24"/>
        </w:rPr>
        <w:t xml:space="preserve">GROUP REPORT: </w:t>
      </w:r>
    </w:p>
    <w:p w14:paraId="4B885438" w14:textId="637F6EAB" w:rsidR="00020681" w:rsidRPr="00E96C98" w:rsidRDefault="00020681" w:rsidP="00020681">
      <w:pPr>
        <w:jc w:val="center"/>
        <w:rPr>
          <w:rFonts w:ascii="Arial" w:hAnsi="Arial" w:cs="Arial"/>
          <w:b/>
          <w:sz w:val="40"/>
          <w:szCs w:val="40"/>
        </w:rPr>
      </w:pPr>
      <w:r>
        <w:rPr>
          <w:rFonts w:ascii="Arial" w:hAnsi="Arial" w:cs="Arial"/>
          <w:b/>
          <w:sz w:val="40"/>
          <w:szCs w:val="40"/>
        </w:rPr>
        <w:t>INDUSTRIAL VISIT TO SENAI AIRPORT</w:t>
      </w:r>
    </w:p>
    <w:p w14:paraId="4813C541" w14:textId="77777777" w:rsidR="00020681" w:rsidRDefault="00020681" w:rsidP="00020681">
      <w:pPr>
        <w:jc w:val="center"/>
        <w:rPr>
          <w:rFonts w:ascii="Arial" w:hAnsi="Arial" w:cs="Arial"/>
          <w:b/>
          <w:sz w:val="24"/>
          <w:szCs w:val="24"/>
        </w:rPr>
      </w:pPr>
    </w:p>
    <w:p w14:paraId="39833172" w14:textId="77777777" w:rsidR="00020681" w:rsidRDefault="00020681" w:rsidP="00020681">
      <w:pPr>
        <w:jc w:val="center"/>
        <w:rPr>
          <w:rFonts w:ascii="Arial" w:hAnsi="Arial" w:cs="Arial"/>
          <w:b/>
          <w:sz w:val="24"/>
          <w:szCs w:val="24"/>
        </w:rPr>
      </w:pPr>
    </w:p>
    <w:p w14:paraId="790CAC4A" w14:textId="77777777" w:rsidR="00020681" w:rsidRDefault="00020681" w:rsidP="00020681">
      <w:pPr>
        <w:jc w:val="center"/>
        <w:rPr>
          <w:rFonts w:ascii="Arial" w:hAnsi="Arial" w:cs="Arial"/>
          <w:b/>
          <w:sz w:val="24"/>
          <w:szCs w:val="24"/>
        </w:rPr>
      </w:pPr>
      <w:r>
        <w:rPr>
          <w:rFonts w:ascii="Arial" w:hAnsi="Arial" w:cs="Arial"/>
          <w:b/>
          <w:sz w:val="24"/>
          <w:szCs w:val="24"/>
        </w:rPr>
        <w:t>SCHOOL OF COMPUTING</w:t>
      </w:r>
    </w:p>
    <w:p w14:paraId="763A96D4" w14:textId="77777777" w:rsidR="00020681" w:rsidRDefault="00020681" w:rsidP="00020681">
      <w:pPr>
        <w:jc w:val="center"/>
        <w:rPr>
          <w:rFonts w:ascii="Arial" w:hAnsi="Arial" w:cs="Arial"/>
          <w:b/>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747"/>
      </w:tblGrid>
      <w:tr w:rsidR="00020681" w14:paraId="3E8E3EEE" w14:textId="77777777" w:rsidTr="007E70A0">
        <w:trPr>
          <w:trHeight w:val="402"/>
        </w:trPr>
        <w:tc>
          <w:tcPr>
            <w:tcW w:w="5495" w:type="dxa"/>
            <w:hideMark/>
          </w:tcPr>
          <w:p w14:paraId="40B93E46" w14:textId="77777777" w:rsidR="00020681" w:rsidRDefault="00020681" w:rsidP="007E70A0">
            <w:pPr>
              <w:rPr>
                <w:rFonts w:ascii="Arial" w:hAnsi="Arial" w:cs="Arial"/>
                <w:b/>
                <w:sz w:val="24"/>
                <w:szCs w:val="24"/>
              </w:rPr>
            </w:pPr>
            <w:r>
              <w:rPr>
                <w:rFonts w:ascii="Arial" w:hAnsi="Arial" w:cs="Arial"/>
                <w:b/>
                <w:sz w:val="24"/>
                <w:szCs w:val="24"/>
              </w:rPr>
              <w:t>NAME:</w:t>
            </w:r>
          </w:p>
        </w:tc>
        <w:tc>
          <w:tcPr>
            <w:tcW w:w="3747" w:type="dxa"/>
            <w:hideMark/>
          </w:tcPr>
          <w:p w14:paraId="1D96D5A1" w14:textId="77777777" w:rsidR="00020681" w:rsidRDefault="00020681" w:rsidP="007E70A0">
            <w:pPr>
              <w:rPr>
                <w:rFonts w:ascii="Arial" w:hAnsi="Arial" w:cs="Arial"/>
                <w:b/>
                <w:sz w:val="24"/>
                <w:szCs w:val="24"/>
              </w:rPr>
            </w:pPr>
            <w:r>
              <w:rPr>
                <w:rFonts w:ascii="Arial" w:hAnsi="Arial" w:cs="Arial"/>
                <w:b/>
                <w:sz w:val="24"/>
                <w:szCs w:val="24"/>
              </w:rPr>
              <w:t>MATRIC NUMBER:</w:t>
            </w:r>
          </w:p>
        </w:tc>
      </w:tr>
      <w:tr w:rsidR="00020681" w14:paraId="1A8FE78B" w14:textId="77777777" w:rsidTr="007E70A0">
        <w:trPr>
          <w:trHeight w:val="385"/>
        </w:trPr>
        <w:tc>
          <w:tcPr>
            <w:tcW w:w="5495" w:type="dxa"/>
            <w:hideMark/>
          </w:tcPr>
          <w:p w14:paraId="72110833" w14:textId="77777777" w:rsidR="00020681" w:rsidRDefault="00020681" w:rsidP="007E70A0">
            <w:pPr>
              <w:rPr>
                <w:rFonts w:ascii="Arial" w:hAnsi="Arial" w:cs="Arial"/>
                <w:sz w:val="24"/>
                <w:szCs w:val="24"/>
              </w:rPr>
            </w:pPr>
            <w:r>
              <w:rPr>
                <w:rFonts w:ascii="Arial" w:hAnsi="Arial" w:cs="Arial"/>
                <w:sz w:val="24"/>
                <w:szCs w:val="24"/>
              </w:rPr>
              <w:t>MUHAMMAD FIRDAUS BIN NOR AZMAN</w:t>
            </w:r>
          </w:p>
        </w:tc>
        <w:tc>
          <w:tcPr>
            <w:tcW w:w="3747" w:type="dxa"/>
            <w:hideMark/>
          </w:tcPr>
          <w:p w14:paraId="12748145" w14:textId="77777777" w:rsidR="00020681" w:rsidRDefault="00020681" w:rsidP="007E70A0">
            <w:pPr>
              <w:rPr>
                <w:rFonts w:ascii="Arial" w:hAnsi="Arial" w:cs="Arial"/>
                <w:sz w:val="24"/>
                <w:szCs w:val="24"/>
              </w:rPr>
            </w:pPr>
            <w:r>
              <w:rPr>
                <w:rFonts w:ascii="Arial" w:hAnsi="Arial" w:cs="Arial"/>
                <w:sz w:val="24"/>
                <w:szCs w:val="24"/>
              </w:rPr>
              <w:t>A18CS0149</w:t>
            </w:r>
          </w:p>
        </w:tc>
      </w:tr>
      <w:tr w:rsidR="00020681" w14:paraId="23725951" w14:textId="77777777" w:rsidTr="007E70A0">
        <w:trPr>
          <w:trHeight w:val="402"/>
        </w:trPr>
        <w:tc>
          <w:tcPr>
            <w:tcW w:w="5495" w:type="dxa"/>
            <w:hideMark/>
          </w:tcPr>
          <w:p w14:paraId="1DB2912C" w14:textId="77777777" w:rsidR="00020681" w:rsidRDefault="00020681" w:rsidP="007E70A0">
            <w:pPr>
              <w:rPr>
                <w:rFonts w:ascii="Arial" w:hAnsi="Arial" w:cs="Arial"/>
                <w:sz w:val="24"/>
                <w:szCs w:val="24"/>
              </w:rPr>
            </w:pPr>
            <w:r>
              <w:rPr>
                <w:rFonts w:ascii="Arial" w:hAnsi="Arial" w:cs="Arial"/>
                <w:sz w:val="24"/>
                <w:szCs w:val="24"/>
              </w:rPr>
              <w:t>TOON SHU HUI</w:t>
            </w:r>
          </w:p>
        </w:tc>
        <w:tc>
          <w:tcPr>
            <w:tcW w:w="3747" w:type="dxa"/>
            <w:hideMark/>
          </w:tcPr>
          <w:p w14:paraId="6677F802" w14:textId="77777777" w:rsidR="00020681" w:rsidRDefault="00020681" w:rsidP="007E70A0">
            <w:pPr>
              <w:rPr>
                <w:rFonts w:ascii="Arial" w:hAnsi="Arial" w:cs="Arial"/>
                <w:sz w:val="24"/>
                <w:szCs w:val="24"/>
              </w:rPr>
            </w:pPr>
            <w:r>
              <w:rPr>
                <w:rFonts w:ascii="Arial" w:hAnsi="Arial" w:cs="Arial"/>
                <w:sz w:val="24"/>
                <w:szCs w:val="24"/>
              </w:rPr>
              <w:t>A18CS0268</w:t>
            </w:r>
          </w:p>
        </w:tc>
      </w:tr>
      <w:tr w:rsidR="00020681" w14:paraId="3F3894F8" w14:textId="77777777" w:rsidTr="007E70A0">
        <w:trPr>
          <w:trHeight w:val="385"/>
        </w:trPr>
        <w:tc>
          <w:tcPr>
            <w:tcW w:w="5495" w:type="dxa"/>
            <w:hideMark/>
          </w:tcPr>
          <w:p w14:paraId="74D9442D" w14:textId="77777777" w:rsidR="00020681" w:rsidRDefault="00020681" w:rsidP="007E70A0">
            <w:pPr>
              <w:rPr>
                <w:rFonts w:ascii="Arial" w:hAnsi="Arial" w:cs="Arial"/>
                <w:sz w:val="24"/>
                <w:szCs w:val="24"/>
              </w:rPr>
            </w:pPr>
            <w:r>
              <w:rPr>
                <w:rFonts w:ascii="Arial" w:hAnsi="Arial" w:cs="Arial"/>
                <w:sz w:val="24"/>
                <w:szCs w:val="24"/>
              </w:rPr>
              <w:t>CHOY WAN LING</w:t>
            </w:r>
          </w:p>
        </w:tc>
        <w:tc>
          <w:tcPr>
            <w:tcW w:w="3747" w:type="dxa"/>
            <w:hideMark/>
          </w:tcPr>
          <w:p w14:paraId="4E1964B0" w14:textId="77777777" w:rsidR="00020681" w:rsidRDefault="00020681" w:rsidP="007E70A0">
            <w:pPr>
              <w:rPr>
                <w:rFonts w:ascii="Arial" w:hAnsi="Arial" w:cs="Arial"/>
                <w:sz w:val="24"/>
                <w:szCs w:val="24"/>
              </w:rPr>
            </w:pPr>
            <w:r>
              <w:rPr>
                <w:rFonts w:ascii="Arial" w:hAnsi="Arial" w:cs="Arial"/>
                <w:sz w:val="24"/>
                <w:szCs w:val="24"/>
              </w:rPr>
              <w:t>A18CS0049</w:t>
            </w:r>
          </w:p>
        </w:tc>
      </w:tr>
      <w:tr w:rsidR="00020681" w14:paraId="2CAE8C07" w14:textId="77777777" w:rsidTr="007E70A0">
        <w:trPr>
          <w:trHeight w:val="420"/>
        </w:trPr>
        <w:tc>
          <w:tcPr>
            <w:tcW w:w="5495" w:type="dxa"/>
            <w:hideMark/>
          </w:tcPr>
          <w:p w14:paraId="78B7D08C" w14:textId="77777777" w:rsidR="00020681" w:rsidRDefault="00020681" w:rsidP="007E70A0">
            <w:pPr>
              <w:rPr>
                <w:rFonts w:ascii="Arial" w:hAnsi="Arial" w:cs="Arial"/>
                <w:sz w:val="24"/>
                <w:szCs w:val="24"/>
              </w:rPr>
            </w:pPr>
            <w:r>
              <w:rPr>
                <w:rFonts w:ascii="Arial" w:hAnsi="Arial" w:cs="Arial"/>
                <w:sz w:val="24"/>
                <w:szCs w:val="24"/>
              </w:rPr>
              <w:t>IDZNI BIN MOHAMED RASHID</w:t>
            </w:r>
          </w:p>
        </w:tc>
        <w:tc>
          <w:tcPr>
            <w:tcW w:w="3747" w:type="dxa"/>
            <w:hideMark/>
          </w:tcPr>
          <w:p w14:paraId="3EC87EA0" w14:textId="77777777" w:rsidR="00020681" w:rsidRDefault="00020681" w:rsidP="007E70A0">
            <w:pPr>
              <w:rPr>
                <w:rFonts w:ascii="Arial" w:hAnsi="Arial" w:cs="Arial"/>
                <w:sz w:val="24"/>
                <w:szCs w:val="24"/>
              </w:rPr>
            </w:pPr>
            <w:r>
              <w:rPr>
                <w:rFonts w:ascii="Arial" w:hAnsi="Arial" w:cs="Arial"/>
                <w:sz w:val="24"/>
                <w:szCs w:val="24"/>
              </w:rPr>
              <w:t>A18CS0075</w:t>
            </w:r>
          </w:p>
        </w:tc>
      </w:tr>
    </w:tbl>
    <w:p w14:paraId="3F3EC275" w14:textId="77777777" w:rsidR="00020681" w:rsidRDefault="00020681" w:rsidP="00020681">
      <w:pPr>
        <w:jc w:val="center"/>
        <w:rPr>
          <w:rFonts w:ascii="Arial" w:hAnsi="Arial" w:cs="Arial"/>
          <w:b/>
          <w:sz w:val="24"/>
          <w:szCs w:val="24"/>
          <w:u w:val="single"/>
        </w:rPr>
      </w:pPr>
    </w:p>
    <w:p w14:paraId="65B6DB24" w14:textId="77777777" w:rsidR="00020681" w:rsidRDefault="00020681" w:rsidP="00020681">
      <w:pPr>
        <w:jc w:val="center"/>
        <w:rPr>
          <w:rFonts w:ascii="Arial" w:hAnsi="Arial" w:cs="Arial"/>
          <w:b/>
          <w:sz w:val="24"/>
          <w:szCs w:val="24"/>
          <w:u w:val="single"/>
        </w:rPr>
      </w:pPr>
    </w:p>
    <w:p w14:paraId="3301EFB6" w14:textId="77777777" w:rsidR="00020681" w:rsidRDefault="00020681" w:rsidP="00020681">
      <w:pPr>
        <w:spacing w:line="360" w:lineRule="auto"/>
        <w:jc w:val="both"/>
        <w:rPr>
          <w:rFonts w:ascii="Arial" w:hAnsi="Arial" w:cs="Arial"/>
          <w:b/>
          <w:sz w:val="24"/>
          <w:szCs w:val="24"/>
          <w:u w:val="single"/>
        </w:rPr>
      </w:pPr>
    </w:p>
    <w:p w14:paraId="6C55E7B7" w14:textId="77777777" w:rsidR="00020681" w:rsidRDefault="00020681" w:rsidP="00020681">
      <w:pPr>
        <w:spacing w:line="360" w:lineRule="auto"/>
        <w:jc w:val="center"/>
        <w:rPr>
          <w:rFonts w:ascii="Arial" w:hAnsi="Arial" w:cs="Arial"/>
          <w:b/>
          <w:sz w:val="24"/>
          <w:szCs w:val="24"/>
        </w:rPr>
      </w:pPr>
      <w:r>
        <w:rPr>
          <w:rFonts w:ascii="Arial" w:hAnsi="Arial" w:cs="Arial"/>
          <w:b/>
          <w:sz w:val="24"/>
          <w:szCs w:val="24"/>
        </w:rPr>
        <w:t>LECTURER:</w:t>
      </w:r>
    </w:p>
    <w:p w14:paraId="36A74613" w14:textId="77777777" w:rsidR="00020681" w:rsidRDefault="00020681" w:rsidP="00020681">
      <w:pPr>
        <w:spacing w:line="360" w:lineRule="auto"/>
        <w:jc w:val="center"/>
        <w:rPr>
          <w:rFonts w:ascii="Arial" w:hAnsi="Arial" w:cs="Arial"/>
          <w:sz w:val="24"/>
          <w:szCs w:val="24"/>
        </w:rPr>
      </w:pPr>
      <w:r>
        <w:rPr>
          <w:rFonts w:ascii="Arial" w:hAnsi="Arial" w:cs="Arial"/>
          <w:sz w:val="24"/>
          <w:szCs w:val="24"/>
        </w:rPr>
        <w:t>SIR HAIRUDIN BIN ABDUL MAJID</w:t>
      </w:r>
    </w:p>
    <w:p w14:paraId="76D8293F" w14:textId="77777777" w:rsidR="00020681" w:rsidRDefault="00020681">
      <w:pPr>
        <w:rPr>
          <w:rFonts w:ascii="Arial Narrow" w:hAnsi="Arial Narrow"/>
          <w:b/>
          <w:sz w:val="28"/>
          <w:u w:val="single"/>
          <w:lang w:val="en-US"/>
        </w:rPr>
      </w:pPr>
      <w:r>
        <w:rPr>
          <w:rFonts w:ascii="Arial Narrow" w:hAnsi="Arial Narrow"/>
          <w:b/>
          <w:sz w:val="28"/>
          <w:u w:val="single"/>
          <w:lang w:val="en-US"/>
        </w:rPr>
        <w:br w:type="page"/>
      </w:r>
    </w:p>
    <w:p w14:paraId="642BCE04" w14:textId="6BD21E0F" w:rsidR="007F17F7" w:rsidRDefault="007F17F7" w:rsidP="007F17F7">
      <w:pPr>
        <w:jc w:val="center"/>
        <w:rPr>
          <w:rFonts w:ascii="Arial Narrow" w:hAnsi="Arial Narrow"/>
          <w:b/>
          <w:sz w:val="28"/>
          <w:u w:val="single"/>
          <w:lang w:val="en-US"/>
        </w:rPr>
      </w:pPr>
      <w:r>
        <w:rPr>
          <w:rFonts w:ascii="Arial Narrow" w:hAnsi="Arial Narrow"/>
          <w:b/>
          <w:sz w:val="28"/>
          <w:u w:val="single"/>
          <w:lang w:val="en-US"/>
        </w:rPr>
        <w:lastRenderedPageBreak/>
        <w:t>Table of Content</w:t>
      </w:r>
    </w:p>
    <w:tbl>
      <w:tblPr>
        <w:tblStyle w:val="TableGrid"/>
        <w:tblW w:w="0" w:type="auto"/>
        <w:tblLook w:val="04A0" w:firstRow="1" w:lastRow="0" w:firstColumn="1" w:lastColumn="0" w:noHBand="0" w:noVBand="1"/>
      </w:tblPr>
      <w:tblGrid>
        <w:gridCol w:w="550"/>
        <w:gridCol w:w="5803"/>
        <w:gridCol w:w="3178"/>
      </w:tblGrid>
      <w:tr w:rsidR="007F17F7" w:rsidRPr="007F17F7" w14:paraId="62F32B65" w14:textId="77777777" w:rsidTr="005B670C">
        <w:trPr>
          <w:trHeight w:val="547"/>
        </w:trPr>
        <w:tc>
          <w:tcPr>
            <w:tcW w:w="550" w:type="dxa"/>
            <w:vAlign w:val="center"/>
          </w:tcPr>
          <w:p w14:paraId="5B29484C" w14:textId="12DFB559" w:rsidR="007F17F7" w:rsidRPr="005B670C" w:rsidRDefault="007F17F7" w:rsidP="005B670C">
            <w:pPr>
              <w:jc w:val="center"/>
              <w:rPr>
                <w:rFonts w:ascii="Arial Narrow" w:hAnsi="Arial Narrow"/>
                <w:b/>
                <w:sz w:val="24"/>
                <w:szCs w:val="24"/>
                <w:lang w:val="en-US"/>
              </w:rPr>
            </w:pPr>
            <w:r w:rsidRPr="005B670C">
              <w:rPr>
                <w:rFonts w:ascii="Arial Narrow" w:hAnsi="Arial Narrow"/>
                <w:b/>
                <w:sz w:val="24"/>
                <w:szCs w:val="24"/>
                <w:lang w:val="en-US"/>
              </w:rPr>
              <w:t>No</w:t>
            </w:r>
          </w:p>
        </w:tc>
        <w:tc>
          <w:tcPr>
            <w:tcW w:w="5803" w:type="dxa"/>
            <w:vAlign w:val="center"/>
          </w:tcPr>
          <w:p w14:paraId="59C7787B" w14:textId="1BE2349C" w:rsidR="007F17F7" w:rsidRPr="005B670C" w:rsidRDefault="007F17F7" w:rsidP="005B670C">
            <w:pPr>
              <w:jc w:val="center"/>
              <w:rPr>
                <w:rFonts w:ascii="Arial Narrow" w:hAnsi="Arial Narrow"/>
                <w:b/>
                <w:sz w:val="24"/>
                <w:szCs w:val="24"/>
                <w:lang w:val="en-US"/>
              </w:rPr>
            </w:pPr>
            <w:r w:rsidRPr="005B670C">
              <w:rPr>
                <w:rFonts w:ascii="Arial Narrow" w:hAnsi="Arial Narrow"/>
                <w:b/>
                <w:sz w:val="24"/>
                <w:szCs w:val="24"/>
                <w:lang w:val="en-US"/>
              </w:rPr>
              <w:t>D</w:t>
            </w:r>
            <w:r w:rsidRPr="005B670C">
              <w:rPr>
                <w:rFonts w:ascii="Arial Narrow" w:hAnsi="Arial Narrow" w:hint="eastAsia"/>
                <w:b/>
                <w:sz w:val="24"/>
                <w:szCs w:val="24"/>
                <w:lang w:val="en-US"/>
              </w:rPr>
              <w:t>escription</w:t>
            </w:r>
          </w:p>
        </w:tc>
        <w:tc>
          <w:tcPr>
            <w:tcW w:w="3178" w:type="dxa"/>
            <w:vAlign w:val="center"/>
          </w:tcPr>
          <w:p w14:paraId="5465DD99" w14:textId="24EC34E1" w:rsidR="007F17F7" w:rsidRPr="005B670C" w:rsidRDefault="007F17F7" w:rsidP="005B670C">
            <w:pPr>
              <w:jc w:val="center"/>
              <w:rPr>
                <w:rFonts w:ascii="Arial Narrow" w:hAnsi="Arial Narrow"/>
                <w:b/>
                <w:sz w:val="24"/>
                <w:szCs w:val="24"/>
                <w:lang w:val="en-US"/>
              </w:rPr>
            </w:pPr>
            <w:r w:rsidRPr="005B670C">
              <w:rPr>
                <w:rFonts w:ascii="Arial Narrow" w:hAnsi="Arial Narrow"/>
                <w:b/>
                <w:sz w:val="24"/>
                <w:szCs w:val="24"/>
                <w:lang w:val="en-US"/>
              </w:rPr>
              <w:t>Pages</w:t>
            </w:r>
          </w:p>
        </w:tc>
      </w:tr>
      <w:tr w:rsidR="007F17F7" w:rsidRPr="007F17F7" w14:paraId="6A0F07B5" w14:textId="77777777" w:rsidTr="005B670C">
        <w:trPr>
          <w:trHeight w:val="547"/>
        </w:trPr>
        <w:tc>
          <w:tcPr>
            <w:tcW w:w="550" w:type="dxa"/>
            <w:vAlign w:val="center"/>
          </w:tcPr>
          <w:p w14:paraId="25D4A25A" w14:textId="09098932" w:rsidR="007F17F7" w:rsidRPr="007F17F7" w:rsidRDefault="007F17F7" w:rsidP="005B670C">
            <w:pPr>
              <w:rPr>
                <w:rFonts w:ascii="Arial Narrow" w:hAnsi="Arial Narrow"/>
                <w:sz w:val="24"/>
                <w:szCs w:val="24"/>
                <w:lang w:val="en-US"/>
              </w:rPr>
            </w:pPr>
            <w:r>
              <w:rPr>
                <w:rFonts w:ascii="Arial Narrow" w:hAnsi="Arial Narrow"/>
                <w:sz w:val="24"/>
                <w:szCs w:val="24"/>
                <w:lang w:val="en-US"/>
              </w:rPr>
              <w:t>1</w:t>
            </w:r>
            <w:r w:rsidR="005B670C">
              <w:rPr>
                <w:rFonts w:ascii="Arial Narrow" w:hAnsi="Arial Narrow"/>
                <w:sz w:val="24"/>
                <w:szCs w:val="24"/>
                <w:lang w:val="en-US"/>
              </w:rPr>
              <w:t>.0</w:t>
            </w:r>
          </w:p>
        </w:tc>
        <w:tc>
          <w:tcPr>
            <w:tcW w:w="5803" w:type="dxa"/>
            <w:vAlign w:val="center"/>
          </w:tcPr>
          <w:p w14:paraId="6965164F" w14:textId="5D933E47" w:rsidR="007F17F7" w:rsidRPr="007F17F7" w:rsidRDefault="005B670C" w:rsidP="005B670C">
            <w:pPr>
              <w:rPr>
                <w:rFonts w:ascii="Arial Narrow" w:hAnsi="Arial Narrow"/>
                <w:sz w:val="24"/>
                <w:szCs w:val="24"/>
                <w:lang w:val="en-US"/>
              </w:rPr>
            </w:pPr>
            <w:r>
              <w:rPr>
                <w:rFonts w:ascii="Arial Narrow" w:hAnsi="Arial Narrow"/>
                <w:sz w:val="24"/>
                <w:szCs w:val="24"/>
                <w:lang w:val="en-US"/>
              </w:rPr>
              <w:t>Introduction</w:t>
            </w:r>
          </w:p>
        </w:tc>
        <w:tc>
          <w:tcPr>
            <w:tcW w:w="3178" w:type="dxa"/>
            <w:vAlign w:val="center"/>
          </w:tcPr>
          <w:p w14:paraId="6615B6B4" w14:textId="1FEB2364" w:rsidR="007F17F7" w:rsidRPr="007F17F7" w:rsidRDefault="00971DB0" w:rsidP="005B670C">
            <w:pPr>
              <w:jc w:val="center"/>
              <w:rPr>
                <w:rFonts w:ascii="Arial Narrow" w:hAnsi="Arial Narrow"/>
                <w:sz w:val="24"/>
                <w:szCs w:val="24"/>
                <w:lang w:val="en-US"/>
              </w:rPr>
            </w:pPr>
            <w:r>
              <w:rPr>
                <w:rFonts w:ascii="Arial Narrow" w:hAnsi="Arial Narrow"/>
                <w:sz w:val="24"/>
                <w:szCs w:val="24"/>
                <w:lang w:val="en-US"/>
              </w:rPr>
              <w:t xml:space="preserve">3 – 4 </w:t>
            </w:r>
            <w:r>
              <w:rPr>
                <w:szCs w:val="24"/>
              </w:rPr>
              <w:t xml:space="preserve"> </w:t>
            </w:r>
          </w:p>
        </w:tc>
      </w:tr>
      <w:tr w:rsidR="007F17F7" w:rsidRPr="007F17F7" w14:paraId="4AF25F91" w14:textId="77777777" w:rsidTr="005B670C">
        <w:trPr>
          <w:trHeight w:val="547"/>
        </w:trPr>
        <w:tc>
          <w:tcPr>
            <w:tcW w:w="550" w:type="dxa"/>
            <w:vAlign w:val="center"/>
          </w:tcPr>
          <w:p w14:paraId="5DA78F4E" w14:textId="4A9680EC" w:rsidR="007F17F7" w:rsidRPr="007F17F7" w:rsidRDefault="007F17F7" w:rsidP="005B670C">
            <w:pPr>
              <w:rPr>
                <w:rFonts w:ascii="Arial Narrow" w:hAnsi="Arial Narrow"/>
                <w:sz w:val="24"/>
                <w:szCs w:val="24"/>
                <w:lang w:val="en-US"/>
              </w:rPr>
            </w:pPr>
            <w:r>
              <w:rPr>
                <w:rFonts w:ascii="Arial Narrow" w:hAnsi="Arial Narrow"/>
                <w:sz w:val="24"/>
                <w:szCs w:val="24"/>
                <w:lang w:val="en-US"/>
              </w:rPr>
              <w:t>2</w:t>
            </w:r>
            <w:r w:rsidR="005B670C">
              <w:rPr>
                <w:rFonts w:ascii="Arial Narrow" w:hAnsi="Arial Narrow"/>
                <w:sz w:val="24"/>
                <w:szCs w:val="24"/>
                <w:lang w:val="en-US"/>
              </w:rPr>
              <w:t>.0</w:t>
            </w:r>
          </w:p>
        </w:tc>
        <w:tc>
          <w:tcPr>
            <w:tcW w:w="5803" w:type="dxa"/>
            <w:vAlign w:val="center"/>
          </w:tcPr>
          <w:p w14:paraId="00319A67" w14:textId="437390BD" w:rsidR="007F17F7" w:rsidRPr="007F17F7" w:rsidRDefault="005B670C" w:rsidP="005B670C">
            <w:pPr>
              <w:rPr>
                <w:rFonts w:ascii="Arial Narrow" w:hAnsi="Arial Narrow"/>
                <w:sz w:val="24"/>
                <w:szCs w:val="24"/>
                <w:lang w:val="en-US"/>
              </w:rPr>
            </w:pPr>
            <w:r>
              <w:rPr>
                <w:rFonts w:ascii="Arial Narrow" w:hAnsi="Arial Narrow"/>
                <w:sz w:val="24"/>
                <w:szCs w:val="24"/>
                <w:lang w:val="en-US"/>
              </w:rPr>
              <w:t>Work Plan</w:t>
            </w:r>
          </w:p>
        </w:tc>
        <w:tc>
          <w:tcPr>
            <w:tcW w:w="3178" w:type="dxa"/>
            <w:vAlign w:val="center"/>
          </w:tcPr>
          <w:p w14:paraId="09FD0696" w14:textId="43846B0A" w:rsidR="007F17F7" w:rsidRPr="007F17F7" w:rsidRDefault="005B670C" w:rsidP="005B670C">
            <w:pPr>
              <w:jc w:val="center"/>
              <w:rPr>
                <w:rFonts w:ascii="Arial Narrow" w:hAnsi="Arial Narrow"/>
                <w:sz w:val="24"/>
                <w:szCs w:val="24"/>
                <w:lang w:val="en-US"/>
              </w:rPr>
            </w:pPr>
            <w:r>
              <w:rPr>
                <w:rFonts w:ascii="Arial Narrow" w:hAnsi="Arial Narrow"/>
                <w:sz w:val="24"/>
                <w:szCs w:val="24"/>
                <w:lang w:val="en-US"/>
              </w:rPr>
              <w:t>5</w:t>
            </w:r>
          </w:p>
        </w:tc>
      </w:tr>
      <w:tr w:rsidR="007F17F7" w:rsidRPr="007F17F7" w14:paraId="4BD2C313" w14:textId="77777777" w:rsidTr="005B670C">
        <w:trPr>
          <w:trHeight w:val="547"/>
        </w:trPr>
        <w:tc>
          <w:tcPr>
            <w:tcW w:w="550" w:type="dxa"/>
            <w:vAlign w:val="center"/>
          </w:tcPr>
          <w:p w14:paraId="4F4912EF" w14:textId="50CBD074" w:rsidR="007F17F7" w:rsidRPr="007F17F7" w:rsidRDefault="007F17F7" w:rsidP="005B670C">
            <w:pPr>
              <w:rPr>
                <w:rFonts w:ascii="Arial Narrow" w:hAnsi="Arial Narrow"/>
                <w:sz w:val="24"/>
                <w:szCs w:val="24"/>
                <w:lang w:val="en-US"/>
              </w:rPr>
            </w:pPr>
            <w:r>
              <w:rPr>
                <w:rFonts w:ascii="Arial Narrow" w:hAnsi="Arial Narrow"/>
                <w:sz w:val="24"/>
                <w:szCs w:val="24"/>
                <w:lang w:val="en-US"/>
              </w:rPr>
              <w:t>3</w:t>
            </w:r>
            <w:r w:rsidR="005B670C">
              <w:rPr>
                <w:rFonts w:ascii="Arial Narrow" w:hAnsi="Arial Narrow"/>
                <w:sz w:val="24"/>
                <w:szCs w:val="24"/>
                <w:lang w:val="en-US"/>
              </w:rPr>
              <w:t>.0</w:t>
            </w:r>
          </w:p>
        </w:tc>
        <w:tc>
          <w:tcPr>
            <w:tcW w:w="5803" w:type="dxa"/>
            <w:vAlign w:val="center"/>
          </w:tcPr>
          <w:p w14:paraId="41684081" w14:textId="47026236" w:rsidR="007F17F7" w:rsidRPr="007F17F7" w:rsidRDefault="005B670C" w:rsidP="005B670C">
            <w:pPr>
              <w:rPr>
                <w:rFonts w:ascii="Arial Narrow" w:hAnsi="Arial Narrow"/>
                <w:sz w:val="24"/>
                <w:szCs w:val="24"/>
                <w:lang w:val="en-US"/>
              </w:rPr>
            </w:pPr>
            <w:r>
              <w:rPr>
                <w:rFonts w:ascii="Arial Narrow" w:hAnsi="Arial Narrow"/>
                <w:sz w:val="24"/>
                <w:szCs w:val="24"/>
                <w:lang w:val="en-US"/>
              </w:rPr>
              <w:t>Content</w:t>
            </w:r>
          </w:p>
        </w:tc>
        <w:tc>
          <w:tcPr>
            <w:tcW w:w="3178" w:type="dxa"/>
            <w:vAlign w:val="center"/>
          </w:tcPr>
          <w:p w14:paraId="577F5AFF" w14:textId="77777777" w:rsidR="007F17F7" w:rsidRPr="007F17F7" w:rsidRDefault="007F17F7" w:rsidP="005B670C">
            <w:pPr>
              <w:jc w:val="center"/>
              <w:rPr>
                <w:rFonts w:ascii="Arial Narrow" w:hAnsi="Arial Narrow"/>
                <w:sz w:val="24"/>
                <w:szCs w:val="24"/>
                <w:lang w:val="en-US"/>
              </w:rPr>
            </w:pPr>
          </w:p>
        </w:tc>
      </w:tr>
      <w:tr w:rsidR="007F17F7" w:rsidRPr="007F17F7" w14:paraId="04EDC520" w14:textId="77777777" w:rsidTr="005B670C">
        <w:trPr>
          <w:trHeight w:val="547"/>
        </w:trPr>
        <w:tc>
          <w:tcPr>
            <w:tcW w:w="550" w:type="dxa"/>
            <w:vAlign w:val="center"/>
          </w:tcPr>
          <w:p w14:paraId="6F9292F4" w14:textId="61E4BBB9" w:rsidR="007F17F7" w:rsidRPr="007F17F7" w:rsidRDefault="005B670C" w:rsidP="005B670C">
            <w:pPr>
              <w:rPr>
                <w:rFonts w:ascii="Arial Narrow" w:hAnsi="Arial Narrow"/>
                <w:sz w:val="24"/>
                <w:szCs w:val="24"/>
                <w:lang w:val="en-US"/>
              </w:rPr>
            </w:pPr>
            <w:r>
              <w:rPr>
                <w:rFonts w:ascii="Arial Narrow" w:hAnsi="Arial Narrow"/>
                <w:sz w:val="24"/>
                <w:szCs w:val="24"/>
                <w:lang w:val="en-US"/>
              </w:rPr>
              <w:t>3.1</w:t>
            </w:r>
          </w:p>
        </w:tc>
        <w:tc>
          <w:tcPr>
            <w:tcW w:w="5803" w:type="dxa"/>
            <w:vAlign w:val="center"/>
          </w:tcPr>
          <w:p w14:paraId="651C9FC9" w14:textId="33BA2D5E" w:rsidR="007F17F7" w:rsidRPr="007F17F7" w:rsidRDefault="005B670C" w:rsidP="005B670C">
            <w:pPr>
              <w:rPr>
                <w:rFonts w:ascii="Arial Narrow" w:hAnsi="Arial Narrow"/>
                <w:sz w:val="24"/>
                <w:szCs w:val="24"/>
                <w:lang w:val="en-US"/>
              </w:rPr>
            </w:pPr>
            <w:r>
              <w:rPr>
                <w:rFonts w:ascii="Arial Narrow" w:hAnsi="Arial Narrow"/>
                <w:sz w:val="24"/>
                <w:szCs w:val="24"/>
                <w:lang w:val="en-US"/>
              </w:rPr>
              <w:t>Mission</w:t>
            </w:r>
          </w:p>
        </w:tc>
        <w:tc>
          <w:tcPr>
            <w:tcW w:w="3178" w:type="dxa"/>
            <w:vAlign w:val="center"/>
          </w:tcPr>
          <w:p w14:paraId="162AD9AF" w14:textId="27BD9CFD" w:rsidR="007F17F7" w:rsidRPr="007F17F7" w:rsidRDefault="005B670C" w:rsidP="005B670C">
            <w:pPr>
              <w:jc w:val="center"/>
              <w:rPr>
                <w:rFonts w:ascii="Arial Narrow" w:hAnsi="Arial Narrow"/>
                <w:sz w:val="24"/>
                <w:szCs w:val="24"/>
                <w:lang w:val="en-US"/>
              </w:rPr>
            </w:pPr>
            <w:r>
              <w:rPr>
                <w:rFonts w:ascii="Arial Narrow" w:hAnsi="Arial Narrow"/>
                <w:sz w:val="24"/>
                <w:szCs w:val="24"/>
                <w:lang w:val="en-US"/>
              </w:rPr>
              <w:t>6</w:t>
            </w:r>
          </w:p>
        </w:tc>
      </w:tr>
      <w:tr w:rsidR="007F17F7" w:rsidRPr="007F17F7" w14:paraId="5F657483" w14:textId="77777777" w:rsidTr="005B670C">
        <w:trPr>
          <w:trHeight w:val="524"/>
        </w:trPr>
        <w:tc>
          <w:tcPr>
            <w:tcW w:w="550" w:type="dxa"/>
            <w:vAlign w:val="center"/>
          </w:tcPr>
          <w:p w14:paraId="30B01918" w14:textId="55FBF06B" w:rsidR="007F17F7" w:rsidRPr="007F17F7" w:rsidRDefault="005B670C" w:rsidP="005B670C">
            <w:pPr>
              <w:rPr>
                <w:rFonts w:ascii="Arial Narrow" w:hAnsi="Arial Narrow"/>
                <w:sz w:val="24"/>
                <w:szCs w:val="24"/>
                <w:lang w:val="en-US"/>
              </w:rPr>
            </w:pPr>
            <w:r>
              <w:rPr>
                <w:rFonts w:ascii="Arial Narrow" w:hAnsi="Arial Narrow"/>
                <w:sz w:val="24"/>
                <w:szCs w:val="24"/>
                <w:lang w:val="en-US"/>
              </w:rPr>
              <w:t>3.2</w:t>
            </w:r>
          </w:p>
        </w:tc>
        <w:tc>
          <w:tcPr>
            <w:tcW w:w="5803" w:type="dxa"/>
            <w:vAlign w:val="center"/>
          </w:tcPr>
          <w:p w14:paraId="6EBF7798" w14:textId="4E400D27" w:rsidR="007F17F7" w:rsidRPr="007F17F7" w:rsidRDefault="005B670C" w:rsidP="005B670C">
            <w:pPr>
              <w:rPr>
                <w:rFonts w:ascii="Arial Narrow" w:hAnsi="Arial Narrow"/>
                <w:sz w:val="24"/>
                <w:szCs w:val="24"/>
                <w:lang w:val="en-US"/>
              </w:rPr>
            </w:pPr>
            <w:r>
              <w:rPr>
                <w:rFonts w:ascii="Arial Narrow" w:hAnsi="Arial Narrow"/>
                <w:sz w:val="24"/>
                <w:szCs w:val="24"/>
                <w:lang w:val="en-US"/>
              </w:rPr>
              <w:t>Vision</w:t>
            </w:r>
          </w:p>
        </w:tc>
        <w:tc>
          <w:tcPr>
            <w:tcW w:w="3178" w:type="dxa"/>
            <w:vAlign w:val="center"/>
          </w:tcPr>
          <w:p w14:paraId="425C062B" w14:textId="303C4E55" w:rsidR="007F17F7" w:rsidRPr="007F17F7" w:rsidRDefault="005B670C" w:rsidP="005B670C">
            <w:pPr>
              <w:jc w:val="center"/>
              <w:rPr>
                <w:rFonts w:ascii="Arial Narrow" w:hAnsi="Arial Narrow"/>
                <w:sz w:val="24"/>
                <w:szCs w:val="24"/>
                <w:lang w:val="en-US"/>
              </w:rPr>
            </w:pPr>
            <w:r>
              <w:rPr>
                <w:rFonts w:ascii="Arial Narrow" w:hAnsi="Arial Narrow"/>
                <w:sz w:val="24"/>
                <w:szCs w:val="24"/>
                <w:lang w:val="en-US"/>
              </w:rPr>
              <w:t>6</w:t>
            </w:r>
          </w:p>
        </w:tc>
      </w:tr>
      <w:tr w:rsidR="007F17F7" w:rsidRPr="007F17F7" w14:paraId="1A536BAF" w14:textId="77777777" w:rsidTr="005B670C">
        <w:trPr>
          <w:trHeight w:val="547"/>
        </w:trPr>
        <w:tc>
          <w:tcPr>
            <w:tcW w:w="550" w:type="dxa"/>
            <w:vAlign w:val="center"/>
          </w:tcPr>
          <w:p w14:paraId="5233BE13" w14:textId="09E51B05" w:rsidR="007F17F7" w:rsidRPr="007F17F7" w:rsidRDefault="005B670C" w:rsidP="005B670C">
            <w:pPr>
              <w:rPr>
                <w:rFonts w:ascii="Arial Narrow" w:hAnsi="Arial Narrow"/>
                <w:sz w:val="24"/>
                <w:szCs w:val="24"/>
                <w:lang w:val="en-US"/>
              </w:rPr>
            </w:pPr>
            <w:r>
              <w:rPr>
                <w:rFonts w:ascii="Arial Narrow" w:hAnsi="Arial Narrow"/>
                <w:sz w:val="24"/>
                <w:szCs w:val="24"/>
                <w:lang w:val="en-US"/>
              </w:rPr>
              <w:t>3.3</w:t>
            </w:r>
          </w:p>
        </w:tc>
        <w:tc>
          <w:tcPr>
            <w:tcW w:w="5803" w:type="dxa"/>
            <w:vAlign w:val="center"/>
          </w:tcPr>
          <w:p w14:paraId="260FBBBE" w14:textId="213F3245" w:rsidR="007F17F7" w:rsidRPr="007F17F7" w:rsidRDefault="005B670C" w:rsidP="005B670C">
            <w:pPr>
              <w:rPr>
                <w:rFonts w:ascii="Arial Narrow" w:hAnsi="Arial Narrow"/>
                <w:sz w:val="24"/>
                <w:szCs w:val="24"/>
                <w:lang w:val="en-US"/>
              </w:rPr>
            </w:pPr>
            <w:r w:rsidRPr="005B670C">
              <w:rPr>
                <w:rFonts w:ascii="Arial Narrow" w:hAnsi="Arial Narrow"/>
                <w:sz w:val="24"/>
                <w:szCs w:val="24"/>
                <w:lang w:val="en-US"/>
              </w:rPr>
              <w:t>Organization Chart for IT Department of Senai Airport</w:t>
            </w:r>
          </w:p>
        </w:tc>
        <w:tc>
          <w:tcPr>
            <w:tcW w:w="3178" w:type="dxa"/>
            <w:vAlign w:val="center"/>
          </w:tcPr>
          <w:p w14:paraId="44A21D86" w14:textId="1495E41B" w:rsidR="007F17F7" w:rsidRPr="007F17F7" w:rsidRDefault="005B670C" w:rsidP="005B670C">
            <w:pPr>
              <w:jc w:val="center"/>
              <w:rPr>
                <w:rFonts w:ascii="Arial Narrow" w:hAnsi="Arial Narrow"/>
                <w:sz w:val="24"/>
                <w:szCs w:val="24"/>
                <w:lang w:val="en-US"/>
              </w:rPr>
            </w:pPr>
            <w:r>
              <w:rPr>
                <w:rFonts w:ascii="Arial Narrow" w:hAnsi="Arial Narrow"/>
                <w:sz w:val="24"/>
                <w:szCs w:val="24"/>
                <w:lang w:val="en-US"/>
              </w:rPr>
              <w:t>6</w:t>
            </w:r>
          </w:p>
        </w:tc>
      </w:tr>
      <w:tr w:rsidR="007F17F7" w:rsidRPr="007F17F7" w14:paraId="476A78FA" w14:textId="77777777" w:rsidTr="005B670C">
        <w:trPr>
          <w:trHeight w:val="547"/>
        </w:trPr>
        <w:tc>
          <w:tcPr>
            <w:tcW w:w="550" w:type="dxa"/>
            <w:vAlign w:val="center"/>
          </w:tcPr>
          <w:p w14:paraId="0D56CF6D" w14:textId="48975930" w:rsidR="007F17F7" w:rsidRPr="007F17F7" w:rsidRDefault="005B670C" w:rsidP="005B670C">
            <w:pPr>
              <w:rPr>
                <w:rFonts w:ascii="Arial Narrow" w:hAnsi="Arial Narrow"/>
                <w:sz w:val="24"/>
                <w:szCs w:val="24"/>
                <w:lang w:val="en-US"/>
              </w:rPr>
            </w:pPr>
            <w:r>
              <w:rPr>
                <w:rFonts w:ascii="Arial Narrow" w:hAnsi="Arial Narrow"/>
                <w:sz w:val="24"/>
                <w:szCs w:val="24"/>
                <w:lang w:val="en-US"/>
              </w:rPr>
              <w:t>3.4</w:t>
            </w:r>
          </w:p>
        </w:tc>
        <w:tc>
          <w:tcPr>
            <w:tcW w:w="5803" w:type="dxa"/>
            <w:vAlign w:val="center"/>
          </w:tcPr>
          <w:p w14:paraId="56603A93" w14:textId="67999A3C" w:rsidR="007F17F7" w:rsidRPr="007F17F7" w:rsidRDefault="005B670C" w:rsidP="005B670C">
            <w:pPr>
              <w:rPr>
                <w:rFonts w:ascii="Arial Narrow" w:hAnsi="Arial Narrow"/>
                <w:sz w:val="24"/>
                <w:szCs w:val="24"/>
                <w:lang w:val="en-US"/>
              </w:rPr>
            </w:pPr>
            <w:r w:rsidRPr="005B670C">
              <w:rPr>
                <w:rFonts w:ascii="Arial Narrow" w:hAnsi="Arial Narrow"/>
                <w:sz w:val="24"/>
                <w:szCs w:val="24"/>
                <w:lang w:val="en-US"/>
              </w:rPr>
              <w:t>Working Scope of IT Technician in Senai Airport</w:t>
            </w:r>
          </w:p>
        </w:tc>
        <w:tc>
          <w:tcPr>
            <w:tcW w:w="3178" w:type="dxa"/>
            <w:vAlign w:val="center"/>
          </w:tcPr>
          <w:p w14:paraId="44B3F929" w14:textId="3EDF3279" w:rsidR="007F17F7" w:rsidRPr="007F17F7" w:rsidRDefault="005B670C" w:rsidP="005B670C">
            <w:pPr>
              <w:jc w:val="center"/>
              <w:rPr>
                <w:rFonts w:ascii="Arial Narrow" w:hAnsi="Arial Narrow"/>
                <w:sz w:val="24"/>
                <w:szCs w:val="24"/>
                <w:lang w:val="en-US"/>
              </w:rPr>
            </w:pPr>
            <w:r>
              <w:rPr>
                <w:rFonts w:ascii="Arial Narrow" w:hAnsi="Arial Narrow"/>
                <w:sz w:val="24"/>
                <w:szCs w:val="24"/>
                <w:lang w:val="en-US"/>
              </w:rPr>
              <w:t>7 – 9</w:t>
            </w:r>
          </w:p>
        </w:tc>
      </w:tr>
      <w:tr w:rsidR="005B670C" w:rsidRPr="007F17F7" w14:paraId="09C03825" w14:textId="77777777" w:rsidTr="005B670C">
        <w:trPr>
          <w:trHeight w:val="547"/>
        </w:trPr>
        <w:tc>
          <w:tcPr>
            <w:tcW w:w="550" w:type="dxa"/>
            <w:vAlign w:val="center"/>
          </w:tcPr>
          <w:p w14:paraId="2B659740" w14:textId="4E5875D4" w:rsidR="005B670C" w:rsidRDefault="005B670C" w:rsidP="005B670C">
            <w:pPr>
              <w:rPr>
                <w:rFonts w:ascii="Arial Narrow" w:hAnsi="Arial Narrow"/>
                <w:sz w:val="24"/>
                <w:szCs w:val="24"/>
                <w:lang w:val="en-US"/>
              </w:rPr>
            </w:pPr>
            <w:r>
              <w:rPr>
                <w:rFonts w:ascii="Arial Narrow" w:hAnsi="Arial Narrow"/>
                <w:sz w:val="24"/>
                <w:szCs w:val="24"/>
                <w:lang w:val="en-US"/>
              </w:rPr>
              <w:t>3.5</w:t>
            </w:r>
          </w:p>
        </w:tc>
        <w:tc>
          <w:tcPr>
            <w:tcW w:w="5803" w:type="dxa"/>
            <w:vAlign w:val="center"/>
          </w:tcPr>
          <w:p w14:paraId="73684531" w14:textId="36AC7014" w:rsidR="005B670C" w:rsidRPr="005B670C" w:rsidRDefault="005B670C" w:rsidP="005B670C">
            <w:pPr>
              <w:rPr>
                <w:rFonts w:ascii="Arial Narrow" w:hAnsi="Arial Narrow"/>
                <w:sz w:val="24"/>
                <w:szCs w:val="24"/>
                <w:lang w:val="en-US"/>
              </w:rPr>
            </w:pPr>
            <w:r w:rsidRPr="005B670C">
              <w:rPr>
                <w:rFonts w:ascii="Arial Narrow" w:hAnsi="Arial Narrow"/>
                <w:sz w:val="24"/>
                <w:szCs w:val="24"/>
                <w:lang w:val="en-US"/>
              </w:rPr>
              <w:t>IT Service Coverage in Senai Airport</w:t>
            </w:r>
          </w:p>
        </w:tc>
        <w:tc>
          <w:tcPr>
            <w:tcW w:w="3178" w:type="dxa"/>
            <w:vAlign w:val="center"/>
          </w:tcPr>
          <w:p w14:paraId="02336BEE" w14:textId="7968F10F" w:rsidR="005B670C" w:rsidRPr="007F17F7" w:rsidRDefault="005B670C" w:rsidP="005B670C">
            <w:pPr>
              <w:jc w:val="center"/>
              <w:rPr>
                <w:rFonts w:ascii="Arial Narrow" w:hAnsi="Arial Narrow"/>
                <w:sz w:val="24"/>
                <w:szCs w:val="24"/>
                <w:lang w:val="en-US"/>
              </w:rPr>
            </w:pPr>
            <w:r>
              <w:rPr>
                <w:rFonts w:ascii="Arial Narrow" w:hAnsi="Arial Narrow"/>
                <w:sz w:val="24"/>
                <w:szCs w:val="24"/>
                <w:lang w:val="en-US"/>
              </w:rPr>
              <w:t>9 – 11</w:t>
            </w:r>
          </w:p>
        </w:tc>
      </w:tr>
      <w:tr w:rsidR="005B670C" w:rsidRPr="007F17F7" w14:paraId="25ADC6EA" w14:textId="77777777" w:rsidTr="005B670C">
        <w:trPr>
          <w:trHeight w:val="547"/>
        </w:trPr>
        <w:tc>
          <w:tcPr>
            <w:tcW w:w="550" w:type="dxa"/>
            <w:vAlign w:val="center"/>
          </w:tcPr>
          <w:p w14:paraId="0D3D5235" w14:textId="6546D582" w:rsidR="005B670C" w:rsidRDefault="005B670C" w:rsidP="005B670C">
            <w:pPr>
              <w:rPr>
                <w:rFonts w:ascii="Arial Narrow" w:hAnsi="Arial Narrow"/>
                <w:sz w:val="24"/>
                <w:szCs w:val="24"/>
                <w:lang w:val="en-US"/>
              </w:rPr>
            </w:pPr>
            <w:r>
              <w:rPr>
                <w:rFonts w:ascii="Arial Narrow" w:hAnsi="Arial Narrow"/>
                <w:sz w:val="24"/>
                <w:szCs w:val="24"/>
                <w:lang w:val="en-US"/>
              </w:rPr>
              <w:t>3.6</w:t>
            </w:r>
          </w:p>
        </w:tc>
        <w:tc>
          <w:tcPr>
            <w:tcW w:w="5803" w:type="dxa"/>
            <w:vAlign w:val="center"/>
          </w:tcPr>
          <w:p w14:paraId="048764FE" w14:textId="097316E1" w:rsidR="005B670C" w:rsidRPr="005B670C" w:rsidRDefault="005B670C" w:rsidP="005B670C">
            <w:pPr>
              <w:rPr>
                <w:rFonts w:ascii="Arial Narrow" w:hAnsi="Arial Narrow"/>
                <w:sz w:val="24"/>
                <w:szCs w:val="24"/>
                <w:lang w:val="en-US"/>
              </w:rPr>
            </w:pPr>
            <w:r w:rsidRPr="005B670C">
              <w:rPr>
                <w:rFonts w:ascii="Arial Narrow" w:hAnsi="Arial Narrow"/>
                <w:sz w:val="24"/>
                <w:szCs w:val="24"/>
                <w:lang w:val="en-US"/>
              </w:rPr>
              <w:t>Compliance of Senai Airport</w:t>
            </w:r>
          </w:p>
        </w:tc>
        <w:tc>
          <w:tcPr>
            <w:tcW w:w="3178" w:type="dxa"/>
            <w:vAlign w:val="center"/>
          </w:tcPr>
          <w:p w14:paraId="593A1E6B" w14:textId="12BC8984" w:rsidR="005B670C" w:rsidRPr="007F17F7" w:rsidRDefault="005B670C" w:rsidP="005B670C">
            <w:pPr>
              <w:jc w:val="center"/>
              <w:rPr>
                <w:rFonts w:ascii="Arial Narrow" w:hAnsi="Arial Narrow"/>
                <w:sz w:val="24"/>
                <w:szCs w:val="24"/>
                <w:lang w:val="en-US"/>
              </w:rPr>
            </w:pPr>
            <w:r>
              <w:rPr>
                <w:rFonts w:ascii="Arial Narrow" w:hAnsi="Arial Narrow"/>
                <w:sz w:val="24"/>
                <w:szCs w:val="24"/>
                <w:lang w:val="en-US"/>
              </w:rPr>
              <w:t>11 – 12</w:t>
            </w:r>
          </w:p>
        </w:tc>
      </w:tr>
      <w:tr w:rsidR="005B670C" w:rsidRPr="007F17F7" w14:paraId="77F00212" w14:textId="77777777" w:rsidTr="005B670C">
        <w:trPr>
          <w:trHeight w:val="524"/>
        </w:trPr>
        <w:tc>
          <w:tcPr>
            <w:tcW w:w="550" w:type="dxa"/>
            <w:vAlign w:val="center"/>
          </w:tcPr>
          <w:p w14:paraId="31A2346E" w14:textId="2BFE050C" w:rsidR="005B670C" w:rsidRDefault="005B670C" w:rsidP="005B670C">
            <w:pPr>
              <w:rPr>
                <w:rFonts w:ascii="Arial Narrow" w:hAnsi="Arial Narrow"/>
                <w:sz w:val="24"/>
                <w:szCs w:val="24"/>
                <w:lang w:val="en-US"/>
              </w:rPr>
            </w:pPr>
            <w:r>
              <w:rPr>
                <w:rFonts w:ascii="Arial Narrow" w:hAnsi="Arial Narrow"/>
                <w:sz w:val="24"/>
                <w:szCs w:val="24"/>
                <w:lang w:val="en-US"/>
              </w:rPr>
              <w:t>3.7</w:t>
            </w:r>
          </w:p>
        </w:tc>
        <w:tc>
          <w:tcPr>
            <w:tcW w:w="5803" w:type="dxa"/>
            <w:vAlign w:val="center"/>
          </w:tcPr>
          <w:p w14:paraId="36C227D1" w14:textId="1CC1A4BE" w:rsidR="005B670C" w:rsidRPr="005B670C" w:rsidRDefault="005B670C" w:rsidP="005B670C">
            <w:pPr>
              <w:rPr>
                <w:rFonts w:ascii="Arial Narrow" w:hAnsi="Arial Narrow"/>
                <w:sz w:val="24"/>
                <w:szCs w:val="24"/>
                <w:lang w:val="en-US"/>
              </w:rPr>
            </w:pPr>
            <w:r w:rsidRPr="005B670C">
              <w:rPr>
                <w:rFonts w:ascii="Arial Narrow" w:hAnsi="Arial Narrow"/>
                <w:sz w:val="24"/>
                <w:szCs w:val="24"/>
                <w:lang w:val="en-US"/>
              </w:rPr>
              <w:t>Applications and System in SATSSB</w:t>
            </w:r>
          </w:p>
        </w:tc>
        <w:tc>
          <w:tcPr>
            <w:tcW w:w="3178" w:type="dxa"/>
            <w:vAlign w:val="center"/>
          </w:tcPr>
          <w:p w14:paraId="517E5E2F" w14:textId="1464E2CF" w:rsidR="005B670C" w:rsidRPr="007F17F7" w:rsidRDefault="005B670C" w:rsidP="005B670C">
            <w:pPr>
              <w:jc w:val="center"/>
              <w:rPr>
                <w:rFonts w:ascii="Arial Narrow" w:hAnsi="Arial Narrow"/>
                <w:sz w:val="24"/>
                <w:szCs w:val="24"/>
                <w:lang w:val="en-US"/>
              </w:rPr>
            </w:pPr>
            <w:r>
              <w:rPr>
                <w:rFonts w:ascii="Arial Narrow" w:hAnsi="Arial Narrow"/>
                <w:sz w:val="24"/>
                <w:szCs w:val="24"/>
                <w:lang w:val="en-US"/>
              </w:rPr>
              <w:t>13</w:t>
            </w:r>
          </w:p>
        </w:tc>
      </w:tr>
      <w:tr w:rsidR="005B670C" w:rsidRPr="007F17F7" w14:paraId="19C593AD" w14:textId="77777777" w:rsidTr="005B670C">
        <w:trPr>
          <w:trHeight w:val="547"/>
        </w:trPr>
        <w:tc>
          <w:tcPr>
            <w:tcW w:w="550" w:type="dxa"/>
            <w:vAlign w:val="center"/>
          </w:tcPr>
          <w:p w14:paraId="53CE1832" w14:textId="11266232" w:rsidR="005B670C" w:rsidRDefault="005B670C" w:rsidP="005B670C">
            <w:pPr>
              <w:rPr>
                <w:rFonts w:ascii="Arial Narrow" w:hAnsi="Arial Narrow"/>
                <w:sz w:val="24"/>
                <w:szCs w:val="24"/>
                <w:lang w:val="en-US"/>
              </w:rPr>
            </w:pPr>
            <w:r>
              <w:rPr>
                <w:rFonts w:ascii="Arial Narrow" w:hAnsi="Arial Narrow"/>
                <w:sz w:val="24"/>
                <w:szCs w:val="24"/>
                <w:lang w:val="en-US"/>
              </w:rPr>
              <w:t>3.8</w:t>
            </w:r>
          </w:p>
        </w:tc>
        <w:tc>
          <w:tcPr>
            <w:tcW w:w="5803" w:type="dxa"/>
            <w:vAlign w:val="center"/>
          </w:tcPr>
          <w:p w14:paraId="248310AE" w14:textId="1994EB15" w:rsidR="005B670C" w:rsidRPr="005B670C" w:rsidRDefault="005B670C" w:rsidP="005B670C">
            <w:pPr>
              <w:rPr>
                <w:rFonts w:ascii="Arial Narrow" w:hAnsi="Arial Narrow"/>
                <w:sz w:val="24"/>
                <w:szCs w:val="24"/>
                <w:lang w:val="en-US"/>
              </w:rPr>
            </w:pPr>
            <w:r w:rsidRPr="005B670C">
              <w:rPr>
                <w:rFonts w:ascii="Arial Narrow" w:hAnsi="Arial Narrow"/>
                <w:sz w:val="24"/>
                <w:szCs w:val="24"/>
                <w:lang w:val="en-US"/>
              </w:rPr>
              <w:t>Data Bases in Senai Airport</w:t>
            </w:r>
          </w:p>
        </w:tc>
        <w:tc>
          <w:tcPr>
            <w:tcW w:w="3178" w:type="dxa"/>
            <w:vAlign w:val="center"/>
          </w:tcPr>
          <w:p w14:paraId="5323A6DF" w14:textId="1678C537" w:rsidR="005B670C" w:rsidRPr="007F17F7" w:rsidRDefault="005B670C" w:rsidP="005B670C">
            <w:pPr>
              <w:jc w:val="center"/>
              <w:rPr>
                <w:rFonts w:ascii="Arial Narrow" w:hAnsi="Arial Narrow"/>
                <w:sz w:val="24"/>
                <w:szCs w:val="24"/>
                <w:lang w:val="en-US"/>
              </w:rPr>
            </w:pPr>
            <w:r>
              <w:rPr>
                <w:rFonts w:ascii="Arial Narrow" w:hAnsi="Arial Narrow"/>
                <w:sz w:val="24"/>
                <w:szCs w:val="24"/>
                <w:lang w:val="en-US"/>
              </w:rPr>
              <w:t>14</w:t>
            </w:r>
          </w:p>
        </w:tc>
      </w:tr>
      <w:tr w:rsidR="005B670C" w:rsidRPr="007F17F7" w14:paraId="036F3DA6" w14:textId="77777777" w:rsidTr="005B670C">
        <w:trPr>
          <w:trHeight w:val="547"/>
        </w:trPr>
        <w:tc>
          <w:tcPr>
            <w:tcW w:w="550" w:type="dxa"/>
            <w:vAlign w:val="center"/>
          </w:tcPr>
          <w:p w14:paraId="29E029CF" w14:textId="0E536540" w:rsidR="005B670C" w:rsidRDefault="005B670C" w:rsidP="005B670C">
            <w:pPr>
              <w:rPr>
                <w:rFonts w:ascii="Arial Narrow" w:hAnsi="Arial Narrow"/>
                <w:sz w:val="24"/>
                <w:szCs w:val="24"/>
                <w:lang w:val="en-US"/>
              </w:rPr>
            </w:pPr>
            <w:r>
              <w:rPr>
                <w:rFonts w:ascii="Arial Narrow" w:hAnsi="Arial Narrow"/>
                <w:sz w:val="24"/>
                <w:szCs w:val="24"/>
                <w:lang w:val="en-US"/>
              </w:rPr>
              <w:t>3.9</w:t>
            </w:r>
          </w:p>
        </w:tc>
        <w:tc>
          <w:tcPr>
            <w:tcW w:w="5803" w:type="dxa"/>
            <w:vAlign w:val="center"/>
          </w:tcPr>
          <w:p w14:paraId="17B0C0AB" w14:textId="485AB5C2" w:rsidR="005B670C" w:rsidRPr="005B670C" w:rsidRDefault="005B670C" w:rsidP="005B670C">
            <w:pPr>
              <w:rPr>
                <w:rFonts w:ascii="Arial Narrow" w:hAnsi="Arial Narrow"/>
                <w:sz w:val="24"/>
                <w:szCs w:val="24"/>
                <w:lang w:val="en-US"/>
              </w:rPr>
            </w:pPr>
            <w:r>
              <w:rPr>
                <w:rFonts w:ascii="Arial Narrow" w:hAnsi="Arial Narrow"/>
                <w:sz w:val="24"/>
                <w:szCs w:val="24"/>
                <w:lang w:val="en-US"/>
              </w:rPr>
              <w:t>Challenge Faced</w:t>
            </w:r>
          </w:p>
        </w:tc>
        <w:tc>
          <w:tcPr>
            <w:tcW w:w="3178" w:type="dxa"/>
            <w:vAlign w:val="center"/>
          </w:tcPr>
          <w:p w14:paraId="72DC2B1F" w14:textId="5A94E834" w:rsidR="005B670C" w:rsidRPr="007F17F7" w:rsidRDefault="005B670C" w:rsidP="005B670C">
            <w:pPr>
              <w:jc w:val="center"/>
              <w:rPr>
                <w:rFonts w:ascii="Arial Narrow" w:hAnsi="Arial Narrow"/>
                <w:sz w:val="24"/>
                <w:szCs w:val="24"/>
                <w:lang w:val="en-US"/>
              </w:rPr>
            </w:pPr>
            <w:r>
              <w:rPr>
                <w:rFonts w:ascii="Arial Narrow" w:hAnsi="Arial Narrow"/>
                <w:sz w:val="24"/>
                <w:szCs w:val="24"/>
                <w:lang w:val="en-US"/>
              </w:rPr>
              <w:t>14</w:t>
            </w:r>
          </w:p>
        </w:tc>
      </w:tr>
      <w:tr w:rsidR="005B670C" w:rsidRPr="007F17F7" w14:paraId="141F0C2B" w14:textId="77777777" w:rsidTr="005B670C">
        <w:trPr>
          <w:trHeight w:val="547"/>
        </w:trPr>
        <w:tc>
          <w:tcPr>
            <w:tcW w:w="550" w:type="dxa"/>
            <w:vAlign w:val="center"/>
          </w:tcPr>
          <w:p w14:paraId="49EA8645" w14:textId="02941D02" w:rsidR="005B670C" w:rsidRDefault="005B670C" w:rsidP="005B670C">
            <w:pPr>
              <w:rPr>
                <w:rFonts w:ascii="Arial Narrow" w:hAnsi="Arial Narrow"/>
                <w:sz w:val="24"/>
                <w:szCs w:val="24"/>
                <w:lang w:val="en-US"/>
              </w:rPr>
            </w:pPr>
            <w:r>
              <w:rPr>
                <w:rFonts w:ascii="Arial Narrow" w:hAnsi="Arial Narrow"/>
                <w:sz w:val="24"/>
                <w:szCs w:val="24"/>
                <w:lang w:val="en-US"/>
              </w:rPr>
              <w:t>4.0</w:t>
            </w:r>
          </w:p>
        </w:tc>
        <w:tc>
          <w:tcPr>
            <w:tcW w:w="5803" w:type="dxa"/>
            <w:vAlign w:val="center"/>
          </w:tcPr>
          <w:p w14:paraId="452DF2B0" w14:textId="00CCD068" w:rsidR="005B670C" w:rsidRPr="005B670C" w:rsidRDefault="005B670C" w:rsidP="005B670C">
            <w:pPr>
              <w:rPr>
                <w:rFonts w:ascii="Arial Narrow" w:hAnsi="Arial Narrow"/>
                <w:sz w:val="24"/>
                <w:szCs w:val="24"/>
                <w:lang w:val="en-US"/>
              </w:rPr>
            </w:pPr>
            <w:r w:rsidRPr="005B670C">
              <w:rPr>
                <w:rFonts w:ascii="Arial Narrow" w:hAnsi="Arial Narrow"/>
                <w:sz w:val="24"/>
                <w:szCs w:val="24"/>
                <w:lang w:val="en-US"/>
              </w:rPr>
              <w:t xml:space="preserve">Job Specification </w:t>
            </w:r>
            <w:r>
              <w:rPr>
                <w:rFonts w:ascii="Arial Narrow" w:hAnsi="Arial Narrow"/>
                <w:sz w:val="24"/>
                <w:szCs w:val="24"/>
                <w:lang w:val="en-US"/>
              </w:rPr>
              <w:t>f</w:t>
            </w:r>
            <w:r w:rsidRPr="005B670C">
              <w:rPr>
                <w:rFonts w:ascii="Arial Narrow" w:hAnsi="Arial Narrow"/>
                <w:sz w:val="24"/>
                <w:szCs w:val="24"/>
                <w:lang w:val="en-US"/>
              </w:rPr>
              <w:t>or IT In Data Science</w:t>
            </w:r>
          </w:p>
        </w:tc>
        <w:tc>
          <w:tcPr>
            <w:tcW w:w="3178" w:type="dxa"/>
            <w:vAlign w:val="center"/>
          </w:tcPr>
          <w:p w14:paraId="0EC419D0" w14:textId="128A3775" w:rsidR="005B670C" w:rsidRPr="007F17F7" w:rsidRDefault="005B670C" w:rsidP="005B670C">
            <w:pPr>
              <w:jc w:val="center"/>
              <w:rPr>
                <w:rFonts w:ascii="Arial Narrow" w:hAnsi="Arial Narrow"/>
                <w:sz w:val="24"/>
                <w:szCs w:val="24"/>
                <w:lang w:val="en-US"/>
              </w:rPr>
            </w:pPr>
            <w:r>
              <w:rPr>
                <w:rFonts w:ascii="Arial Narrow" w:hAnsi="Arial Narrow"/>
                <w:sz w:val="24"/>
                <w:szCs w:val="24"/>
                <w:lang w:val="en-US"/>
              </w:rPr>
              <w:t>15 – 16</w:t>
            </w:r>
          </w:p>
        </w:tc>
      </w:tr>
      <w:tr w:rsidR="005B670C" w:rsidRPr="007F17F7" w14:paraId="42A62462" w14:textId="77777777" w:rsidTr="005B670C">
        <w:trPr>
          <w:trHeight w:val="524"/>
        </w:trPr>
        <w:tc>
          <w:tcPr>
            <w:tcW w:w="550" w:type="dxa"/>
            <w:vAlign w:val="center"/>
          </w:tcPr>
          <w:p w14:paraId="14A2C340" w14:textId="3161C5D2" w:rsidR="005B670C" w:rsidRDefault="005B670C" w:rsidP="005B670C">
            <w:pPr>
              <w:rPr>
                <w:rFonts w:ascii="Arial Narrow" w:hAnsi="Arial Narrow"/>
                <w:sz w:val="24"/>
                <w:szCs w:val="24"/>
                <w:lang w:val="en-US"/>
              </w:rPr>
            </w:pPr>
            <w:r>
              <w:rPr>
                <w:rFonts w:ascii="Arial Narrow" w:hAnsi="Arial Narrow"/>
                <w:sz w:val="24"/>
                <w:szCs w:val="24"/>
                <w:lang w:val="en-US"/>
              </w:rPr>
              <w:t>5.0</w:t>
            </w:r>
          </w:p>
        </w:tc>
        <w:tc>
          <w:tcPr>
            <w:tcW w:w="5803" w:type="dxa"/>
            <w:vAlign w:val="center"/>
          </w:tcPr>
          <w:p w14:paraId="432922C6" w14:textId="0FCAB7AE" w:rsidR="005B670C" w:rsidRPr="005B670C" w:rsidRDefault="005B670C" w:rsidP="005B670C">
            <w:pPr>
              <w:rPr>
                <w:rFonts w:ascii="Arial Narrow" w:hAnsi="Arial Narrow"/>
                <w:sz w:val="24"/>
                <w:szCs w:val="24"/>
                <w:lang w:val="en-US"/>
              </w:rPr>
            </w:pPr>
            <w:r w:rsidRPr="005B670C">
              <w:rPr>
                <w:rFonts w:ascii="Arial Narrow" w:hAnsi="Arial Narrow"/>
                <w:sz w:val="24"/>
                <w:szCs w:val="24"/>
                <w:lang w:val="en-US"/>
              </w:rPr>
              <w:t xml:space="preserve">What Are </w:t>
            </w:r>
            <w:r>
              <w:rPr>
                <w:rFonts w:ascii="Arial Narrow" w:hAnsi="Arial Narrow"/>
                <w:sz w:val="24"/>
                <w:szCs w:val="24"/>
                <w:lang w:val="en-US"/>
              </w:rPr>
              <w:t>t</w:t>
            </w:r>
            <w:r w:rsidRPr="005B670C">
              <w:rPr>
                <w:rFonts w:ascii="Arial Narrow" w:hAnsi="Arial Narrow"/>
                <w:sz w:val="24"/>
                <w:szCs w:val="24"/>
                <w:lang w:val="en-US"/>
              </w:rPr>
              <w:t xml:space="preserve">he Initiatives </w:t>
            </w:r>
            <w:r>
              <w:rPr>
                <w:rFonts w:ascii="Arial Narrow" w:hAnsi="Arial Narrow"/>
                <w:sz w:val="24"/>
                <w:szCs w:val="24"/>
                <w:lang w:val="en-US"/>
              </w:rPr>
              <w:t>b</w:t>
            </w:r>
            <w:r w:rsidRPr="005B670C">
              <w:rPr>
                <w:rFonts w:ascii="Arial Narrow" w:hAnsi="Arial Narrow"/>
                <w:sz w:val="24"/>
                <w:szCs w:val="24"/>
                <w:lang w:val="en-US"/>
              </w:rPr>
              <w:t>y The MAB Airlines</w:t>
            </w:r>
          </w:p>
        </w:tc>
        <w:tc>
          <w:tcPr>
            <w:tcW w:w="3178" w:type="dxa"/>
            <w:vAlign w:val="center"/>
          </w:tcPr>
          <w:p w14:paraId="1C27EC6F" w14:textId="48FCAF0E" w:rsidR="005B670C" w:rsidRPr="007F17F7" w:rsidRDefault="005B670C" w:rsidP="005B670C">
            <w:pPr>
              <w:jc w:val="center"/>
              <w:rPr>
                <w:rFonts w:ascii="Arial Narrow" w:hAnsi="Arial Narrow"/>
                <w:sz w:val="24"/>
                <w:szCs w:val="24"/>
                <w:lang w:val="en-US"/>
              </w:rPr>
            </w:pPr>
            <w:r>
              <w:rPr>
                <w:rFonts w:ascii="Arial Narrow" w:hAnsi="Arial Narrow"/>
                <w:sz w:val="24"/>
                <w:szCs w:val="24"/>
                <w:lang w:val="en-US"/>
              </w:rPr>
              <w:t>16</w:t>
            </w:r>
          </w:p>
        </w:tc>
      </w:tr>
      <w:tr w:rsidR="005B670C" w:rsidRPr="007F17F7" w14:paraId="0A5E4286" w14:textId="77777777" w:rsidTr="005B670C">
        <w:trPr>
          <w:trHeight w:val="547"/>
        </w:trPr>
        <w:tc>
          <w:tcPr>
            <w:tcW w:w="550" w:type="dxa"/>
            <w:vAlign w:val="center"/>
          </w:tcPr>
          <w:p w14:paraId="1F05D572" w14:textId="414134FC" w:rsidR="005B670C" w:rsidRPr="005B670C" w:rsidRDefault="005B670C" w:rsidP="005B670C">
            <w:pPr>
              <w:rPr>
                <w:rFonts w:ascii="Arial Narrow" w:hAnsi="Arial Narrow"/>
                <w:sz w:val="24"/>
                <w:szCs w:val="24"/>
              </w:rPr>
            </w:pPr>
            <w:r>
              <w:rPr>
                <w:rFonts w:ascii="Arial Narrow" w:hAnsi="Arial Narrow"/>
                <w:sz w:val="24"/>
                <w:szCs w:val="24"/>
              </w:rPr>
              <w:t>6.0</w:t>
            </w:r>
          </w:p>
        </w:tc>
        <w:tc>
          <w:tcPr>
            <w:tcW w:w="5803" w:type="dxa"/>
            <w:vAlign w:val="center"/>
          </w:tcPr>
          <w:p w14:paraId="3DDA367A" w14:textId="231FC26A" w:rsidR="005B670C" w:rsidRPr="005B670C" w:rsidRDefault="005B670C" w:rsidP="005B670C">
            <w:pPr>
              <w:rPr>
                <w:rFonts w:ascii="Arial Narrow" w:hAnsi="Arial Narrow"/>
                <w:sz w:val="24"/>
                <w:szCs w:val="24"/>
                <w:lang w:val="en-US"/>
              </w:rPr>
            </w:pPr>
            <w:r>
              <w:rPr>
                <w:rFonts w:ascii="Arial Narrow" w:hAnsi="Arial Narrow"/>
                <w:sz w:val="24"/>
                <w:szCs w:val="24"/>
                <w:lang w:val="en-US"/>
              </w:rPr>
              <w:t>Conclusion &amp; Reflection</w:t>
            </w:r>
          </w:p>
        </w:tc>
        <w:tc>
          <w:tcPr>
            <w:tcW w:w="3178" w:type="dxa"/>
            <w:vAlign w:val="center"/>
          </w:tcPr>
          <w:p w14:paraId="7768CBC5" w14:textId="30AB8123" w:rsidR="005B670C" w:rsidRPr="007F17F7" w:rsidRDefault="005B670C" w:rsidP="005B670C">
            <w:pPr>
              <w:jc w:val="center"/>
              <w:rPr>
                <w:rFonts w:ascii="Arial Narrow" w:hAnsi="Arial Narrow"/>
                <w:sz w:val="24"/>
                <w:szCs w:val="24"/>
                <w:lang w:val="en-US"/>
              </w:rPr>
            </w:pPr>
            <w:r>
              <w:rPr>
                <w:rFonts w:ascii="Arial Narrow" w:hAnsi="Arial Narrow"/>
                <w:sz w:val="24"/>
                <w:szCs w:val="24"/>
                <w:lang w:val="en-US"/>
              </w:rPr>
              <w:t>17 – 18</w:t>
            </w:r>
          </w:p>
        </w:tc>
      </w:tr>
      <w:tr w:rsidR="005B670C" w:rsidRPr="007F17F7" w14:paraId="69A31906" w14:textId="77777777" w:rsidTr="005B670C">
        <w:trPr>
          <w:trHeight w:val="547"/>
        </w:trPr>
        <w:tc>
          <w:tcPr>
            <w:tcW w:w="550" w:type="dxa"/>
            <w:vAlign w:val="center"/>
          </w:tcPr>
          <w:p w14:paraId="3488C9AA" w14:textId="7BA056B0" w:rsidR="005B670C" w:rsidRDefault="005B670C" w:rsidP="005B670C">
            <w:pPr>
              <w:rPr>
                <w:rFonts w:ascii="Arial Narrow" w:hAnsi="Arial Narrow"/>
                <w:sz w:val="24"/>
                <w:szCs w:val="24"/>
                <w:lang w:val="en-US"/>
              </w:rPr>
            </w:pPr>
            <w:r>
              <w:rPr>
                <w:rFonts w:ascii="Arial Narrow" w:hAnsi="Arial Narrow"/>
                <w:sz w:val="24"/>
                <w:szCs w:val="24"/>
                <w:lang w:val="en-US"/>
              </w:rPr>
              <w:t>7.0</w:t>
            </w:r>
          </w:p>
        </w:tc>
        <w:tc>
          <w:tcPr>
            <w:tcW w:w="5803" w:type="dxa"/>
            <w:vAlign w:val="center"/>
          </w:tcPr>
          <w:p w14:paraId="7EAD4B8E" w14:textId="0B896B48" w:rsidR="005B670C" w:rsidRPr="005B670C" w:rsidRDefault="005B670C" w:rsidP="005B670C">
            <w:pPr>
              <w:rPr>
                <w:rFonts w:ascii="Arial Narrow" w:hAnsi="Arial Narrow"/>
                <w:sz w:val="24"/>
                <w:szCs w:val="24"/>
                <w:lang w:val="en-US"/>
              </w:rPr>
            </w:pPr>
            <w:r>
              <w:rPr>
                <w:rFonts w:ascii="Arial Narrow" w:hAnsi="Arial Narrow"/>
                <w:sz w:val="24"/>
                <w:szCs w:val="24"/>
                <w:lang w:val="en-US"/>
              </w:rPr>
              <w:t>Reference</w:t>
            </w:r>
          </w:p>
        </w:tc>
        <w:tc>
          <w:tcPr>
            <w:tcW w:w="3178" w:type="dxa"/>
            <w:vAlign w:val="center"/>
          </w:tcPr>
          <w:p w14:paraId="59388DC1" w14:textId="5A189A1E" w:rsidR="005B670C" w:rsidRPr="007F17F7" w:rsidRDefault="005B670C" w:rsidP="005B670C">
            <w:pPr>
              <w:jc w:val="center"/>
              <w:rPr>
                <w:rFonts w:ascii="Arial Narrow" w:hAnsi="Arial Narrow"/>
                <w:sz w:val="24"/>
                <w:szCs w:val="24"/>
                <w:lang w:val="en-US"/>
              </w:rPr>
            </w:pPr>
            <w:r>
              <w:rPr>
                <w:rFonts w:ascii="Arial Narrow" w:hAnsi="Arial Narrow"/>
                <w:sz w:val="24"/>
                <w:szCs w:val="24"/>
                <w:lang w:val="en-US"/>
              </w:rPr>
              <w:t>19</w:t>
            </w:r>
          </w:p>
        </w:tc>
      </w:tr>
    </w:tbl>
    <w:p w14:paraId="410521CF" w14:textId="77777777" w:rsidR="00020681" w:rsidRDefault="00020681" w:rsidP="007F17F7">
      <w:pPr>
        <w:jc w:val="center"/>
        <w:rPr>
          <w:rFonts w:ascii="Arial Narrow" w:hAnsi="Arial Narrow"/>
          <w:b/>
          <w:sz w:val="28"/>
          <w:u w:val="single"/>
          <w:lang w:val="en-US"/>
        </w:rPr>
      </w:pPr>
    </w:p>
    <w:p w14:paraId="714E6AE2" w14:textId="77777777" w:rsidR="00020681" w:rsidRDefault="00020681">
      <w:pPr>
        <w:rPr>
          <w:rFonts w:ascii="Arial Narrow" w:hAnsi="Arial Narrow"/>
          <w:b/>
          <w:sz w:val="28"/>
          <w:u w:val="single"/>
          <w:lang w:val="en-US"/>
        </w:rPr>
      </w:pPr>
      <w:r>
        <w:rPr>
          <w:rFonts w:ascii="Arial Narrow" w:hAnsi="Arial Narrow"/>
          <w:b/>
          <w:sz w:val="28"/>
          <w:u w:val="single"/>
          <w:lang w:val="en-US"/>
        </w:rPr>
        <w:br w:type="page"/>
      </w:r>
    </w:p>
    <w:p w14:paraId="21445D04" w14:textId="55316E39" w:rsidR="00020681" w:rsidRPr="00020681" w:rsidRDefault="005B670C" w:rsidP="00020681">
      <w:pPr>
        <w:spacing w:line="360" w:lineRule="auto"/>
        <w:rPr>
          <w:rFonts w:ascii="Arial Narrow" w:hAnsi="Arial Narrow"/>
          <w:b/>
          <w:u w:val="single"/>
        </w:rPr>
      </w:pPr>
      <w:r>
        <w:rPr>
          <w:rFonts w:ascii="Arial Narrow" w:hAnsi="Arial Narrow"/>
          <w:b/>
          <w:sz w:val="28"/>
          <w:u w:val="single"/>
        </w:rPr>
        <w:lastRenderedPageBreak/>
        <w:t xml:space="preserve">1.0 </w:t>
      </w:r>
      <w:r w:rsidR="00020681" w:rsidRPr="00020681">
        <w:rPr>
          <w:rFonts w:ascii="Arial Narrow" w:hAnsi="Arial Narrow"/>
          <w:b/>
          <w:sz w:val="28"/>
          <w:u w:val="single"/>
        </w:rPr>
        <w:t>Introduction</w:t>
      </w:r>
      <w:r w:rsidR="00020681" w:rsidRPr="00020681">
        <w:rPr>
          <w:rFonts w:ascii="Arial Narrow" w:hAnsi="Arial Narrow"/>
          <w:b/>
          <w:u w:val="single"/>
        </w:rPr>
        <w:t xml:space="preserve"> </w:t>
      </w:r>
    </w:p>
    <w:p w14:paraId="56B11E18" w14:textId="784EA60B" w:rsidR="00020681" w:rsidRPr="00020681" w:rsidRDefault="00020681" w:rsidP="00020681">
      <w:pPr>
        <w:spacing w:line="360" w:lineRule="auto"/>
        <w:rPr>
          <w:rFonts w:ascii="Arial Narrow" w:hAnsi="Arial Narrow" w:cs="Arial"/>
          <w:sz w:val="24"/>
          <w:szCs w:val="24"/>
          <w:shd w:val="clear" w:color="auto" w:fill="FFFFFF"/>
        </w:rPr>
      </w:pPr>
      <w:r w:rsidRPr="00020681">
        <w:rPr>
          <w:rFonts w:ascii="Arial Narrow" w:hAnsi="Arial Narrow" w:cs="Arial"/>
          <w:b/>
          <w:bCs/>
          <w:sz w:val="24"/>
          <w:szCs w:val="24"/>
          <w:shd w:val="clear" w:color="auto" w:fill="FFFFFF"/>
        </w:rPr>
        <w:t>Senai International Airport</w:t>
      </w:r>
      <w:r>
        <w:rPr>
          <w:rFonts w:ascii="Arial Narrow" w:hAnsi="Arial Narrow" w:cs="Arial"/>
          <w:b/>
          <w:bCs/>
          <w:sz w:val="24"/>
          <w:szCs w:val="24"/>
          <w:shd w:val="clear" w:color="auto" w:fill="FFFFFF"/>
          <w:vertAlign w:val="superscript"/>
        </w:rPr>
        <w:t>[1]</w:t>
      </w:r>
      <w:r w:rsidRPr="00020681">
        <w:rPr>
          <w:rFonts w:ascii="Arial Narrow" w:hAnsi="Arial Narrow" w:cs="Arial"/>
          <w:sz w:val="24"/>
          <w:szCs w:val="24"/>
          <w:shd w:val="clear" w:color="auto" w:fill="FFFFFF"/>
        </w:rPr>
        <w:t>, formerly known as </w:t>
      </w:r>
      <w:r w:rsidRPr="00020681">
        <w:rPr>
          <w:rFonts w:ascii="Arial Narrow" w:hAnsi="Arial Narrow" w:cs="Arial"/>
          <w:b/>
          <w:bCs/>
          <w:sz w:val="24"/>
          <w:szCs w:val="24"/>
          <w:shd w:val="clear" w:color="auto" w:fill="FFFFFF"/>
        </w:rPr>
        <w:t xml:space="preserve">Sultan Ismail International Airport </w:t>
      </w:r>
      <w:r w:rsidRPr="00020681">
        <w:rPr>
          <w:rFonts w:ascii="Arial Narrow" w:hAnsi="Arial Narrow" w:cs="Arial"/>
          <w:sz w:val="24"/>
          <w:szCs w:val="24"/>
          <w:shd w:val="clear" w:color="auto" w:fill="FFFFFF"/>
        </w:rPr>
        <w:t>is an international airport in the town of </w:t>
      </w:r>
      <w:hyperlink r:id="rId8" w:tooltip="Senai" w:history="1">
        <w:r w:rsidRPr="00020681">
          <w:rPr>
            <w:rStyle w:val="Hyperlink"/>
            <w:rFonts w:ascii="Arial Narrow" w:hAnsi="Arial Narrow" w:cs="Arial"/>
            <w:color w:val="auto"/>
            <w:sz w:val="24"/>
            <w:szCs w:val="24"/>
            <w:u w:val="none"/>
            <w:shd w:val="clear" w:color="auto" w:fill="FFFFFF"/>
          </w:rPr>
          <w:t>Senai</w:t>
        </w:r>
      </w:hyperlink>
      <w:r w:rsidRPr="00020681">
        <w:rPr>
          <w:rFonts w:ascii="Arial Narrow" w:hAnsi="Arial Narrow" w:cs="Arial"/>
          <w:sz w:val="24"/>
          <w:szCs w:val="24"/>
          <w:shd w:val="clear" w:color="auto" w:fill="FFFFFF"/>
        </w:rPr>
        <w:t>, </w:t>
      </w:r>
      <w:hyperlink r:id="rId9" w:tooltip="Kulai District" w:history="1">
        <w:r w:rsidRPr="00020681">
          <w:rPr>
            <w:rStyle w:val="Hyperlink"/>
            <w:rFonts w:ascii="Arial Narrow" w:hAnsi="Arial Narrow" w:cs="Arial"/>
            <w:color w:val="auto"/>
            <w:sz w:val="24"/>
            <w:szCs w:val="24"/>
            <w:u w:val="none"/>
            <w:shd w:val="clear" w:color="auto" w:fill="FFFFFF"/>
          </w:rPr>
          <w:t>Kulai District</w:t>
        </w:r>
      </w:hyperlink>
      <w:r w:rsidRPr="00020681">
        <w:rPr>
          <w:rFonts w:ascii="Arial Narrow" w:hAnsi="Arial Narrow" w:cs="Arial"/>
          <w:sz w:val="24"/>
          <w:szCs w:val="24"/>
          <w:shd w:val="clear" w:color="auto" w:fill="FFFFFF"/>
        </w:rPr>
        <w:t>, </w:t>
      </w:r>
      <w:hyperlink r:id="rId10" w:tooltip="Johor" w:history="1">
        <w:r w:rsidRPr="00020681">
          <w:rPr>
            <w:rStyle w:val="Hyperlink"/>
            <w:rFonts w:ascii="Arial Narrow" w:hAnsi="Arial Narrow" w:cs="Arial"/>
            <w:color w:val="auto"/>
            <w:sz w:val="24"/>
            <w:szCs w:val="24"/>
            <w:u w:val="none"/>
            <w:shd w:val="clear" w:color="auto" w:fill="FFFFFF"/>
          </w:rPr>
          <w:t>Johor</w:t>
        </w:r>
      </w:hyperlink>
      <w:r w:rsidRPr="00020681">
        <w:rPr>
          <w:rFonts w:ascii="Arial Narrow" w:hAnsi="Arial Narrow" w:cs="Arial"/>
          <w:sz w:val="24"/>
          <w:szCs w:val="24"/>
          <w:shd w:val="clear" w:color="auto" w:fill="FFFFFF"/>
        </w:rPr>
        <w:t>, </w:t>
      </w:r>
      <w:hyperlink r:id="rId11" w:tooltip="Malaysia" w:history="1">
        <w:r w:rsidRPr="00020681">
          <w:rPr>
            <w:rStyle w:val="Hyperlink"/>
            <w:rFonts w:ascii="Arial Narrow" w:hAnsi="Arial Narrow" w:cs="Arial"/>
            <w:color w:val="auto"/>
            <w:sz w:val="24"/>
            <w:szCs w:val="24"/>
            <w:u w:val="none"/>
            <w:shd w:val="clear" w:color="auto" w:fill="FFFFFF"/>
          </w:rPr>
          <w:t>Malaysia</w:t>
        </w:r>
      </w:hyperlink>
      <w:r w:rsidRPr="00020681">
        <w:rPr>
          <w:rFonts w:ascii="Arial Narrow" w:hAnsi="Arial Narrow" w:cs="Arial"/>
          <w:sz w:val="24"/>
          <w:szCs w:val="24"/>
          <w:shd w:val="clear" w:color="auto" w:fill="FFFFFF"/>
        </w:rPr>
        <w:t>. The airport is located approximately 32 km north-west of the Johor Bahru city centre. In 2017, Senai International Airport reached a total of 3,124,799 passengers and 7,614  tons of freight with a combination of 42,744 schedule and non-schedule commercial aircraft movements The airport is a hub for </w:t>
      </w:r>
      <w:hyperlink r:id="rId12" w:tooltip="AirAsia" w:history="1">
        <w:r w:rsidRPr="00020681">
          <w:rPr>
            <w:rStyle w:val="Hyperlink"/>
            <w:rFonts w:ascii="Arial Narrow" w:hAnsi="Arial Narrow" w:cs="Arial"/>
            <w:color w:val="auto"/>
            <w:sz w:val="24"/>
            <w:szCs w:val="24"/>
            <w:u w:val="none"/>
            <w:shd w:val="clear" w:color="auto" w:fill="FFFFFF"/>
          </w:rPr>
          <w:t>AirAsia</w:t>
        </w:r>
      </w:hyperlink>
      <w:r w:rsidRPr="00020681">
        <w:rPr>
          <w:rFonts w:ascii="Arial Narrow" w:hAnsi="Arial Narrow" w:cs="Arial"/>
          <w:sz w:val="24"/>
          <w:szCs w:val="24"/>
          <w:shd w:val="clear" w:color="auto" w:fill="FFFFFF"/>
        </w:rPr>
        <w:t>.</w:t>
      </w:r>
    </w:p>
    <w:p w14:paraId="4004A5ED" w14:textId="77777777" w:rsidR="00971DB0" w:rsidRDefault="00020681" w:rsidP="00971DB0">
      <w:pPr>
        <w:pStyle w:val="NormalWeb"/>
        <w:shd w:val="clear" w:color="auto" w:fill="FFFFFF"/>
        <w:spacing w:before="120" w:beforeAutospacing="0" w:after="120" w:afterAutospacing="0" w:line="360" w:lineRule="auto"/>
        <w:ind w:firstLine="720"/>
        <w:rPr>
          <w:rFonts w:ascii="Arial Narrow" w:hAnsi="Arial Narrow" w:cs="Arial"/>
        </w:rPr>
      </w:pPr>
      <w:r w:rsidRPr="00020681">
        <w:rPr>
          <w:rFonts w:ascii="Arial Narrow" w:hAnsi="Arial Narrow" w:cs="Arial"/>
          <w:shd w:val="clear" w:color="auto" w:fill="FFFFFF"/>
        </w:rPr>
        <w:t xml:space="preserve">History of this airport is by when it </w:t>
      </w:r>
      <w:r w:rsidRPr="00020681">
        <w:rPr>
          <w:rFonts w:ascii="Arial Narrow" w:hAnsi="Arial Narrow" w:cs="Arial"/>
        </w:rPr>
        <w:t>opened in 1974, it serves the state of Johor as well as people from the southern states of </w:t>
      </w:r>
      <w:hyperlink r:id="rId13" w:tooltip="Peninsular Malaysia" w:history="1">
        <w:r w:rsidRPr="00020681">
          <w:rPr>
            <w:rStyle w:val="Hyperlink"/>
            <w:rFonts w:ascii="Arial Narrow" w:hAnsi="Arial Narrow" w:cs="Arial"/>
            <w:color w:val="auto"/>
            <w:u w:val="none"/>
          </w:rPr>
          <w:t>Peninsular Malaysia</w:t>
        </w:r>
      </w:hyperlink>
      <w:r w:rsidRPr="00020681">
        <w:rPr>
          <w:rFonts w:ascii="Arial Narrow" w:hAnsi="Arial Narrow" w:cs="Arial"/>
        </w:rPr>
        <w:t>. Senai International Airport is the hub of AirAsia.</w:t>
      </w:r>
    </w:p>
    <w:p w14:paraId="1A9C90D3" w14:textId="611A10D5" w:rsidR="00020681" w:rsidRPr="00020681" w:rsidRDefault="00020681" w:rsidP="00971DB0">
      <w:pPr>
        <w:pStyle w:val="NormalWeb"/>
        <w:shd w:val="clear" w:color="auto" w:fill="FFFFFF"/>
        <w:spacing w:before="120" w:beforeAutospacing="0" w:after="120" w:afterAutospacing="0" w:line="360" w:lineRule="auto"/>
        <w:ind w:firstLine="720"/>
        <w:rPr>
          <w:rFonts w:ascii="Arial Narrow" w:hAnsi="Arial Narrow" w:cs="Arial"/>
        </w:rPr>
      </w:pPr>
      <w:r w:rsidRPr="00020681">
        <w:rPr>
          <w:rFonts w:ascii="Arial Narrow" w:hAnsi="Arial Narrow" w:cs="Arial"/>
        </w:rPr>
        <w:t>Today, the airport is managed by Senai Airport Terminal Services Sdn Bhd, one of the subsidiary company hold by MMC Group which took over the operations from </w:t>
      </w:r>
      <w:hyperlink r:id="rId14" w:tooltip="Malaysia Airports Holdings Berhad" w:history="1">
        <w:r w:rsidRPr="00020681">
          <w:rPr>
            <w:rStyle w:val="Hyperlink"/>
            <w:rFonts w:ascii="Arial Narrow" w:hAnsi="Arial Narrow" w:cs="Arial"/>
            <w:color w:val="auto"/>
            <w:u w:val="none"/>
          </w:rPr>
          <w:t>Malaysia Airports Holdings Berhad</w:t>
        </w:r>
      </w:hyperlink>
      <w:r w:rsidRPr="00020681">
        <w:rPr>
          <w:rFonts w:ascii="Arial Narrow" w:hAnsi="Arial Narrow" w:cs="Arial"/>
        </w:rPr>
        <w:t> (MAHB) in 2003.</w:t>
      </w:r>
      <w:r w:rsidRPr="00020681">
        <w:rPr>
          <w:rFonts w:ascii="Arial Narrow" w:hAnsi="Arial Narrow" w:cs="Arial"/>
          <w:b/>
          <w:bCs/>
          <w:shd w:val="clear" w:color="auto" w:fill="FFFFFF"/>
        </w:rPr>
        <w:t xml:space="preserve"> Senai International Airport</w:t>
      </w:r>
      <w:r w:rsidRPr="00020681">
        <w:rPr>
          <w:rFonts w:ascii="Arial Narrow" w:hAnsi="Arial Narrow" w:cs="Arial"/>
        </w:rPr>
        <w:t xml:space="preserve"> is the only commercial airport that run by private company. Senai International Airport is capable to handle up to 3.5 million passengers and 80,000 tonnes of cargo per annum. There are plans to increase the capacity</w:t>
      </w:r>
      <w:bookmarkStart w:id="0" w:name="_GoBack"/>
      <w:bookmarkEnd w:id="0"/>
      <w:r w:rsidRPr="00020681">
        <w:rPr>
          <w:rFonts w:ascii="Arial Narrow" w:hAnsi="Arial Narrow" w:cs="Arial"/>
        </w:rPr>
        <w:t xml:space="preserve"> of the airport to 10 million passengers in the long term and turn the airport into a cargo hub. Recent expansions and upgrades include lengthening of the runway to 3800m and building a parallel taxiway to increase runway capacity.</w:t>
      </w:r>
    </w:p>
    <w:p w14:paraId="036CBF5B" w14:textId="30F673E9" w:rsidR="00020681" w:rsidRPr="00020681" w:rsidRDefault="00020681" w:rsidP="00020681">
      <w:pPr>
        <w:pStyle w:val="NormalWeb"/>
        <w:shd w:val="clear" w:color="auto" w:fill="FFFFFF"/>
        <w:spacing w:before="120" w:beforeAutospacing="0" w:after="120" w:afterAutospacing="0" w:line="360" w:lineRule="auto"/>
        <w:ind w:firstLine="720"/>
        <w:rPr>
          <w:rFonts w:ascii="Arial Narrow" w:hAnsi="Arial Narrow" w:cs="Arial"/>
        </w:rPr>
      </w:pPr>
      <w:r w:rsidRPr="00020681">
        <w:rPr>
          <w:rFonts w:ascii="Arial Narrow" w:hAnsi="Arial Narrow" w:cs="Arial"/>
        </w:rPr>
        <w:t>There are several airlines that serve in this airport in local and international airline such Malaysia Airline Berhad (MAB), Airasia, Jin Air (Subsidiary by Korean Air), Firefly and more that serve passengers for domestic or international flight. This airport also serve flight a cargo to send or received by MASkargo and Raya Airways. Firefly also serve in this airport flight to Subang Airport.</w:t>
      </w:r>
    </w:p>
    <w:p w14:paraId="7DF5AB38" w14:textId="31329DCB" w:rsidR="00020681" w:rsidRPr="00020681" w:rsidRDefault="00020681" w:rsidP="00971DB0">
      <w:pPr>
        <w:pStyle w:val="NormalWeb"/>
        <w:shd w:val="clear" w:color="auto" w:fill="FFFFFF"/>
        <w:spacing w:before="120" w:beforeAutospacing="0" w:after="120" w:afterAutospacing="0" w:line="360" w:lineRule="auto"/>
        <w:ind w:firstLine="720"/>
        <w:rPr>
          <w:rFonts w:ascii="Arial Narrow" w:hAnsi="Arial Narrow" w:cs="Arial"/>
          <w:shd w:val="clear" w:color="auto" w:fill="FFFFFF"/>
        </w:rPr>
      </w:pPr>
      <w:r w:rsidRPr="00971DB0">
        <w:rPr>
          <w:rFonts w:ascii="Arial Narrow" w:hAnsi="Arial Narrow" w:cs="Arial"/>
          <w:lang w:val="ms-MY"/>
        </w:rPr>
        <w:t>Senai</w:t>
      </w:r>
      <w:r w:rsidRPr="00020681">
        <w:rPr>
          <w:rFonts w:ascii="Arial Narrow" w:hAnsi="Arial Narrow" w:cs="Arial"/>
        </w:rPr>
        <w:t xml:space="preserve"> International Airport provide a convenient lobby to waiting the time of departure. It also has a high security to prevent any accident happen.</w:t>
      </w:r>
      <w:r w:rsidRPr="00020681">
        <w:rPr>
          <w:rFonts w:ascii="Arial Narrow" w:hAnsi="Arial Narrow" w:cs="Arial"/>
          <w:shd w:val="clear" w:color="auto" w:fill="FFFFFF"/>
        </w:rPr>
        <w:t xml:space="preserve"> On 26 May 2008, SATS announced a MYR 70 million plan to build an Aero Mall, a stand-alone and external airport mall. The mall will have a retail space of 10,000 square feet (930 m</w:t>
      </w:r>
      <w:r w:rsidRPr="00020681">
        <w:rPr>
          <w:rFonts w:ascii="Arial Narrow" w:hAnsi="Arial Narrow" w:cs="Arial"/>
          <w:shd w:val="clear" w:color="auto" w:fill="FFFFFF"/>
          <w:vertAlign w:val="superscript"/>
        </w:rPr>
        <w:t>2</w:t>
      </w:r>
      <w:r w:rsidRPr="00020681">
        <w:rPr>
          <w:rFonts w:ascii="Arial Narrow" w:hAnsi="Arial Narrow" w:cs="Arial"/>
          <w:shd w:val="clear" w:color="auto" w:fill="FFFFFF"/>
        </w:rPr>
        <w:t>). Due to be completed in the late 2009 / early 2010 time frame the Aero Mall was officially opened in July 2010.It also hold the hangar for Sultan Johor private jet.</w:t>
      </w:r>
    </w:p>
    <w:p w14:paraId="54B68724" w14:textId="440EDF21" w:rsidR="00020681" w:rsidRDefault="00020681">
      <w:pPr>
        <w:rPr>
          <w:rFonts w:ascii="Arial Narrow" w:hAnsi="Arial Narrow" w:cs="Arial"/>
          <w:color w:val="222222"/>
          <w:sz w:val="21"/>
          <w:szCs w:val="21"/>
          <w:shd w:val="clear" w:color="auto" w:fill="FFFFFF"/>
          <w:lang w:eastAsia="en-US"/>
        </w:rPr>
      </w:pPr>
      <w:r>
        <w:rPr>
          <w:rFonts w:ascii="Arial Narrow" w:hAnsi="Arial Narrow" w:cs="Arial"/>
          <w:color w:val="222222"/>
          <w:sz w:val="21"/>
          <w:szCs w:val="21"/>
          <w:shd w:val="clear" w:color="auto" w:fill="FFFFFF"/>
        </w:rPr>
        <w:br w:type="page"/>
      </w:r>
    </w:p>
    <w:p w14:paraId="0992C0E5" w14:textId="77777777" w:rsidR="00020681" w:rsidRDefault="00020681" w:rsidP="00020681">
      <w:pPr>
        <w:pStyle w:val="NormalWeb"/>
        <w:shd w:val="clear" w:color="auto" w:fill="FFFFFF"/>
        <w:spacing w:before="120" w:beforeAutospacing="0" w:after="120" w:afterAutospacing="0" w:line="360" w:lineRule="auto"/>
        <w:rPr>
          <w:rFonts w:ascii="Arial Narrow" w:hAnsi="Arial Narrow" w:cs="Arial"/>
          <w:color w:val="222222"/>
          <w:sz w:val="21"/>
          <w:szCs w:val="21"/>
          <w:shd w:val="clear" w:color="auto" w:fill="FFFFFF"/>
        </w:rPr>
      </w:pPr>
    </w:p>
    <w:p w14:paraId="3F9CA658" w14:textId="35CA5164" w:rsidR="00020681" w:rsidRPr="00020681" w:rsidRDefault="00020681" w:rsidP="00020681">
      <w:pPr>
        <w:pStyle w:val="NormalWeb"/>
        <w:shd w:val="clear" w:color="auto" w:fill="FFFFFF"/>
        <w:spacing w:before="120" w:beforeAutospacing="0" w:after="120" w:afterAutospacing="0" w:line="360" w:lineRule="auto"/>
        <w:rPr>
          <w:rFonts w:ascii="Arial Narrow" w:hAnsi="Arial Narrow" w:cs="Arial"/>
          <w:color w:val="222222"/>
          <w:sz w:val="21"/>
          <w:szCs w:val="21"/>
          <w:shd w:val="clear" w:color="auto" w:fill="FFFFFF"/>
        </w:rPr>
      </w:pPr>
      <w:r>
        <w:rPr>
          <w:rFonts w:ascii="Arial" w:hAnsi="Arial" w:cs="Arial"/>
          <w:noProof/>
          <w:color w:val="222222"/>
          <w:sz w:val="21"/>
          <w:szCs w:val="21"/>
          <w:shd w:val="clear" w:color="auto" w:fill="FFFFFF"/>
          <w:lang w:eastAsia="zh-CN"/>
        </w:rPr>
        <w:drawing>
          <wp:anchor distT="0" distB="0" distL="114300" distR="114300" simplePos="0" relativeHeight="251678720" behindDoc="0" locked="0" layoutInCell="1" allowOverlap="1" wp14:anchorId="5EC0B09D" wp14:editId="550B5EBC">
            <wp:simplePos x="0" y="0"/>
            <wp:positionH relativeFrom="margin">
              <wp:align>center</wp:align>
            </wp:positionH>
            <wp:positionV relativeFrom="paragraph">
              <wp:posOffset>10795</wp:posOffset>
            </wp:positionV>
            <wp:extent cx="5935980" cy="2644140"/>
            <wp:effectExtent l="0" t="0" r="7620" b="0"/>
            <wp:wrapNone/>
            <wp:docPr id="12" name="Picture 12" descr="graph-passenger-stats-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ssenger-stats-2_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5980" cy="2644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B5D65" w14:textId="68B00183" w:rsidR="00020681" w:rsidRDefault="00020681" w:rsidP="00020681">
      <w:pPr>
        <w:pStyle w:val="NormalWeb"/>
        <w:shd w:val="clear" w:color="auto" w:fill="FFFFFF"/>
        <w:spacing w:before="120" w:beforeAutospacing="0" w:after="120" w:afterAutospacing="0" w:line="360" w:lineRule="auto"/>
        <w:rPr>
          <w:rFonts w:ascii="Arial" w:hAnsi="Arial" w:cs="Arial"/>
          <w:color w:val="222222"/>
          <w:sz w:val="21"/>
          <w:szCs w:val="21"/>
          <w:shd w:val="clear" w:color="auto" w:fill="FFFFFF"/>
        </w:rPr>
      </w:pPr>
    </w:p>
    <w:p w14:paraId="5F568FCC" w14:textId="2DA129FE" w:rsidR="007F17F7" w:rsidRDefault="00020681" w:rsidP="00020681">
      <w:pPr>
        <w:spacing w:line="360" w:lineRule="auto"/>
        <w:rPr>
          <w:rFonts w:ascii="Arial Narrow" w:hAnsi="Arial Narrow"/>
          <w:b/>
          <w:sz w:val="28"/>
          <w:u w:val="single"/>
          <w:lang w:val="en-US"/>
        </w:rPr>
      </w:pPr>
      <w:r w:rsidRPr="00020681">
        <w:rPr>
          <w:rFonts w:ascii="Arial Narrow" w:hAnsi="Arial Narrow" w:cs="Arial"/>
          <w:noProof/>
          <w:color w:val="222222"/>
          <w:sz w:val="21"/>
          <w:szCs w:val="21"/>
          <w:shd w:val="clear" w:color="auto" w:fill="FFFFFF"/>
        </w:rPr>
        <mc:AlternateContent>
          <mc:Choice Requires="wps">
            <w:drawing>
              <wp:anchor distT="45720" distB="45720" distL="114300" distR="114300" simplePos="0" relativeHeight="251677696" behindDoc="0" locked="0" layoutInCell="1" allowOverlap="1" wp14:anchorId="153CCC32" wp14:editId="2057B5DA">
                <wp:simplePos x="0" y="0"/>
                <wp:positionH relativeFrom="margin">
                  <wp:align>center</wp:align>
                </wp:positionH>
                <wp:positionV relativeFrom="paragraph">
                  <wp:posOffset>2127885</wp:posOffset>
                </wp:positionV>
                <wp:extent cx="5471160" cy="4572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160" cy="457200"/>
                        </a:xfrm>
                        <a:prstGeom prst="rect">
                          <a:avLst/>
                        </a:prstGeom>
                        <a:noFill/>
                        <a:ln w="9525">
                          <a:noFill/>
                          <a:miter lim="800000"/>
                          <a:headEnd/>
                          <a:tailEnd/>
                        </a:ln>
                      </wps:spPr>
                      <wps:txbx>
                        <w:txbxContent>
                          <w:p w14:paraId="15863D5C" w14:textId="23D74524" w:rsidR="00020681" w:rsidRPr="00020681" w:rsidRDefault="00020681" w:rsidP="00020681">
                            <w:pPr>
                              <w:jc w:val="center"/>
                              <w:rPr>
                                <w:b/>
                                <w:vertAlign w:val="superscript"/>
                              </w:rPr>
                            </w:pPr>
                            <w:r>
                              <w:t xml:space="preserve">Statistic from Senai Official </w:t>
                            </w:r>
                            <w:proofErr w:type="gramStart"/>
                            <w:r>
                              <w:t>Website</w:t>
                            </w:r>
                            <w:r>
                              <w:rPr>
                                <w:b/>
                                <w:vertAlign w:val="superscript"/>
                              </w:rPr>
                              <w:t>[</w:t>
                            </w:r>
                            <w:proofErr w:type="gramEnd"/>
                            <w:r>
                              <w:rPr>
                                <w:b/>
                                <w:vertAlign w:val="superscript"/>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53CCC32" id="_x0000_t202" coordsize="21600,21600" o:spt="202" path="m,l,21600r21600,l21600,xe">
                <v:stroke joinstyle="miter"/>
                <v:path gradientshapeok="t" o:connecttype="rect"/>
              </v:shapetype>
              <v:shape id="Text Box 2" o:spid="_x0000_s1026" type="#_x0000_t202" style="position:absolute;margin-left:0;margin-top:167.55pt;width:430.8pt;height:36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" filled="f" stroked="f">
                <v:textbox>
                  <w:txbxContent>
                    <w:p w14:paraId="15863D5C" w14:textId="23D74524" w:rsidR="00020681" w:rsidRPr="00020681" w:rsidRDefault="00020681" w:rsidP="00020681">
                      <w:pPr>
                        <w:jc w:val="center"/>
                        <w:rPr>
                          <w:b/>
                          <w:vertAlign w:val="superscript"/>
                        </w:rPr>
                      </w:pPr>
                      <w:r>
                        <w:t xml:space="preserve">Statistic from Senai Official </w:t>
                      </w:r>
                      <w:proofErr w:type="gramStart"/>
                      <w:r>
                        <w:t>Website</w:t>
                      </w:r>
                      <w:r>
                        <w:rPr>
                          <w:b/>
                          <w:vertAlign w:val="superscript"/>
                        </w:rPr>
                        <w:t>[</w:t>
                      </w:r>
                      <w:proofErr w:type="gramEnd"/>
                      <w:r>
                        <w:rPr>
                          <w:b/>
                          <w:vertAlign w:val="superscript"/>
                        </w:rPr>
                        <w:t>2]</w:t>
                      </w:r>
                    </w:p>
                  </w:txbxContent>
                </v:textbox>
                <w10:wrap type="square" anchorx="margin"/>
              </v:shape>
            </w:pict>
          </mc:Fallback>
        </mc:AlternateContent>
      </w:r>
      <w:r w:rsidR="007F17F7">
        <w:rPr>
          <w:rFonts w:ascii="Arial Narrow" w:hAnsi="Arial Narrow"/>
          <w:b/>
          <w:sz w:val="28"/>
          <w:u w:val="single"/>
          <w:lang w:val="en-US"/>
        </w:rPr>
        <w:br w:type="page"/>
      </w:r>
    </w:p>
    <w:p w14:paraId="3A7CF018" w14:textId="495BEA08" w:rsidR="00864FAE" w:rsidRDefault="005B670C" w:rsidP="00020681">
      <w:pPr>
        <w:spacing w:line="360" w:lineRule="auto"/>
        <w:rPr>
          <w:rFonts w:ascii="Arial Narrow" w:hAnsi="Arial Narrow"/>
          <w:b/>
          <w:sz w:val="28"/>
          <w:u w:val="single"/>
          <w:lang w:val="en-US"/>
        </w:rPr>
      </w:pPr>
      <w:r>
        <w:rPr>
          <w:rFonts w:ascii="Arial Narrow" w:hAnsi="Arial Narrow"/>
          <w:b/>
          <w:sz w:val="28"/>
          <w:u w:val="single"/>
          <w:lang w:val="en-US"/>
        </w:rPr>
        <w:lastRenderedPageBreak/>
        <w:t xml:space="preserve">2.0 </w:t>
      </w:r>
      <w:r w:rsidR="00864FAE" w:rsidRPr="00864FAE">
        <w:rPr>
          <w:rFonts w:ascii="Arial Narrow" w:hAnsi="Arial Narrow"/>
          <w:b/>
          <w:sz w:val="28"/>
          <w:u w:val="single"/>
          <w:lang w:val="en-US"/>
        </w:rPr>
        <w:t>Work Plan</w:t>
      </w:r>
    </w:p>
    <w:p w14:paraId="0FBC594F" w14:textId="430A6095" w:rsidR="00EE27CF" w:rsidRDefault="00864FAE" w:rsidP="00020681">
      <w:pPr>
        <w:spacing w:line="360" w:lineRule="auto"/>
        <w:rPr>
          <w:rFonts w:ascii="Arial Narrow" w:hAnsi="Arial Narrow"/>
          <w:sz w:val="24"/>
          <w:lang w:val="en-US"/>
        </w:rPr>
      </w:pPr>
      <w:r>
        <w:rPr>
          <w:rFonts w:ascii="Arial Narrow" w:hAnsi="Arial Narrow"/>
          <w:sz w:val="24"/>
          <w:lang w:val="en-US"/>
        </w:rPr>
        <w:t>On the 7</w:t>
      </w:r>
      <w:r w:rsidRPr="00864FAE">
        <w:rPr>
          <w:rFonts w:ascii="Arial Narrow" w:hAnsi="Arial Narrow"/>
          <w:sz w:val="24"/>
          <w:vertAlign w:val="superscript"/>
          <w:lang w:val="en-US"/>
        </w:rPr>
        <w:t>th</w:t>
      </w:r>
      <w:r>
        <w:rPr>
          <w:rFonts w:ascii="Arial Narrow" w:hAnsi="Arial Narrow"/>
          <w:sz w:val="24"/>
          <w:lang w:val="en-US"/>
        </w:rPr>
        <w:t xml:space="preserve"> of December, our TIS subject has organized an industrial visit to Senai International Airport, Johor Bahru. On that day, the bus departed from UTM at 8am and arrived the airport at 8.30am. Upon arrival, we were welcomed to the convocation room and our speaker </w:t>
      </w:r>
      <w:r w:rsidR="00EE27CF">
        <w:rPr>
          <w:rFonts w:ascii="Arial Narrow" w:hAnsi="Arial Narrow"/>
          <w:sz w:val="24"/>
          <w:lang w:val="en-US"/>
        </w:rPr>
        <w:t>Ms Fatin has gave us a briefing on the Senai Airport history. Later Ms Mazwa who are one of the IT technicians has explained the IT regarding system and management in Senai Airport. Later Ms Fatin has brought us to visit the airport including the SAFIZ (Senai Airport Free Industrial Zone) and departure hall. The visit ended around 10.30am and the bus depart back to UTM at 11am.</w:t>
      </w:r>
    </w:p>
    <w:p w14:paraId="002809B4" w14:textId="36AB7BAF" w:rsidR="00581E14" w:rsidRDefault="00581E14" w:rsidP="00020681">
      <w:pPr>
        <w:spacing w:line="360" w:lineRule="auto"/>
        <w:rPr>
          <w:rFonts w:ascii="Arial Narrow" w:hAnsi="Arial Narrow"/>
          <w:sz w:val="24"/>
          <w:lang w:val="en-US"/>
        </w:rPr>
      </w:pPr>
      <w:r w:rsidRPr="00581E14">
        <w:rPr>
          <w:rFonts w:ascii="Arial Narrow" w:hAnsi="Arial Narrow"/>
          <w:noProof/>
          <w:sz w:val="24"/>
        </w:rPr>
        <mc:AlternateContent>
          <mc:Choice Requires="wps">
            <w:drawing>
              <wp:anchor distT="45720" distB="45720" distL="114300" distR="114300" simplePos="0" relativeHeight="251675648" behindDoc="0" locked="0" layoutInCell="1" allowOverlap="1" wp14:anchorId="6C2A750F" wp14:editId="3E037B74">
                <wp:simplePos x="0" y="0"/>
                <wp:positionH relativeFrom="margin">
                  <wp:posOffset>0</wp:posOffset>
                </wp:positionH>
                <wp:positionV relativeFrom="paragraph">
                  <wp:posOffset>4991735</wp:posOffset>
                </wp:positionV>
                <wp:extent cx="6188710"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1404620"/>
                        </a:xfrm>
                        <a:prstGeom prst="rect">
                          <a:avLst/>
                        </a:prstGeom>
                        <a:noFill/>
                        <a:ln w="9525">
                          <a:noFill/>
                          <a:miter lim="800000"/>
                          <a:headEnd/>
                          <a:tailEnd/>
                        </a:ln>
                      </wps:spPr>
                      <wps:txbx>
                        <w:txbxContent>
                          <w:p w14:paraId="61232BA9" w14:textId="1FB8AB3D" w:rsidR="00581E14" w:rsidRDefault="0066221B" w:rsidP="0066221B">
                            <w:pPr>
                              <w:jc w:val="center"/>
                            </w:pPr>
                            <w:r>
                              <w:t>Our group photo taken during the visit to Senai Airport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C2A750F" id="_x0000_s1027" type="#_x0000_t202" style="position:absolute;margin-left:0;margin-top:393.05pt;width:487.3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" filled="f" stroked="f">
                <v:textbox style="mso-fit-shape-to-text:t">
                  <w:txbxContent>
                    <w:p w14:paraId="61232BA9" w14:textId="1FB8AB3D" w:rsidR="00581E14" w:rsidRDefault="0066221B" w:rsidP="0066221B">
                      <w:pPr>
                        <w:jc w:val="center"/>
                      </w:pPr>
                      <w:r>
                        <w:t>Our group photo taken during the visit to Senai Airport</w:t>
                      </w:r>
                    </w:p>
                  </w:txbxContent>
                </v:textbox>
                <w10:wrap type="square" anchorx="margin"/>
              </v:shape>
            </w:pict>
          </mc:Fallback>
        </mc:AlternateContent>
      </w:r>
    </w:p>
    <w:p w14:paraId="3DF208D4" w14:textId="0165BA5F" w:rsidR="00581E14" w:rsidRDefault="00581E14" w:rsidP="00020681">
      <w:pPr>
        <w:spacing w:line="360" w:lineRule="auto"/>
        <w:rPr>
          <w:rFonts w:ascii="Arial Narrow" w:hAnsi="Arial Narrow"/>
          <w:sz w:val="24"/>
          <w:lang w:val="en-US"/>
        </w:rPr>
      </w:pPr>
      <w:r>
        <w:rPr>
          <w:rFonts w:ascii="Arial Narrow" w:hAnsi="Arial Narrow"/>
          <w:noProof/>
          <w:sz w:val="24"/>
        </w:rPr>
        <w:drawing>
          <wp:anchor distT="0" distB="0" distL="114300" distR="114300" simplePos="0" relativeHeight="251673600" behindDoc="0" locked="0" layoutInCell="1" allowOverlap="1" wp14:anchorId="794D88EF" wp14:editId="2A130A30">
            <wp:simplePos x="0" y="0"/>
            <wp:positionH relativeFrom="column">
              <wp:posOffset>0</wp:posOffset>
            </wp:positionH>
            <wp:positionV relativeFrom="paragraph">
              <wp:posOffset>0</wp:posOffset>
            </wp:positionV>
            <wp:extent cx="6188710" cy="4641850"/>
            <wp:effectExtent l="0" t="0" r="2540" b="635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2ed52bf-ee2c-4d94-87b0-df0ac34a9721.jpg"/>
                    <pic:cNvPicPr/>
                  </pic:nvPicPr>
                  <pic:blipFill>
                    <a:blip r:embed="rId16">
                      <a:extLst>
                        <a:ext uri="{28A0092B-C50C-407E-A947-70E740481C1C}">
                          <a14:useLocalDpi xmlns:a14="http://schemas.microsoft.com/office/drawing/2010/main" val="0"/>
                        </a:ext>
                      </a:extLst>
                    </a:blip>
                    <a:stretch>
                      <a:fillRect/>
                    </a:stretch>
                  </pic:blipFill>
                  <pic:spPr>
                    <a:xfrm>
                      <a:off x="0" y="0"/>
                      <a:ext cx="6188710" cy="4641850"/>
                    </a:xfrm>
                    <a:prstGeom prst="rect">
                      <a:avLst/>
                    </a:prstGeom>
                  </pic:spPr>
                </pic:pic>
              </a:graphicData>
            </a:graphic>
            <wp14:sizeRelH relativeFrom="page">
              <wp14:pctWidth>0</wp14:pctWidth>
            </wp14:sizeRelH>
            <wp14:sizeRelV relativeFrom="page">
              <wp14:pctHeight>0</wp14:pctHeight>
            </wp14:sizeRelV>
          </wp:anchor>
        </w:drawing>
      </w:r>
    </w:p>
    <w:p w14:paraId="6A9A0A48" w14:textId="77777777" w:rsidR="00EE27CF" w:rsidRDefault="00EE27CF" w:rsidP="00020681">
      <w:pPr>
        <w:spacing w:line="360" w:lineRule="auto"/>
        <w:rPr>
          <w:rFonts w:ascii="Arial Narrow" w:hAnsi="Arial Narrow"/>
          <w:b/>
          <w:sz w:val="28"/>
          <w:u w:val="single"/>
          <w:lang w:val="en-US"/>
        </w:rPr>
      </w:pPr>
    </w:p>
    <w:p w14:paraId="74401EBF" w14:textId="47BAF6C7" w:rsidR="00864FAE" w:rsidRPr="00864FAE" w:rsidRDefault="00864FAE" w:rsidP="00020681">
      <w:pPr>
        <w:spacing w:line="360" w:lineRule="auto"/>
        <w:rPr>
          <w:rFonts w:ascii="Arial Narrow" w:hAnsi="Arial Narrow"/>
          <w:b/>
          <w:sz w:val="28"/>
          <w:u w:val="single"/>
          <w:lang w:val="en-US"/>
        </w:rPr>
      </w:pPr>
      <w:r w:rsidRPr="00864FAE">
        <w:rPr>
          <w:rFonts w:ascii="Arial Narrow" w:hAnsi="Arial Narrow"/>
          <w:b/>
          <w:sz w:val="28"/>
          <w:u w:val="single"/>
          <w:lang w:val="en-US"/>
        </w:rPr>
        <w:br w:type="page"/>
      </w:r>
    </w:p>
    <w:p w14:paraId="08190DDC" w14:textId="24E2815A" w:rsidR="000C0A5A" w:rsidRDefault="005B670C" w:rsidP="00020681">
      <w:pPr>
        <w:spacing w:line="360" w:lineRule="auto"/>
        <w:rPr>
          <w:rFonts w:ascii="Arial Narrow" w:hAnsi="Arial Narrow"/>
          <w:b/>
          <w:sz w:val="28"/>
          <w:u w:val="single"/>
          <w:lang w:val="en-US"/>
        </w:rPr>
      </w:pPr>
      <w:r>
        <w:rPr>
          <w:rFonts w:ascii="Arial Narrow" w:hAnsi="Arial Narrow"/>
          <w:b/>
          <w:sz w:val="28"/>
          <w:u w:val="single"/>
          <w:lang w:val="en-US"/>
        </w:rPr>
        <w:lastRenderedPageBreak/>
        <w:t xml:space="preserve">3.0 </w:t>
      </w:r>
      <w:r w:rsidR="009B7A99">
        <w:rPr>
          <w:rFonts w:ascii="Arial Narrow" w:hAnsi="Arial Narrow"/>
          <w:b/>
          <w:sz w:val="28"/>
          <w:u w:val="single"/>
          <w:lang w:val="en-US"/>
        </w:rPr>
        <w:t>Content</w:t>
      </w:r>
    </w:p>
    <w:p w14:paraId="3C094EC0" w14:textId="72511CAF" w:rsidR="009B7A99" w:rsidRPr="009B7A99" w:rsidRDefault="005B670C" w:rsidP="00020681">
      <w:pPr>
        <w:spacing w:line="360" w:lineRule="auto"/>
        <w:rPr>
          <w:rFonts w:ascii="Arial Narrow" w:hAnsi="Arial Narrow"/>
          <w:b/>
          <w:sz w:val="24"/>
          <w:lang w:val="en-US"/>
        </w:rPr>
      </w:pPr>
      <w:r>
        <w:rPr>
          <w:rFonts w:ascii="Arial Narrow" w:hAnsi="Arial Narrow"/>
          <w:b/>
          <w:sz w:val="24"/>
          <w:lang w:val="en-US"/>
        </w:rPr>
        <w:t xml:space="preserve">3.1 </w:t>
      </w:r>
      <w:r w:rsidR="009B7A99" w:rsidRPr="009B7A99">
        <w:rPr>
          <w:rFonts w:ascii="Arial Narrow" w:hAnsi="Arial Narrow"/>
          <w:b/>
          <w:sz w:val="24"/>
          <w:lang w:val="en-US"/>
        </w:rPr>
        <w:t>Mission:</w:t>
      </w:r>
    </w:p>
    <w:p w14:paraId="5DB30668" w14:textId="22331C41" w:rsidR="009B7A99" w:rsidRDefault="009B7A99" w:rsidP="00020681">
      <w:pPr>
        <w:spacing w:line="360" w:lineRule="auto"/>
        <w:rPr>
          <w:rFonts w:ascii="Arial Narrow" w:hAnsi="Arial Narrow"/>
          <w:sz w:val="24"/>
          <w:lang w:val="en-US"/>
        </w:rPr>
      </w:pPr>
      <w:r>
        <w:rPr>
          <w:rFonts w:ascii="Arial Narrow" w:hAnsi="Arial Narrow"/>
          <w:sz w:val="24"/>
          <w:lang w:val="en-US"/>
        </w:rPr>
        <w:t xml:space="preserve">To deliver the technology and information services to respective department and needed to fulfil the requirements from business needs. </w:t>
      </w:r>
    </w:p>
    <w:p w14:paraId="1DCFB36C" w14:textId="4422E67D" w:rsidR="009B7A99" w:rsidRDefault="009B7A99" w:rsidP="00020681">
      <w:pPr>
        <w:spacing w:line="360" w:lineRule="auto"/>
        <w:rPr>
          <w:rFonts w:ascii="Arial Narrow" w:hAnsi="Arial Narrow"/>
          <w:sz w:val="24"/>
          <w:lang w:val="en-US"/>
        </w:rPr>
      </w:pPr>
    </w:p>
    <w:p w14:paraId="09F1225B" w14:textId="07F34611" w:rsidR="009B7A99" w:rsidRPr="009B7A99" w:rsidRDefault="005B670C" w:rsidP="00020681">
      <w:pPr>
        <w:spacing w:line="360" w:lineRule="auto"/>
        <w:rPr>
          <w:rFonts w:ascii="Arial Narrow" w:hAnsi="Arial Narrow"/>
          <w:b/>
          <w:sz w:val="24"/>
          <w:lang w:val="en-US"/>
        </w:rPr>
      </w:pPr>
      <w:r>
        <w:rPr>
          <w:rFonts w:ascii="Arial Narrow" w:hAnsi="Arial Narrow"/>
          <w:b/>
          <w:sz w:val="24"/>
          <w:lang w:val="en-US"/>
        </w:rPr>
        <w:t xml:space="preserve">3.2 </w:t>
      </w:r>
      <w:r w:rsidR="009B7A99" w:rsidRPr="009B7A99">
        <w:rPr>
          <w:rFonts w:ascii="Arial Narrow" w:hAnsi="Arial Narrow"/>
          <w:b/>
          <w:sz w:val="24"/>
          <w:lang w:val="en-US"/>
        </w:rPr>
        <w:t>Vision:</w:t>
      </w:r>
    </w:p>
    <w:p w14:paraId="562597CA" w14:textId="48A54B56" w:rsidR="009B7A99" w:rsidRDefault="009B7A99" w:rsidP="00020681">
      <w:pPr>
        <w:spacing w:line="360" w:lineRule="auto"/>
        <w:rPr>
          <w:rFonts w:ascii="Arial Narrow" w:hAnsi="Arial Narrow"/>
          <w:sz w:val="24"/>
          <w:lang w:val="en-US"/>
        </w:rPr>
      </w:pPr>
      <w:r>
        <w:rPr>
          <w:rFonts w:ascii="Arial Narrow" w:hAnsi="Arial Narrow"/>
          <w:sz w:val="24"/>
          <w:lang w:val="en-US"/>
        </w:rPr>
        <w:t>We are dedicated to ensuring the integrity of data, improving the delivery of information, and fostering a bright technological future.</w:t>
      </w:r>
    </w:p>
    <w:p w14:paraId="08480C0B" w14:textId="4F02C7C1" w:rsidR="009B7A99" w:rsidRDefault="009B7A99" w:rsidP="00020681">
      <w:pPr>
        <w:spacing w:line="360" w:lineRule="auto"/>
        <w:rPr>
          <w:rFonts w:ascii="Arial Narrow" w:hAnsi="Arial Narrow"/>
          <w:sz w:val="24"/>
          <w:lang w:val="en-US"/>
        </w:rPr>
      </w:pPr>
    </w:p>
    <w:p w14:paraId="38B61513" w14:textId="576769B9" w:rsidR="009B7A99" w:rsidRDefault="005B670C" w:rsidP="00020681">
      <w:pPr>
        <w:spacing w:line="360" w:lineRule="auto"/>
        <w:rPr>
          <w:rFonts w:ascii="Arial Narrow" w:hAnsi="Arial Narrow"/>
          <w:b/>
          <w:sz w:val="24"/>
          <w:lang w:val="en-US"/>
        </w:rPr>
      </w:pPr>
      <w:r>
        <w:rPr>
          <w:rFonts w:ascii="Arial Narrow" w:hAnsi="Arial Narrow"/>
          <w:b/>
          <w:sz w:val="24"/>
          <w:lang w:val="en-US"/>
        </w:rPr>
        <w:t xml:space="preserve">3.3 </w:t>
      </w:r>
      <w:r w:rsidR="00EE27CF">
        <w:rPr>
          <w:rFonts w:ascii="Arial Narrow" w:hAnsi="Arial Narrow"/>
          <w:b/>
          <w:sz w:val="24"/>
          <w:lang w:val="en-US"/>
        </w:rPr>
        <w:t>Organization</w:t>
      </w:r>
      <w:r w:rsidR="009B7A99">
        <w:rPr>
          <w:rFonts w:ascii="Arial Narrow" w:hAnsi="Arial Narrow"/>
          <w:b/>
          <w:sz w:val="24"/>
          <w:lang w:val="en-US"/>
        </w:rPr>
        <w:t xml:space="preserve"> Chart for IT Department of Senai Airport </w:t>
      </w:r>
    </w:p>
    <w:p w14:paraId="11F79A2C" w14:textId="32954B3F" w:rsidR="009B7A99" w:rsidRDefault="00A80733" w:rsidP="00020681">
      <w:pPr>
        <w:spacing w:line="360" w:lineRule="auto"/>
        <w:rPr>
          <w:rFonts w:ascii="Arial Narrow" w:hAnsi="Arial Narrow"/>
          <w:b/>
          <w:sz w:val="24"/>
          <w:lang w:val="en-US"/>
        </w:rPr>
      </w:pPr>
      <w:r>
        <w:rPr>
          <w:rFonts w:ascii="Arial Narrow" w:hAnsi="Arial Narrow"/>
          <w:b/>
          <w:noProof/>
          <w:sz w:val="24"/>
        </w:rPr>
        <w:drawing>
          <wp:inline distT="0" distB="0" distL="0" distR="0" wp14:anchorId="2474757F" wp14:editId="3239615E">
            <wp:extent cx="6088380" cy="5113020"/>
            <wp:effectExtent l="0" t="0" r="0" b="4953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03C428D" w14:textId="6CEA1377" w:rsidR="009B7A99" w:rsidRDefault="00AC3F4D" w:rsidP="00020681">
      <w:pPr>
        <w:spacing w:line="360" w:lineRule="auto"/>
        <w:rPr>
          <w:rFonts w:ascii="Arial Narrow" w:hAnsi="Arial Narrow"/>
          <w:b/>
          <w:sz w:val="24"/>
          <w:lang w:val="en-US"/>
        </w:rPr>
      </w:pPr>
      <w:r>
        <w:rPr>
          <w:rFonts w:ascii="Arial Narrow" w:hAnsi="Arial Narrow"/>
          <w:b/>
          <w:noProof/>
          <w:sz w:val="24"/>
        </w:rPr>
        <w:lastRenderedPageBreak/>
        <w:drawing>
          <wp:anchor distT="0" distB="0" distL="114300" distR="114300" simplePos="0" relativeHeight="251658240" behindDoc="0" locked="0" layoutInCell="1" allowOverlap="1" wp14:anchorId="7CC06BB2" wp14:editId="2A2823C5">
            <wp:simplePos x="0" y="0"/>
            <wp:positionH relativeFrom="margin">
              <wp:align>center</wp:align>
            </wp:positionH>
            <wp:positionV relativeFrom="paragraph">
              <wp:posOffset>330200</wp:posOffset>
            </wp:positionV>
            <wp:extent cx="5486400" cy="3200400"/>
            <wp:effectExtent l="0" t="0" r="0" b="1905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page">
              <wp14:pctWidth>0</wp14:pctWidth>
            </wp14:sizeRelH>
            <wp14:sizeRelV relativeFrom="page">
              <wp14:pctHeight>0</wp14:pctHeight>
            </wp14:sizeRelV>
          </wp:anchor>
        </w:drawing>
      </w:r>
      <w:r w:rsidR="005B670C">
        <w:rPr>
          <w:rFonts w:ascii="Arial Narrow" w:hAnsi="Arial Narrow"/>
          <w:b/>
          <w:sz w:val="24"/>
          <w:lang w:val="en-US"/>
        </w:rPr>
        <w:t xml:space="preserve">3.4 </w:t>
      </w:r>
      <w:r w:rsidR="009B7A99">
        <w:rPr>
          <w:rFonts w:ascii="Arial Narrow" w:hAnsi="Arial Narrow"/>
          <w:b/>
          <w:sz w:val="24"/>
          <w:lang w:val="en-US"/>
        </w:rPr>
        <w:t>Working Scope of IT Technician in Senai Airport</w:t>
      </w:r>
    </w:p>
    <w:p w14:paraId="5B147120" w14:textId="3A29C458" w:rsidR="009B7A99" w:rsidRDefault="009B7A99" w:rsidP="00020681">
      <w:pPr>
        <w:spacing w:line="360" w:lineRule="auto"/>
        <w:rPr>
          <w:rFonts w:ascii="Arial Narrow" w:hAnsi="Arial Narrow"/>
          <w:b/>
          <w:sz w:val="24"/>
          <w:lang w:val="en-US"/>
        </w:rPr>
      </w:pPr>
    </w:p>
    <w:p w14:paraId="6F5E314B" w14:textId="121D629B" w:rsidR="00AC3F4D" w:rsidRDefault="00AC3F4D" w:rsidP="00020681">
      <w:pPr>
        <w:pStyle w:val="ListParagraph"/>
        <w:numPr>
          <w:ilvl w:val="0"/>
          <w:numId w:val="1"/>
        </w:numPr>
        <w:spacing w:line="360" w:lineRule="auto"/>
        <w:ind w:left="426" w:hanging="426"/>
        <w:rPr>
          <w:rFonts w:ascii="Arial Narrow" w:hAnsi="Arial Narrow"/>
          <w:sz w:val="24"/>
          <w:lang w:val="en-US"/>
        </w:rPr>
      </w:pPr>
      <w:r>
        <w:rPr>
          <w:rFonts w:ascii="Arial Narrow" w:hAnsi="Arial Narrow"/>
          <w:sz w:val="24"/>
          <w:lang w:val="en-US"/>
        </w:rPr>
        <w:t>Unifi &amp; Wi-Fi</w:t>
      </w:r>
    </w:p>
    <w:p w14:paraId="0C5C8EE8" w14:textId="0F6CB6D5" w:rsidR="00AC3F4D" w:rsidRDefault="00AC3F4D" w:rsidP="00020681">
      <w:pPr>
        <w:pStyle w:val="ListParagraph"/>
        <w:spacing w:line="360" w:lineRule="auto"/>
        <w:ind w:left="426"/>
        <w:rPr>
          <w:rFonts w:ascii="Arial Narrow" w:hAnsi="Arial Narrow"/>
          <w:sz w:val="24"/>
          <w:lang w:val="en-US"/>
        </w:rPr>
      </w:pPr>
      <w:r>
        <w:rPr>
          <w:rFonts w:ascii="Arial Narrow" w:hAnsi="Arial Narrow"/>
          <w:sz w:val="24"/>
          <w:lang w:val="en-US"/>
        </w:rPr>
        <w:t xml:space="preserve">The primary speed of the Wi-Fi in the airport is 100Mbps and a secondary Wi-Fi of speed 100Mbps is also set up in the airport. The </w:t>
      </w:r>
      <w:r w:rsidR="00187180">
        <w:rPr>
          <w:rFonts w:ascii="Arial Narrow" w:hAnsi="Arial Narrow"/>
          <w:sz w:val="24"/>
          <w:lang w:val="en-US"/>
        </w:rPr>
        <w:t xml:space="preserve">Wi-Fi is a service provided by the airport </w:t>
      </w:r>
      <w:r w:rsidR="008C778F">
        <w:rPr>
          <w:rFonts w:ascii="Arial Narrow" w:hAnsi="Arial Narrow"/>
          <w:sz w:val="24"/>
          <w:lang w:val="en-US"/>
        </w:rPr>
        <w:t>for office use, SBAT (</w:t>
      </w:r>
      <w:r w:rsidR="008C778F" w:rsidRPr="008C778F">
        <w:rPr>
          <w:rFonts w:ascii="Arial Narrow" w:hAnsi="Arial Narrow"/>
          <w:sz w:val="24"/>
          <w:lang w:val="en-US"/>
        </w:rPr>
        <w:t>Senai Business Aviation Terminal</w:t>
      </w:r>
      <w:r w:rsidR="008C778F">
        <w:rPr>
          <w:rFonts w:ascii="Arial Narrow" w:hAnsi="Arial Narrow"/>
          <w:sz w:val="24"/>
          <w:lang w:val="en-US"/>
        </w:rPr>
        <w:t>) and also passengers.</w:t>
      </w:r>
    </w:p>
    <w:p w14:paraId="58AEC180" w14:textId="43422736" w:rsidR="008C778F" w:rsidRDefault="008C778F" w:rsidP="00020681">
      <w:pPr>
        <w:pStyle w:val="ListParagraph"/>
        <w:spacing w:line="360" w:lineRule="auto"/>
        <w:ind w:left="426"/>
        <w:rPr>
          <w:rFonts w:ascii="Arial Narrow" w:hAnsi="Arial Narrow"/>
          <w:sz w:val="24"/>
          <w:lang w:val="en-US"/>
        </w:rPr>
      </w:pPr>
    </w:p>
    <w:p w14:paraId="5BE7290B" w14:textId="70083DF8" w:rsidR="008C778F" w:rsidRDefault="008C778F" w:rsidP="00020681">
      <w:pPr>
        <w:pStyle w:val="ListParagraph"/>
        <w:numPr>
          <w:ilvl w:val="0"/>
          <w:numId w:val="1"/>
        </w:numPr>
        <w:spacing w:line="360" w:lineRule="auto"/>
        <w:ind w:left="426" w:hanging="437"/>
        <w:rPr>
          <w:rFonts w:ascii="Arial Narrow" w:hAnsi="Arial Narrow"/>
          <w:sz w:val="24"/>
          <w:lang w:val="en-US"/>
        </w:rPr>
      </w:pPr>
      <w:r>
        <w:rPr>
          <w:rFonts w:ascii="Arial Narrow" w:hAnsi="Arial Narrow"/>
          <w:sz w:val="24"/>
          <w:lang w:val="en-US"/>
        </w:rPr>
        <w:t>PC &amp; Notebook</w:t>
      </w:r>
    </w:p>
    <w:p w14:paraId="073E521A" w14:textId="093333B1" w:rsidR="008C778F" w:rsidRDefault="008C778F" w:rsidP="00020681">
      <w:pPr>
        <w:pStyle w:val="ListParagraph"/>
        <w:spacing w:line="360" w:lineRule="auto"/>
        <w:ind w:left="426"/>
        <w:rPr>
          <w:rFonts w:ascii="Arial Narrow" w:hAnsi="Arial Narrow"/>
          <w:sz w:val="24"/>
          <w:lang w:val="en-US"/>
        </w:rPr>
      </w:pPr>
      <w:r>
        <w:rPr>
          <w:rFonts w:ascii="Arial Narrow" w:hAnsi="Arial Narrow"/>
          <w:sz w:val="24"/>
          <w:lang w:val="en-US"/>
        </w:rPr>
        <w:t>The IT technician are in charge in maintaining all the PCs and notebooks in the airport</w:t>
      </w:r>
    </w:p>
    <w:p w14:paraId="0C52CE1E" w14:textId="5FBA0CF1" w:rsidR="008C778F" w:rsidRDefault="008C778F" w:rsidP="00020681">
      <w:pPr>
        <w:pStyle w:val="ListParagraph"/>
        <w:spacing w:line="360" w:lineRule="auto"/>
        <w:ind w:left="426"/>
        <w:rPr>
          <w:rFonts w:ascii="Arial Narrow" w:hAnsi="Arial Narrow"/>
          <w:sz w:val="24"/>
          <w:lang w:val="en-US"/>
        </w:rPr>
      </w:pPr>
    </w:p>
    <w:p w14:paraId="7F8F74A8" w14:textId="3D7B3B94" w:rsidR="008C778F" w:rsidRDefault="008C778F" w:rsidP="00020681">
      <w:pPr>
        <w:pStyle w:val="ListParagraph"/>
        <w:spacing w:line="360" w:lineRule="auto"/>
        <w:ind w:left="426"/>
        <w:rPr>
          <w:rFonts w:ascii="Arial Narrow" w:hAnsi="Arial Narrow"/>
          <w:sz w:val="24"/>
          <w:lang w:val="en-US"/>
        </w:rPr>
      </w:pPr>
    </w:p>
    <w:p w14:paraId="3BA981FF" w14:textId="09802CBE" w:rsidR="008C778F" w:rsidRDefault="008C778F" w:rsidP="00020681">
      <w:pPr>
        <w:pStyle w:val="ListParagraph"/>
        <w:numPr>
          <w:ilvl w:val="0"/>
          <w:numId w:val="1"/>
        </w:numPr>
        <w:spacing w:line="360" w:lineRule="auto"/>
        <w:ind w:left="426" w:hanging="426"/>
        <w:rPr>
          <w:rFonts w:ascii="Arial Narrow" w:hAnsi="Arial Narrow"/>
          <w:sz w:val="24"/>
          <w:lang w:val="en-US"/>
        </w:rPr>
      </w:pPr>
      <w:r>
        <w:rPr>
          <w:rFonts w:ascii="Arial Narrow" w:hAnsi="Arial Narrow"/>
          <w:sz w:val="24"/>
          <w:lang w:val="en-US"/>
        </w:rPr>
        <w:t>Email</w:t>
      </w:r>
    </w:p>
    <w:p w14:paraId="1541298D" w14:textId="398AA0D2" w:rsidR="008C778F" w:rsidRDefault="008C778F" w:rsidP="00020681">
      <w:pPr>
        <w:pStyle w:val="ListParagraph"/>
        <w:spacing w:line="360" w:lineRule="auto"/>
        <w:ind w:left="426"/>
        <w:rPr>
          <w:rFonts w:ascii="Arial Narrow" w:hAnsi="Arial Narrow"/>
          <w:sz w:val="24"/>
          <w:lang w:val="en-US"/>
        </w:rPr>
      </w:pPr>
      <w:r>
        <w:rPr>
          <w:rFonts w:ascii="Arial Narrow" w:hAnsi="Arial Narrow"/>
          <w:sz w:val="24"/>
          <w:lang w:val="en-US"/>
        </w:rPr>
        <w:t>The IT technicians are in charge of the Microsoft Exchange Cloud system which support all the official email of all staff.</w:t>
      </w:r>
    </w:p>
    <w:p w14:paraId="69CE1BF2" w14:textId="5E59268B" w:rsidR="008C778F" w:rsidRDefault="008C778F" w:rsidP="00020681">
      <w:pPr>
        <w:pStyle w:val="ListParagraph"/>
        <w:spacing w:line="360" w:lineRule="auto"/>
        <w:ind w:left="426"/>
        <w:rPr>
          <w:rFonts w:ascii="Arial Narrow" w:hAnsi="Arial Narrow"/>
          <w:sz w:val="24"/>
          <w:lang w:val="en-US"/>
        </w:rPr>
      </w:pPr>
    </w:p>
    <w:p w14:paraId="1D2882B5" w14:textId="362B15EC" w:rsidR="00020681" w:rsidRDefault="00020681" w:rsidP="00020681">
      <w:pPr>
        <w:pStyle w:val="ListParagraph"/>
        <w:spacing w:line="360" w:lineRule="auto"/>
        <w:ind w:left="426"/>
        <w:rPr>
          <w:rFonts w:ascii="Arial Narrow" w:hAnsi="Arial Narrow"/>
          <w:sz w:val="24"/>
          <w:lang w:val="en-US"/>
        </w:rPr>
      </w:pPr>
    </w:p>
    <w:p w14:paraId="2DF4D31B" w14:textId="24537A84" w:rsidR="00020681" w:rsidRDefault="00020681" w:rsidP="00020681">
      <w:pPr>
        <w:pStyle w:val="ListParagraph"/>
        <w:spacing w:line="360" w:lineRule="auto"/>
        <w:ind w:left="426"/>
        <w:rPr>
          <w:rFonts w:ascii="Arial Narrow" w:hAnsi="Arial Narrow"/>
          <w:sz w:val="24"/>
          <w:lang w:val="en-US"/>
        </w:rPr>
      </w:pPr>
    </w:p>
    <w:p w14:paraId="318FED46" w14:textId="798E6FAB" w:rsidR="00020681" w:rsidRDefault="00020681" w:rsidP="00020681">
      <w:pPr>
        <w:pStyle w:val="ListParagraph"/>
        <w:spacing w:line="360" w:lineRule="auto"/>
        <w:ind w:left="426"/>
        <w:rPr>
          <w:rFonts w:ascii="Arial Narrow" w:hAnsi="Arial Narrow"/>
          <w:sz w:val="24"/>
          <w:lang w:val="en-US"/>
        </w:rPr>
      </w:pPr>
    </w:p>
    <w:p w14:paraId="685ED9C5" w14:textId="19D55514" w:rsidR="00020681" w:rsidRDefault="00020681" w:rsidP="00020681">
      <w:pPr>
        <w:pStyle w:val="ListParagraph"/>
        <w:spacing w:line="360" w:lineRule="auto"/>
        <w:ind w:left="426"/>
        <w:rPr>
          <w:rFonts w:ascii="Arial Narrow" w:hAnsi="Arial Narrow"/>
          <w:sz w:val="24"/>
          <w:lang w:val="en-US"/>
        </w:rPr>
      </w:pPr>
    </w:p>
    <w:p w14:paraId="282D9312" w14:textId="776FD2DB" w:rsidR="00020681" w:rsidRDefault="00020681" w:rsidP="00020681">
      <w:pPr>
        <w:pStyle w:val="ListParagraph"/>
        <w:spacing w:line="360" w:lineRule="auto"/>
        <w:ind w:left="426"/>
        <w:rPr>
          <w:rFonts w:ascii="Arial Narrow" w:hAnsi="Arial Narrow"/>
          <w:sz w:val="24"/>
          <w:lang w:val="en-US"/>
        </w:rPr>
      </w:pPr>
    </w:p>
    <w:p w14:paraId="17F91A0A" w14:textId="77777777" w:rsidR="00020681" w:rsidRDefault="00020681" w:rsidP="00020681">
      <w:pPr>
        <w:pStyle w:val="ListParagraph"/>
        <w:spacing w:line="360" w:lineRule="auto"/>
        <w:ind w:left="426"/>
        <w:rPr>
          <w:rFonts w:ascii="Arial Narrow" w:hAnsi="Arial Narrow"/>
          <w:sz w:val="24"/>
          <w:lang w:val="en-US"/>
        </w:rPr>
      </w:pPr>
    </w:p>
    <w:p w14:paraId="2B2AD618" w14:textId="467FD704" w:rsidR="008C778F" w:rsidRDefault="008C778F" w:rsidP="00020681">
      <w:pPr>
        <w:pStyle w:val="ListParagraph"/>
        <w:numPr>
          <w:ilvl w:val="0"/>
          <w:numId w:val="1"/>
        </w:numPr>
        <w:spacing w:line="360" w:lineRule="auto"/>
        <w:ind w:left="426" w:hanging="426"/>
        <w:rPr>
          <w:rFonts w:ascii="Arial Narrow" w:hAnsi="Arial Narrow"/>
          <w:sz w:val="24"/>
          <w:lang w:val="en-US"/>
        </w:rPr>
      </w:pPr>
      <w:r>
        <w:rPr>
          <w:rFonts w:ascii="Arial Narrow" w:hAnsi="Arial Narrow"/>
          <w:sz w:val="24"/>
          <w:lang w:val="en-US"/>
        </w:rPr>
        <w:lastRenderedPageBreak/>
        <w:t>System and Software</w:t>
      </w:r>
    </w:p>
    <w:p w14:paraId="25C7D3B6" w14:textId="4DBF3B85" w:rsidR="00C521F7" w:rsidRDefault="007F17F7" w:rsidP="00020681">
      <w:pPr>
        <w:pStyle w:val="ListParagraph"/>
        <w:numPr>
          <w:ilvl w:val="0"/>
          <w:numId w:val="2"/>
        </w:numPr>
        <w:spacing w:line="360" w:lineRule="auto"/>
        <w:ind w:left="851"/>
        <w:rPr>
          <w:rFonts w:ascii="Arial Narrow" w:hAnsi="Arial Narrow"/>
          <w:sz w:val="24"/>
          <w:lang w:val="en-US"/>
        </w:rPr>
      </w:pPr>
      <w:r w:rsidRPr="008C778F">
        <w:rPr>
          <w:rFonts w:ascii="Arial Narrow" w:hAnsi="Arial Narrow"/>
          <w:noProof/>
          <w:sz w:val="24"/>
        </w:rPr>
        <mc:AlternateContent>
          <mc:Choice Requires="wps">
            <w:drawing>
              <wp:anchor distT="45720" distB="45720" distL="114300" distR="114300" simplePos="0" relativeHeight="251661312" behindDoc="0" locked="0" layoutInCell="1" allowOverlap="1" wp14:anchorId="6C55F53E" wp14:editId="297BE0F0">
                <wp:simplePos x="0" y="0"/>
                <wp:positionH relativeFrom="margin">
                  <wp:posOffset>465455</wp:posOffset>
                </wp:positionH>
                <wp:positionV relativeFrom="paragraph">
                  <wp:posOffset>2015490</wp:posOffset>
                </wp:positionV>
                <wp:extent cx="525780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04800"/>
                        </a:xfrm>
                        <a:prstGeom prst="rect">
                          <a:avLst/>
                        </a:prstGeom>
                        <a:noFill/>
                        <a:ln w="9525">
                          <a:noFill/>
                          <a:miter lim="800000"/>
                          <a:headEnd/>
                          <a:tailEnd/>
                        </a:ln>
                      </wps:spPr>
                      <wps:txbx>
                        <w:txbxContent>
                          <w:p w14:paraId="44375485" w14:textId="46556BCA" w:rsidR="008C778F" w:rsidRPr="00C521F7" w:rsidRDefault="00C521F7" w:rsidP="00C521F7">
                            <w:pPr>
                              <w:jc w:val="center"/>
                              <w:rPr>
                                <w:lang w:val="en-US"/>
                              </w:rPr>
                            </w:pPr>
                            <w:r>
                              <w:rPr>
                                <w:lang w:val="en-US"/>
                              </w:rPr>
                              <w:t>eFIDS in airport to illustrate flight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C55F53E" id="_x0000_s1028" type="#_x0000_t202" style="position:absolute;left:0;text-align:left;margin-left:36.65pt;margin-top:158.7pt;width:414pt;height: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" filled="f" stroked="f">
                <v:textbox>
                  <w:txbxContent>
                    <w:p w14:paraId="44375485" w14:textId="46556BCA" w:rsidR="008C778F" w:rsidRPr="00C521F7" w:rsidRDefault="00C521F7" w:rsidP="00C521F7">
                      <w:pPr>
                        <w:jc w:val="center"/>
                        <w:rPr>
                          <w:lang w:val="en-US"/>
                        </w:rPr>
                      </w:pPr>
                      <w:r>
                        <w:rPr>
                          <w:lang w:val="en-US"/>
                        </w:rPr>
                        <w:t>eFIDS in airport to illustrate flight information</w:t>
                      </w:r>
                    </w:p>
                  </w:txbxContent>
                </v:textbox>
                <w10:wrap type="square" anchorx="margin"/>
              </v:shape>
            </w:pict>
          </mc:Fallback>
        </mc:AlternateContent>
      </w:r>
      <w:r>
        <w:rPr>
          <w:rFonts w:ascii="Arial Narrow" w:hAnsi="Arial Narrow"/>
          <w:noProof/>
          <w:sz w:val="24"/>
        </w:rPr>
        <w:drawing>
          <wp:anchor distT="0" distB="0" distL="114300" distR="114300" simplePos="0" relativeHeight="251659264" behindDoc="0" locked="0" layoutInCell="1" allowOverlap="1" wp14:anchorId="05F365EC" wp14:editId="2D6BBE98">
            <wp:simplePos x="0" y="0"/>
            <wp:positionH relativeFrom="margin">
              <wp:align>center</wp:align>
            </wp:positionH>
            <wp:positionV relativeFrom="paragraph">
              <wp:posOffset>261620</wp:posOffset>
            </wp:positionV>
            <wp:extent cx="4648200" cy="178117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TS_airport_FIDS.JPG"/>
                    <pic:cNvPicPr/>
                  </pic:nvPicPr>
                  <pic:blipFill rotWithShape="1">
                    <a:blip r:embed="rId27" cstate="print">
                      <a:extLst>
                        <a:ext uri="{28A0092B-C50C-407E-A947-70E740481C1C}">
                          <a14:useLocalDpi xmlns:a14="http://schemas.microsoft.com/office/drawing/2010/main" val="0"/>
                        </a:ext>
                      </a:extLst>
                    </a:blip>
                    <a:srcRect t="21322" b="27577"/>
                    <a:stretch/>
                  </pic:blipFill>
                  <pic:spPr bwMode="auto">
                    <a:xfrm>
                      <a:off x="0" y="0"/>
                      <a:ext cx="4648200" cy="178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778F">
        <w:rPr>
          <w:rFonts w:ascii="Arial Narrow" w:hAnsi="Arial Narrow"/>
          <w:sz w:val="24"/>
          <w:lang w:val="en-US"/>
        </w:rPr>
        <w:t>eFIDS</w:t>
      </w:r>
    </w:p>
    <w:p w14:paraId="7E987322" w14:textId="3985E673" w:rsidR="00C521F7" w:rsidRPr="007F17F7" w:rsidRDefault="00C521F7" w:rsidP="00020681">
      <w:pPr>
        <w:spacing w:line="360" w:lineRule="auto"/>
        <w:rPr>
          <w:rFonts w:ascii="Arial Narrow" w:hAnsi="Arial Narrow"/>
          <w:sz w:val="24"/>
          <w:lang w:val="en-US"/>
        </w:rPr>
      </w:pPr>
    </w:p>
    <w:p w14:paraId="60E6906F" w14:textId="080BB7C3" w:rsidR="00C521F7" w:rsidRPr="00C521F7" w:rsidRDefault="00C521F7" w:rsidP="00020681">
      <w:pPr>
        <w:pStyle w:val="ListParagraph"/>
        <w:spacing w:line="360" w:lineRule="auto"/>
        <w:ind w:left="851"/>
        <w:rPr>
          <w:rFonts w:ascii="Arial Narrow" w:hAnsi="Arial Narrow"/>
          <w:sz w:val="24"/>
          <w:lang w:val="en-US"/>
        </w:rPr>
      </w:pPr>
      <w:r>
        <w:rPr>
          <w:rFonts w:ascii="Arial Narrow" w:hAnsi="Arial Narrow"/>
          <w:sz w:val="24"/>
          <w:lang w:val="en-US"/>
        </w:rPr>
        <w:t xml:space="preserve">eFIDS is a </w:t>
      </w:r>
      <w:r>
        <w:rPr>
          <w:rFonts w:ascii="Arial Narrow" w:hAnsi="Arial Narrow"/>
          <w:b/>
          <w:sz w:val="24"/>
          <w:lang w:val="en-US"/>
        </w:rPr>
        <w:t>F</w:t>
      </w:r>
      <w:r>
        <w:rPr>
          <w:rFonts w:ascii="Arial Narrow" w:hAnsi="Arial Narrow"/>
          <w:sz w:val="24"/>
          <w:lang w:val="en-US"/>
        </w:rPr>
        <w:t xml:space="preserve">light </w:t>
      </w:r>
      <w:r>
        <w:rPr>
          <w:rFonts w:ascii="Arial Narrow" w:hAnsi="Arial Narrow"/>
          <w:b/>
          <w:sz w:val="24"/>
          <w:lang w:val="en-US"/>
        </w:rPr>
        <w:t>I</w:t>
      </w:r>
      <w:r>
        <w:rPr>
          <w:rFonts w:ascii="Arial Narrow" w:hAnsi="Arial Narrow"/>
          <w:sz w:val="24"/>
          <w:lang w:val="en-US"/>
        </w:rPr>
        <w:t xml:space="preserve">nformation </w:t>
      </w:r>
      <w:r>
        <w:rPr>
          <w:rFonts w:ascii="Arial Narrow" w:hAnsi="Arial Narrow"/>
          <w:b/>
          <w:sz w:val="24"/>
          <w:lang w:val="en-US"/>
        </w:rPr>
        <w:t>D</w:t>
      </w:r>
      <w:r>
        <w:rPr>
          <w:rFonts w:ascii="Arial Narrow" w:hAnsi="Arial Narrow"/>
          <w:sz w:val="24"/>
          <w:lang w:val="en-US"/>
        </w:rPr>
        <w:t xml:space="preserve">isplay </w:t>
      </w:r>
      <w:r>
        <w:rPr>
          <w:rFonts w:ascii="Arial Narrow" w:hAnsi="Arial Narrow"/>
          <w:b/>
          <w:sz w:val="24"/>
          <w:lang w:val="en-US"/>
        </w:rPr>
        <w:t>S</w:t>
      </w:r>
      <w:r>
        <w:rPr>
          <w:rFonts w:ascii="Arial Narrow" w:hAnsi="Arial Narrow"/>
          <w:sz w:val="24"/>
          <w:lang w:val="en-US"/>
        </w:rPr>
        <w:t>ystem which it is use to manage the flight information system for display and update by customer service or information center. For the ease of passenger, there are plenty eFIDS display in the airport.</w:t>
      </w:r>
    </w:p>
    <w:p w14:paraId="142EC5EC" w14:textId="616BA9C7" w:rsidR="00C521F7" w:rsidRDefault="00C521F7" w:rsidP="00020681">
      <w:pPr>
        <w:pStyle w:val="ListParagraph"/>
        <w:spacing w:line="360" w:lineRule="auto"/>
        <w:ind w:left="851"/>
        <w:rPr>
          <w:rFonts w:ascii="Arial Narrow" w:hAnsi="Arial Narrow"/>
          <w:sz w:val="24"/>
          <w:lang w:val="en-US"/>
        </w:rPr>
      </w:pPr>
    </w:p>
    <w:p w14:paraId="7A5D1639" w14:textId="77777777" w:rsidR="00C521F7" w:rsidRDefault="00C521F7" w:rsidP="00020681">
      <w:pPr>
        <w:pStyle w:val="ListParagraph"/>
        <w:spacing w:line="360" w:lineRule="auto"/>
        <w:ind w:left="851"/>
        <w:rPr>
          <w:rFonts w:ascii="Arial Narrow" w:hAnsi="Arial Narrow"/>
          <w:sz w:val="24"/>
          <w:lang w:val="en-US"/>
        </w:rPr>
      </w:pPr>
    </w:p>
    <w:p w14:paraId="05EDB18D" w14:textId="5C5C6490" w:rsidR="00C521F7" w:rsidRDefault="00C521F7" w:rsidP="00020681">
      <w:pPr>
        <w:pStyle w:val="ListParagraph"/>
        <w:numPr>
          <w:ilvl w:val="0"/>
          <w:numId w:val="2"/>
        </w:numPr>
        <w:spacing w:line="360" w:lineRule="auto"/>
        <w:ind w:left="851"/>
        <w:rPr>
          <w:rFonts w:ascii="Arial Narrow" w:hAnsi="Arial Narrow"/>
          <w:sz w:val="24"/>
          <w:lang w:val="en-US"/>
        </w:rPr>
      </w:pPr>
      <w:r>
        <w:rPr>
          <w:rFonts w:ascii="Arial Narrow" w:hAnsi="Arial Narrow"/>
          <w:sz w:val="24"/>
          <w:lang w:val="en-US"/>
        </w:rPr>
        <w:t>Access Door System</w:t>
      </w:r>
    </w:p>
    <w:p w14:paraId="5F8AC466" w14:textId="79EAF95E" w:rsidR="00C521F7" w:rsidRDefault="00C521F7" w:rsidP="00020681">
      <w:pPr>
        <w:pStyle w:val="ListParagraph"/>
        <w:spacing w:line="360" w:lineRule="auto"/>
        <w:ind w:left="851"/>
        <w:rPr>
          <w:rFonts w:ascii="Arial" w:hAnsi="Arial" w:cs="Arial"/>
          <w:color w:val="2F4F4F"/>
          <w:sz w:val="21"/>
          <w:szCs w:val="21"/>
          <w:shd w:val="clear" w:color="auto" w:fill="FFFFFF"/>
        </w:rPr>
      </w:pPr>
      <w:r>
        <w:rPr>
          <w:rFonts w:ascii="Arial Narrow" w:hAnsi="Arial Narrow"/>
          <w:sz w:val="24"/>
          <w:lang w:val="en-US"/>
        </w:rPr>
        <w:t xml:space="preserve">The Access door system in the airport is based on the IBSS.web system. </w:t>
      </w:r>
      <w:r>
        <w:rPr>
          <w:rFonts w:ascii="Arial" w:hAnsi="Arial" w:cs="Arial"/>
          <w:color w:val="2F4F4F"/>
          <w:sz w:val="21"/>
          <w:szCs w:val="21"/>
          <w:shd w:val="clear" w:color="auto" w:fill="FFFFFF"/>
        </w:rPr>
        <w:t>IBSS.web</w:t>
      </w:r>
      <w:r w:rsidRPr="00C521F7">
        <w:rPr>
          <w:rFonts w:ascii="Arial" w:hAnsi="Arial" w:cs="Arial"/>
          <w:b/>
          <w:color w:val="2F4F4F"/>
          <w:sz w:val="21"/>
          <w:szCs w:val="21"/>
          <w:shd w:val="clear" w:color="auto" w:fill="FFFFFF"/>
          <w:vertAlign w:val="superscript"/>
        </w:rPr>
        <w:t>[1]</w:t>
      </w:r>
      <w:r>
        <w:rPr>
          <w:rFonts w:ascii="Arial" w:hAnsi="Arial" w:cs="Arial"/>
          <w:color w:val="2F4F4F"/>
          <w:sz w:val="21"/>
          <w:szCs w:val="21"/>
          <w:shd w:val="clear" w:color="auto" w:fill="FFFFFF"/>
        </w:rPr>
        <w:t xml:space="preserve"> is a </w:t>
      </w:r>
      <w:r w:rsidR="00EE27CF">
        <w:rPr>
          <w:rFonts w:ascii="Arial" w:hAnsi="Arial" w:cs="Arial"/>
          <w:color w:val="2F4F4F"/>
          <w:sz w:val="21"/>
          <w:szCs w:val="21"/>
          <w:shd w:val="clear" w:color="auto" w:fill="FFFFFF"/>
        </w:rPr>
        <w:t>browser-based</w:t>
      </w:r>
      <w:r>
        <w:rPr>
          <w:rFonts w:ascii="Arial" w:hAnsi="Arial" w:cs="Arial"/>
          <w:color w:val="2F4F4F"/>
          <w:sz w:val="21"/>
          <w:szCs w:val="21"/>
          <w:shd w:val="clear" w:color="auto" w:fill="FFFFFF"/>
        </w:rPr>
        <w:t xml:space="preserve"> security management system software that provides scalability from access control only applications to a comprehensive suite of fully integrated security solutions.</w:t>
      </w:r>
    </w:p>
    <w:p w14:paraId="3C1CEDC9" w14:textId="77777777" w:rsidR="00D873D1" w:rsidRDefault="00D873D1" w:rsidP="00020681">
      <w:pPr>
        <w:pStyle w:val="ListParagraph"/>
        <w:spacing w:line="360" w:lineRule="auto"/>
        <w:ind w:left="851"/>
        <w:rPr>
          <w:rFonts w:ascii="Arial Narrow" w:hAnsi="Arial Narrow"/>
          <w:sz w:val="24"/>
          <w:lang w:val="en-US"/>
        </w:rPr>
      </w:pPr>
    </w:p>
    <w:p w14:paraId="793A211D" w14:textId="41EC7572" w:rsidR="00D873D1" w:rsidRDefault="00D873D1" w:rsidP="00020681">
      <w:pPr>
        <w:pStyle w:val="ListParagraph"/>
        <w:numPr>
          <w:ilvl w:val="0"/>
          <w:numId w:val="2"/>
        </w:numPr>
        <w:spacing w:line="360" w:lineRule="auto"/>
        <w:ind w:left="851"/>
        <w:rPr>
          <w:rFonts w:ascii="Arial Narrow" w:hAnsi="Arial Narrow"/>
          <w:sz w:val="24"/>
          <w:lang w:val="en-US"/>
        </w:rPr>
      </w:pPr>
      <w:r>
        <w:rPr>
          <w:rFonts w:ascii="Arial Narrow" w:hAnsi="Arial Narrow"/>
          <w:sz w:val="24"/>
          <w:lang w:val="en-US"/>
        </w:rPr>
        <w:t>CCTV</w:t>
      </w:r>
    </w:p>
    <w:p w14:paraId="27627906" w14:textId="465CA595" w:rsidR="00D873D1" w:rsidRDefault="00D873D1" w:rsidP="00020681">
      <w:pPr>
        <w:pStyle w:val="ListParagraph"/>
        <w:spacing w:line="360" w:lineRule="auto"/>
        <w:ind w:left="851"/>
        <w:rPr>
          <w:rFonts w:ascii="Arial Narrow" w:hAnsi="Arial Narrow"/>
          <w:sz w:val="24"/>
          <w:lang w:val="en-US"/>
        </w:rPr>
      </w:pPr>
      <w:r>
        <w:rPr>
          <w:rFonts w:ascii="Arial Narrow" w:hAnsi="Arial Narrow"/>
          <w:sz w:val="24"/>
          <w:lang w:val="en-US"/>
        </w:rPr>
        <w:t xml:space="preserve">IT technicians in Senai Airport are also </w:t>
      </w:r>
      <w:r w:rsidR="00EE27CF">
        <w:rPr>
          <w:rFonts w:ascii="Arial Narrow" w:hAnsi="Arial Narrow"/>
          <w:sz w:val="24"/>
          <w:lang w:val="en-US"/>
        </w:rPr>
        <w:t>in charge</w:t>
      </w:r>
      <w:r>
        <w:rPr>
          <w:rFonts w:ascii="Arial Narrow" w:hAnsi="Arial Narrow"/>
          <w:sz w:val="24"/>
          <w:lang w:val="en-US"/>
        </w:rPr>
        <w:t xml:space="preserve"> of controlling all the CCTV in the airport. There can control all the CCTV access for the airport security purpose. CCTV is system is very important </w:t>
      </w:r>
      <w:r w:rsidR="006F2753">
        <w:rPr>
          <w:rFonts w:ascii="Arial Narrow" w:hAnsi="Arial Narrow"/>
          <w:sz w:val="24"/>
          <w:lang w:val="en-US"/>
        </w:rPr>
        <w:t>in maintaining the airport in a secure environment.</w:t>
      </w:r>
    </w:p>
    <w:p w14:paraId="31DACB78" w14:textId="77777777" w:rsidR="006F2753" w:rsidRPr="00D873D1" w:rsidRDefault="006F2753" w:rsidP="00020681">
      <w:pPr>
        <w:pStyle w:val="ListParagraph"/>
        <w:spacing w:line="360" w:lineRule="auto"/>
        <w:ind w:left="851"/>
        <w:rPr>
          <w:rFonts w:ascii="Arial Narrow" w:hAnsi="Arial Narrow"/>
          <w:sz w:val="24"/>
          <w:lang w:val="en-US"/>
        </w:rPr>
      </w:pPr>
    </w:p>
    <w:p w14:paraId="398601A9" w14:textId="0187CAD0" w:rsidR="00D873D1" w:rsidRDefault="00C63905" w:rsidP="00020681">
      <w:pPr>
        <w:pStyle w:val="ListParagraph"/>
        <w:numPr>
          <w:ilvl w:val="0"/>
          <w:numId w:val="2"/>
        </w:numPr>
        <w:spacing w:line="360" w:lineRule="auto"/>
        <w:ind w:left="851"/>
        <w:rPr>
          <w:rFonts w:ascii="Arial Narrow" w:hAnsi="Arial Narrow"/>
          <w:sz w:val="24"/>
          <w:lang w:val="en-US"/>
        </w:rPr>
      </w:pPr>
      <w:r>
        <w:rPr>
          <w:rFonts w:ascii="Arial Narrow" w:hAnsi="Arial Narrow"/>
          <w:sz w:val="24"/>
          <w:lang w:val="en-US"/>
        </w:rPr>
        <w:t>SITATEX</w:t>
      </w:r>
    </w:p>
    <w:p w14:paraId="517C3A38" w14:textId="73508A64" w:rsidR="00C63905" w:rsidRDefault="00C63905" w:rsidP="00020681">
      <w:pPr>
        <w:pStyle w:val="ListParagraph"/>
        <w:spacing w:line="360" w:lineRule="auto"/>
        <w:ind w:left="851"/>
        <w:rPr>
          <w:rFonts w:ascii="Arial Narrow" w:hAnsi="Arial Narrow"/>
          <w:sz w:val="24"/>
          <w:lang w:val="en-US"/>
        </w:rPr>
      </w:pPr>
      <w:r w:rsidRPr="00C63905">
        <w:rPr>
          <w:rFonts w:ascii="Arial Narrow" w:hAnsi="Arial Narrow"/>
          <w:sz w:val="24"/>
          <w:lang w:val="en-US"/>
        </w:rPr>
        <w:t>SITATEX® IP</w:t>
      </w:r>
      <w:r>
        <w:rPr>
          <w:rFonts w:ascii="Arial Narrow" w:hAnsi="Arial Narrow"/>
          <w:b/>
          <w:sz w:val="24"/>
          <w:vertAlign w:val="superscript"/>
          <w:lang w:val="en-US"/>
        </w:rPr>
        <w:t>[2]</w:t>
      </w:r>
      <w:r w:rsidRPr="00C63905">
        <w:rPr>
          <w:rFonts w:ascii="Arial Narrow" w:hAnsi="Arial Narrow"/>
          <w:sz w:val="24"/>
          <w:lang w:val="en-US"/>
        </w:rPr>
        <w:t xml:space="preserve"> is the leading operational mail service in the air transport industry (ATI). It generates and receives ATI-specific Type B messages through an intuitive mail interface. Designed for all airlines, airports and ATI-related businesses, SITATEX IP facilitates both person-to-person and application-to-person responses.</w:t>
      </w:r>
    </w:p>
    <w:p w14:paraId="6099A625" w14:textId="4A68BC7C" w:rsidR="00C63905" w:rsidRDefault="00C63905" w:rsidP="00020681">
      <w:pPr>
        <w:spacing w:line="360" w:lineRule="auto"/>
        <w:rPr>
          <w:rFonts w:ascii="Arial Narrow" w:hAnsi="Arial Narrow"/>
          <w:sz w:val="24"/>
          <w:lang w:val="en-US"/>
        </w:rPr>
      </w:pPr>
    </w:p>
    <w:p w14:paraId="2F13CC7F" w14:textId="77777777" w:rsidR="00020681" w:rsidRDefault="00020681" w:rsidP="00020681">
      <w:pPr>
        <w:spacing w:line="360" w:lineRule="auto"/>
        <w:rPr>
          <w:rFonts w:ascii="Arial Narrow" w:hAnsi="Arial Narrow"/>
          <w:sz w:val="24"/>
          <w:lang w:val="en-US"/>
        </w:rPr>
      </w:pPr>
    </w:p>
    <w:p w14:paraId="74C88C82" w14:textId="1913A9CC" w:rsidR="0014448B" w:rsidRDefault="0014448B" w:rsidP="00020681">
      <w:pPr>
        <w:pStyle w:val="ListParagraph"/>
        <w:numPr>
          <w:ilvl w:val="0"/>
          <w:numId w:val="1"/>
        </w:numPr>
        <w:spacing w:line="360" w:lineRule="auto"/>
        <w:ind w:left="426" w:hanging="426"/>
        <w:rPr>
          <w:rFonts w:ascii="Arial Narrow" w:hAnsi="Arial Narrow"/>
          <w:sz w:val="24"/>
          <w:lang w:val="en-US"/>
        </w:rPr>
      </w:pPr>
      <w:r>
        <w:rPr>
          <w:rFonts w:ascii="Arial Narrow" w:hAnsi="Arial Narrow"/>
          <w:sz w:val="24"/>
          <w:lang w:val="en-US"/>
        </w:rPr>
        <w:lastRenderedPageBreak/>
        <w:t>Maintenance of IT Hardware</w:t>
      </w:r>
    </w:p>
    <w:p w14:paraId="2265B65A" w14:textId="149C12CB" w:rsidR="0014448B" w:rsidRDefault="0014448B" w:rsidP="00020681">
      <w:pPr>
        <w:pStyle w:val="ListParagraph"/>
        <w:numPr>
          <w:ilvl w:val="0"/>
          <w:numId w:val="2"/>
        </w:numPr>
        <w:spacing w:line="360" w:lineRule="auto"/>
        <w:ind w:left="851" w:hanging="425"/>
        <w:rPr>
          <w:rFonts w:ascii="Arial Narrow" w:hAnsi="Arial Narrow"/>
          <w:sz w:val="24"/>
          <w:lang w:val="en-US"/>
        </w:rPr>
      </w:pPr>
      <w:r>
        <w:rPr>
          <w:rFonts w:ascii="Arial Narrow" w:hAnsi="Arial Narrow"/>
          <w:sz w:val="24"/>
          <w:lang w:val="en-US"/>
        </w:rPr>
        <w:t>PC</w:t>
      </w:r>
    </w:p>
    <w:p w14:paraId="4289A10E" w14:textId="11B14C60" w:rsidR="0014448B" w:rsidRDefault="0014448B" w:rsidP="00020681">
      <w:pPr>
        <w:pStyle w:val="ListParagraph"/>
        <w:numPr>
          <w:ilvl w:val="0"/>
          <w:numId w:val="2"/>
        </w:numPr>
        <w:spacing w:line="360" w:lineRule="auto"/>
        <w:ind w:left="851" w:hanging="425"/>
        <w:rPr>
          <w:rFonts w:ascii="Arial Narrow" w:hAnsi="Arial Narrow"/>
          <w:sz w:val="24"/>
          <w:lang w:val="en-US"/>
        </w:rPr>
      </w:pPr>
      <w:r>
        <w:rPr>
          <w:rFonts w:ascii="Arial Narrow" w:hAnsi="Arial Narrow"/>
          <w:sz w:val="24"/>
          <w:lang w:val="en-US"/>
        </w:rPr>
        <w:t>Notebook</w:t>
      </w:r>
    </w:p>
    <w:p w14:paraId="59CBB81E" w14:textId="4B09A754" w:rsidR="0014448B" w:rsidRDefault="0014448B" w:rsidP="00020681">
      <w:pPr>
        <w:pStyle w:val="ListParagraph"/>
        <w:numPr>
          <w:ilvl w:val="0"/>
          <w:numId w:val="2"/>
        </w:numPr>
        <w:spacing w:line="360" w:lineRule="auto"/>
        <w:ind w:left="851" w:hanging="425"/>
        <w:rPr>
          <w:rFonts w:ascii="Arial Narrow" w:hAnsi="Arial Narrow"/>
          <w:sz w:val="24"/>
          <w:lang w:val="en-US"/>
        </w:rPr>
      </w:pPr>
      <w:r>
        <w:rPr>
          <w:rFonts w:ascii="Arial Narrow" w:hAnsi="Arial Narrow"/>
          <w:sz w:val="24"/>
          <w:lang w:val="en-US"/>
        </w:rPr>
        <w:t>UPS</w:t>
      </w:r>
    </w:p>
    <w:p w14:paraId="4C651E0D" w14:textId="2598E9BF" w:rsidR="0014448B" w:rsidRDefault="0014448B" w:rsidP="00020681">
      <w:pPr>
        <w:pStyle w:val="ListParagraph"/>
        <w:numPr>
          <w:ilvl w:val="0"/>
          <w:numId w:val="2"/>
        </w:numPr>
        <w:spacing w:line="360" w:lineRule="auto"/>
        <w:ind w:left="851" w:hanging="425"/>
        <w:rPr>
          <w:rFonts w:ascii="Arial Narrow" w:hAnsi="Arial Narrow"/>
          <w:sz w:val="24"/>
          <w:lang w:val="en-US"/>
        </w:rPr>
      </w:pPr>
      <w:r>
        <w:rPr>
          <w:rFonts w:ascii="Arial Narrow" w:hAnsi="Arial Narrow"/>
          <w:sz w:val="24"/>
          <w:lang w:val="en-US"/>
        </w:rPr>
        <w:t>Printer &amp; photocopier</w:t>
      </w:r>
    </w:p>
    <w:p w14:paraId="764C1468" w14:textId="77777777" w:rsidR="00020681" w:rsidRPr="00020681" w:rsidRDefault="00020681" w:rsidP="00020681">
      <w:pPr>
        <w:spacing w:line="360" w:lineRule="auto"/>
        <w:rPr>
          <w:rFonts w:ascii="Arial Narrow" w:hAnsi="Arial Narrow"/>
          <w:sz w:val="24"/>
          <w:lang w:val="en-US"/>
        </w:rPr>
      </w:pPr>
    </w:p>
    <w:p w14:paraId="782EB1B0" w14:textId="3D9B5429" w:rsidR="0014448B" w:rsidRDefault="0014448B" w:rsidP="00020681">
      <w:pPr>
        <w:pStyle w:val="ListParagraph"/>
        <w:numPr>
          <w:ilvl w:val="0"/>
          <w:numId w:val="1"/>
        </w:numPr>
        <w:spacing w:line="360" w:lineRule="auto"/>
        <w:ind w:left="426" w:hanging="426"/>
        <w:rPr>
          <w:rFonts w:ascii="Arial Narrow" w:hAnsi="Arial Narrow"/>
          <w:sz w:val="24"/>
          <w:lang w:val="en-US"/>
        </w:rPr>
      </w:pPr>
      <w:r>
        <w:rPr>
          <w:rFonts w:ascii="Arial Narrow" w:hAnsi="Arial Narrow"/>
          <w:sz w:val="24"/>
          <w:lang w:val="en-US"/>
        </w:rPr>
        <w:t>Network and Cabling</w:t>
      </w:r>
    </w:p>
    <w:p w14:paraId="0AF870D4" w14:textId="0A20D003" w:rsidR="0014448B" w:rsidRDefault="0014448B" w:rsidP="00020681">
      <w:pPr>
        <w:pStyle w:val="ListParagraph"/>
        <w:numPr>
          <w:ilvl w:val="0"/>
          <w:numId w:val="4"/>
        </w:numPr>
        <w:spacing w:line="360" w:lineRule="auto"/>
        <w:ind w:left="851" w:hanging="425"/>
        <w:rPr>
          <w:rFonts w:ascii="Arial Narrow" w:hAnsi="Arial Narrow"/>
          <w:sz w:val="24"/>
          <w:lang w:val="en-US"/>
        </w:rPr>
      </w:pPr>
      <w:r>
        <w:rPr>
          <w:rFonts w:ascii="Arial Narrow" w:hAnsi="Arial Narrow"/>
          <w:sz w:val="24"/>
          <w:lang w:val="en-US"/>
        </w:rPr>
        <w:t>Switched and router in airports</w:t>
      </w:r>
    </w:p>
    <w:p w14:paraId="27D8CB3F" w14:textId="3D27FE9A" w:rsidR="0014448B" w:rsidRDefault="0014448B" w:rsidP="00020681">
      <w:pPr>
        <w:pStyle w:val="ListParagraph"/>
        <w:numPr>
          <w:ilvl w:val="0"/>
          <w:numId w:val="4"/>
        </w:numPr>
        <w:spacing w:line="360" w:lineRule="auto"/>
        <w:ind w:left="851" w:hanging="425"/>
        <w:rPr>
          <w:rFonts w:ascii="Arial Narrow" w:hAnsi="Arial Narrow"/>
          <w:sz w:val="24"/>
          <w:lang w:val="en-US"/>
        </w:rPr>
      </w:pPr>
      <w:r>
        <w:rPr>
          <w:rFonts w:ascii="Arial Narrow" w:hAnsi="Arial Narrow"/>
          <w:sz w:val="24"/>
          <w:lang w:val="en-US"/>
        </w:rPr>
        <w:t>Coaxial and fiber</w:t>
      </w:r>
    </w:p>
    <w:p w14:paraId="425F3941" w14:textId="21525367" w:rsidR="0014448B" w:rsidRPr="0014448B" w:rsidRDefault="0014448B" w:rsidP="00020681">
      <w:pPr>
        <w:pStyle w:val="ListParagraph"/>
        <w:numPr>
          <w:ilvl w:val="0"/>
          <w:numId w:val="4"/>
        </w:numPr>
        <w:spacing w:line="360" w:lineRule="auto"/>
        <w:ind w:left="851" w:hanging="425"/>
        <w:rPr>
          <w:rFonts w:ascii="Arial Narrow" w:hAnsi="Arial Narrow"/>
          <w:sz w:val="24"/>
          <w:lang w:val="en-US"/>
        </w:rPr>
      </w:pPr>
      <w:r>
        <w:rPr>
          <w:rFonts w:ascii="Arial Narrow" w:hAnsi="Arial Narrow"/>
          <w:sz w:val="24"/>
          <w:lang w:val="en-US"/>
        </w:rPr>
        <w:t>UTP CAT6</w:t>
      </w:r>
      <w:r w:rsidR="00FA7848" w:rsidRPr="00FA7848">
        <w:rPr>
          <w:rFonts w:ascii="Arial Narrow" w:hAnsi="Arial Narrow"/>
          <w:b/>
          <w:sz w:val="24"/>
          <w:vertAlign w:val="superscript"/>
          <w:lang w:val="en-US"/>
        </w:rPr>
        <w:t>[3]</w:t>
      </w:r>
      <w:r>
        <w:rPr>
          <w:rFonts w:ascii="Arial Narrow" w:hAnsi="Arial Narrow"/>
          <w:sz w:val="24"/>
          <w:lang w:val="en-US"/>
        </w:rPr>
        <w:t xml:space="preserve"> which is the unshielded twisted pair category 6 cable </w:t>
      </w:r>
      <w:r w:rsidR="00FA7848">
        <w:rPr>
          <w:rFonts w:ascii="Arial Narrow" w:hAnsi="Arial Narrow"/>
          <w:sz w:val="24"/>
          <w:lang w:val="en-US"/>
        </w:rPr>
        <w:t xml:space="preserve">which </w:t>
      </w:r>
      <w:r w:rsidR="00FA7848" w:rsidRPr="00FA7848">
        <w:rPr>
          <w:rFonts w:ascii="Arial Narrow" w:hAnsi="Arial Narrow"/>
          <w:sz w:val="24"/>
          <w:lang w:val="en-US"/>
        </w:rPr>
        <w:t>is a standardized twisted pair cable for Ethernet</w:t>
      </w:r>
    </w:p>
    <w:p w14:paraId="24FB89B0" w14:textId="22A80813" w:rsidR="00FA7848" w:rsidRDefault="00FA7848" w:rsidP="00020681">
      <w:pPr>
        <w:spacing w:line="360" w:lineRule="auto"/>
        <w:rPr>
          <w:rFonts w:ascii="Arial Narrow" w:hAnsi="Arial Narrow"/>
          <w:sz w:val="24"/>
          <w:lang w:val="en-US"/>
        </w:rPr>
      </w:pPr>
    </w:p>
    <w:p w14:paraId="234A7B80" w14:textId="6EEE797B" w:rsidR="00FA7848" w:rsidRDefault="00FA7848" w:rsidP="00020681">
      <w:pPr>
        <w:pStyle w:val="ListParagraph"/>
        <w:numPr>
          <w:ilvl w:val="0"/>
          <w:numId w:val="1"/>
        </w:numPr>
        <w:spacing w:line="360" w:lineRule="auto"/>
        <w:ind w:left="426" w:hanging="426"/>
        <w:rPr>
          <w:rFonts w:ascii="Arial Narrow" w:hAnsi="Arial Narrow"/>
          <w:sz w:val="24"/>
          <w:lang w:val="en-US"/>
        </w:rPr>
      </w:pPr>
      <w:r>
        <w:rPr>
          <w:rFonts w:ascii="Arial Narrow" w:hAnsi="Arial Narrow"/>
          <w:sz w:val="24"/>
          <w:lang w:val="en-US"/>
        </w:rPr>
        <w:t>Server</w:t>
      </w:r>
    </w:p>
    <w:p w14:paraId="649E9678" w14:textId="3AE9B24F" w:rsidR="00FA7848" w:rsidRDefault="00FA7848" w:rsidP="00020681">
      <w:pPr>
        <w:pStyle w:val="ListParagraph"/>
        <w:numPr>
          <w:ilvl w:val="0"/>
          <w:numId w:val="5"/>
        </w:numPr>
        <w:spacing w:line="360" w:lineRule="auto"/>
        <w:ind w:left="851" w:hanging="425"/>
        <w:rPr>
          <w:rFonts w:ascii="Arial Narrow" w:hAnsi="Arial Narrow"/>
          <w:sz w:val="24"/>
          <w:lang w:val="en-US"/>
        </w:rPr>
      </w:pPr>
      <w:r>
        <w:rPr>
          <w:rFonts w:ascii="Arial Narrow" w:hAnsi="Arial Narrow"/>
          <w:sz w:val="24"/>
          <w:lang w:val="en-US"/>
        </w:rPr>
        <w:t>The server in Senai Airport is hosted by Synergy Centric Sdn. Bhd. and managed by SATSSB (Senai Airport Terminal Service Sdn. Bhd.). The server is to collect passenger and cargo data including total passenger and service charged on passenger and cargo.</w:t>
      </w:r>
    </w:p>
    <w:p w14:paraId="326A4A81" w14:textId="1271CD57" w:rsidR="00D4627E" w:rsidRDefault="00D4627E" w:rsidP="00020681">
      <w:pPr>
        <w:pStyle w:val="ListParagraph"/>
        <w:numPr>
          <w:ilvl w:val="0"/>
          <w:numId w:val="5"/>
        </w:numPr>
        <w:spacing w:line="360" w:lineRule="auto"/>
        <w:ind w:left="851" w:hanging="425"/>
        <w:rPr>
          <w:rFonts w:ascii="Arial Narrow" w:hAnsi="Arial Narrow"/>
          <w:sz w:val="24"/>
          <w:lang w:val="en-US"/>
        </w:rPr>
      </w:pPr>
      <w:r>
        <w:rPr>
          <w:rFonts w:ascii="Arial Narrow" w:hAnsi="Arial Narrow"/>
          <w:sz w:val="24"/>
          <w:lang w:val="en-US"/>
        </w:rPr>
        <w:t>The other server example managed by IT technician in Senai is the CCTV. The CCTV record based on NVR which is the network video recorder which required a server for recording.</w:t>
      </w:r>
    </w:p>
    <w:p w14:paraId="51E35425" w14:textId="77777777" w:rsidR="00020681" w:rsidRDefault="00020681" w:rsidP="00020681">
      <w:pPr>
        <w:spacing w:line="360" w:lineRule="auto"/>
        <w:rPr>
          <w:rFonts w:ascii="Arial Narrow" w:hAnsi="Arial Narrow"/>
          <w:sz w:val="24"/>
          <w:lang w:val="en-US"/>
        </w:rPr>
      </w:pPr>
    </w:p>
    <w:p w14:paraId="18F29784" w14:textId="711CA427" w:rsidR="00D4627E" w:rsidRDefault="005B670C" w:rsidP="00020681">
      <w:pPr>
        <w:spacing w:line="360" w:lineRule="auto"/>
        <w:rPr>
          <w:rFonts w:ascii="Arial Narrow" w:hAnsi="Arial Narrow"/>
          <w:b/>
          <w:sz w:val="24"/>
          <w:lang w:val="en-US"/>
        </w:rPr>
      </w:pPr>
      <w:r>
        <w:rPr>
          <w:rFonts w:ascii="Arial Narrow" w:hAnsi="Arial Narrow"/>
          <w:b/>
          <w:sz w:val="24"/>
          <w:lang w:val="en-US"/>
        </w:rPr>
        <w:t xml:space="preserve">3.5 </w:t>
      </w:r>
      <w:r w:rsidR="00D4627E">
        <w:rPr>
          <w:rFonts w:ascii="Arial Narrow" w:hAnsi="Arial Narrow"/>
          <w:b/>
          <w:sz w:val="24"/>
          <w:lang w:val="en-US"/>
        </w:rPr>
        <w:t>IT Service Coverage in Senai Airport</w:t>
      </w:r>
    </w:p>
    <w:p w14:paraId="3334DA94" w14:textId="4E11208E" w:rsidR="00020681" w:rsidRPr="00020681" w:rsidRDefault="00020681" w:rsidP="00020681">
      <w:pPr>
        <w:pStyle w:val="ListParagraph"/>
        <w:numPr>
          <w:ilvl w:val="0"/>
          <w:numId w:val="6"/>
        </w:numPr>
        <w:spacing w:line="360" w:lineRule="auto"/>
        <w:ind w:left="426" w:hanging="426"/>
        <w:rPr>
          <w:rFonts w:ascii="Arial Narrow" w:hAnsi="Arial Narrow"/>
          <w:sz w:val="24"/>
          <w:lang w:val="en-US"/>
        </w:rPr>
      </w:pPr>
      <w:r>
        <w:rPr>
          <w:rFonts w:ascii="Arial Narrow" w:hAnsi="Arial Narrow"/>
          <w:noProof/>
          <w:sz w:val="24"/>
        </w:rPr>
        <w:drawing>
          <wp:anchor distT="0" distB="0" distL="114300" distR="114300" simplePos="0" relativeHeight="251662336" behindDoc="0" locked="0" layoutInCell="1" allowOverlap="1" wp14:anchorId="60DF8633" wp14:editId="182B33E5">
            <wp:simplePos x="0" y="0"/>
            <wp:positionH relativeFrom="column">
              <wp:posOffset>464820</wp:posOffset>
            </wp:positionH>
            <wp:positionV relativeFrom="paragraph">
              <wp:posOffset>349885</wp:posOffset>
            </wp:positionV>
            <wp:extent cx="4960620" cy="20421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cargo01.jpg"/>
                    <pic:cNvPicPr/>
                  </pic:nvPicPr>
                  <pic:blipFill>
                    <a:blip r:embed="rId28">
                      <a:extLst>
                        <a:ext uri="{28A0092B-C50C-407E-A947-70E740481C1C}">
                          <a14:useLocalDpi xmlns:a14="http://schemas.microsoft.com/office/drawing/2010/main" val="0"/>
                        </a:ext>
                      </a:extLst>
                    </a:blip>
                    <a:stretch>
                      <a:fillRect/>
                    </a:stretch>
                  </pic:blipFill>
                  <pic:spPr>
                    <a:xfrm>
                      <a:off x="0" y="0"/>
                      <a:ext cx="4960620" cy="2042160"/>
                    </a:xfrm>
                    <a:prstGeom prst="rect">
                      <a:avLst/>
                    </a:prstGeom>
                  </pic:spPr>
                </pic:pic>
              </a:graphicData>
            </a:graphic>
            <wp14:sizeRelH relativeFrom="page">
              <wp14:pctWidth>0</wp14:pctWidth>
            </wp14:sizeRelH>
            <wp14:sizeRelV relativeFrom="page">
              <wp14:pctHeight>0</wp14:pctHeight>
            </wp14:sizeRelV>
          </wp:anchor>
        </w:drawing>
      </w:r>
      <w:r w:rsidR="00D4627E">
        <w:rPr>
          <w:rFonts w:ascii="Arial Narrow" w:hAnsi="Arial Narrow"/>
          <w:sz w:val="24"/>
          <w:lang w:val="en-US"/>
        </w:rPr>
        <w:t>Cargo Terminal</w:t>
      </w:r>
    </w:p>
    <w:p w14:paraId="771BB915" w14:textId="69CB3B3F" w:rsidR="00020681" w:rsidRDefault="00020681" w:rsidP="00020681">
      <w:pPr>
        <w:spacing w:line="360" w:lineRule="auto"/>
        <w:rPr>
          <w:rFonts w:ascii="Arial Narrow" w:hAnsi="Arial Narrow"/>
          <w:sz w:val="24"/>
          <w:lang w:val="en-US"/>
        </w:rPr>
      </w:pPr>
    </w:p>
    <w:p w14:paraId="34ACC903" w14:textId="63A84BDC" w:rsidR="00020681" w:rsidRDefault="00020681" w:rsidP="00020681">
      <w:pPr>
        <w:spacing w:line="360" w:lineRule="auto"/>
        <w:rPr>
          <w:rFonts w:ascii="Arial Narrow" w:hAnsi="Arial Narrow"/>
          <w:sz w:val="24"/>
          <w:lang w:val="en-US"/>
        </w:rPr>
      </w:pPr>
    </w:p>
    <w:p w14:paraId="4A73139C" w14:textId="3BC41599" w:rsidR="00020681" w:rsidRDefault="00020681" w:rsidP="00020681">
      <w:pPr>
        <w:spacing w:line="360" w:lineRule="auto"/>
        <w:rPr>
          <w:rFonts w:ascii="Arial Narrow" w:hAnsi="Arial Narrow"/>
          <w:sz w:val="24"/>
          <w:lang w:val="en-US"/>
        </w:rPr>
      </w:pPr>
    </w:p>
    <w:p w14:paraId="6C7D64D2" w14:textId="2191CF1E" w:rsidR="00020681" w:rsidRDefault="00020681" w:rsidP="00020681">
      <w:pPr>
        <w:spacing w:line="360" w:lineRule="auto"/>
        <w:rPr>
          <w:rFonts w:ascii="Arial Narrow" w:hAnsi="Arial Narrow"/>
          <w:sz w:val="24"/>
          <w:lang w:val="en-US"/>
        </w:rPr>
      </w:pPr>
    </w:p>
    <w:p w14:paraId="71C36B11" w14:textId="4A5F5C3D" w:rsidR="00020681" w:rsidRPr="00020681" w:rsidRDefault="00020681" w:rsidP="00020681">
      <w:pPr>
        <w:spacing w:line="360" w:lineRule="auto"/>
        <w:rPr>
          <w:rFonts w:ascii="Arial Narrow" w:hAnsi="Arial Narrow"/>
          <w:sz w:val="24"/>
          <w:lang w:val="en-US"/>
        </w:rPr>
      </w:pPr>
    </w:p>
    <w:p w14:paraId="67A859C7" w14:textId="47627BAF" w:rsidR="0067329C" w:rsidRDefault="00020681" w:rsidP="00020681">
      <w:pPr>
        <w:pStyle w:val="ListParagraph"/>
        <w:spacing w:line="360" w:lineRule="auto"/>
        <w:ind w:left="426"/>
        <w:rPr>
          <w:rFonts w:ascii="Arial Narrow" w:hAnsi="Arial Narrow"/>
          <w:sz w:val="24"/>
          <w:lang w:val="en-US"/>
        </w:rPr>
      </w:pPr>
      <w:r w:rsidRPr="0067329C">
        <w:rPr>
          <w:rFonts w:ascii="Arial Narrow" w:hAnsi="Arial Narrow"/>
          <w:noProof/>
          <w:sz w:val="24"/>
        </w:rPr>
        <mc:AlternateContent>
          <mc:Choice Requires="wps">
            <w:drawing>
              <wp:anchor distT="45720" distB="45720" distL="114300" distR="114300" simplePos="0" relativeHeight="251664384" behindDoc="0" locked="0" layoutInCell="1" allowOverlap="1" wp14:anchorId="2FC655C4" wp14:editId="65CC968F">
                <wp:simplePos x="0" y="0"/>
                <wp:positionH relativeFrom="margin">
                  <wp:posOffset>846455</wp:posOffset>
                </wp:positionH>
                <wp:positionV relativeFrom="paragraph">
                  <wp:posOffset>193040</wp:posOffset>
                </wp:positionV>
                <wp:extent cx="4495800" cy="25908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259080"/>
                        </a:xfrm>
                        <a:prstGeom prst="rect">
                          <a:avLst/>
                        </a:prstGeom>
                        <a:noFill/>
                        <a:ln w="9525">
                          <a:noFill/>
                          <a:miter lim="800000"/>
                          <a:headEnd/>
                          <a:tailEnd/>
                        </a:ln>
                      </wps:spPr>
                      <wps:txbx>
                        <w:txbxContent>
                          <w:p w14:paraId="2D00BAAD" w14:textId="559B7F9A" w:rsidR="0067329C" w:rsidRDefault="0067329C" w:rsidP="0067329C">
                            <w:pPr>
                              <w:jc w:val="center"/>
                            </w:pPr>
                            <w:r>
                              <w:t>Senai Airport Cargo Terminal, photo from senaiairport.com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FC655C4" id="_x0000_s1029" type="#_x0000_t202" style="position:absolute;left:0;text-align:left;margin-left:66.65pt;margin-top:15.2pt;width:354pt;height:20.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" filled="f" stroked="f">
                <v:textbox>
                  <w:txbxContent>
                    <w:p w14:paraId="2D00BAAD" w14:textId="559B7F9A" w:rsidR="0067329C" w:rsidRDefault="0067329C" w:rsidP="0067329C">
                      <w:pPr>
                        <w:jc w:val="center"/>
                      </w:pPr>
                      <w:r>
                        <w:t>Senai Airport Cargo Terminal, photo from senaiairport.com</w:t>
                      </w:r>
                    </w:p>
                  </w:txbxContent>
                </v:textbox>
                <w10:wrap type="square" anchorx="margin"/>
              </v:shape>
            </w:pict>
          </mc:Fallback>
        </mc:AlternateContent>
      </w:r>
    </w:p>
    <w:p w14:paraId="6926B5F5" w14:textId="330B75D7" w:rsidR="0067329C" w:rsidRDefault="0067329C" w:rsidP="00020681">
      <w:pPr>
        <w:pStyle w:val="ListParagraph"/>
        <w:spacing w:line="360" w:lineRule="auto"/>
        <w:ind w:left="426"/>
        <w:rPr>
          <w:rFonts w:ascii="Arial Narrow" w:hAnsi="Arial Narrow"/>
          <w:sz w:val="24"/>
          <w:lang w:val="en-US"/>
        </w:rPr>
      </w:pPr>
    </w:p>
    <w:p w14:paraId="2CED3268" w14:textId="245B3C8E" w:rsidR="00D4627E" w:rsidRDefault="00D4627E" w:rsidP="00020681">
      <w:pPr>
        <w:pStyle w:val="ListParagraph"/>
        <w:numPr>
          <w:ilvl w:val="0"/>
          <w:numId w:val="7"/>
        </w:numPr>
        <w:spacing w:line="360" w:lineRule="auto"/>
        <w:ind w:left="851" w:hanging="425"/>
        <w:rPr>
          <w:rFonts w:ascii="Arial Narrow" w:hAnsi="Arial Narrow"/>
          <w:sz w:val="24"/>
          <w:lang w:val="en-US"/>
        </w:rPr>
      </w:pPr>
      <w:r>
        <w:rPr>
          <w:rFonts w:ascii="Arial Narrow" w:hAnsi="Arial Narrow"/>
          <w:sz w:val="24"/>
          <w:lang w:val="en-US"/>
        </w:rPr>
        <w:lastRenderedPageBreak/>
        <w:t>PCs and UPS</w:t>
      </w:r>
    </w:p>
    <w:p w14:paraId="0E38BB55" w14:textId="01D756E5" w:rsidR="00D4627E" w:rsidRDefault="00D4627E" w:rsidP="00020681">
      <w:pPr>
        <w:pStyle w:val="ListParagraph"/>
        <w:numPr>
          <w:ilvl w:val="0"/>
          <w:numId w:val="7"/>
        </w:numPr>
        <w:spacing w:line="360" w:lineRule="auto"/>
        <w:ind w:left="851" w:hanging="425"/>
        <w:rPr>
          <w:rFonts w:ascii="Arial Narrow" w:hAnsi="Arial Narrow"/>
          <w:sz w:val="24"/>
          <w:lang w:val="en-US"/>
        </w:rPr>
      </w:pPr>
      <w:r>
        <w:rPr>
          <w:rFonts w:ascii="Arial Narrow" w:hAnsi="Arial Narrow"/>
          <w:sz w:val="24"/>
          <w:lang w:val="en-US"/>
        </w:rPr>
        <w:t>Printer and photocopier</w:t>
      </w:r>
    </w:p>
    <w:p w14:paraId="563F44D8" w14:textId="6D393902" w:rsidR="00D4627E" w:rsidRDefault="00D4627E" w:rsidP="00020681">
      <w:pPr>
        <w:pStyle w:val="ListParagraph"/>
        <w:numPr>
          <w:ilvl w:val="0"/>
          <w:numId w:val="7"/>
        </w:numPr>
        <w:spacing w:line="360" w:lineRule="auto"/>
        <w:ind w:left="851" w:hanging="425"/>
        <w:rPr>
          <w:rFonts w:ascii="Arial Narrow" w:hAnsi="Arial Narrow"/>
          <w:sz w:val="24"/>
          <w:lang w:val="en-US"/>
        </w:rPr>
      </w:pPr>
      <w:r>
        <w:rPr>
          <w:rFonts w:ascii="Arial Narrow" w:hAnsi="Arial Narrow"/>
          <w:sz w:val="24"/>
          <w:lang w:val="en-US"/>
        </w:rPr>
        <w:t>CCTV and access door</w:t>
      </w:r>
    </w:p>
    <w:p w14:paraId="751887DD" w14:textId="7FC9761B" w:rsidR="00D4627E" w:rsidRDefault="00D4627E" w:rsidP="00020681">
      <w:pPr>
        <w:pStyle w:val="ListParagraph"/>
        <w:numPr>
          <w:ilvl w:val="0"/>
          <w:numId w:val="7"/>
        </w:numPr>
        <w:spacing w:line="360" w:lineRule="auto"/>
        <w:ind w:left="851" w:hanging="425"/>
        <w:rPr>
          <w:rFonts w:ascii="Arial Narrow" w:hAnsi="Arial Narrow"/>
          <w:sz w:val="24"/>
          <w:lang w:val="en-US"/>
        </w:rPr>
      </w:pPr>
      <w:r>
        <w:rPr>
          <w:rFonts w:ascii="Arial Narrow" w:hAnsi="Arial Narrow"/>
          <w:sz w:val="24"/>
          <w:lang w:val="en-US"/>
        </w:rPr>
        <w:t>Core and distribution switch</w:t>
      </w:r>
    </w:p>
    <w:p w14:paraId="020F9CAC" w14:textId="22D5E773" w:rsidR="00D4627E" w:rsidRDefault="00D4627E" w:rsidP="00020681">
      <w:pPr>
        <w:pStyle w:val="ListParagraph"/>
        <w:numPr>
          <w:ilvl w:val="0"/>
          <w:numId w:val="7"/>
        </w:numPr>
        <w:spacing w:line="360" w:lineRule="auto"/>
        <w:ind w:left="851" w:hanging="425"/>
        <w:rPr>
          <w:rFonts w:ascii="Arial Narrow" w:hAnsi="Arial Narrow"/>
          <w:sz w:val="24"/>
          <w:lang w:val="en-US"/>
        </w:rPr>
      </w:pPr>
      <w:r>
        <w:rPr>
          <w:rFonts w:ascii="Arial Narrow" w:hAnsi="Arial Narrow"/>
          <w:sz w:val="24"/>
          <w:lang w:val="en-US"/>
        </w:rPr>
        <w:t>Cabling include fiber and UTP</w:t>
      </w:r>
    </w:p>
    <w:p w14:paraId="7B683586" w14:textId="76AA2E4F" w:rsidR="00D4627E" w:rsidRDefault="00D4627E" w:rsidP="00020681">
      <w:pPr>
        <w:pStyle w:val="ListParagraph"/>
        <w:numPr>
          <w:ilvl w:val="0"/>
          <w:numId w:val="7"/>
        </w:numPr>
        <w:spacing w:line="360" w:lineRule="auto"/>
        <w:ind w:left="851" w:hanging="425"/>
        <w:rPr>
          <w:rFonts w:ascii="Arial Narrow" w:hAnsi="Arial Narrow"/>
          <w:sz w:val="24"/>
          <w:lang w:val="en-US"/>
        </w:rPr>
      </w:pPr>
      <w:r>
        <w:rPr>
          <w:rFonts w:ascii="Arial Narrow" w:hAnsi="Arial Narrow"/>
          <w:sz w:val="24"/>
          <w:lang w:val="en-US"/>
        </w:rPr>
        <w:t>Wi-Fi</w:t>
      </w:r>
    </w:p>
    <w:p w14:paraId="43E4F134" w14:textId="1ACDC711" w:rsidR="0067329C" w:rsidRDefault="0067329C" w:rsidP="00020681">
      <w:pPr>
        <w:spacing w:line="360" w:lineRule="auto"/>
        <w:rPr>
          <w:rFonts w:ascii="Arial Narrow" w:hAnsi="Arial Narrow"/>
          <w:sz w:val="24"/>
          <w:lang w:val="en-US"/>
        </w:rPr>
      </w:pPr>
    </w:p>
    <w:p w14:paraId="50D62396" w14:textId="55C0AAF9" w:rsidR="00D4627E" w:rsidRDefault="00D71661" w:rsidP="00020681">
      <w:pPr>
        <w:pStyle w:val="ListParagraph"/>
        <w:numPr>
          <w:ilvl w:val="0"/>
          <w:numId w:val="6"/>
        </w:numPr>
        <w:spacing w:line="360" w:lineRule="auto"/>
        <w:ind w:left="426" w:hanging="426"/>
        <w:rPr>
          <w:rFonts w:ascii="Arial Narrow" w:hAnsi="Arial Narrow"/>
          <w:sz w:val="24"/>
          <w:lang w:val="en-US"/>
        </w:rPr>
      </w:pPr>
      <w:r>
        <w:rPr>
          <w:rFonts w:ascii="Arial Narrow" w:hAnsi="Arial Narrow"/>
          <w:sz w:val="24"/>
          <w:lang w:val="en-US"/>
        </w:rPr>
        <w:t>SBAT (</w:t>
      </w:r>
      <w:proofErr w:type="spellStart"/>
      <w:r>
        <w:rPr>
          <w:rFonts w:ascii="Arial Narrow" w:hAnsi="Arial Narrow"/>
          <w:sz w:val="24"/>
          <w:lang w:val="en-US"/>
        </w:rPr>
        <w:t>Senai</w:t>
      </w:r>
      <w:proofErr w:type="spellEnd"/>
      <w:r w:rsidR="00D4627E">
        <w:rPr>
          <w:rFonts w:ascii="Arial Narrow" w:hAnsi="Arial Narrow"/>
          <w:sz w:val="24"/>
          <w:lang w:val="en-US"/>
        </w:rPr>
        <w:t xml:space="preserve"> Business Aviation Terminal)</w:t>
      </w:r>
    </w:p>
    <w:p w14:paraId="5DFAB211" w14:textId="0D0BBB8D" w:rsidR="00D4627E" w:rsidRDefault="00D4627E" w:rsidP="00020681">
      <w:pPr>
        <w:pStyle w:val="ListParagraph"/>
        <w:numPr>
          <w:ilvl w:val="0"/>
          <w:numId w:val="9"/>
        </w:numPr>
        <w:spacing w:line="360" w:lineRule="auto"/>
        <w:ind w:left="851" w:hanging="425"/>
        <w:rPr>
          <w:rFonts w:ascii="Arial Narrow" w:hAnsi="Arial Narrow"/>
          <w:sz w:val="24"/>
          <w:lang w:val="en-US"/>
        </w:rPr>
      </w:pPr>
      <w:r>
        <w:rPr>
          <w:rFonts w:ascii="Arial Narrow" w:hAnsi="Arial Narrow"/>
          <w:sz w:val="24"/>
          <w:lang w:val="en-US"/>
        </w:rPr>
        <w:t>PCs and UPS</w:t>
      </w:r>
    </w:p>
    <w:p w14:paraId="1626B8C3" w14:textId="700C9741" w:rsidR="00D4627E" w:rsidRDefault="00D4627E" w:rsidP="00020681">
      <w:pPr>
        <w:pStyle w:val="ListParagraph"/>
        <w:numPr>
          <w:ilvl w:val="0"/>
          <w:numId w:val="9"/>
        </w:numPr>
        <w:spacing w:line="360" w:lineRule="auto"/>
        <w:ind w:left="851" w:hanging="425"/>
        <w:rPr>
          <w:rFonts w:ascii="Arial Narrow" w:hAnsi="Arial Narrow"/>
          <w:sz w:val="24"/>
          <w:lang w:val="en-US"/>
        </w:rPr>
      </w:pPr>
      <w:r>
        <w:rPr>
          <w:rFonts w:ascii="Arial Narrow" w:hAnsi="Arial Narrow"/>
          <w:sz w:val="24"/>
          <w:lang w:val="en-US"/>
        </w:rPr>
        <w:t>Printer</w:t>
      </w:r>
    </w:p>
    <w:p w14:paraId="2E138BC8" w14:textId="622E40DD" w:rsidR="00D4627E" w:rsidRDefault="00D4627E" w:rsidP="00020681">
      <w:pPr>
        <w:pStyle w:val="ListParagraph"/>
        <w:numPr>
          <w:ilvl w:val="0"/>
          <w:numId w:val="9"/>
        </w:numPr>
        <w:spacing w:line="360" w:lineRule="auto"/>
        <w:ind w:left="851" w:hanging="425"/>
        <w:rPr>
          <w:rFonts w:ascii="Arial Narrow" w:hAnsi="Arial Narrow"/>
          <w:sz w:val="24"/>
          <w:lang w:val="en-US"/>
        </w:rPr>
      </w:pPr>
      <w:r>
        <w:rPr>
          <w:rFonts w:ascii="Arial Narrow" w:hAnsi="Arial Narrow"/>
          <w:sz w:val="24"/>
          <w:lang w:val="en-US"/>
        </w:rPr>
        <w:t>CCTV</w:t>
      </w:r>
    </w:p>
    <w:p w14:paraId="237B5460" w14:textId="2AA47D9B" w:rsidR="00D4627E" w:rsidRDefault="00D4627E" w:rsidP="00020681">
      <w:pPr>
        <w:pStyle w:val="ListParagraph"/>
        <w:numPr>
          <w:ilvl w:val="0"/>
          <w:numId w:val="9"/>
        </w:numPr>
        <w:spacing w:line="360" w:lineRule="auto"/>
        <w:ind w:left="851" w:hanging="425"/>
        <w:rPr>
          <w:rFonts w:ascii="Arial Narrow" w:hAnsi="Arial Narrow"/>
          <w:sz w:val="24"/>
          <w:lang w:val="en-US"/>
        </w:rPr>
      </w:pPr>
      <w:r>
        <w:rPr>
          <w:rFonts w:ascii="Arial Narrow" w:hAnsi="Arial Narrow"/>
          <w:sz w:val="24"/>
          <w:lang w:val="en-US"/>
        </w:rPr>
        <w:t>Wi-Fi</w:t>
      </w:r>
    </w:p>
    <w:p w14:paraId="0373670C" w14:textId="563653CC" w:rsidR="00D4627E" w:rsidRDefault="00D4627E" w:rsidP="00020681">
      <w:pPr>
        <w:spacing w:line="360" w:lineRule="auto"/>
        <w:rPr>
          <w:rFonts w:ascii="Arial Narrow" w:hAnsi="Arial Narrow"/>
          <w:sz w:val="24"/>
          <w:lang w:val="en-US"/>
        </w:rPr>
      </w:pPr>
    </w:p>
    <w:p w14:paraId="7D3995F1" w14:textId="78D6788C" w:rsidR="00D4627E" w:rsidRDefault="00D4627E" w:rsidP="00020681">
      <w:pPr>
        <w:pStyle w:val="ListParagraph"/>
        <w:numPr>
          <w:ilvl w:val="0"/>
          <w:numId w:val="6"/>
        </w:numPr>
        <w:spacing w:line="360" w:lineRule="auto"/>
        <w:ind w:left="426" w:hanging="426"/>
        <w:rPr>
          <w:rFonts w:ascii="Arial Narrow" w:hAnsi="Arial Narrow"/>
          <w:sz w:val="24"/>
          <w:lang w:val="en-US"/>
        </w:rPr>
      </w:pPr>
      <w:r>
        <w:rPr>
          <w:rFonts w:ascii="Arial Narrow" w:hAnsi="Arial Narrow"/>
          <w:sz w:val="24"/>
          <w:lang w:val="en-US"/>
        </w:rPr>
        <w:t>Passenger Terminal</w:t>
      </w:r>
    </w:p>
    <w:p w14:paraId="586486DD" w14:textId="5675DE8E" w:rsidR="00D4627E" w:rsidRDefault="00D4627E" w:rsidP="00020681">
      <w:pPr>
        <w:pStyle w:val="ListParagraph"/>
        <w:numPr>
          <w:ilvl w:val="0"/>
          <w:numId w:val="10"/>
        </w:numPr>
        <w:spacing w:line="360" w:lineRule="auto"/>
        <w:ind w:left="851" w:hanging="425"/>
        <w:rPr>
          <w:rFonts w:ascii="Arial Narrow" w:hAnsi="Arial Narrow"/>
          <w:sz w:val="24"/>
          <w:lang w:val="en-US"/>
        </w:rPr>
      </w:pPr>
      <w:r>
        <w:rPr>
          <w:rFonts w:ascii="Arial Narrow" w:hAnsi="Arial Narrow"/>
          <w:sz w:val="24"/>
          <w:lang w:val="en-US"/>
        </w:rPr>
        <w:t>PCs and UPS</w:t>
      </w:r>
    </w:p>
    <w:p w14:paraId="02E7CDDF" w14:textId="427CDBD9" w:rsidR="00D4627E" w:rsidRDefault="00D4627E" w:rsidP="00020681">
      <w:pPr>
        <w:pStyle w:val="ListParagraph"/>
        <w:numPr>
          <w:ilvl w:val="0"/>
          <w:numId w:val="10"/>
        </w:numPr>
        <w:spacing w:line="360" w:lineRule="auto"/>
        <w:ind w:left="851" w:hanging="425"/>
        <w:rPr>
          <w:rFonts w:ascii="Arial Narrow" w:hAnsi="Arial Narrow"/>
          <w:sz w:val="24"/>
          <w:lang w:val="en-US"/>
        </w:rPr>
      </w:pPr>
      <w:r>
        <w:rPr>
          <w:rFonts w:ascii="Arial Narrow" w:hAnsi="Arial Narrow"/>
          <w:sz w:val="24"/>
          <w:lang w:val="en-US"/>
        </w:rPr>
        <w:t>Data center</w:t>
      </w:r>
    </w:p>
    <w:p w14:paraId="4B0AF8D6" w14:textId="4EEF6B78" w:rsidR="00D4627E" w:rsidRDefault="00D4627E" w:rsidP="00020681">
      <w:pPr>
        <w:pStyle w:val="ListParagraph"/>
        <w:numPr>
          <w:ilvl w:val="0"/>
          <w:numId w:val="10"/>
        </w:numPr>
        <w:spacing w:line="360" w:lineRule="auto"/>
        <w:ind w:left="851" w:hanging="425"/>
        <w:rPr>
          <w:rFonts w:ascii="Arial Narrow" w:hAnsi="Arial Narrow"/>
          <w:sz w:val="24"/>
          <w:lang w:val="en-US"/>
        </w:rPr>
      </w:pPr>
      <w:r>
        <w:rPr>
          <w:rFonts w:ascii="Arial Narrow" w:hAnsi="Arial Narrow"/>
          <w:sz w:val="24"/>
          <w:lang w:val="en-US"/>
        </w:rPr>
        <w:t>Core and distribution switch</w:t>
      </w:r>
    </w:p>
    <w:p w14:paraId="51FABEB2" w14:textId="3A47A05A" w:rsidR="00D4627E" w:rsidRDefault="00D4627E" w:rsidP="00020681">
      <w:pPr>
        <w:pStyle w:val="ListParagraph"/>
        <w:numPr>
          <w:ilvl w:val="0"/>
          <w:numId w:val="10"/>
        </w:numPr>
        <w:spacing w:line="360" w:lineRule="auto"/>
        <w:ind w:left="851" w:hanging="425"/>
        <w:rPr>
          <w:rFonts w:ascii="Arial Narrow" w:hAnsi="Arial Narrow"/>
          <w:sz w:val="24"/>
          <w:lang w:val="en-US"/>
        </w:rPr>
      </w:pPr>
      <w:r>
        <w:rPr>
          <w:rFonts w:ascii="Arial Narrow" w:hAnsi="Arial Narrow"/>
          <w:sz w:val="24"/>
          <w:lang w:val="en-US"/>
        </w:rPr>
        <w:t>Cabling</w:t>
      </w:r>
    </w:p>
    <w:p w14:paraId="68DF77A8" w14:textId="55154236" w:rsidR="00D4627E" w:rsidRDefault="00D4627E" w:rsidP="00020681">
      <w:pPr>
        <w:pStyle w:val="ListParagraph"/>
        <w:numPr>
          <w:ilvl w:val="0"/>
          <w:numId w:val="10"/>
        </w:numPr>
        <w:spacing w:line="360" w:lineRule="auto"/>
        <w:ind w:left="851" w:hanging="425"/>
        <w:rPr>
          <w:rFonts w:ascii="Arial Narrow" w:hAnsi="Arial Narrow"/>
          <w:sz w:val="24"/>
          <w:lang w:val="en-US"/>
        </w:rPr>
      </w:pPr>
      <w:r>
        <w:rPr>
          <w:rFonts w:ascii="Arial Narrow" w:hAnsi="Arial Narrow"/>
          <w:sz w:val="24"/>
          <w:lang w:val="en-US"/>
        </w:rPr>
        <w:t>CCTV ad access door</w:t>
      </w:r>
    </w:p>
    <w:p w14:paraId="2B99EA42" w14:textId="341742B4" w:rsidR="00D4627E" w:rsidRDefault="00D4627E" w:rsidP="00020681">
      <w:pPr>
        <w:pStyle w:val="ListParagraph"/>
        <w:numPr>
          <w:ilvl w:val="0"/>
          <w:numId w:val="10"/>
        </w:numPr>
        <w:spacing w:line="360" w:lineRule="auto"/>
        <w:ind w:left="851" w:hanging="425"/>
        <w:rPr>
          <w:rFonts w:ascii="Arial Narrow" w:hAnsi="Arial Narrow"/>
          <w:sz w:val="24"/>
          <w:lang w:val="en-US"/>
        </w:rPr>
      </w:pPr>
      <w:r>
        <w:rPr>
          <w:rFonts w:ascii="Arial Narrow" w:hAnsi="Arial Narrow"/>
          <w:sz w:val="24"/>
          <w:lang w:val="en-US"/>
        </w:rPr>
        <w:t>FIDS (Flight Display Information System)</w:t>
      </w:r>
    </w:p>
    <w:p w14:paraId="7B66CB81" w14:textId="277CB3F9" w:rsidR="005B08D9" w:rsidRDefault="005B08D9" w:rsidP="00020681">
      <w:pPr>
        <w:pStyle w:val="ListParagraph"/>
        <w:numPr>
          <w:ilvl w:val="0"/>
          <w:numId w:val="10"/>
        </w:numPr>
        <w:spacing w:line="360" w:lineRule="auto"/>
        <w:ind w:left="851" w:hanging="425"/>
        <w:rPr>
          <w:rFonts w:ascii="Arial Narrow" w:hAnsi="Arial Narrow"/>
          <w:sz w:val="24"/>
          <w:lang w:val="en-US"/>
        </w:rPr>
      </w:pPr>
      <w:r>
        <w:rPr>
          <w:rFonts w:ascii="Arial Narrow" w:hAnsi="Arial Narrow"/>
          <w:sz w:val="24"/>
          <w:lang w:val="en-US"/>
        </w:rPr>
        <w:t>Astro Screen</w:t>
      </w:r>
    </w:p>
    <w:p w14:paraId="278149B5" w14:textId="233AD9B0" w:rsidR="005B08D9" w:rsidRDefault="005B08D9" w:rsidP="00020681">
      <w:pPr>
        <w:pStyle w:val="ListParagraph"/>
        <w:numPr>
          <w:ilvl w:val="0"/>
          <w:numId w:val="10"/>
        </w:numPr>
        <w:spacing w:line="360" w:lineRule="auto"/>
        <w:ind w:left="851" w:hanging="425"/>
        <w:rPr>
          <w:rFonts w:ascii="Arial Narrow" w:hAnsi="Arial Narrow"/>
          <w:sz w:val="24"/>
          <w:lang w:val="en-US"/>
        </w:rPr>
      </w:pPr>
      <w:r>
        <w:rPr>
          <w:rFonts w:ascii="Arial Narrow" w:hAnsi="Arial Narrow"/>
          <w:sz w:val="24"/>
          <w:lang w:val="en-US"/>
        </w:rPr>
        <w:t>Wi-Fi</w:t>
      </w:r>
    </w:p>
    <w:p w14:paraId="0705E641" w14:textId="77777777" w:rsidR="009D7A81" w:rsidRPr="0067329C" w:rsidRDefault="009D7A81" w:rsidP="00020681">
      <w:pPr>
        <w:spacing w:line="360" w:lineRule="auto"/>
        <w:rPr>
          <w:rFonts w:ascii="Arial Narrow" w:hAnsi="Arial Narrow"/>
          <w:sz w:val="24"/>
          <w:lang w:val="en-US"/>
        </w:rPr>
      </w:pPr>
    </w:p>
    <w:p w14:paraId="3B28039E" w14:textId="48B1DF7B" w:rsidR="005B08D9" w:rsidRDefault="005B08D9" w:rsidP="00020681">
      <w:pPr>
        <w:pStyle w:val="ListParagraph"/>
        <w:numPr>
          <w:ilvl w:val="0"/>
          <w:numId w:val="6"/>
        </w:numPr>
        <w:spacing w:line="360" w:lineRule="auto"/>
        <w:ind w:left="426" w:hanging="426"/>
        <w:rPr>
          <w:rFonts w:ascii="Arial Narrow" w:hAnsi="Arial Narrow"/>
          <w:sz w:val="24"/>
          <w:lang w:val="en-US"/>
        </w:rPr>
      </w:pPr>
      <w:r>
        <w:rPr>
          <w:rFonts w:ascii="Arial Narrow" w:hAnsi="Arial Narrow"/>
          <w:sz w:val="24"/>
          <w:lang w:val="en-US"/>
        </w:rPr>
        <w:t>AFRS (Airport Fire Rescue Services) Building</w:t>
      </w:r>
    </w:p>
    <w:p w14:paraId="6AD7424E" w14:textId="56DFA5EF" w:rsidR="005B08D9" w:rsidRDefault="005B08D9" w:rsidP="00020681">
      <w:pPr>
        <w:pStyle w:val="ListParagraph"/>
        <w:numPr>
          <w:ilvl w:val="0"/>
          <w:numId w:val="11"/>
        </w:numPr>
        <w:spacing w:line="360" w:lineRule="auto"/>
        <w:ind w:left="851" w:hanging="425"/>
        <w:rPr>
          <w:rFonts w:ascii="Arial Narrow" w:hAnsi="Arial Narrow"/>
          <w:sz w:val="24"/>
          <w:lang w:val="en-US"/>
        </w:rPr>
      </w:pPr>
      <w:r>
        <w:rPr>
          <w:rFonts w:ascii="Arial Narrow" w:hAnsi="Arial Narrow"/>
          <w:sz w:val="24"/>
          <w:lang w:val="en-US"/>
        </w:rPr>
        <w:t>PCs and UPS</w:t>
      </w:r>
    </w:p>
    <w:p w14:paraId="5CEDAA93" w14:textId="25F56C9D" w:rsidR="005B08D9" w:rsidRDefault="005B08D9" w:rsidP="00020681">
      <w:pPr>
        <w:pStyle w:val="ListParagraph"/>
        <w:numPr>
          <w:ilvl w:val="0"/>
          <w:numId w:val="11"/>
        </w:numPr>
        <w:spacing w:line="360" w:lineRule="auto"/>
        <w:ind w:left="851" w:hanging="425"/>
        <w:rPr>
          <w:rFonts w:ascii="Arial Narrow" w:hAnsi="Arial Narrow"/>
          <w:sz w:val="24"/>
          <w:lang w:val="en-US"/>
        </w:rPr>
      </w:pPr>
      <w:r>
        <w:rPr>
          <w:rFonts w:ascii="Arial Narrow" w:hAnsi="Arial Narrow"/>
          <w:sz w:val="24"/>
          <w:lang w:val="en-US"/>
        </w:rPr>
        <w:t>Printer</w:t>
      </w:r>
    </w:p>
    <w:p w14:paraId="53547DEE" w14:textId="4C729751" w:rsidR="005B08D9" w:rsidRDefault="005B08D9" w:rsidP="00020681">
      <w:pPr>
        <w:spacing w:line="360" w:lineRule="auto"/>
        <w:rPr>
          <w:rFonts w:ascii="Arial Narrow" w:hAnsi="Arial Narrow"/>
          <w:sz w:val="24"/>
          <w:lang w:val="en-US"/>
        </w:rPr>
      </w:pPr>
    </w:p>
    <w:p w14:paraId="6323ECAE" w14:textId="743BC718" w:rsidR="00020681" w:rsidRDefault="00020681" w:rsidP="00020681">
      <w:pPr>
        <w:spacing w:line="360" w:lineRule="auto"/>
        <w:rPr>
          <w:rFonts w:ascii="Arial Narrow" w:hAnsi="Arial Narrow"/>
          <w:sz w:val="24"/>
          <w:lang w:val="en-US"/>
        </w:rPr>
      </w:pPr>
    </w:p>
    <w:p w14:paraId="3451D589" w14:textId="4279BF50" w:rsidR="00020681" w:rsidRDefault="00020681" w:rsidP="00020681">
      <w:pPr>
        <w:spacing w:line="360" w:lineRule="auto"/>
        <w:rPr>
          <w:rFonts w:ascii="Arial Narrow" w:hAnsi="Arial Narrow"/>
          <w:sz w:val="24"/>
          <w:lang w:val="en-US"/>
        </w:rPr>
      </w:pPr>
    </w:p>
    <w:p w14:paraId="53AD3208" w14:textId="77777777" w:rsidR="00020681" w:rsidRDefault="00020681" w:rsidP="00020681">
      <w:pPr>
        <w:spacing w:line="360" w:lineRule="auto"/>
        <w:rPr>
          <w:rFonts w:ascii="Arial Narrow" w:hAnsi="Arial Narrow"/>
          <w:sz w:val="24"/>
          <w:lang w:val="en-US"/>
        </w:rPr>
      </w:pPr>
    </w:p>
    <w:p w14:paraId="14523C4F" w14:textId="4F8CB0E7" w:rsidR="005B08D9" w:rsidRDefault="005B08D9" w:rsidP="00020681">
      <w:pPr>
        <w:pStyle w:val="ListParagraph"/>
        <w:numPr>
          <w:ilvl w:val="0"/>
          <w:numId w:val="6"/>
        </w:numPr>
        <w:spacing w:line="360" w:lineRule="auto"/>
        <w:ind w:left="426" w:hanging="426"/>
        <w:rPr>
          <w:rFonts w:ascii="Arial Narrow" w:hAnsi="Arial Narrow"/>
          <w:sz w:val="24"/>
          <w:lang w:val="en-US"/>
        </w:rPr>
      </w:pPr>
      <w:r>
        <w:rPr>
          <w:rFonts w:ascii="Arial Narrow" w:hAnsi="Arial Narrow"/>
          <w:sz w:val="24"/>
          <w:lang w:val="en-US"/>
        </w:rPr>
        <w:lastRenderedPageBreak/>
        <w:t>SAEC (this terminal controls the engineering, electrical and mechanical part of the airport)</w:t>
      </w:r>
    </w:p>
    <w:p w14:paraId="636B8008" w14:textId="2D1BCC11" w:rsidR="005B08D9" w:rsidRDefault="005B08D9" w:rsidP="00020681">
      <w:pPr>
        <w:pStyle w:val="ListParagraph"/>
        <w:numPr>
          <w:ilvl w:val="0"/>
          <w:numId w:val="12"/>
        </w:numPr>
        <w:spacing w:line="360" w:lineRule="auto"/>
        <w:ind w:left="851" w:hanging="425"/>
        <w:rPr>
          <w:rFonts w:ascii="Arial Narrow" w:hAnsi="Arial Narrow"/>
          <w:sz w:val="24"/>
          <w:lang w:val="en-US"/>
        </w:rPr>
      </w:pPr>
      <w:r>
        <w:rPr>
          <w:rFonts w:ascii="Arial Narrow" w:hAnsi="Arial Narrow"/>
          <w:sz w:val="24"/>
          <w:lang w:val="en-US"/>
        </w:rPr>
        <w:t>PCs and UPS</w:t>
      </w:r>
    </w:p>
    <w:p w14:paraId="1E707FFE" w14:textId="1E1D6C24" w:rsidR="005B08D9" w:rsidRDefault="005B08D9" w:rsidP="00020681">
      <w:pPr>
        <w:pStyle w:val="ListParagraph"/>
        <w:numPr>
          <w:ilvl w:val="0"/>
          <w:numId w:val="12"/>
        </w:numPr>
        <w:spacing w:line="360" w:lineRule="auto"/>
        <w:ind w:left="851" w:hanging="425"/>
        <w:rPr>
          <w:rFonts w:ascii="Arial Narrow" w:hAnsi="Arial Narrow"/>
          <w:sz w:val="24"/>
          <w:lang w:val="en-US"/>
        </w:rPr>
      </w:pPr>
      <w:r>
        <w:rPr>
          <w:rFonts w:ascii="Arial Narrow" w:hAnsi="Arial Narrow"/>
          <w:sz w:val="24"/>
          <w:lang w:val="en-US"/>
        </w:rPr>
        <w:t>Printer</w:t>
      </w:r>
    </w:p>
    <w:p w14:paraId="69CA7392" w14:textId="708A74F2" w:rsidR="005B08D9" w:rsidRDefault="005B08D9" w:rsidP="00020681">
      <w:pPr>
        <w:pStyle w:val="ListParagraph"/>
        <w:numPr>
          <w:ilvl w:val="0"/>
          <w:numId w:val="12"/>
        </w:numPr>
        <w:spacing w:line="360" w:lineRule="auto"/>
        <w:ind w:left="851" w:hanging="425"/>
        <w:rPr>
          <w:rFonts w:ascii="Arial Narrow" w:hAnsi="Arial Narrow"/>
          <w:sz w:val="24"/>
          <w:lang w:val="en-US"/>
        </w:rPr>
      </w:pPr>
      <w:r>
        <w:rPr>
          <w:rFonts w:ascii="Arial Narrow" w:hAnsi="Arial Narrow"/>
          <w:sz w:val="24"/>
          <w:lang w:val="en-US"/>
        </w:rPr>
        <w:t>Distribution switch</w:t>
      </w:r>
    </w:p>
    <w:p w14:paraId="0AB5596F" w14:textId="26DF59F6" w:rsidR="005B08D9" w:rsidRDefault="005B08D9" w:rsidP="00020681">
      <w:pPr>
        <w:pStyle w:val="ListParagraph"/>
        <w:numPr>
          <w:ilvl w:val="0"/>
          <w:numId w:val="12"/>
        </w:numPr>
        <w:spacing w:line="360" w:lineRule="auto"/>
        <w:ind w:left="851" w:hanging="425"/>
        <w:rPr>
          <w:rFonts w:ascii="Arial Narrow" w:hAnsi="Arial Narrow"/>
          <w:sz w:val="24"/>
          <w:lang w:val="en-US"/>
        </w:rPr>
      </w:pPr>
      <w:r>
        <w:rPr>
          <w:rFonts w:ascii="Arial Narrow" w:hAnsi="Arial Narrow"/>
          <w:sz w:val="24"/>
          <w:lang w:val="en-US"/>
        </w:rPr>
        <w:t>Cabling</w:t>
      </w:r>
    </w:p>
    <w:p w14:paraId="618B041D" w14:textId="7DEEF42C" w:rsidR="005B08D9" w:rsidRDefault="005B08D9" w:rsidP="00020681">
      <w:pPr>
        <w:pStyle w:val="ListParagraph"/>
        <w:numPr>
          <w:ilvl w:val="0"/>
          <w:numId w:val="12"/>
        </w:numPr>
        <w:spacing w:line="360" w:lineRule="auto"/>
        <w:ind w:left="851" w:hanging="425"/>
        <w:rPr>
          <w:rFonts w:ascii="Arial Narrow" w:hAnsi="Arial Narrow"/>
          <w:sz w:val="24"/>
          <w:lang w:val="en-US"/>
        </w:rPr>
      </w:pPr>
      <w:r>
        <w:rPr>
          <w:rFonts w:ascii="Arial Narrow" w:hAnsi="Arial Narrow"/>
          <w:sz w:val="24"/>
          <w:lang w:val="en-US"/>
        </w:rPr>
        <w:t>CCTV</w:t>
      </w:r>
    </w:p>
    <w:p w14:paraId="531A38BE" w14:textId="426AE7DE" w:rsidR="005B08D9" w:rsidRDefault="005B08D9" w:rsidP="00020681">
      <w:pPr>
        <w:spacing w:line="360" w:lineRule="auto"/>
        <w:rPr>
          <w:rFonts w:ascii="Arial Narrow" w:hAnsi="Arial Narrow"/>
          <w:sz w:val="24"/>
          <w:lang w:val="en-US"/>
        </w:rPr>
      </w:pPr>
    </w:p>
    <w:p w14:paraId="1A4E0465" w14:textId="70C84FA8" w:rsidR="005B08D9" w:rsidRDefault="005B08D9" w:rsidP="00020681">
      <w:pPr>
        <w:pStyle w:val="ListParagraph"/>
        <w:numPr>
          <w:ilvl w:val="0"/>
          <w:numId w:val="6"/>
        </w:numPr>
        <w:spacing w:line="360" w:lineRule="auto"/>
        <w:ind w:left="426" w:hanging="426"/>
        <w:rPr>
          <w:rFonts w:ascii="Arial Narrow" w:hAnsi="Arial Narrow"/>
          <w:sz w:val="24"/>
          <w:lang w:val="en-US"/>
        </w:rPr>
      </w:pPr>
      <w:r>
        <w:rPr>
          <w:rFonts w:ascii="Arial Narrow" w:hAnsi="Arial Narrow"/>
          <w:sz w:val="24"/>
          <w:lang w:val="en-US"/>
        </w:rPr>
        <w:t>SAFIZ (Senai Airport Free Industrial Zone</w:t>
      </w:r>
      <w:r w:rsidR="0067329C">
        <w:rPr>
          <w:rFonts w:ascii="Arial Narrow" w:hAnsi="Arial Narrow"/>
          <w:sz w:val="24"/>
          <w:lang w:val="en-US"/>
        </w:rPr>
        <w:t xml:space="preserve">) </w:t>
      </w:r>
      <w:r w:rsidR="00EE27CF">
        <w:rPr>
          <w:rFonts w:ascii="Arial Narrow" w:hAnsi="Arial Narrow"/>
          <w:sz w:val="24"/>
          <w:lang w:val="en-US"/>
        </w:rPr>
        <w:t>Building</w:t>
      </w:r>
    </w:p>
    <w:p w14:paraId="2FFF5FFB" w14:textId="1E2874BB" w:rsidR="0067329C" w:rsidRDefault="0067329C" w:rsidP="00020681">
      <w:pPr>
        <w:pStyle w:val="ListParagraph"/>
        <w:numPr>
          <w:ilvl w:val="0"/>
          <w:numId w:val="13"/>
        </w:numPr>
        <w:spacing w:line="360" w:lineRule="auto"/>
        <w:ind w:left="851" w:hanging="425"/>
        <w:rPr>
          <w:rFonts w:ascii="Arial Narrow" w:hAnsi="Arial Narrow"/>
          <w:sz w:val="24"/>
          <w:lang w:val="en-US"/>
        </w:rPr>
      </w:pPr>
      <w:r>
        <w:rPr>
          <w:rFonts w:ascii="Arial Narrow" w:hAnsi="Arial Narrow"/>
          <w:sz w:val="24"/>
          <w:lang w:val="en-US"/>
        </w:rPr>
        <w:t>PCs and UPS</w:t>
      </w:r>
    </w:p>
    <w:p w14:paraId="1112FCCF" w14:textId="73F33337" w:rsidR="0067329C" w:rsidRDefault="0067329C" w:rsidP="00020681">
      <w:pPr>
        <w:pStyle w:val="ListParagraph"/>
        <w:numPr>
          <w:ilvl w:val="0"/>
          <w:numId w:val="13"/>
        </w:numPr>
        <w:spacing w:line="360" w:lineRule="auto"/>
        <w:ind w:left="851" w:hanging="425"/>
        <w:rPr>
          <w:rFonts w:ascii="Arial Narrow" w:hAnsi="Arial Narrow"/>
          <w:sz w:val="24"/>
          <w:lang w:val="en-US"/>
        </w:rPr>
      </w:pPr>
      <w:r>
        <w:rPr>
          <w:rFonts w:ascii="Arial Narrow" w:hAnsi="Arial Narrow"/>
          <w:sz w:val="24"/>
          <w:lang w:val="en-US"/>
        </w:rPr>
        <w:t>Photocopy</w:t>
      </w:r>
    </w:p>
    <w:p w14:paraId="5400BA3E" w14:textId="6421C002" w:rsidR="0067329C" w:rsidRDefault="0067329C" w:rsidP="00020681">
      <w:pPr>
        <w:pStyle w:val="ListParagraph"/>
        <w:numPr>
          <w:ilvl w:val="0"/>
          <w:numId w:val="13"/>
        </w:numPr>
        <w:spacing w:line="360" w:lineRule="auto"/>
        <w:ind w:left="851" w:hanging="425"/>
        <w:rPr>
          <w:rFonts w:ascii="Arial Narrow" w:hAnsi="Arial Narrow"/>
          <w:sz w:val="24"/>
          <w:lang w:val="en-US"/>
        </w:rPr>
      </w:pPr>
      <w:r>
        <w:rPr>
          <w:rFonts w:ascii="Arial Narrow" w:hAnsi="Arial Narrow"/>
          <w:sz w:val="24"/>
          <w:lang w:val="en-US"/>
        </w:rPr>
        <w:t>CCTV</w:t>
      </w:r>
    </w:p>
    <w:p w14:paraId="7DCFF267" w14:textId="42E82B8E" w:rsidR="0067329C" w:rsidRDefault="0067329C" w:rsidP="00020681">
      <w:pPr>
        <w:pStyle w:val="ListParagraph"/>
        <w:numPr>
          <w:ilvl w:val="0"/>
          <w:numId w:val="13"/>
        </w:numPr>
        <w:spacing w:line="360" w:lineRule="auto"/>
        <w:ind w:left="851" w:hanging="425"/>
        <w:rPr>
          <w:rFonts w:ascii="Arial Narrow" w:hAnsi="Arial Narrow"/>
          <w:sz w:val="24"/>
          <w:lang w:val="en-US"/>
        </w:rPr>
      </w:pPr>
      <w:r>
        <w:rPr>
          <w:rFonts w:ascii="Arial Narrow" w:hAnsi="Arial Narrow"/>
          <w:sz w:val="24"/>
          <w:lang w:val="en-US"/>
        </w:rPr>
        <w:t>Distribution Switch</w:t>
      </w:r>
    </w:p>
    <w:p w14:paraId="5FDBB482" w14:textId="141C32BA" w:rsidR="0067329C" w:rsidRPr="005B08D9" w:rsidRDefault="0067329C" w:rsidP="00020681">
      <w:pPr>
        <w:pStyle w:val="ListParagraph"/>
        <w:numPr>
          <w:ilvl w:val="0"/>
          <w:numId w:val="13"/>
        </w:numPr>
        <w:spacing w:line="360" w:lineRule="auto"/>
        <w:ind w:left="851" w:hanging="425"/>
        <w:rPr>
          <w:rFonts w:ascii="Arial Narrow" w:hAnsi="Arial Narrow"/>
          <w:sz w:val="24"/>
          <w:lang w:val="en-US"/>
        </w:rPr>
      </w:pPr>
      <w:r>
        <w:rPr>
          <w:rFonts w:ascii="Arial Narrow" w:hAnsi="Arial Narrow"/>
          <w:sz w:val="24"/>
          <w:lang w:val="en-US"/>
        </w:rPr>
        <w:t>Cabling</w:t>
      </w:r>
    </w:p>
    <w:p w14:paraId="5D980DBA" w14:textId="77777777" w:rsidR="0067329C" w:rsidRDefault="0067329C" w:rsidP="00020681">
      <w:pPr>
        <w:spacing w:line="360" w:lineRule="auto"/>
        <w:rPr>
          <w:rFonts w:ascii="Arial Narrow" w:hAnsi="Arial Narrow"/>
          <w:color w:val="FF0000"/>
          <w:sz w:val="24"/>
          <w:lang w:val="en-US"/>
        </w:rPr>
      </w:pPr>
    </w:p>
    <w:p w14:paraId="33B15992" w14:textId="2C496B67" w:rsidR="0067329C" w:rsidRDefault="005B670C" w:rsidP="00020681">
      <w:pPr>
        <w:spacing w:line="360" w:lineRule="auto"/>
        <w:rPr>
          <w:rFonts w:ascii="Arial Narrow" w:hAnsi="Arial Narrow"/>
          <w:b/>
          <w:sz w:val="24"/>
          <w:lang w:val="en-US"/>
        </w:rPr>
      </w:pPr>
      <w:r>
        <w:rPr>
          <w:rFonts w:ascii="Arial Narrow" w:hAnsi="Arial Narrow"/>
          <w:b/>
          <w:sz w:val="24"/>
          <w:lang w:val="en-US"/>
        </w:rPr>
        <w:t xml:space="preserve">3.6 </w:t>
      </w:r>
      <w:r w:rsidR="0067329C">
        <w:rPr>
          <w:rFonts w:ascii="Arial Narrow" w:hAnsi="Arial Narrow"/>
          <w:b/>
          <w:sz w:val="24"/>
          <w:lang w:val="en-US"/>
        </w:rPr>
        <w:t>Compliance of Senai Airport</w:t>
      </w:r>
    </w:p>
    <w:p w14:paraId="56CD7FBD" w14:textId="742761CC" w:rsidR="0044168E" w:rsidRDefault="0067329C" w:rsidP="00020681">
      <w:pPr>
        <w:spacing w:line="360" w:lineRule="auto"/>
        <w:rPr>
          <w:rFonts w:ascii="Arial Narrow" w:hAnsi="Arial Narrow"/>
          <w:sz w:val="24"/>
          <w:lang w:val="en-US"/>
        </w:rPr>
      </w:pPr>
      <w:r>
        <w:rPr>
          <w:rFonts w:ascii="Arial Narrow" w:hAnsi="Arial Narrow"/>
          <w:sz w:val="24"/>
          <w:lang w:val="en-US"/>
        </w:rPr>
        <w:t xml:space="preserve">The airport is complied with ISO27001 </w:t>
      </w:r>
      <w:r w:rsidR="00EE27CF">
        <w:rPr>
          <w:rFonts w:ascii="Arial Narrow" w:hAnsi="Arial Narrow"/>
          <w:sz w:val="24"/>
          <w:lang w:val="en-US"/>
        </w:rPr>
        <w:t>Information</w:t>
      </w:r>
      <w:r>
        <w:rPr>
          <w:rFonts w:ascii="Arial Narrow" w:hAnsi="Arial Narrow"/>
          <w:sz w:val="24"/>
          <w:lang w:val="en-US"/>
        </w:rPr>
        <w:t xml:space="preserve"> Security Management System and ISO9001 Quality Management </w:t>
      </w:r>
      <w:r w:rsidR="00EE27CF">
        <w:rPr>
          <w:rFonts w:ascii="Arial Narrow" w:hAnsi="Arial Narrow"/>
          <w:sz w:val="24"/>
          <w:lang w:val="en-US"/>
        </w:rPr>
        <w:t>System</w:t>
      </w:r>
      <w:r>
        <w:rPr>
          <w:rFonts w:ascii="Arial Narrow" w:hAnsi="Arial Narrow"/>
          <w:sz w:val="24"/>
          <w:lang w:val="en-US"/>
        </w:rPr>
        <w:t>.</w:t>
      </w:r>
    </w:p>
    <w:p w14:paraId="343FF89B" w14:textId="77777777" w:rsidR="0044168E" w:rsidRDefault="0044168E" w:rsidP="00020681">
      <w:pPr>
        <w:spacing w:line="360" w:lineRule="auto"/>
        <w:rPr>
          <w:rFonts w:ascii="Arial Narrow" w:hAnsi="Arial Narrow"/>
          <w:sz w:val="24"/>
          <w:lang w:val="en-US"/>
        </w:rPr>
      </w:pPr>
    </w:p>
    <w:p w14:paraId="377C573A" w14:textId="465CEC9A" w:rsidR="0044168E" w:rsidRPr="0044168E" w:rsidRDefault="0044168E" w:rsidP="00020681">
      <w:pPr>
        <w:spacing w:line="360" w:lineRule="auto"/>
        <w:rPr>
          <w:rFonts w:ascii="Arial Narrow" w:hAnsi="Arial Narrow"/>
          <w:sz w:val="24"/>
          <w:lang w:val="en-US"/>
        </w:rPr>
      </w:pPr>
      <w:r>
        <w:rPr>
          <w:rFonts w:ascii="Arial Narrow" w:hAnsi="Arial Narrow"/>
          <w:sz w:val="24"/>
          <w:lang w:val="en-US"/>
        </w:rPr>
        <w:t>ISO27001</w:t>
      </w:r>
      <w:r>
        <w:rPr>
          <w:rFonts w:ascii="Arial Narrow" w:hAnsi="Arial Narrow"/>
          <w:b/>
          <w:sz w:val="24"/>
          <w:vertAlign w:val="superscript"/>
          <w:lang w:val="en-US"/>
        </w:rPr>
        <w:t>[4]</w:t>
      </w:r>
      <w:r>
        <w:rPr>
          <w:rFonts w:ascii="Arial Narrow" w:hAnsi="Arial Narrow"/>
          <w:sz w:val="24"/>
          <w:lang w:val="en-US"/>
        </w:rPr>
        <w:t xml:space="preserve"> </w:t>
      </w:r>
      <w:r w:rsidRPr="0044168E">
        <w:rPr>
          <w:rFonts w:ascii="Arial Narrow" w:hAnsi="Arial Narrow"/>
          <w:sz w:val="24"/>
          <w:lang w:val="en-US"/>
        </w:rPr>
        <w:t>was developed to provide a model for establishing, implementing, operating, monitoring, reviewing, maintaining and improving an information security management system.</w:t>
      </w:r>
      <w:r>
        <w:rPr>
          <w:rFonts w:ascii="Arial Narrow" w:hAnsi="Arial Narrow"/>
          <w:sz w:val="24"/>
          <w:lang w:val="en-US"/>
        </w:rPr>
        <w:t xml:space="preserve"> </w:t>
      </w:r>
      <w:r w:rsidRPr="0044168E">
        <w:rPr>
          <w:rFonts w:ascii="Arial Narrow" w:hAnsi="Arial Narrow"/>
          <w:sz w:val="24"/>
          <w:lang w:val="en-US"/>
        </w:rPr>
        <w:t>The specification defines a six-part planning process</w:t>
      </w:r>
      <w:r>
        <w:rPr>
          <w:rFonts w:ascii="Arial Narrow" w:hAnsi="Arial Narrow"/>
          <w:sz w:val="24"/>
          <w:lang w:val="en-US"/>
        </w:rPr>
        <w:t xml:space="preserve"> which include</w:t>
      </w:r>
    </w:p>
    <w:p w14:paraId="6AAAA9B1" w14:textId="77777777" w:rsidR="0044168E" w:rsidRPr="0044168E" w:rsidRDefault="0044168E" w:rsidP="00020681">
      <w:pPr>
        <w:pStyle w:val="ListParagraph"/>
        <w:numPr>
          <w:ilvl w:val="0"/>
          <w:numId w:val="14"/>
        </w:numPr>
        <w:spacing w:line="360" w:lineRule="auto"/>
        <w:ind w:left="426" w:hanging="426"/>
        <w:rPr>
          <w:rFonts w:ascii="Arial Narrow" w:hAnsi="Arial Narrow"/>
          <w:sz w:val="24"/>
          <w:lang w:val="en-US"/>
        </w:rPr>
      </w:pPr>
      <w:r w:rsidRPr="0044168E">
        <w:rPr>
          <w:rFonts w:ascii="Arial Narrow" w:hAnsi="Arial Narrow"/>
          <w:sz w:val="24"/>
          <w:lang w:val="en-US"/>
        </w:rPr>
        <w:t>Define a security policy.</w:t>
      </w:r>
    </w:p>
    <w:p w14:paraId="303CEAC1" w14:textId="77777777" w:rsidR="0044168E" w:rsidRPr="0044168E" w:rsidRDefault="0044168E" w:rsidP="00020681">
      <w:pPr>
        <w:pStyle w:val="ListParagraph"/>
        <w:numPr>
          <w:ilvl w:val="0"/>
          <w:numId w:val="14"/>
        </w:numPr>
        <w:spacing w:line="360" w:lineRule="auto"/>
        <w:ind w:left="426" w:hanging="426"/>
        <w:rPr>
          <w:rFonts w:ascii="Arial Narrow" w:hAnsi="Arial Narrow"/>
          <w:sz w:val="24"/>
          <w:lang w:val="en-US"/>
        </w:rPr>
      </w:pPr>
      <w:r w:rsidRPr="0044168E">
        <w:rPr>
          <w:rFonts w:ascii="Arial Narrow" w:hAnsi="Arial Narrow"/>
          <w:sz w:val="24"/>
          <w:lang w:val="en-US"/>
        </w:rPr>
        <w:t>Define the scope of the ISMS.</w:t>
      </w:r>
    </w:p>
    <w:p w14:paraId="2C06C6D4" w14:textId="77777777" w:rsidR="0044168E" w:rsidRPr="0044168E" w:rsidRDefault="0044168E" w:rsidP="00020681">
      <w:pPr>
        <w:pStyle w:val="ListParagraph"/>
        <w:numPr>
          <w:ilvl w:val="0"/>
          <w:numId w:val="14"/>
        </w:numPr>
        <w:spacing w:line="360" w:lineRule="auto"/>
        <w:ind w:left="426" w:hanging="426"/>
        <w:rPr>
          <w:rFonts w:ascii="Arial Narrow" w:hAnsi="Arial Narrow"/>
          <w:sz w:val="24"/>
          <w:lang w:val="en-US"/>
        </w:rPr>
      </w:pPr>
      <w:r w:rsidRPr="0044168E">
        <w:rPr>
          <w:rFonts w:ascii="Arial Narrow" w:hAnsi="Arial Narrow"/>
          <w:sz w:val="24"/>
          <w:lang w:val="en-US"/>
        </w:rPr>
        <w:t>Conduct a risk assessment.</w:t>
      </w:r>
    </w:p>
    <w:p w14:paraId="1B068F41" w14:textId="77777777" w:rsidR="0044168E" w:rsidRPr="0044168E" w:rsidRDefault="0044168E" w:rsidP="00020681">
      <w:pPr>
        <w:pStyle w:val="ListParagraph"/>
        <w:numPr>
          <w:ilvl w:val="0"/>
          <w:numId w:val="14"/>
        </w:numPr>
        <w:spacing w:line="360" w:lineRule="auto"/>
        <w:ind w:left="426" w:hanging="426"/>
        <w:rPr>
          <w:rFonts w:ascii="Arial Narrow" w:hAnsi="Arial Narrow"/>
          <w:sz w:val="24"/>
          <w:lang w:val="en-US"/>
        </w:rPr>
      </w:pPr>
      <w:r w:rsidRPr="0044168E">
        <w:rPr>
          <w:rFonts w:ascii="Arial Narrow" w:hAnsi="Arial Narrow"/>
          <w:sz w:val="24"/>
          <w:lang w:val="en-US"/>
        </w:rPr>
        <w:t>Manage identified risks.</w:t>
      </w:r>
    </w:p>
    <w:p w14:paraId="65B27B17" w14:textId="77777777" w:rsidR="0044168E" w:rsidRPr="0044168E" w:rsidRDefault="0044168E" w:rsidP="00020681">
      <w:pPr>
        <w:pStyle w:val="ListParagraph"/>
        <w:numPr>
          <w:ilvl w:val="0"/>
          <w:numId w:val="14"/>
        </w:numPr>
        <w:spacing w:line="360" w:lineRule="auto"/>
        <w:ind w:left="426" w:hanging="426"/>
        <w:rPr>
          <w:rFonts w:ascii="Arial Narrow" w:hAnsi="Arial Narrow"/>
          <w:sz w:val="24"/>
          <w:lang w:val="en-US"/>
        </w:rPr>
      </w:pPr>
      <w:r w:rsidRPr="0044168E">
        <w:rPr>
          <w:rFonts w:ascii="Arial Narrow" w:hAnsi="Arial Narrow"/>
          <w:sz w:val="24"/>
          <w:lang w:val="en-US"/>
        </w:rPr>
        <w:t>Select control objectives and controls to be implemented.</w:t>
      </w:r>
    </w:p>
    <w:p w14:paraId="077485FB" w14:textId="77777777" w:rsidR="0044168E" w:rsidRDefault="0044168E" w:rsidP="00020681">
      <w:pPr>
        <w:pStyle w:val="ListParagraph"/>
        <w:numPr>
          <w:ilvl w:val="0"/>
          <w:numId w:val="14"/>
        </w:numPr>
        <w:spacing w:line="360" w:lineRule="auto"/>
        <w:ind w:left="426" w:hanging="426"/>
        <w:rPr>
          <w:rFonts w:ascii="Arial Narrow" w:hAnsi="Arial Narrow"/>
          <w:sz w:val="24"/>
          <w:lang w:val="en-US"/>
        </w:rPr>
      </w:pPr>
      <w:r w:rsidRPr="0044168E">
        <w:rPr>
          <w:rFonts w:ascii="Arial Narrow" w:hAnsi="Arial Narrow"/>
          <w:sz w:val="24"/>
          <w:lang w:val="en-US"/>
        </w:rPr>
        <w:t>Prepare a statement of applicability.</w:t>
      </w:r>
    </w:p>
    <w:p w14:paraId="7397ED06" w14:textId="77777777" w:rsidR="0044168E" w:rsidRDefault="0044168E" w:rsidP="00020681">
      <w:pPr>
        <w:spacing w:line="360" w:lineRule="auto"/>
        <w:rPr>
          <w:rFonts w:ascii="Arial Narrow" w:hAnsi="Arial Narrow"/>
          <w:sz w:val="24"/>
          <w:lang w:val="en-US"/>
        </w:rPr>
      </w:pPr>
    </w:p>
    <w:p w14:paraId="434378CD" w14:textId="77777777" w:rsidR="0044168E" w:rsidRDefault="0044168E" w:rsidP="00020681">
      <w:pPr>
        <w:spacing w:line="360" w:lineRule="auto"/>
        <w:rPr>
          <w:rFonts w:ascii="Arial Narrow" w:hAnsi="Arial Narrow"/>
          <w:sz w:val="24"/>
          <w:lang w:val="en-US"/>
        </w:rPr>
      </w:pPr>
      <w:r>
        <w:rPr>
          <w:rFonts w:ascii="Arial Narrow" w:hAnsi="Arial Narrow"/>
          <w:sz w:val="24"/>
          <w:lang w:val="en-US"/>
        </w:rPr>
        <w:lastRenderedPageBreak/>
        <w:t xml:space="preserve">ISO9001 </w:t>
      </w:r>
      <w:r w:rsidRPr="0044168E">
        <w:rPr>
          <w:rFonts w:ascii="Arial Narrow" w:hAnsi="Arial Narrow"/>
          <w:sz w:val="24"/>
          <w:lang w:val="en-US"/>
        </w:rPr>
        <w:t xml:space="preserve">is the international standard that specifies requirements for a quality management system (QMS). Organizations use the standard to demonstrate the ability to consistently provide products and services that meet customer and regulatory requirements. </w:t>
      </w:r>
    </w:p>
    <w:p w14:paraId="199D0B90" w14:textId="77777777" w:rsidR="0044168E" w:rsidRDefault="0044168E" w:rsidP="00020681">
      <w:pPr>
        <w:spacing w:line="360" w:lineRule="auto"/>
        <w:rPr>
          <w:rFonts w:ascii="Arial Narrow" w:hAnsi="Arial Narrow"/>
          <w:sz w:val="24"/>
          <w:lang w:val="en-US"/>
        </w:rPr>
      </w:pPr>
    </w:p>
    <w:p w14:paraId="3BCF00E3" w14:textId="3531C99C" w:rsidR="0044168E" w:rsidRDefault="0044168E" w:rsidP="00020681">
      <w:pPr>
        <w:spacing w:line="360" w:lineRule="auto"/>
        <w:rPr>
          <w:rFonts w:ascii="Arial Narrow" w:hAnsi="Arial Narrow"/>
          <w:sz w:val="24"/>
          <w:lang w:val="en-US"/>
        </w:rPr>
      </w:pPr>
      <w:r>
        <w:rPr>
          <w:rFonts w:ascii="Arial Narrow" w:hAnsi="Arial Narrow"/>
          <w:noProof/>
          <w:sz w:val="24"/>
        </w:rPr>
        <w:drawing>
          <wp:anchor distT="0" distB="0" distL="114300" distR="114300" simplePos="0" relativeHeight="251665408" behindDoc="0" locked="0" layoutInCell="1" allowOverlap="1" wp14:anchorId="3EB9FFA3" wp14:editId="4BE41437">
            <wp:simplePos x="0" y="0"/>
            <wp:positionH relativeFrom="margin">
              <wp:align>center</wp:align>
            </wp:positionH>
            <wp:positionV relativeFrom="paragraph">
              <wp:posOffset>277495</wp:posOffset>
            </wp:positionV>
            <wp:extent cx="5486400" cy="3200400"/>
            <wp:effectExtent l="0" t="19050" r="0" b="38100"/>
            <wp:wrapTopAndBottom/>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page">
              <wp14:pctWidth>0</wp14:pctWidth>
            </wp14:sizeRelH>
            <wp14:sizeRelV relativeFrom="page">
              <wp14:pctHeight>0</wp14:pctHeight>
            </wp14:sizeRelV>
          </wp:anchor>
        </w:drawing>
      </w:r>
      <w:r>
        <w:rPr>
          <w:rFonts w:ascii="Arial Narrow" w:hAnsi="Arial Narrow"/>
          <w:sz w:val="24"/>
          <w:lang w:val="en-US"/>
        </w:rPr>
        <w:t xml:space="preserve">Beside that Senai Airport also has a few </w:t>
      </w:r>
      <w:r w:rsidR="00EE27CF">
        <w:rPr>
          <w:rFonts w:ascii="Arial Narrow" w:hAnsi="Arial Narrow"/>
          <w:sz w:val="24"/>
          <w:lang w:val="en-US"/>
        </w:rPr>
        <w:t>policies</w:t>
      </w:r>
      <w:r>
        <w:rPr>
          <w:rFonts w:ascii="Arial Narrow" w:hAnsi="Arial Narrow"/>
          <w:sz w:val="24"/>
          <w:lang w:val="en-US"/>
        </w:rPr>
        <w:t xml:space="preserve"> as demonstrated below:</w:t>
      </w:r>
    </w:p>
    <w:p w14:paraId="62F8BFC9" w14:textId="085F0756" w:rsidR="00720DE5" w:rsidRDefault="00720DE5" w:rsidP="00020681">
      <w:pPr>
        <w:spacing w:line="360" w:lineRule="auto"/>
        <w:rPr>
          <w:rFonts w:ascii="Arial Narrow" w:hAnsi="Arial Narrow"/>
          <w:sz w:val="24"/>
          <w:lang w:val="en-US"/>
        </w:rPr>
      </w:pPr>
    </w:p>
    <w:p w14:paraId="40A918CD" w14:textId="322950E8" w:rsidR="009D7A81" w:rsidRDefault="009D7A81" w:rsidP="00020681">
      <w:pPr>
        <w:spacing w:line="360" w:lineRule="auto"/>
        <w:rPr>
          <w:rFonts w:ascii="Arial Narrow" w:hAnsi="Arial Narrow"/>
          <w:sz w:val="24"/>
          <w:lang w:val="en-US"/>
        </w:rPr>
      </w:pPr>
    </w:p>
    <w:p w14:paraId="7611A55A" w14:textId="1E015C11" w:rsidR="009D7A81" w:rsidRDefault="009D7A81" w:rsidP="00020681">
      <w:pPr>
        <w:spacing w:line="360" w:lineRule="auto"/>
        <w:rPr>
          <w:rFonts w:ascii="Arial Narrow" w:hAnsi="Arial Narrow"/>
          <w:sz w:val="24"/>
          <w:lang w:val="en-US"/>
        </w:rPr>
      </w:pPr>
    </w:p>
    <w:p w14:paraId="3535C115" w14:textId="6A3D125A" w:rsidR="009D7A81" w:rsidRDefault="009D7A81" w:rsidP="00020681">
      <w:pPr>
        <w:spacing w:line="360" w:lineRule="auto"/>
        <w:rPr>
          <w:rFonts w:ascii="Arial Narrow" w:hAnsi="Arial Narrow"/>
          <w:sz w:val="24"/>
          <w:lang w:val="en-US"/>
        </w:rPr>
      </w:pPr>
    </w:p>
    <w:p w14:paraId="43F5EABA" w14:textId="4C3AA7DA" w:rsidR="009D7A81" w:rsidRDefault="009D7A81" w:rsidP="00020681">
      <w:pPr>
        <w:spacing w:line="360" w:lineRule="auto"/>
        <w:rPr>
          <w:rFonts w:ascii="Arial Narrow" w:hAnsi="Arial Narrow"/>
          <w:sz w:val="24"/>
          <w:lang w:val="en-US"/>
        </w:rPr>
      </w:pPr>
    </w:p>
    <w:p w14:paraId="01463E93" w14:textId="7EDB41D9" w:rsidR="009D7A81" w:rsidRDefault="009D7A81" w:rsidP="00020681">
      <w:pPr>
        <w:spacing w:line="360" w:lineRule="auto"/>
        <w:rPr>
          <w:rFonts w:ascii="Arial Narrow" w:hAnsi="Arial Narrow"/>
          <w:sz w:val="24"/>
          <w:lang w:val="en-US"/>
        </w:rPr>
      </w:pPr>
    </w:p>
    <w:p w14:paraId="3C7A27BB" w14:textId="355306BA" w:rsidR="009D7A81" w:rsidRDefault="009D7A81" w:rsidP="00020681">
      <w:pPr>
        <w:spacing w:line="360" w:lineRule="auto"/>
        <w:rPr>
          <w:rFonts w:ascii="Arial Narrow" w:hAnsi="Arial Narrow"/>
          <w:sz w:val="24"/>
          <w:lang w:val="en-US"/>
        </w:rPr>
      </w:pPr>
    </w:p>
    <w:p w14:paraId="4D35E696" w14:textId="27DBDA3E" w:rsidR="009D7A81" w:rsidRDefault="009D7A81" w:rsidP="00020681">
      <w:pPr>
        <w:spacing w:line="360" w:lineRule="auto"/>
        <w:rPr>
          <w:rFonts w:ascii="Arial Narrow" w:hAnsi="Arial Narrow"/>
          <w:sz w:val="24"/>
          <w:lang w:val="en-US"/>
        </w:rPr>
      </w:pPr>
    </w:p>
    <w:p w14:paraId="38503685" w14:textId="7848566B" w:rsidR="009D7A81" w:rsidRDefault="009D7A81" w:rsidP="00020681">
      <w:pPr>
        <w:spacing w:line="360" w:lineRule="auto"/>
        <w:rPr>
          <w:rFonts w:ascii="Arial Narrow" w:hAnsi="Arial Narrow"/>
          <w:sz w:val="24"/>
          <w:lang w:val="en-US"/>
        </w:rPr>
      </w:pPr>
    </w:p>
    <w:p w14:paraId="0A28395D" w14:textId="442D6D3E" w:rsidR="009D7A81" w:rsidRDefault="009D7A81" w:rsidP="00020681">
      <w:pPr>
        <w:spacing w:line="360" w:lineRule="auto"/>
        <w:rPr>
          <w:rFonts w:ascii="Arial Narrow" w:hAnsi="Arial Narrow"/>
          <w:sz w:val="24"/>
          <w:lang w:val="en-US"/>
        </w:rPr>
      </w:pPr>
    </w:p>
    <w:p w14:paraId="1DC4AFCE" w14:textId="77777777" w:rsidR="009D7A81" w:rsidRDefault="009D7A81" w:rsidP="00020681">
      <w:pPr>
        <w:spacing w:line="360" w:lineRule="auto"/>
        <w:rPr>
          <w:rFonts w:ascii="Arial Narrow" w:hAnsi="Arial Narrow"/>
          <w:sz w:val="24"/>
          <w:lang w:val="en-US"/>
        </w:rPr>
      </w:pPr>
    </w:p>
    <w:p w14:paraId="1639B98E" w14:textId="7FD8B554" w:rsidR="0044168E" w:rsidRDefault="00720DE5" w:rsidP="00020681">
      <w:pPr>
        <w:spacing w:line="360" w:lineRule="auto"/>
        <w:rPr>
          <w:rFonts w:ascii="Arial Narrow" w:hAnsi="Arial Narrow"/>
          <w:b/>
          <w:sz w:val="24"/>
          <w:lang w:val="en-US"/>
        </w:rPr>
      </w:pPr>
      <w:r>
        <w:rPr>
          <w:rFonts w:ascii="Arial Narrow" w:hAnsi="Arial Narrow"/>
          <w:noProof/>
          <w:sz w:val="24"/>
        </w:rPr>
        <w:lastRenderedPageBreak/>
        <w:drawing>
          <wp:anchor distT="0" distB="0" distL="114300" distR="114300" simplePos="0" relativeHeight="251672576" behindDoc="0" locked="0" layoutInCell="1" allowOverlap="1" wp14:anchorId="089F3996" wp14:editId="0D8D9B76">
            <wp:simplePos x="0" y="0"/>
            <wp:positionH relativeFrom="margin">
              <wp:align>center</wp:align>
            </wp:positionH>
            <wp:positionV relativeFrom="paragraph">
              <wp:posOffset>6627495</wp:posOffset>
            </wp:positionV>
            <wp:extent cx="5486400" cy="2118360"/>
            <wp:effectExtent l="38100" t="0" r="57150" b="0"/>
            <wp:wrapTopAndBottom/>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page">
              <wp14:pctWidth>0</wp14:pctWidth>
            </wp14:sizeRelH>
            <wp14:sizeRelV relativeFrom="page">
              <wp14:pctHeight>0</wp14:pctHeight>
            </wp14:sizeRelV>
          </wp:anchor>
        </w:drawing>
      </w:r>
      <w:r>
        <w:rPr>
          <w:rFonts w:ascii="Arial Narrow" w:hAnsi="Arial Narrow"/>
          <w:noProof/>
          <w:sz w:val="24"/>
        </w:rPr>
        <w:drawing>
          <wp:anchor distT="0" distB="0" distL="114300" distR="114300" simplePos="0" relativeHeight="251670528" behindDoc="0" locked="0" layoutInCell="1" allowOverlap="1" wp14:anchorId="66811AF5" wp14:editId="6FDCA320">
            <wp:simplePos x="0" y="0"/>
            <wp:positionH relativeFrom="margin">
              <wp:align>center</wp:align>
            </wp:positionH>
            <wp:positionV relativeFrom="paragraph">
              <wp:posOffset>4427220</wp:posOffset>
            </wp:positionV>
            <wp:extent cx="5486400" cy="2118360"/>
            <wp:effectExtent l="38100" t="0" r="19050" b="0"/>
            <wp:wrapTopAndBottom/>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14:sizeRelH relativeFrom="page">
              <wp14:pctWidth>0</wp14:pctWidth>
            </wp14:sizeRelH>
            <wp14:sizeRelV relativeFrom="page">
              <wp14:pctHeight>0</wp14:pctHeight>
            </wp14:sizeRelV>
          </wp:anchor>
        </w:drawing>
      </w:r>
      <w:r>
        <w:rPr>
          <w:rFonts w:ascii="Arial Narrow" w:hAnsi="Arial Narrow"/>
          <w:noProof/>
          <w:sz w:val="24"/>
        </w:rPr>
        <w:drawing>
          <wp:anchor distT="0" distB="0" distL="114300" distR="114300" simplePos="0" relativeHeight="251668480" behindDoc="0" locked="0" layoutInCell="1" allowOverlap="1" wp14:anchorId="791B0343" wp14:editId="4FF601E7">
            <wp:simplePos x="0" y="0"/>
            <wp:positionH relativeFrom="margin">
              <wp:align>center</wp:align>
            </wp:positionH>
            <wp:positionV relativeFrom="paragraph">
              <wp:posOffset>2232660</wp:posOffset>
            </wp:positionV>
            <wp:extent cx="5486400" cy="2118360"/>
            <wp:effectExtent l="38100" t="0" r="19050" b="0"/>
            <wp:wrapTopAndBottom/>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14:sizeRelH relativeFrom="page">
              <wp14:pctWidth>0</wp14:pctWidth>
            </wp14:sizeRelH>
            <wp14:sizeRelV relativeFrom="page">
              <wp14:pctHeight>0</wp14:pctHeight>
            </wp14:sizeRelV>
          </wp:anchor>
        </w:drawing>
      </w:r>
      <w:r>
        <w:rPr>
          <w:rFonts w:ascii="Arial Narrow" w:hAnsi="Arial Narrow"/>
          <w:noProof/>
          <w:sz w:val="24"/>
        </w:rPr>
        <w:drawing>
          <wp:anchor distT="0" distB="0" distL="114300" distR="114300" simplePos="0" relativeHeight="251666432" behindDoc="0" locked="0" layoutInCell="1" allowOverlap="1" wp14:anchorId="590043EC" wp14:editId="276005F4">
            <wp:simplePos x="0" y="0"/>
            <wp:positionH relativeFrom="margin">
              <wp:align>center</wp:align>
            </wp:positionH>
            <wp:positionV relativeFrom="paragraph">
              <wp:posOffset>274320</wp:posOffset>
            </wp:positionV>
            <wp:extent cx="5486400" cy="2118360"/>
            <wp:effectExtent l="38100" t="0" r="38100" b="0"/>
            <wp:wrapTopAndBottom/>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14:sizeRelH relativeFrom="page">
              <wp14:pctWidth>0</wp14:pctWidth>
            </wp14:sizeRelH>
            <wp14:sizeRelV relativeFrom="page">
              <wp14:pctHeight>0</wp14:pctHeight>
            </wp14:sizeRelV>
          </wp:anchor>
        </w:drawing>
      </w:r>
      <w:r w:rsidR="005B670C">
        <w:rPr>
          <w:rFonts w:ascii="Arial Narrow" w:hAnsi="Arial Narrow"/>
          <w:b/>
          <w:sz w:val="24"/>
          <w:lang w:val="en-US"/>
        </w:rPr>
        <w:t xml:space="preserve">3.7 </w:t>
      </w:r>
      <w:r w:rsidR="0044168E">
        <w:rPr>
          <w:rFonts w:ascii="Arial Narrow" w:hAnsi="Arial Narrow"/>
          <w:b/>
          <w:sz w:val="24"/>
          <w:lang w:val="en-US"/>
        </w:rPr>
        <w:t>Applications and System in SATSSB</w:t>
      </w:r>
    </w:p>
    <w:p w14:paraId="7F87ADDB" w14:textId="4965502F" w:rsidR="002E2E20" w:rsidRDefault="005B670C" w:rsidP="00020681">
      <w:pPr>
        <w:spacing w:line="360" w:lineRule="auto"/>
        <w:rPr>
          <w:rFonts w:ascii="Arial Narrow" w:hAnsi="Arial Narrow"/>
          <w:b/>
          <w:sz w:val="24"/>
          <w:lang w:val="en-US"/>
        </w:rPr>
      </w:pPr>
      <w:r>
        <w:rPr>
          <w:rFonts w:ascii="Arial Narrow" w:hAnsi="Arial Narrow"/>
          <w:b/>
          <w:sz w:val="24"/>
          <w:lang w:val="en-US"/>
        </w:rPr>
        <w:lastRenderedPageBreak/>
        <w:t xml:space="preserve">3.8 </w:t>
      </w:r>
      <w:r w:rsidR="002E2E20">
        <w:rPr>
          <w:rFonts w:ascii="Arial Narrow" w:hAnsi="Arial Narrow"/>
          <w:b/>
          <w:sz w:val="24"/>
          <w:lang w:val="en-US"/>
        </w:rPr>
        <w:t>Data Bases in Senai Airport</w:t>
      </w:r>
    </w:p>
    <w:p w14:paraId="0EC7FF89" w14:textId="77777777" w:rsidR="0066221B" w:rsidRDefault="002E2E20" w:rsidP="00020681">
      <w:pPr>
        <w:spacing w:line="360" w:lineRule="auto"/>
        <w:rPr>
          <w:rFonts w:ascii="Arial Narrow" w:hAnsi="Arial Narrow"/>
          <w:sz w:val="24"/>
          <w:lang w:val="en-US"/>
        </w:rPr>
      </w:pPr>
      <w:r>
        <w:rPr>
          <w:rFonts w:ascii="Arial Narrow" w:hAnsi="Arial Narrow"/>
          <w:sz w:val="24"/>
          <w:lang w:val="en-US"/>
        </w:rPr>
        <w:t>There are two types of data base used by the airport IT team. One is the Microsoft SQL Server which control Microsoft Dynamics NAV 2009, FIDS and Passenger and Cargo Data System. The other data base is the MySQL which in charge of internal use system such as the CWorks CMMS, ePro HRMS and the attendance system.</w:t>
      </w:r>
    </w:p>
    <w:p w14:paraId="66E1B7D1" w14:textId="77777777" w:rsidR="0066221B" w:rsidRDefault="0066221B" w:rsidP="00020681">
      <w:pPr>
        <w:spacing w:line="360" w:lineRule="auto"/>
        <w:rPr>
          <w:rFonts w:ascii="Arial Narrow" w:hAnsi="Arial Narrow"/>
          <w:sz w:val="24"/>
          <w:lang w:val="en-US"/>
        </w:rPr>
      </w:pPr>
    </w:p>
    <w:p w14:paraId="4120D023" w14:textId="34C7C332" w:rsidR="0066221B" w:rsidRDefault="005B670C" w:rsidP="00020681">
      <w:pPr>
        <w:spacing w:line="360" w:lineRule="auto"/>
        <w:rPr>
          <w:rFonts w:ascii="Arial Narrow" w:hAnsi="Arial Narrow"/>
          <w:b/>
          <w:sz w:val="24"/>
          <w:lang w:val="en-US"/>
        </w:rPr>
      </w:pPr>
      <w:r>
        <w:rPr>
          <w:rFonts w:ascii="Arial Narrow" w:hAnsi="Arial Narrow"/>
          <w:b/>
          <w:sz w:val="24"/>
          <w:lang w:val="en-US"/>
        </w:rPr>
        <w:t xml:space="preserve">3.9 </w:t>
      </w:r>
      <w:r w:rsidR="0066221B">
        <w:rPr>
          <w:rFonts w:ascii="Arial Narrow" w:hAnsi="Arial Narrow"/>
          <w:b/>
          <w:sz w:val="24"/>
          <w:lang w:val="en-US"/>
        </w:rPr>
        <w:t>Challenge Faced</w:t>
      </w:r>
    </w:p>
    <w:p w14:paraId="70C3C796" w14:textId="77777777" w:rsidR="007F17F7" w:rsidRDefault="0066221B" w:rsidP="00020681">
      <w:pPr>
        <w:spacing w:line="360" w:lineRule="auto"/>
        <w:rPr>
          <w:rFonts w:ascii="Arial Narrow" w:hAnsi="Arial Narrow"/>
          <w:sz w:val="24"/>
          <w:lang w:val="en-US"/>
        </w:rPr>
      </w:pPr>
      <w:r>
        <w:rPr>
          <w:rFonts w:ascii="Arial Narrow" w:hAnsi="Arial Narrow"/>
          <w:sz w:val="24"/>
          <w:lang w:val="en-US"/>
        </w:rPr>
        <w:t>During the visit, Ms Mazna has explained that the greatest challenge faced by them right now is that they are short of manpower. Ms Mazna mentioned that she is the only programmer working in Senai Airport hence it is very difficult for her when she needed to take leave or when she is on MC. Ms Mazna also mentioned that she will need to rush back to the company if anything happened to the system regardless of time.</w:t>
      </w:r>
    </w:p>
    <w:p w14:paraId="4E48E4D2" w14:textId="77777777" w:rsidR="00C37E32" w:rsidRDefault="00C37E32" w:rsidP="00020681">
      <w:pPr>
        <w:spacing w:line="360" w:lineRule="auto"/>
        <w:rPr>
          <w:rFonts w:ascii="Arial Narrow" w:hAnsi="Arial Narrow"/>
          <w:sz w:val="24"/>
          <w:lang w:val="en-US"/>
        </w:rPr>
      </w:pPr>
      <w:r>
        <w:rPr>
          <w:rFonts w:ascii="Arial Narrow" w:hAnsi="Arial Narrow"/>
          <w:sz w:val="24"/>
          <w:lang w:val="en-US"/>
        </w:rPr>
        <w:br w:type="page"/>
      </w:r>
    </w:p>
    <w:p w14:paraId="190F7158" w14:textId="2E1F6450" w:rsidR="00C37E32" w:rsidRPr="005B670C" w:rsidRDefault="005B670C" w:rsidP="00020681">
      <w:pPr>
        <w:spacing w:line="360" w:lineRule="auto"/>
        <w:jc w:val="both"/>
        <w:rPr>
          <w:rFonts w:ascii="Arial Narrow" w:hAnsi="Arial Narrow" w:cs="Arial"/>
          <w:b/>
          <w:sz w:val="28"/>
          <w:szCs w:val="24"/>
          <w:u w:val="single"/>
        </w:rPr>
      </w:pPr>
      <w:r>
        <w:rPr>
          <w:rFonts w:ascii="Arial Narrow" w:hAnsi="Arial Narrow" w:cs="Arial"/>
          <w:b/>
          <w:sz w:val="28"/>
          <w:szCs w:val="24"/>
          <w:u w:val="single"/>
        </w:rPr>
        <w:lastRenderedPageBreak/>
        <w:t xml:space="preserve">4.0 </w:t>
      </w:r>
      <w:r w:rsidR="00C37E32" w:rsidRPr="005B670C">
        <w:rPr>
          <w:rFonts w:ascii="Arial Narrow" w:hAnsi="Arial Narrow" w:cs="Arial"/>
          <w:b/>
          <w:sz w:val="28"/>
          <w:szCs w:val="24"/>
          <w:u w:val="single"/>
        </w:rPr>
        <w:t xml:space="preserve">Job </w:t>
      </w:r>
      <w:r w:rsidRPr="005B670C">
        <w:rPr>
          <w:rFonts w:ascii="Arial Narrow" w:hAnsi="Arial Narrow" w:cs="Arial"/>
          <w:b/>
          <w:sz w:val="28"/>
          <w:szCs w:val="24"/>
          <w:u w:val="single"/>
        </w:rPr>
        <w:t xml:space="preserve">Specification </w:t>
      </w:r>
      <w:r>
        <w:rPr>
          <w:rFonts w:ascii="Arial Narrow" w:hAnsi="Arial Narrow" w:cs="Arial"/>
          <w:b/>
          <w:sz w:val="28"/>
          <w:szCs w:val="24"/>
          <w:u w:val="single"/>
        </w:rPr>
        <w:t>f</w:t>
      </w:r>
      <w:r w:rsidRPr="005B670C">
        <w:rPr>
          <w:rFonts w:ascii="Arial Narrow" w:hAnsi="Arial Narrow" w:cs="Arial"/>
          <w:b/>
          <w:sz w:val="28"/>
          <w:szCs w:val="24"/>
          <w:u w:val="single"/>
        </w:rPr>
        <w:t xml:space="preserve">or </w:t>
      </w:r>
      <w:r w:rsidR="00C37E32" w:rsidRPr="005B670C">
        <w:rPr>
          <w:rFonts w:ascii="Arial Narrow" w:hAnsi="Arial Narrow" w:cs="Arial"/>
          <w:b/>
          <w:sz w:val="28"/>
          <w:szCs w:val="24"/>
          <w:u w:val="single"/>
        </w:rPr>
        <w:t xml:space="preserve">IT </w:t>
      </w:r>
      <w:r w:rsidRPr="005B670C">
        <w:rPr>
          <w:rFonts w:ascii="Arial Narrow" w:hAnsi="Arial Narrow" w:cs="Arial"/>
          <w:b/>
          <w:sz w:val="28"/>
          <w:szCs w:val="24"/>
          <w:u w:val="single"/>
        </w:rPr>
        <w:t>In Data Science</w:t>
      </w:r>
    </w:p>
    <w:p w14:paraId="32990498" w14:textId="45406439" w:rsidR="00C37E32" w:rsidRPr="00C37E32" w:rsidRDefault="00C37E32" w:rsidP="00020681">
      <w:pPr>
        <w:spacing w:line="360" w:lineRule="auto"/>
        <w:jc w:val="both"/>
        <w:rPr>
          <w:rFonts w:ascii="Arial Narrow" w:hAnsi="Arial Narrow" w:cs="Arial"/>
          <w:sz w:val="24"/>
          <w:szCs w:val="24"/>
        </w:rPr>
      </w:pPr>
      <w:r w:rsidRPr="00C37E32">
        <w:rPr>
          <w:rFonts w:ascii="Arial Narrow" w:hAnsi="Arial Narrow" w:cs="Arial"/>
          <w:sz w:val="24"/>
          <w:szCs w:val="24"/>
        </w:rPr>
        <w:t>Data science is one of the discipline blends of data inference, algorithm development and technology in case to solve any complex problems.</w:t>
      </w:r>
      <w:r>
        <w:rPr>
          <w:rFonts w:ascii="Arial Narrow" w:hAnsi="Arial Narrow" w:cs="Arial"/>
          <w:sz w:val="24"/>
          <w:szCs w:val="24"/>
        </w:rPr>
        <w:t xml:space="preserve"> </w:t>
      </w:r>
      <w:r w:rsidRPr="00C37E32">
        <w:rPr>
          <w:rFonts w:ascii="Arial Narrow" w:hAnsi="Arial Narrow" w:cs="Arial"/>
          <w:sz w:val="24"/>
          <w:szCs w:val="24"/>
        </w:rPr>
        <w:t>Data scientists are people who expert in technical skills to solve complex problems. They are part mathematician, and part computer scientist. The data scientist role also includes academic origins such as a lecturer and etc.</w:t>
      </w:r>
    </w:p>
    <w:p w14:paraId="17C82F53" w14:textId="77777777" w:rsidR="00C37E32" w:rsidRDefault="00C37E32" w:rsidP="00020681">
      <w:pPr>
        <w:spacing w:line="360" w:lineRule="auto"/>
        <w:ind w:firstLine="720"/>
        <w:jc w:val="both"/>
        <w:rPr>
          <w:rFonts w:ascii="Arial Narrow" w:hAnsi="Arial Narrow" w:cs="Arial"/>
          <w:sz w:val="24"/>
          <w:szCs w:val="24"/>
        </w:rPr>
      </w:pPr>
    </w:p>
    <w:p w14:paraId="30D90A7C" w14:textId="26BF6666" w:rsidR="00C37E32" w:rsidRPr="00C37E32" w:rsidRDefault="00C37E32" w:rsidP="00020681">
      <w:pPr>
        <w:spacing w:line="360" w:lineRule="auto"/>
        <w:ind w:firstLine="720"/>
        <w:jc w:val="both"/>
        <w:rPr>
          <w:rFonts w:ascii="Arial Narrow" w:hAnsi="Arial Narrow" w:cs="Arial"/>
          <w:sz w:val="24"/>
          <w:szCs w:val="24"/>
        </w:rPr>
      </w:pPr>
      <w:r w:rsidRPr="00C37E32">
        <w:rPr>
          <w:rFonts w:ascii="Arial Narrow" w:hAnsi="Arial Narrow" w:cs="Arial"/>
          <w:sz w:val="24"/>
          <w:szCs w:val="24"/>
        </w:rPr>
        <w:t xml:space="preserve">For this case, no matter what type of company did you work for; you’re likely going to use the tools of the trade. That is mean you need to pro in </w:t>
      </w:r>
      <w:r w:rsidRPr="00C37E32">
        <w:rPr>
          <w:rFonts w:ascii="Arial Narrow" w:hAnsi="Arial Narrow" w:cs="Arial"/>
          <w:b/>
          <w:sz w:val="24"/>
          <w:szCs w:val="24"/>
        </w:rPr>
        <w:t>programming skills</w:t>
      </w:r>
      <w:r w:rsidRPr="00C37E32">
        <w:rPr>
          <w:rFonts w:ascii="Arial Narrow" w:hAnsi="Arial Narrow" w:cs="Arial"/>
          <w:sz w:val="24"/>
          <w:szCs w:val="24"/>
        </w:rPr>
        <w:t>.</w:t>
      </w:r>
    </w:p>
    <w:p w14:paraId="363051F9" w14:textId="77777777" w:rsidR="00C37E32" w:rsidRDefault="00C37E32" w:rsidP="00020681">
      <w:pPr>
        <w:spacing w:line="360" w:lineRule="auto"/>
        <w:jc w:val="both"/>
        <w:rPr>
          <w:rFonts w:ascii="Arial Narrow" w:hAnsi="Arial Narrow" w:cs="Arial"/>
          <w:sz w:val="24"/>
          <w:szCs w:val="24"/>
        </w:rPr>
      </w:pPr>
      <w:r w:rsidRPr="00C37E32">
        <w:rPr>
          <w:rFonts w:ascii="Arial Narrow" w:hAnsi="Arial Narrow" w:cs="Arial"/>
          <w:sz w:val="24"/>
          <w:szCs w:val="24"/>
        </w:rPr>
        <w:tab/>
      </w:r>
    </w:p>
    <w:p w14:paraId="1173F6D0" w14:textId="75CC3593" w:rsidR="00C37E32" w:rsidRPr="00C37E32" w:rsidRDefault="00C37E32" w:rsidP="00020681">
      <w:pPr>
        <w:spacing w:line="360" w:lineRule="auto"/>
        <w:ind w:firstLine="720"/>
        <w:jc w:val="both"/>
        <w:rPr>
          <w:rFonts w:ascii="Arial Narrow" w:hAnsi="Arial Narrow" w:cs="Arial"/>
          <w:spacing w:val="2"/>
          <w:sz w:val="24"/>
          <w:szCs w:val="24"/>
          <w:shd w:val="clear" w:color="auto" w:fill="FFFFFF"/>
        </w:rPr>
      </w:pPr>
      <w:r w:rsidRPr="00C37E32">
        <w:rPr>
          <w:rFonts w:ascii="Arial Narrow" w:hAnsi="Arial Narrow" w:cs="Arial"/>
          <w:spacing w:val="2"/>
          <w:sz w:val="24"/>
          <w:szCs w:val="24"/>
          <w:shd w:val="clear" w:color="auto" w:fill="FFFFFF"/>
        </w:rPr>
        <w:t xml:space="preserve">A </w:t>
      </w:r>
      <w:r w:rsidRPr="00C37E32">
        <w:rPr>
          <w:rFonts w:ascii="Arial Narrow" w:hAnsi="Arial Narrow" w:cs="Arial"/>
          <w:b/>
          <w:spacing w:val="2"/>
          <w:sz w:val="24"/>
          <w:szCs w:val="24"/>
          <w:shd w:val="clear" w:color="auto" w:fill="FFFFFF"/>
        </w:rPr>
        <w:t>good understanding of statistics</w:t>
      </w:r>
      <w:r w:rsidRPr="00C37E32">
        <w:rPr>
          <w:rFonts w:ascii="Arial Narrow" w:hAnsi="Arial Narrow" w:cs="Arial"/>
          <w:spacing w:val="2"/>
          <w:sz w:val="24"/>
          <w:szCs w:val="24"/>
          <w:shd w:val="clear" w:color="auto" w:fill="FFFFFF"/>
        </w:rPr>
        <w:t xml:space="preserve"> is vital as a data scientist. You should be familiar with statistical tests, distributions, maximum likelihood estimators, etc. This will also be the case for machine learning, but one of the more important aspects of your statistics knowledge will be understanding when different techniques are (or aren’t) a valid approach. Statistics is important at all company types, but especially data-driven companies where stakeholders will depend on your help to make decisions and design / evaluate experiments.</w:t>
      </w:r>
    </w:p>
    <w:p w14:paraId="125EB1E9" w14:textId="77777777" w:rsidR="00C37E32" w:rsidRDefault="00C37E32" w:rsidP="00020681">
      <w:pPr>
        <w:spacing w:line="360" w:lineRule="auto"/>
        <w:ind w:firstLine="720"/>
        <w:jc w:val="both"/>
        <w:rPr>
          <w:rFonts w:ascii="Arial Narrow" w:hAnsi="Arial Narrow" w:cs="Arial"/>
          <w:sz w:val="24"/>
          <w:szCs w:val="24"/>
        </w:rPr>
      </w:pPr>
    </w:p>
    <w:p w14:paraId="28D05325" w14:textId="76C583D0" w:rsidR="00C37E32" w:rsidRPr="00C37E32" w:rsidRDefault="00C37E32" w:rsidP="00020681">
      <w:pPr>
        <w:spacing w:line="360" w:lineRule="auto"/>
        <w:ind w:firstLine="720"/>
        <w:jc w:val="both"/>
        <w:rPr>
          <w:rFonts w:ascii="Arial Narrow" w:hAnsi="Arial Narrow" w:cs="Arial"/>
          <w:b/>
          <w:sz w:val="24"/>
          <w:szCs w:val="24"/>
        </w:rPr>
      </w:pPr>
      <w:r w:rsidRPr="00C37E32">
        <w:rPr>
          <w:rFonts w:ascii="Arial Narrow" w:hAnsi="Arial Narrow" w:cs="Arial"/>
          <w:sz w:val="24"/>
          <w:szCs w:val="24"/>
        </w:rPr>
        <w:t xml:space="preserve">Understanding these concepts is most important at companies where the product is defined by the data, and small improvements in predictive performance or algorithm optimization can lead to huge wins for the company. This specification needs </w:t>
      </w:r>
      <w:r w:rsidRPr="00C37E32">
        <w:rPr>
          <w:rFonts w:ascii="Arial Narrow" w:hAnsi="Arial Narrow" w:cs="Arial"/>
          <w:b/>
          <w:sz w:val="24"/>
          <w:szCs w:val="24"/>
        </w:rPr>
        <w:t>multivariable calculus and algebra.</w:t>
      </w:r>
    </w:p>
    <w:p w14:paraId="7064DB1B" w14:textId="77777777" w:rsidR="00C37E32" w:rsidRDefault="00C37E32" w:rsidP="00020681">
      <w:pPr>
        <w:pStyle w:val="uiqtextpara"/>
        <w:spacing w:before="0" w:beforeAutospacing="0" w:after="240" w:afterAutospacing="0" w:line="360" w:lineRule="auto"/>
        <w:ind w:firstLine="720"/>
        <w:jc w:val="both"/>
        <w:rPr>
          <w:rFonts w:ascii="Arial Narrow" w:hAnsi="Arial Narrow" w:cs="Arial"/>
        </w:rPr>
      </w:pPr>
    </w:p>
    <w:p w14:paraId="5B127427" w14:textId="55DBE81F" w:rsidR="00C37E32" w:rsidRPr="00C37E32" w:rsidRDefault="00C37E32" w:rsidP="00020681">
      <w:pPr>
        <w:pStyle w:val="uiqtextpara"/>
        <w:spacing w:before="0" w:beforeAutospacing="0" w:after="240" w:afterAutospacing="0" w:line="360" w:lineRule="auto"/>
        <w:ind w:firstLine="720"/>
        <w:jc w:val="both"/>
        <w:rPr>
          <w:rFonts w:ascii="Arial Narrow" w:hAnsi="Arial Narrow" w:cs="Arial"/>
        </w:rPr>
      </w:pPr>
      <w:r w:rsidRPr="00C37E32">
        <w:rPr>
          <w:rFonts w:ascii="Arial Narrow" w:hAnsi="Arial Narrow" w:cs="Arial"/>
        </w:rPr>
        <w:t xml:space="preserve">It is clear that </w:t>
      </w:r>
      <w:r w:rsidRPr="00C37E32">
        <w:rPr>
          <w:rFonts w:ascii="Arial Narrow" w:hAnsi="Arial Narrow" w:cs="Arial"/>
          <w:b/>
        </w:rPr>
        <w:t>analytical skills</w:t>
      </w:r>
      <w:r w:rsidRPr="00C37E32">
        <w:rPr>
          <w:rFonts w:ascii="Arial Narrow" w:hAnsi="Arial Narrow" w:cs="Arial"/>
        </w:rPr>
        <w:t xml:space="preserve"> are of huge importance in data scientist. These skills refer to the ability to gather, view and analyse all forms of information in details. Data scientist also means the ability to view a challenge or situation from different perspectives.</w:t>
      </w:r>
    </w:p>
    <w:p w14:paraId="0DC9832C" w14:textId="77777777" w:rsidR="00C37E32" w:rsidRDefault="00C37E32" w:rsidP="00020681">
      <w:pPr>
        <w:pStyle w:val="uiqtextpara"/>
        <w:spacing w:before="0" w:beforeAutospacing="0" w:after="240" w:afterAutospacing="0" w:line="360" w:lineRule="auto"/>
        <w:ind w:firstLine="720"/>
        <w:jc w:val="both"/>
        <w:rPr>
          <w:rFonts w:ascii="Arial Narrow" w:hAnsi="Arial Narrow" w:cs="Arial"/>
        </w:rPr>
      </w:pPr>
    </w:p>
    <w:p w14:paraId="6DFEE178" w14:textId="68367F96" w:rsidR="00C37E32" w:rsidRPr="00C37E32" w:rsidRDefault="00C37E32" w:rsidP="00020681">
      <w:pPr>
        <w:pStyle w:val="uiqtextpara"/>
        <w:spacing w:before="0" w:beforeAutospacing="0" w:after="240" w:afterAutospacing="0" w:line="360" w:lineRule="auto"/>
        <w:ind w:firstLine="720"/>
        <w:jc w:val="both"/>
        <w:rPr>
          <w:rFonts w:ascii="Arial Narrow" w:hAnsi="Arial Narrow" w:cs="Arial"/>
        </w:rPr>
      </w:pPr>
      <w:r w:rsidRPr="00C37E32">
        <w:rPr>
          <w:rFonts w:ascii="Arial Narrow" w:hAnsi="Arial Narrow" w:cs="Arial"/>
        </w:rPr>
        <w:t>These skills are major data scientist skills that make it possible for you to address problems by making decisions in the most appropriate way. Hence, you need to acquire and improve your analytical skills and thinking if you wish to become a successful data scientist.</w:t>
      </w:r>
    </w:p>
    <w:p w14:paraId="661CA89C" w14:textId="77777777" w:rsidR="00C37E32" w:rsidRPr="00C37E32" w:rsidRDefault="00C37E32" w:rsidP="00020681">
      <w:pPr>
        <w:pStyle w:val="uiqtextpara"/>
        <w:spacing w:before="0" w:beforeAutospacing="0" w:after="240" w:afterAutospacing="0" w:line="360" w:lineRule="auto"/>
        <w:ind w:firstLine="720"/>
        <w:jc w:val="both"/>
        <w:rPr>
          <w:rFonts w:ascii="Arial Narrow" w:hAnsi="Arial Narrow" w:cs="Arial"/>
          <w:spacing w:val="2"/>
          <w:shd w:val="clear" w:color="auto" w:fill="FFFFFF"/>
        </w:rPr>
      </w:pPr>
      <w:r w:rsidRPr="00C37E32">
        <w:rPr>
          <w:rFonts w:ascii="Arial Narrow" w:hAnsi="Arial Narrow" w:cs="Arial"/>
          <w:spacing w:val="2"/>
          <w:shd w:val="clear" w:color="auto" w:fill="FFFFFF"/>
        </w:rPr>
        <w:lastRenderedPageBreak/>
        <w:t xml:space="preserve">If you’re interviewing at a smaller company and are one of the first data science hires, it can be important to have a </w:t>
      </w:r>
      <w:r w:rsidRPr="00C37E32">
        <w:rPr>
          <w:rFonts w:ascii="Arial Narrow" w:hAnsi="Arial Narrow" w:cs="Arial"/>
          <w:b/>
          <w:spacing w:val="2"/>
          <w:shd w:val="clear" w:color="auto" w:fill="FFFFFF"/>
        </w:rPr>
        <w:t>strong software engineering</w:t>
      </w:r>
      <w:r w:rsidRPr="00C37E32">
        <w:rPr>
          <w:rFonts w:ascii="Arial Narrow" w:hAnsi="Arial Narrow" w:cs="Arial"/>
          <w:spacing w:val="2"/>
          <w:shd w:val="clear" w:color="auto" w:fill="FFFFFF"/>
        </w:rPr>
        <w:t xml:space="preserve"> background. You’ll be responsible for handling a lot of data logging, and potentially the development of data-driven products.</w:t>
      </w:r>
    </w:p>
    <w:p w14:paraId="747D57CA" w14:textId="77777777" w:rsidR="00C37E32" w:rsidRPr="005B670C" w:rsidRDefault="00C37E32" w:rsidP="00020681">
      <w:pPr>
        <w:pStyle w:val="uiqtextpara"/>
        <w:spacing w:before="0" w:beforeAutospacing="0" w:after="240" w:afterAutospacing="0" w:line="360" w:lineRule="auto"/>
        <w:jc w:val="both"/>
        <w:rPr>
          <w:rFonts w:ascii="Arial Narrow" w:hAnsi="Arial Narrow" w:cs="Arial"/>
          <w:spacing w:val="2"/>
          <w:sz w:val="28"/>
          <w:shd w:val="clear" w:color="auto" w:fill="FFFFFF"/>
        </w:rPr>
      </w:pPr>
    </w:p>
    <w:p w14:paraId="079DC889" w14:textId="52D463E0" w:rsidR="00C37E32" w:rsidRPr="005B670C" w:rsidRDefault="005B670C" w:rsidP="00020681">
      <w:pPr>
        <w:pStyle w:val="uiqtextpara"/>
        <w:spacing w:before="0" w:beforeAutospacing="0" w:after="240" w:afterAutospacing="0" w:line="360" w:lineRule="auto"/>
        <w:jc w:val="both"/>
        <w:rPr>
          <w:rFonts w:ascii="Arial Narrow" w:hAnsi="Arial Narrow" w:cs="Arial"/>
          <w:b/>
          <w:spacing w:val="2"/>
          <w:sz w:val="28"/>
          <w:u w:val="single"/>
          <w:shd w:val="clear" w:color="auto" w:fill="FFFFFF"/>
        </w:rPr>
      </w:pPr>
      <w:r>
        <w:rPr>
          <w:rFonts w:ascii="Arial Narrow" w:hAnsi="Arial Narrow" w:cs="Arial"/>
          <w:b/>
          <w:spacing w:val="2"/>
          <w:sz w:val="28"/>
          <w:u w:val="single"/>
          <w:shd w:val="clear" w:color="auto" w:fill="FFFFFF"/>
        </w:rPr>
        <w:t xml:space="preserve">5.0 </w:t>
      </w:r>
      <w:r w:rsidR="00C37E32" w:rsidRPr="005B670C">
        <w:rPr>
          <w:rFonts w:ascii="Arial Narrow" w:hAnsi="Arial Narrow" w:cs="Arial"/>
          <w:b/>
          <w:spacing w:val="2"/>
          <w:sz w:val="28"/>
          <w:u w:val="single"/>
          <w:shd w:val="clear" w:color="auto" w:fill="FFFFFF"/>
        </w:rPr>
        <w:t xml:space="preserve">What </w:t>
      </w:r>
      <w:r w:rsidRPr="005B670C">
        <w:rPr>
          <w:rFonts w:ascii="Arial Narrow" w:hAnsi="Arial Narrow" w:cs="Arial"/>
          <w:b/>
          <w:spacing w:val="2"/>
          <w:sz w:val="28"/>
          <w:u w:val="single"/>
          <w:shd w:val="clear" w:color="auto" w:fill="FFFFFF"/>
        </w:rPr>
        <w:t xml:space="preserve">Are </w:t>
      </w:r>
      <w:r>
        <w:rPr>
          <w:rFonts w:ascii="Arial Narrow" w:hAnsi="Arial Narrow" w:cs="Arial"/>
          <w:b/>
          <w:spacing w:val="2"/>
          <w:sz w:val="28"/>
          <w:u w:val="single"/>
          <w:shd w:val="clear" w:color="auto" w:fill="FFFFFF"/>
        </w:rPr>
        <w:t>t</w:t>
      </w:r>
      <w:r w:rsidRPr="005B670C">
        <w:rPr>
          <w:rFonts w:ascii="Arial Narrow" w:hAnsi="Arial Narrow" w:cs="Arial"/>
          <w:b/>
          <w:spacing w:val="2"/>
          <w:sz w:val="28"/>
          <w:u w:val="single"/>
          <w:shd w:val="clear" w:color="auto" w:fill="FFFFFF"/>
        </w:rPr>
        <w:t xml:space="preserve">he Initiatives </w:t>
      </w:r>
      <w:r>
        <w:rPr>
          <w:rFonts w:ascii="Arial Narrow" w:hAnsi="Arial Narrow" w:cs="Arial"/>
          <w:b/>
          <w:spacing w:val="2"/>
          <w:sz w:val="28"/>
          <w:u w:val="single"/>
          <w:shd w:val="clear" w:color="auto" w:fill="FFFFFF"/>
        </w:rPr>
        <w:t>b</w:t>
      </w:r>
      <w:r w:rsidRPr="005B670C">
        <w:rPr>
          <w:rFonts w:ascii="Arial Narrow" w:hAnsi="Arial Narrow" w:cs="Arial"/>
          <w:b/>
          <w:spacing w:val="2"/>
          <w:sz w:val="28"/>
          <w:u w:val="single"/>
          <w:shd w:val="clear" w:color="auto" w:fill="FFFFFF"/>
        </w:rPr>
        <w:t xml:space="preserve">y The </w:t>
      </w:r>
      <w:r w:rsidR="00C37E32" w:rsidRPr="005B670C">
        <w:rPr>
          <w:rFonts w:ascii="Arial Narrow" w:hAnsi="Arial Narrow" w:cs="Arial"/>
          <w:b/>
          <w:spacing w:val="2"/>
          <w:sz w:val="28"/>
          <w:u w:val="single"/>
          <w:shd w:val="clear" w:color="auto" w:fill="FFFFFF"/>
        </w:rPr>
        <w:t xml:space="preserve">MAB </w:t>
      </w:r>
      <w:r w:rsidRPr="005B670C">
        <w:rPr>
          <w:rFonts w:ascii="Arial Narrow" w:hAnsi="Arial Narrow" w:cs="Arial"/>
          <w:b/>
          <w:spacing w:val="2"/>
          <w:sz w:val="28"/>
          <w:u w:val="single"/>
          <w:shd w:val="clear" w:color="auto" w:fill="FFFFFF"/>
        </w:rPr>
        <w:t>Airlines</w:t>
      </w:r>
    </w:p>
    <w:p w14:paraId="4B22F5D4" w14:textId="08799923" w:rsidR="00C37E32" w:rsidRPr="00C37E32" w:rsidRDefault="00C37E32" w:rsidP="00020681">
      <w:pPr>
        <w:pStyle w:val="uiqtextpara"/>
        <w:spacing w:before="0" w:beforeAutospacing="0" w:after="240" w:afterAutospacing="0" w:line="360" w:lineRule="auto"/>
        <w:jc w:val="both"/>
        <w:rPr>
          <w:rFonts w:ascii="Arial Narrow" w:hAnsi="Arial Narrow" w:cs="Arial"/>
          <w:spacing w:val="2"/>
          <w:shd w:val="clear" w:color="auto" w:fill="FFFFFF"/>
        </w:rPr>
      </w:pPr>
      <w:r w:rsidRPr="00C37E32">
        <w:rPr>
          <w:rFonts w:ascii="Arial Narrow" w:hAnsi="Arial Narrow" w:cs="Arial"/>
          <w:spacing w:val="2"/>
          <w:shd w:val="clear" w:color="auto" w:fill="FFFFFF"/>
        </w:rPr>
        <w:tab/>
        <w:t>MAB not only provide employment to become a pilot to fly but we take for example in Senai International Airport also provides services to students. For example, is like providing expert service internships to students.</w:t>
      </w:r>
    </w:p>
    <w:p w14:paraId="173D997D" w14:textId="77777777" w:rsidR="00C37E32" w:rsidRPr="00C37E32" w:rsidRDefault="00C37E32" w:rsidP="00020681">
      <w:pPr>
        <w:pStyle w:val="uiqtextpara"/>
        <w:spacing w:before="0" w:beforeAutospacing="0" w:after="240" w:afterAutospacing="0" w:line="360" w:lineRule="auto"/>
        <w:jc w:val="both"/>
        <w:rPr>
          <w:rFonts w:ascii="Arial Narrow" w:hAnsi="Arial Narrow" w:cs="Arial"/>
          <w:spacing w:val="2"/>
          <w:shd w:val="clear" w:color="auto" w:fill="FFFFFF"/>
        </w:rPr>
      </w:pPr>
      <w:r w:rsidRPr="00C37E32">
        <w:rPr>
          <w:rFonts w:ascii="Arial Narrow" w:hAnsi="Arial Narrow" w:cs="Arial"/>
          <w:spacing w:val="2"/>
          <w:shd w:val="clear" w:color="auto" w:fill="FFFFFF"/>
        </w:rPr>
        <w:tab/>
        <w:t>In Senai, they provide its scope of work. For example, they must ensure that all hardware in proper condition and not damaged if used. Among the hardware that needs to be protected are the personal computer, notebook, UPS, and the printer together with the photocopier.</w:t>
      </w:r>
    </w:p>
    <w:p w14:paraId="31361139" w14:textId="77777777" w:rsidR="00C37E32" w:rsidRPr="00C37E32" w:rsidRDefault="00C37E32" w:rsidP="00020681">
      <w:pPr>
        <w:pStyle w:val="uiqtextpara"/>
        <w:spacing w:before="0" w:beforeAutospacing="0" w:after="240" w:afterAutospacing="0" w:line="360" w:lineRule="auto"/>
        <w:jc w:val="both"/>
        <w:rPr>
          <w:rFonts w:ascii="Arial Narrow" w:hAnsi="Arial Narrow" w:cs="Arial"/>
          <w:spacing w:val="2"/>
          <w:shd w:val="clear" w:color="auto" w:fill="FFFFFF"/>
        </w:rPr>
      </w:pPr>
      <w:r w:rsidRPr="00C37E32">
        <w:rPr>
          <w:rFonts w:ascii="Arial Narrow" w:hAnsi="Arial Narrow" w:cs="Arial"/>
          <w:spacing w:val="2"/>
          <w:shd w:val="clear" w:color="auto" w:fill="FFFFFF"/>
        </w:rPr>
        <w:tab/>
        <w:t>In addition, they also need to take care of the server frequently. This is because if a server is not functioning properly it can cause a problem data loss either customers or employees. In addition, the server is hosted by synergy centric.</w:t>
      </w:r>
    </w:p>
    <w:p w14:paraId="023F961F" w14:textId="74519F55" w:rsidR="00C37E32" w:rsidRPr="00C37E32" w:rsidRDefault="00C37E32" w:rsidP="00020681">
      <w:pPr>
        <w:pStyle w:val="uiqtextpara"/>
        <w:spacing w:before="0" w:beforeAutospacing="0" w:after="240" w:afterAutospacing="0" w:line="360" w:lineRule="auto"/>
        <w:jc w:val="both"/>
        <w:rPr>
          <w:rFonts w:ascii="Arial Narrow" w:hAnsi="Arial Narrow" w:cs="Arial"/>
          <w:spacing w:val="2"/>
          <w:shd w:val="clear" w:color="auto" w:fill="FFFFFF"/>
        </w:rPr>
      </w:pPr>
      <w:r w:rsidRPr="00C37E32">
        <w:rPr>
          <w:rFonts w:ascii="Arial Narrow" w:hAnsi="Arial Narrow" w:cs="Arial"/>
          <w:spacing w:val="2"/>
          <w:shd w:val="clear" w:color="auto" w:fill="FFFFFF"/>
        </w:rPr>
        <w:tab/>
        <w:t>Networking and cabling are also one of the jobs that are available for student internships in working with Senai Airport.</w:t>
      </w:r>
    </w:p>
    <w:p w14:paraId="46EE993D" w14:textId="58E46D7B" w:rsidR="007F17F7" w:rsidRDefault="007F17F7" w:rsidP="00020681">
      <w:pPr>
        <w:spacing w:line="360" w:lineRule="auto"/>
        <w:rPr>
          <w:rFonts w:ascii="Arial Narrow" w:hAnsi="Arial Narrow"/>
          <w:sz w:val="24"/>
          <w:lang w:val="en-US"/>
        </w:rPr>
      </w:pPr>
      <w:r>
        <w:rPr>
          <w:rFonts w:ascii="Arial Narrow" w:hAnsi="Arial Narrow"/>
          <w:sz w:val="24"/>
          <w:lang w:val="en-US"/>
        </w:rPr>
        <w:br w:type="page"/>
      </w:r>
    </w:p>
    <w:p w14:paraId="62215E62" w14:textId="5D2E7A01" w:rsidR="007F17F7" w:rsidRPr="007F17F7" w:rsidRDefault="005B670C" w:rsidP="00020681">
      <w:pPr>
        <w:spacing w:after="0" w:line="360" w:lineRule="auto"/>
        <w:contextualSpacing/>
        <w:jc w:val="both"/>
        <w:rPr>
          <w:rFonts w:ascii="Arial Narrow" w:hAnsi="Arial Narrow" w:cs="Times New Roman"/>
          <w:b/>
          <w:sz w:val="28"/>
          <w:szCs w:val="24"/>
          <w:u w:val="single"/>
          <w:lang w:eastAsia="en-US"/>
        </w:rPr>
      </w:pPr>
      <w:r>
        <w:rPr>
          <w:rFonts w:ascii="Arial Narrow" w:hAnsi="Arial Narrow" w:cs="Times New Roman"/>
          <w:b/>
          <w:sz w:val="28"/>
          <w:szCs w:val="24"/>
          <w:u w:val="single"/>
          <w:lang w:eastAsia="en-US"/>
        </w:rPr>
        <w:lastRenderedPageBreak/>
        <w:t xml:space="preserve">6.0 </w:t>
      </w:r>
      <w:r w:rsidR="007F17F7" w:rsidRPr="007F17F7">
        <w:rPr>
          <w:rFonts w:ascii="Arial Narrow" w:hAnsi="Arial Narrow" w:cs="Times New Roman"/>
          <w:b/>
          <w:sz w:val="28"/>
          <w:szCs w:val="24"/>
          <w:u w:val="single"/>
          <w:lang w:eastAsia="en-US"/>
        </w:rPr>
        <w:t>Conclusion</w:t>
      </w:r>
      <w:r w:rsidR="007F17F7">
        <w:rPr>
          <w:rFonts w:ascii="Arial Narrow" w:hAnsi="Arial Narrow" w:cs="Times New Roman"/>
          <w:b/>
          <w:sz w:val="28"/>
          <w:szCs w:val="24"/>
          <w:u w:val="single"/>
          <w:lang w:eastAsia="en-US"/>
        </w:rPr>
        <w:t xml:space="preserve"> </w:t>
      </w:r>
      <w:r w:rsidR="007F17F7">
        <w:rPr>
          <w:rFonts w:ascii="Arial Narrow" w:hAnsi="Arial Narrow" w:cs="Times New Roman" w:hint="eastAsia"/>
          <w:b/>
          <w:sz w:val="28"/>
          <w:szCs w:val="24"/>
          <w:u w:val="single"/>
        </w:rPr>
        <w:t>&amp;</w:t>
      </w:r>
      <w:r w:rsidR="007F17F7">
        <w:rPr>
          <w:rFonts w:ascii="Arial Narrow" w:hAnsi="Arial Narrow" w:cs="Times New Roman"/>
          <w:b/>
          <w:sz w:val="28"/>
          <w:szCs w:val="24"/>
          <w:u w:val="single"/>
          <w:lang w:eastAsia="en-US"/>
        </w:rPr>
        <w:t xml:space="preserve"> Reflection</w:t>
      </w:r>
    </w:p>
    <w:p w14:paraId="352EBFDA" w14:textId="77777777" w:rsidR="007F17F7" w:rsidRPr="007F17F7" w:rsidRDefault="007F17F7" w:rsidP="00020681">
      <w:pPr>
        <w:spacing w:after="0" w:line="360" w:lineRule="auto"/>
        <w:contextualSpacing/>
        <w:jc w:val="both"/>
        <w:rPr>
          <w:rFonts w:ascii="Arial Narrow" w:hAnsi="Arial Narrow" w:cs="Times New Roman"/>
          <w:sz w:val="24"/>
          <w:szCs w:val="24"/>
          <w:lang w:eastAsia="en-US"/>
        </w:rPr>
      </w:pPr>
    </w:p>
    <w:p w14:paraId="5D82D766" w14:textId="5E0FA5BF" w:rsidR="007F17F7" w:rsidRPr="007F17F7" w:rsidRDefault="007F17F7" w:rsidP="00020681">
      <w:pPr>
        <w:spacing w:after="0" w:line="360" w:lineRule="auto"/>
        <w:ind w:firstLine="720"/>
        <w:jc w:val="both"/>
        <w:rPr>
          <w:rFonts w:ascii="Arial Narrow" w:hAnsi="Arial Narrow" w:cs="Times New Roman"/>
          <w:sz w:val="24"/>
          <w:szCs w:val="24"/>
        </w:rPr>
      </w:pPr>
      <w:r w:rsidRPr="007F17F7">
        <w:rPr>
          <w:rFonts w:ascii="Arial Narrow" w:hAnsi="Arial Narrow" w:cs="Times New Roman"/>
          <w:sz w:val="24"/>
          <w:szCs w:val="24"/>
        </w:rPr>
        <w:t>As a conclusion, technology has advanced sophisticatedly</w:t>
      </w:r>
      <w:r w:rsidRPr="007F17F7">
        <w:rPr>
          <w:rFonts w:ascii="Arial Narrow" w:hAnsi="Arial Narrow" w:cs="Times New Roman"/>
          <w:b/>
          <w:sz w:val="24"/>
          <w:szCs w:val="24"/>
        </w:rPr>
        <w:t xml:space="preserve"> </w:t>
      </w:r>
      <w:r w:rsidRPr="007F17F7">
        <w:rPr>
          <w:rFonts w:ascii="Arial Narrow" w:hAnsi="Arial Narrow" w:cs="Times New Roman"/>
          <w:sz w:val="24"/>
          <w:szCs w:val="24"/>
        </w:rPr>
        <w:t>from time to time</w:t>
      </w:r>
      <w:r w:rsidRPr="007F17F7">
        <w:rPr>
          <w:rFonts w:ascii="Arial Narrow" w:hAnsi="Arial Narrow" w:cs="Times New Roman"/>
          <w:b/>
          <w:sz w:val="24"/>
          <w:szCs w:val="24"/>
        </w:rPr>
        <w:t xml:space="preserve">. </w:t>
      </w:r>
      <w:r w:rsidRPr="007F17F7">
        <w:rPr>
          <w:rFonts w:ascii="Arial Narrow" w:hAnsi="Arial Narrow" w:cs="Times New Roman"/>
          <w:sz w:val="24"/>
          <w:szCs w:val="24"/>
          <w:lang w:val="ms-MY"/>
        </w:rPr>
        <w:t>Senai</w:t>
      </w:r>
      <w:r w:rsidRPr="007F17F7">
        <w:rPr>
          <w:rFonts w:ascii="Arial Narrow" w:hAnsi="Arial Narrow" w:cs="Times New Roman"/>
          <w:sz w:val="24"/>
          <w:szCs w:val="24"/>
        </w:rPr>
        <w:t xml:space="preserve"> International Airport used technology information systems and computer systems in conducting the flight progress. From the way of the passengers buy the tickets, until </w:t>
      </w:r>
      <w:r>
        <w:rPr>
          <w:rFonts w:ascii="Arial Narrow" w:hAnsi="Arial Narrow" w:cs="Times New Roman"/>
          <w:sz w:val="24"/>
          <w:szCs w:val="24"/>
        </w:rPr>
        <w:t>they are safely arrived to their destination</w:t>
      </w:r>
      <w:r w:rsidRPr="007F17F7">
        <w:rPr>
          <w:rFonts w:ascii="Arial Narrow" w:hAnsi="Arial Narrow" w:cs="Times New Roman"/>
          <w:sz w:val="24"/>
          <w:szCs w:val="24"/>
        </w:rPr>
        <w:t xml:space="preserve">, the progresses are all involved with technology information systems and computer systems. These systems are very convenience for people to use and provided a systematic flight progress to allow people having a safe and enjoyable trip. </w:t>
      </w:r>
    </w:p>
    <w:p w14:paraId="7F8E4FA6" w14:textId="77777777" w:rsidR="007F17F7" w:rsidRPr="007F17F7" w:rsidRDefault="007F17F7" w:rsidP="00020681">
      <w:pPr>
        <w:spacing w:after="0" w:line="360" w:lineRule="auto"/>
        <w:ind w:firstLine="720"/>
        <w:jc w:val="both"/>
        <w:rPr>
          <w:rFonts w:ascii="Arial Narrow" w:hAnsi="Arial Narrow" w:cs="Times New Roman"/>
          <w:sz w:val="24"/>
          <w:szCs w:val="24"/>
        </w:rPr>
      </w:pPr>
    </w:p>
    <w:p w14:paraId="11928D37" w14:textId="2299E167" w:rsidR="007F17F7" w:rsidRPr="007F17F7" w:rsidRDefault="007F17F7" w:rsidP="00020681">
      <w:pPr>
        <w:spacing w:after="0" w:line="360" w:lineRule="auto"/>
        <w:ind w:firstLine="720"/>
        <w:jc w:val="both"/>
        <w:rPr>
          <w:rFonts w:ascii="Arial Narrow" w:hAnsi="Arial Narrow" w:cs="Times New Roman"/>
          <w:sz w:val="24"/>
          <w:szCs w:val="24"/>
        </w:rPr>
      </w:pPr>
      <w:r w:rsidRPr="007F17F7">
        <w:rPr>
          <w:rFonts w:ascii="Arial Narrow" w:hAnsi="Arial Narrow" w:cs="Times New Roman"/>
          <w:sz w:val="24"/>
          <w:szCs w:val="24"/>
        </w:rPr>
        <w:t xml:space="preserve">Reflection in this report, this industrial visit impacts our goals regarding to our course in line with the mission of the </w:t>
      </w:r>
      <w:r w:rsidRPr="007F17F7">
        <w:rPr>
          <w:rFonts w:ascii="Arial Narrow" w:hAnsi="Arial Narrow" w:cs="Times New Roman"/>
          <w:sz w:val="24"/>
          <w:szCs w:val="24"/>
          <w:lang w:val="ms-MY"/>
        </w:rPr>
        <w:t>Senai</w:t>
      </w:r>
      <w:r w:rsidRPr="007F17F7">
        <w:rPr>
          <w:rFonts w:ascii="Arial Narrow" w:hAnsi="Arial Narrow" w:cs="Times New Roman"/>
          <w:sz w:val="24"/>
          <w:szCs w:val="24"/>
        </w:rPr>
        <w:t xml:space="preserve"> International Airport is to deliver the technology and information systems to respective department and fulfil the requirements from business needs. We want to produce excellence IT professionals that will fulfil the need of industry in Information Technology because all the companies nowadays need IT professionals to handle their computer and systems. Once we ha</w:t>
      </w:r>
      <w:r>
        <w:rPr>
          <w:rFonts w:ascii="Arial Narrow" w:hAnsi="Arial Narrow" w:cs="Times New Roman"/>
          <w:sz w:val="24"/>
          <w:szCs w:val="24"/>
        </w:rPr>
        <w:t>d</w:t>
      </w:r>
      <w:r w:rsidRPr="007F17F7">
        <w:rPr>
          <w:rFonts w:ascii="Arial Narrow" w:hAnsi="Arial Narrow" w:cs="Times New Roman"/>
          <w:sz w:val="24"/>
          <w:szCs w:val="24"/>
        </w:rPr>
        <w:t xml:space="preserve"> the technology skills and ability to solve the IT problems, we can satisfy the business needs.</w:t>
      </w:r>
    </w:p>
    <w:p w14:paraId="3E403ED6" w14:textId="77777777" w:rsidR="007F17F7" w:rsidRPr="007F17F7" w:rsidRDefault="007F17F7" w:rsidP="00020681">
      <w:pPr>
        <w:spacing w:after="0" w:line="360" w:lineRule="auto"/>
        <w:jc w:val="both"/>
        <w:rPr>
          <w:rFonts w:ascii="Arial Narrow" w:hAnsi="Arial Narrow" w:cs="Times New Roman"/>
          <w:sz w:val="24"/>
          <w:szCs w:val="24"/>
        </w:rPr>
      </w:pPr>
    </w:p>
    <w:p w14:paraId="41B77900" w14:textId="77777777" w:rsidR="007F17F7" w:rsidRPr="007F17F7" w:rsidRDefault="007F17F7" w:rsidP="00020681">
      <w:pPr>
        <w:spacing w:after="0" w:line="360" w:lineRule="auto"/>
        <w:jc w:val="both"/>
        <w:rPr>
          <w:rFonts w:ascii="Arial Narrow" w:hAnsi="Arial Narrow" w:cs="Times New Roman"/>
          <w:sz w:val="24"/>
          <w:szCs w:val="24"/>
        </w:rPr>
      </w:pPr>
      <w:r w:rsidRPr="007F17F7">
        <w:rPr>
          <w:rFonts w:ascii="Arial Narrow" w:hAnsi="Arial Narrow" w:cs="Times New Roman"/>
          <w:sz w:val="24"/>
          <w:szCs w:val="24"/>
        </w:rPr>
        <w:tab/>
        <w:t>Our goals also include building a special program that encourages all ages to learn IT and promote IT culture to citizen and society. Through this program we can, invite the community to participate in entrepreneurship in terms of shaping the business using technology and at the same time promote innovation in design technology. Thus, our country will be more comparable in global and fostering a bright technological future.</w:t>
      </w:r>
    </w:p>
    <w:p w14:paraId="36A9C600" w14:textId="77777777" w:rsidR="007F17F7" w:rsidRPr="007F17F7" w:rsidRDefault="007F17F7" w:rsidP="00020681">
      <w:pPr>
        <w:spacing w:after="0" w:line="360" w:lineRule="auto"/>
        <w:contextualSpacing/>
        <w:jc w:val="both"/>
        <w:rPr>
          <w:rFonts w:ascii="Arial Narrow" w:hAnsi="Arial Narrow" w:cs="Times New Roman"/>
          <w:sz w:val="24"/>
          <w:szCs w:val="24"/>
          <w:lang w:eastAsia="en-US"/>
        </w:rPr>
      </w:pPr>
    </w:p>
    <w:p w14:paraId="2A1DAF0A" w14:textId="0468F82D" w:rsidR="007F17F7" w:rsidRDefault="007F17F7" w:rsidP="00020681">
      <w:pPr>
        <w:spacing w:after="0" w:line="360" w:lineRule="auto"/>
        <w:ind w:firstLine="720"/>
        <w:jc w:val="both"/>
        <w:rPr>
          <w:rFonts w:ascii="Arial Narrow" w:hAnsi="Arial Narrow" w:cs="Times New Roman"/>
          <w:sz w:val="24"/>
          <w:szCs w:val="24"/>
        </w:rPr>
      </w:pPr>
      <w:r w:rsidRPr="007F17F7">
        <w:rPr>
          <w:rFonts w:ascii="Arial Narrow" w:hAnsi="Arial Narrow" w:cs="Times New Roman"/>
          <w:sz w:val="24"/>
          <w:szCs w:val="24"/>
        </w:rPr>
        <w:t>The actions that necessary for us to improve our potential in the industry</w:t>
      </w:r>
      <w:r w:rsidRPr="007F17F7">
        <w:rPr>
          <w:rFonts w:ascii="Arial Narrow" w:hAnsi="Arial Narrow" w:cs="Times New Roman"/>
          <w:b/>
          <w:sz w:val="24"/>
          <w:szCs w:val="24"/>
        </w:rPr>
        <w:t xml:space="preserve"> </w:t>
      </w:r>
      <w:r w:rsidRPr="007F17F7">
        <w:rPr>
          <w:rFonts w:ascii="Arial Narrow" w:hAnsi="Arial Narrow" w:cs="Times New Roman"/>
          <w:sz w:val="24"/>
          <w:szCs w:val="24"/>
        </w:rPr>
        <w:t>is that</w:t>
      </w:r>
      <w:r w:rsidRPr="007F17F7">
        <w:rPr>
          <w:rFonts w:ascii="Arial Narrow" w:hAnsi="Arial Narrow" w:cs="Times New Roman"/>
          <w:b/>
          <w:sz w:val="24"/>
          <w:szCs w:val="24"/>
        </w:rPr>
        <w:t xml:space="preserve"> </w:t>
      </w:r>
      <w:r w:rsidRPr="007F17F7">
        <w:rPr>
          <w:rFonts w:ascii="Arial Narrow" w:hAnsi="Arial Narrow" w:cs="Times New Roman"/>
          <w:sz w:val="24"/>
          <w:szCs w:val="24"/>
        </w:rPr>
        <w:t xml:space="preserve">firstly, we must able to work together with colleagues, respect each other, able to receive advices and give opinion to each member of the group. From here, we can have a good relationship with group members and hence can conduct the group activities smoothly because we can communicate well during discussion. </w:t>
      </w:r>
    </w:p>
    <w:p w14:paraId="4A057BF6" w14:textId="77777777" w:rsidR="007F17F7" w:rsidRPr="007F17F7" w:rsidRDefault="007F17F7" w:rsidP="00020681">
      <w:pPr>
        <w:spacing w:after="0" w:line="360" w:lineRule="auto"/>
        <w:ind w:firstLine="720"/>
        <w:jc w:val="both"/>
        <w:rPr>
          <w:rFonts w:ascii="Arial Narrow" w:hAnsi="Arial Narrow" w:cs="Times New Roman"/>
          <w:sz w:val="24"/>
          <w:szCs w:val="24"/>
        </w:rPr>
      </w:pPr>
    </w:p>
    <w:p w14:paraId="4FD0DF95" w14:textId="77777777" w:rsidR="007F17F7" w:rsidRPr="007F17F7" w:rsidRDefault="007F17F7" w:rsidP="00020681">
      <w:pPr>
        <w:spacing w:after="0" w:line="360" w:lineRule="auto"/>
        <w:ind w:firstLine="720"/>
        <w:jc w:val="both"/>
        <w:rPr>
          <w:rFonts w:ascii="Arial Narrow" w:hAnsi="Arial Narrow" w:cs="Times New Roman"/>
          <w:sz w:val="24"/>
          <w:szCs w:val="24"/>
        </w:rPr>
      </w:pPr>
      <w:r w:rsidRPr="007F17F7">
        <w:rPr>
          <w:rFonts w:ascii="Arial Narrow" w:hAnsi="Arial Narrow" w:cs="Times New Roman"/>
          <w:sz w:val="24"/>
          <w:szCs w:val="24"/>
        </w:rPr>
        <w:t>Secondly, we must always be alert to the growth of technology so that we are always updated and always know the user and business needs and can develop solvation accordingly. This action is very important because the technology is getting improved and we must be able to handle all the technology skills in terms of improving ourselves.</w:t>
      </w:r>
    </w:p>
    <w:p w14:paraId="1B1E45E0" w14:textId="77777777" w:rsidR="007F17F7" w:rsidRPr="007F17F7" w:rsidRDefault="007F17F7" w:rsidP="00020681">
      <w:pPr>
        <w:spacing w:after="0" w:line="360" w:lineRule="auto"/>
        <w:jc w:val="both"/>
        <w:rPr>
          <w:rFonts w:ascii="Arial Narrow" w:hAnsi="Arial Narrow" w:cs="Times New Roman"/>
          <w:sz w:val="24"/>
          <w:szCs w:val="24"/>
        </w:rPr>
      </w:pPr>
    </w:p>
    <w:p w14:paraId="736B67AE" w14:textId="77777777" w:rsidR="007F17F7" w:rsidRPr="007F17F7" w:rsidRDefault="007F17F7" w:rsidP="00020681">
      <w:pPr>
        <w:spacing w:after="0" w:line="360" w:lineRule="auto"/>
        <w:ind w:firstLine="720"/>
        <w:jc w:val="both"/>
        <w:rPr>
          <w:rFonts w:ascii="Arial Narrow" w:hAnsi="Arial Narrow" w:cs="Times New Roman"/>
          <w:sz w:val="24"/>
          <w:szCs w:val="24"/>
        </w:rPr>
      </w:pPr>
      <w:r w:rsidRPr="007F17F7">
        <w:rPr>
          <w:rFonts w:ascii="Arial Narrow" w:hAnsi="Arial Narrow" w:cs="Times New Roman"/>
          <w:sz w:val="24"/>
          <w:szCs w:val="24"/>
        </w:rPr>
        <w:t>Thirdly, we must always identify the problems frequently faced by an industry in terms of computer technology in order to make a thoughtful problem solving. We must assume that the problems are challenges in our life which we can learn something during we solve the problems.</w:t>
      </w:r>
    </w:p>
    <w:p w14:paraId="08995905" w14:textId="36B8CF36" w:rsidR="007F17F7" w:rsidRPr="007F17F7" w:rsidRDefault="007F17F7" w:rsidP="00020681">
      <w:pPr>
        <w:spacing w:after="0" w:line="360" w:lineRule="auto"/>
        <w:ind w:firstLine="720"/>
        <w:jc w:val="both"/>
        <w:rPr>
          <w:rFonts w:ascii="Arial Narrow" w:hAnsi="Arial Narrow" w:cs="Times New Roman"/>
          <w:sz w:val="24"/>
          <w:szCs w:val="24"/>
        </w:rPr>
      </w:pPr>
      <w:r w:rsidRPr="007F17F7">
        <w:rPr>
          <w:rFonts w:ascii="Arial Narrow" w:hAnsi="Arial Narrow" w:cs="Times New Roman"/>
          <w:sz w:val="24"/>
          <w:szCs w:val="24"/>
        </w:rPr>
        <w:lastRenderedPageBreak/>
        <w:t xml:space="preserve">Lastly, always </w:t>
      </w:r>
      <w:r>
        <w:rPr>
          <w:rFonts w:ascii="Arial Narrow" w:hAnsi="Arial Narrow" w:cs="Times New Roman"/>
          <w:sz w:val="24"/>
          <w:szCs w:val="24"/>
        </w:rPr>
        <w:t xml:space="preserve">be </w:t>
      </w:r>
      <w:r w:rsidRPr="007F17F7">
        <w:rPr>
          <w:rFonts w:ascii="Arial Narrow" w:hAnsi="Arial Narrow" w:cs="Times New Roman"/>
          <w:sz w:val="24"/>
          <w:szCs w:val="24"/>
        </w:rPr>
        <w:t>active in class and participate in all activities organized by the university. Thus, as a result we are able to build self-confidence and better thinking skills and build smooth communication to communicate with colleagues.</w:t>
      </w:r>
    </w:p>
    <w:p w14:paraId="46EE3AEE" w14:textId="21CCC001" w:rsidR="0044168E" w:rsidRDefault="0044168E" w:rsidP="00020681">
      <w:pPr>
        <w:spacing w:line="360" w:lineRule="auto"/>
        <w:rPr>
          <w:rFonts w:ascii="Arial Narrow" w:hAnsi="Arial Narrow"/>
          <w:sz w:val="24"/>
          <w:lang w:val="en-US"/>
        </w:rPr>
      </w:pPr>
      <w:r>
        <w:rPr>
          <w:rFonts w:ascii="Arial Narrow" w:hAnsi="Arial Narrow"/>
          <w:sz w:val="24"/>
          <w:lang w:val="en-US"/>
        </w:rPr>
        <w:br w:type="page"/>
      </w:r>
    </w:p>
    <w:p w14:paraId="6D99E56A" w14:textId="68CBC5E2" w:rsidR="008C778F" w:rsidRPr="00020681" w:rsidRDefault="005B670C" w:rsidP="00020681">
      <w:pPr>
        <w:spacing w:line="360" w:lineRule="auto"/>
        <w:rPr>
          <w:rFonts w:ascii="Arial Narrow" w:hAnsi="Arial Narrow"/>
          <w:b/>
          <w:sz w:val="28"/>
          <w:u w:val="single"/>
          <w:lang w:val="en-US"/>
        </w:rPr>
      </w:pPr>
      <w:r>
        <w:rPr>
          <w:rFonts w:ascii="Arial Narrow" w:hAnsi="Arial Narrow"/>
          <w:b/>
          <w:sz w:val="28"/>
          <w:u w:val="single"/>
          <w:lang w:val="en-US"/>
        </w:rPr>
        <w:lastRenderedPageBreak/>
        <w:t xml:space="preserve">7.0 </w:t>
      </w:r>
      <w:r w:rsidR="00D873D1" w:rsidRPr="00020681">
        <w:rPr>
          <w:rFonts w:ascii="Arial Narrow" w:hAnsi="Arial Narrow"/>
          <w:b/>
          <w:sz w:val="28"/>
          <w:u w:val="single"/>
          <w:lang w:val="en-US"/>
        </w:rPr>
        <w:t>Reference</w:t>
      </w:r>
    </w:p>
    <w:p w14:paraId="50991E96" w14:textId="4F020C93" w:rsidR="00020681" w:rsidRDefault="003E0F73" w:rsidP="005B670C">
      <w:pPr>
        <w:pStyle w:val="ListParagraph"/>
        <w:numPr>
          <w:ilvl w:val="0"/>
          <w:numId w:val="3"/>
        </w:numPr>
        <w:spacing w:line="360" w:lineRule="auto"/>
        <w:ind w:left="284" w:hanging="284"/>
        <w:rPr>
          <w:rStyle w:val="Hyperlink"/>
          <w:rFonts w:ascii="Arial Narrow" w:hAnsi="Arial Narrow"/>
          <w:color w:val="auto"/>
          <w:sz w:val="24"/>
          <w:u w:val="none"/>
          <w:lang w:val="en-US"/>
        </w:rPr>
      </w:pPr>
      <w:hyperlink r:id="rId54" w:history="1">
        <w:r w:rsidR="00020681" w:rsidRPr="004C5F7C">
          <w:rPr>
            <w:rStyle w:val="Hyperlink"/>
            <w:rFonts w:ascii="Arial Narrow" w:hAnsi="Arial Narrow"/>
            <w:sz w:val="24"/>
            <w:lang w:val="en-US"/>
          </w:rPr>
          <w:t>https://en.wikipedia.org/wiki/Senai_International_Airport</w:t>
        </w:r>
      </w:hyperlink>
      <w:r w:rsidR="00020681">
        <w:rPr>
          <w:rStyle w:val="Hyperlink"/>
          <w:rFonts w:ascii="Arial Narrow" w:hAnsi="Arial Narrow"/>
          <w:color w:val="auto"/>
          <w:sz w:val="24"/>
          <w:u w:val="none"/>
          <w:lang w:val="en-US"/>
        </w:rPr>
        <w:t>, last surveyed on 08/12/2018.</w:t>
      </w:r>
    </w:p>
    <w:p w14:paraId="1CA94C3B" w14:textId="77777777" w:rsidR="005B670C" w:rsidRPr="005B670C" w:rsidRDefault="005B670C" w:rsidP="005B670C">
      <w:pPr>
        <w:spacing w:line="360" w:lineRule="auto"/>
        <w:rPr>
          <w:rStyle w:val="Hyperlink"/>
          <w:rFonts w:ascii="Arial Narrow" w:hAnsi="Arial Narrow"/>
          <w:color w:val="auto"/>
          <w:sz w:val="24"/>
          <w:u w:val="none"/>
          <w:lang w:val="en-US"/>
        </w:rPr>
      </w:pPr>
    </w:p>
    <w:p w14:paraId="02197156" w14:textId="017BC832" w:rsidR="00020681" w:rsidRDefault="003E0F73" w:rsidP="00020681">
      <w:pPr>
        <w:pStyle w:val="ListParagraph"/>
        <w:numPr>
          <w:ilvl w:val="0"/>
          <w:numId w:val="3"/>
        </w:numPr>
        <w:spacing w:line="360" w:lineRule="auto"/>
        <w:ind w:left="284" w:hanging="284"/>
        <w:rPr>
          <w:rStyle w:val="Hyperlink"/>
          <w:rFonts w:ascii="Arial Narrow" w:hAnsi="Arial Narrow"/>
          <w:color w:val="auto"/>
          <w:sz w:val="24"/>
          <w:u w:val="none"/>
          <w:lang w:val="en-US"/>
        </w:rPr>
      </w:pPr>
      <w:hyperlink r:id="rId55" w:history="1">
        <w:r w:rsidR="00020681" w:rsidRPr="004C5F7C">
          <w:rPr>
            <w:rStyle w:val="Hyperlink"/>
            <w:rFonts w:ascii="Arial Narrow" w:hAnsi="Arial Narrow"/>
            <w:sz w:val="24"/>
            <w:lang w:val="en-US"/>
          </w:rPr>
          <w:t>https://www.senaiairport.com/Corporate/Airport-Operations/Commercial-Airlines-Passenger</w:t>
        </w:r>
      </w:hyperlink>
      <w:r w:rsidR="00020681">
        <w:rPr>
          <w:rStyle w:val="Hyperlink"/>
          <w:rFonts w:ascii="Arial Narrow" w:hAnsi="Arial Narrow"/>
          <w:color w:val="auto"/>
          <w:sz w:val="24"/>
          <w:u w:val="none"/>
          <w:lang w:val="en-US"/>
        </w:rPr>
        <w:t>, last surveyed on 08/12/2018.</w:t>
      </w:r>
    </w:p>
    <w:p w14:paraId="04BBDFCA" w14:textId="77777777" w:rsidR="005B670C" w:rsidRPr="005B670C" w:rsidRDefault="005B670C" w:rsidP="005B670C">
      <w:pPr>
        <w:spacing w:line="360" w:lineRule="auto"/>
        <w:rPr>
          <w:rStyle w:val="Hyperlink"/>
          <w:rFonts w:ascii="Arial Narrow" w:hAnsi="Arial Narrow"/>
          <w:color w:val="auto"/>
          <w:sz w:val="24"/>
          <w:u w:val="none"/>
          <w:lang w:val="en-US"/>
        </w:rPr>
      </w:pPr>
    </w:p>
    <w:p w14:paraId="4D2F894E" w14:textId="15653B32" w:rsidR="00D873D1" w:rsidRDefault="003E0F73" w:rsidP="00020681">
      <w:pPr>
        <w:pStyle w:val="ListParagraph"/>
        <w:numPr>
          <w:ilvl w:val="0"/>
          <w:numId w:val="3"/>
        </w:numPr>
        <w:spacing w:line="360" w:lineRule="auto"/>
        <w:ind w:left="284" w:hanging="284"/>
        <w:rPr>
          <w:rFonts w:ascii="Arial Narrow" w:hAnsi="Arial Narrow"/>
          <w:sz w:val="24"/>
          <w:lang w:val="en-US"/>
        </w:rPr>
      </w:pPr>
      <w:hyperlink r:id="rId56" w:history="1">
        <w:r w:rsidR="00020681" w:rsidRPr="004C5F7C">
          <w:rPr>
            <w:rStyle w:val="Hyperlink"/>
            <w:rFonts w:ascii="Arial Narrow" w:hAnsi="Arial Narrow"/>
            <w:sz w:val="24"/>
            <w:lang w:val="en-US"/>
          </w:rPr>
          <w:t>http://www.asis-technologies.com/products.aspx?cid=2&amp;tid=78</w:t>
        </w:r>
      </w:hyperlink>
      <w:r w:rsidR="00D873D1">
        <w:rPr>
          <w:rFonts w:ascii="Arial Narrow" w:hAnsi="Arial Narrow"/>
          <w:sz w:val="24"/>
          <w:lang w:val="en-US"/>
        </w:rPr>
        <w:t xml:space="preserve">, </w:t>
      </w:r>
      <w:r w:rsidR="00FA7848">
        <w:rPr>
          <w:rFonts w:ascii="Arial Narrow" w:hAnsi="Arial Narrow"/>
          <w:sz w:val="24"/>
          <w:lang w:val="en-US"/>
        </w:rPr>
        <w:t xml:space="preserve">last </w:t>
      </w:r>
      <w:r w:rsidR="00D873D1">
        <w:rPr>
          <w:rFonts w:ascii="Arial Narrow" w:hAnsi="Arial Narrow"/>
          <w:sz w:val="24"/>
          <w:lang w:val="en-US"/>
        </w:rPr>
        <w:t>surveyed on 09/12/2018.</w:t>
      </w:r>
    </w:p>
    <w:p w14:paraId="679CB9F7" w14:textId="77777777" w:rsidR="00020681" w:rsidRPr="00020681" w:rsidRDefault="00020681" w:rsidP="00020681">
      <w:pPr>
        <w:spacing w:line="360" w:lineRule="auto"/>
        <w:rPr>
          <w:rFonts w:ascii="Arial Narrow" w:hAnsi="Arial Narrow"/>
          <w:sz w:val="24"/>
          <w:lang w:val="en-US"/>
        </w:rPr>
      </w:pPr>
    </w:p>
    <w:p w14:paraId="7DA90E5F" w14:textId="4C181879" w:rsidR="00D873D1" w:rsidRDefault="003E0F73" w:rsidP="00020681">
      <w:pPr>
        <w:pStyle w:val="ListParagraph"/>
        <w:numPr>
          <w:ilvl w:val="0"/>
          <w:numId w:val="3"/>
        </w:numPr>
        <w:spacing w:line="360" w:lineRule="auto"/>
        <w:ind w:left="284" w:hanging="284"/>
        <w:rPr>
          <w:rFonts w:ascii="Arial Narrow" w:hAnsi="Arial Narrow"/>
          <w:sz w:val="24"/>
          <w:lang w:val="en-US"/>
        </w:rPr>
      </w:pPr>
      <w:hyperlink r:id="rId57" w:history="1">
        <w:r w:rsidR="00C63905" w:rsidRPr="002622F4">
          <w:rPr>
            <w:rStyle w:val="Hyperlink"/>
            <w:rFonts w:ascii="Arial Narrow" w:hAnsi="Arial Narrow"/>
            <w:sz w:val="24"/>
            <w:lang w:val="en-US"/>
          </w:rPr>
          <w:t>https://www.sita.aero/solutions-and-services/products/sitatex-ip</w:t>
        </w:r>
      </w:hyperlink>
      <w:r w:rsidR="00C63905">
        <w:rPr>
          <w:rFonts w:ascii="Arial Narrow" w:hAnsi="Arial Narrow"/>
          <w:sz w:val="24"/>
          <w:lang w:val="en-US"/>
        </w:rPr>
        <w:t xml:space="preserve">, </w:t>
      </w:r>
      <w:r w:rsidR="00FA7848">
        <w:rPr>
          <w:rFonts w:ascii="Arial Narrow" w:hAnsi="Arial Narrow"/>
          <w:sz w:val="24"/>
          <w:lang w:val="en-US"/>
        </w:rPr>
        <w:t xml:space="preserve">last </w:t>
      </w:r>
      <w:r w:rsidR="00C63905">
        <w:rPr>
          <w:rFonts w:ascii="Arial Narrow" w:hAnsi="Arial Narrow"/>
          <w:sz w:val="24"/>
          <w:lang w:val="en-US"/>
        </w:rPr>
        <w:t>surveyed on 09/12/2018.</w:t>
      </w:r>
    </w:p>
    <w:p w14:paraId="536FC807" w14:textId="77777777" w:rsidR="00020681" w:rsidRPr="00020681" w:rsidRDefault="00020681" w:rsidP="00020681">
      <w:pPr>
        <w:spacing w:line="360" w:lineRule="auto"/>
        <w:rPr>
          <w:rFonts w:ascii="Arial Narrow" w:hAnsi="Arial Narrow"/>
          <w:sz w:val="24"/>
          <w:lang w:val="en-US"/>
        </w:rPr>
      </w:pPr>
    </w:p>
    <w:p w14:paraId="34616D14" w14:textId="34554ED3" w:rsidR="00FA7848" w:rsidRDefault="003E0F73" w:rsidP="00020681">
      <w:pPr>
        <w:pStyle w:val="ListParagraph"/>
        <w:numPr>
          <w:ilvl w:val="0"/>
          <w:numId w:val="3"/>
        </w:numPr>
        <w:spacing w:line="360" w:lineRule="auto"/>
        <w:ind w:left="284" w:hanging="284"/>
        <w:rPr>
          <w:rFonts w:ascii="Arial Narrow" w:hAnsi="Arial Narrow"/>
          <w:sz w:val="24"/>
          <w:lang w:val="en-US"/>
        </w:rPr>
      </w:pPr>
      <w:hyperlink r:id="rId58" w:history="1">
        <w:r w:rsidR="00FA7848" w:rsidRPr="002622F4">
          <w:rPr>
            <w:rStyle w:val="Hyperlink"/>
            <w:rFonts w:ascii="Arial Narrow" w:hAnsi="Arial Narrow"/>
            <w:sz w:val="24"/>
            <w:lang w:val="en-US"/>
          </w:rPr>
          <w:t>https://en.wikipedia.org/wiki/Category_6_cable</w:t>
        </w:r>
      </w:hyperlink>
      <w:r w:rsidR="00FA7848">
        <w:rPr>
          <w:rFonts w:ascii="Arial Narrow" w:hAnsi="Arial Narrow"/>
          <w:sz w:val="24"/>
          <w:lang w:val="en-US"/>
        </w:rPr>
        <w:t>, last surveyed on 09/12/2018.</w:t>
      </w:r>
    </w:p>
    <w:p w14:paraId="47BDB9F6" w14:textId="77777777" w:rsidR="00020681" w:rsidRPr="00020681" w:rsidRDefault="00020681" w:rsidP="00020681">
      <w:pPr>
        <w:spacing w:line="360" w:lineRule="auto"/>
        <w:rPr>
          <w:rFonts w:ascii="Arial Narrow" w:hAnsi="Arial Narrow"/>
          <w:sz w:val="24"/>
          <w:lang w:val="en-US"/>
        </w:rPr>
      </w:pPr>
    </w:p>
    <w:p w14:paraId="1F8EE640" w14:textId="4D686259" w:rsidR="00FA7848" w:rsidRDefault="003E0F73" w:rsidP="00020681">
      <w:pPr>
        <w:pStyle w:val="ListParagraph"/>
        <w:numPr>
          <w:ilvl w:val="0"/>
          <w:numId w:val="3"/>
        </w:numPr>
        <w:spacing w:line="360" w:lineRule="auto"/>
        <w:ind w:left="284" w:hanging="284"/>
        <w:rPr>
          <w:rFonts w:ascii="Arial Narrow" w:hAnsi="Arial Narrow"/>
          <w:sz w:val="24"/>
          <w:lang w:val="en-US"/>
        </w:rPr>
      </w:pPr>
      <w:hyperlink r:id="rId59" w:history="1">
        <w:r w:rsidR="0044168E" w:rsidRPr="002622F4">
          <w:rPr>
            <w:rStyle w:val="Hyperlink"/>
            <w:rFonts w:ascii="Arial Narrow" w:hAnsi="Arial Narrow"/>
            <w:sz w:val="24"/>
            <w:lang w:val="en-US"/>
          </w:rPr>
          <w:t>https://whatis.techtarget.com/definition/ISO-27001</w:t>
        </w:r>
      </w:hyperlink>
      <w:r w:rsidR="0044168E">
        <w:rPr>
          <w:rFonts w:ascii="Arial Narrow" w:hAnsi="Arial Narrow"/>
          <w:sz w:val="24"/>
          <w:lang w:val="en-US"/>
        </w:rPr>
        <w:t>, last surveyed on 09/12/2018.</w:t>
      </w:r>
    </w:p>
    <w:p w14:paraId="3891BBDC" w14:textId="77777777" w:rsidR="00020681" w:rsidRPr="00020681" w:rsidRDefault="00020681" w:rsidP="00020681">
      <w:pPr>
        <w:spacing w:line="360" w:lineRule="auto"/>
        <w:rPr>
          <w:rFonts w:ascii="Arial Narrow" w:hAnsi="Arial Narrow"/>
          <w:sz w:val="24"/>
          <w:lang w:val="en-US"/>
        </w:rPr>
      </w:pPr>
    </w:p>
    <w:p w14:paraId="0C394011" w14:textId="19AD3941" w:rsidR="0044168E" w:rsidRDefault="003E0F73" w:rsidP="00020681">
      <w:pPr>
        <w:pStyle w:val="ListParagraph"/>
        <w:numPr>
          <w:ilvl w:val="0"/>
          <w:numId w:val="3"/>
        </w:numPr>
        <w:spacing w:line="360" w:lineRule="auto"/>
        <w:ind w:left="284" w:hanging="284"/>
        <w:rPr>
          <w:rFonts w:ascii="Arial Narrow" w:hAnsi="Arial Narrow"/>
          <w:sz w:val="24"/>
          <w:lang w:val="en-US"/>
        </w:rPr>
      </w:pPr>
      <w:hyperlink r:id="rId60" w:history="1">
        <w:r w:rsidR="00020681" w:rsidRPr="004C5F7C">
          <w:rPr>
            <w:rStyle w:val="Hyperlink"/>
            <w:rFonts w:ascii="Arial Narrow" w:hAnsi="Arial Narrow"/>
            <w:sz w:val="24"/>
            <w:lang w:val="en-US"/>
          </w:rPr>
          <w:t>https://blog.udacity.com/2014/11/data-science-job-skills.html</w:t>
        </w:r>
      </w:hyperlink>
      <w:r w:rsidR="00020681">
        <w:rPr>
          <w:rFonts w:ascii="Arial Narrow" w:hAnsi="Arial Narrow"/>
          <w:sz w:val="24"/>
          <w:lang w:val="en-US"/>
        </w:rPr>
        <w:t>, last surveyed on 10/12/2018.</w:t>
      </w:r>
    </w:p>
    <w:p w14:paraId="2AA11424" w14:textId="77777777" w:rsidR="00020681" w:rsidRPr="00020681" w:rsidRDefault="00020681" w:rsidP="00020681">
      <w:pPr>
        <w:spacing w:line="360" w:lineRule="auto"/>
        <w:rPr>
          <w:rFonts w:ascii="Arial Narrow" w:hAnsi="Arial Narrow"/>
          <w:sz w:val="24"/>
          <w:lang w:val="en-US"/>
        </w:rPr>
      </w:pPr>
    </w:p>
    <w:p w14:paraId="7225AE6A" w14:textId="6FADCBE5" w:rsidR="00020681" w:rsidRDefault="003E0F73" w:rsidP="00020681">
      <w:pPr>
        <w:pStyle w:val="ListParagraph"/>
        <w:numPr>
          <w:ilvl w:val="0"/>
          <w:numId w:val="3"/>
        </w:numPr>
        <w:spacing w:line="360" w:lineRule="auto"/>
        <w:ind w:left="284" w:hanging="284"/>
        <w:rPr>
          <w:rFonts w:ascii="Arial Narrow" w:hAnsi="Arial Narrow"/>
          <w:sz w:val="24"/>
          <w:lang w:val="en-US"/>
        </w:rPr>
      </w:pPr>
      <w:hyperlink r:id="rId61" w:history="1">
        <w:r w:rsidR="00020681" w:rsidRPr="004C5F7C">
          <w:rPr>
            <w:rStyle w:val="Hyperlink"/>
            <w:rFonts w:ascii="Arial Narrow" w:hAnsi="Arial Narrow"/>
            <w:sz w:val="24"/>
            <w:lang w:val="en-US"/>
          </w:rPr>
          <w:t>https://www.malaysiaairlines.com/my/en.html</w:t>
        </w:r>
      </w:hyperlink>
      <w:r w:rsidR="00020681">
        <w:rPr>
          <w:rFonts w:ascii="Arial Narrow" w:hAnsi="Arial Narrow"/>
          <w:sz w:val="24"/>
          <w:lang w:val="en-US"/>
        </w:rPr>
        <w:t>, last surveyed on 10/12/2018.</w:t>
      </w:r>
    </w:p>
    <w:p w14:paraId="7EA4C3F8" w14:textId="77777777" w:rsidR="00020681" w:rsidRPr="00020681" w:rsidRDefault="00020681" w:rsidP="00020681">
      <w:pPr>
        <w:spacing w:line="360" w:lineRule="auto"/>
        <w:rPr>
          <w:rFonts w:ascii="Arial Narrow" w:hAnsi="Arial Narrow"/>
          <w:sz w:val="24"/>
          <w:lang w:val="en-US"/>
        </w:rPr>
      </w:pPr>
    </w:p>
    <w:p w14:paraId="47756B5E" w14:textId="7757512D" w:rsidR="00020681" w:rsidRPr="00020681" w:rsidRDefault="003E0F73" w:rsidP="00020681">
      <w:pPr>
        <w:pStyle w:val="ListParagraph"/>
        <w:numPr>
          <w:ilvl w:val="0"/>
          <w:numId w:val="3"/>
        </w:numPr>
        <w:spacing w:line="360" w:lineRule="auto"/>
        <w:ind w:left="284" w:hanging="284"/>
        <w:rPr>
          <w:rFonts w:ascii="Arial Narrow" w:hAnsi="Arial Narrow"/>
          <w:sz w:val="24"/>
          <w:lang w:val="en-US"/>
        </w:rPr>
      </w:pPr>
      <w:hyperlink r:id="rId62" w:history="1">
        <w:r w:rsidR="00020681" w:rsidRPr="004C5F7C">
          <w:rPr>
            <w:rStyle w:val="Hyperlink"/>
            <w:rFonts w:ascii="Arial Narrow" w:hAnsi="Arial Narrow"/>
            <w:sz w:val="24"/>
            <w:lang w:val="en-US"/>
          </w:rPr>
          <w:t>https://www.coursera.org/specializations/jhu-data-science</w:t>
        </w:r>
      </w:hyperlink>
      <w:r w:rsidR="00020681">
        <w:rPr>
          <w:rFonts w:ascii="Arial Narrow" w:hAnsi="Arial Narrow"/>
          <w:sz w:val="24"/>
          <w:lang w:val="en-US"/>
        </w:rPr>
        <w:t>, last surveyed on 10/12/2018.</w:t>
      </w:r>
    </w:p>
    <w:sectPr w:rsidR="00020681" w:rsidRPr="00020681" w:rsidSect="007F17F7">
      <w:footerReference w:type="default" r:id="rId6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61285" w14:textId="77777777" w:rsidR="003E0F73" w:rsidRDefault="003E0F73" w:rsidP="007F17F7">
      <w:pPr>
        <w:spacing w:after="0" w:line="240" w:lineRule="auto"/>
      </w:pPr>
      <w:r>
        <w:separator/>
      </w:r>
    </w:p>
  </w:endnote>
  <w:endnote w:type="continuationSeparator" w:id="0">
    <w:p w14:paraId="0C975392" w14:textId="77777777" w:rsidR="003E0F73" w:rsidRDefault="003E0F73" w:rsidP="007F1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17771"/>
      <w:docPartObj>
        <w:docPartGallery w:val="Page Numbers (Bottom of Page)"/>
        <w:docPartUnique/>
      </w:docPartObj>
    </w:sdtPr>
    <w:sdtEndPr>
      <w:rPr>
        <w:noProof/>
      </w:rPr>
    </w:sdtEndPr>
    <w:sdtContent>
      <w:p w14:paraId="6B8A1AED" w14:textId="38ACEA7D" w:rsidR="007F17F7" w:rsidRDefault="007F17F7">
        <w:pPr>
          <w:pStyle w:val="Footer"/>
          <w:jc w:val="right"/>
        </w:pPr>
        <w:r>
          <w:fldChar w:fldCharType="begin"/>
        </w:r>
        <w:r>
          <w:instrText xml:space="preserve"> PAGE   \* MERGEFORMAT </w:instrText>
        </w:r>
        <w:r>
          <w:fldChar w:fldCharType="separate"/>
        </w:r>
        <w:r w:rsidR="00971DB0">
          <w:rPr>
            <w:noProof/>
          </w:rPr>
          <w:t>2</w:t>
        </w:r>
        <w:r>
          <w:rPr>
            <w:noProof/>
          </w:rPr>
          <w:fldChar w:fldCharType="end"/>
        </w:r>
      </w:p>
    </w:sdtContent>
  </w:sdt>
  <w:p w14:paraId="5760E81A" w14:textId="77777777" w:rsidR="007F17F7" w:rsidRDefault="007F17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1A5F4" w14:textId="77777777" w:rsidR="003E0F73" w:rsidRDefault="003E0F73" w:rsidP="007F17F7">
      <w:pPr>
        <w:spacing w:after="0" w:line="240" w:lineRule="auto"/>
      </w:pPr>
      <w:r>
        <w:separator/>
      </w:r>
    </w:p>
  </w:footnote>
  <w:footnote w:type="continuationSeparator" w:id="0">
    <w:p w14:paraId="4E8E176E" w14:textId="77777777" w:rsidR="003E0F73" w:rsidRDefault="003E0F73" w:rsidP="007F17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F3B"/>
    <w:multiLevelType w:val="hybridMultilevel"/>
    <w:tmpl w:val="843ECB4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2C86E9F"/>
    <w:multiLevelType w:val="hybridMultilevel"/>
    <w:tmpl w:val="A3A4613C"/>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C2C3385"/>
    <w:multiLevelType w:val="hybridMultilevel"/>
    <w:tmpl w:val="6DDAD6DE"/>
    <w:lvl w:ilvl="0" w:tplc="44090001">
      <w:start w:val="1"/>
      <w:numFmt w:val="bullet"/>
      <w:lvlText w:val=""/>
      <w:lvlJc w:val="left"/>
      <w:pPr>
        <w:ind w:left="1146" w:hanging="360"/>
      </w:pPr>
      <w:rPr>
        <w:rFonts w:ascii="Symbol" w:hAnsi="Symbol" w:hint="default"/>
      </w:rPr>
    </w:lvl>
    <w:lvl w:ilvl="1" w:tplc="44090003" w:tentative="1">
      <w:start w:val="1"/>
      <w:numFmt w:val="bullet"/>
      <w:lvlText w:val="o"/>
      <w:lvlJc w:val="left"/>
      <w:pPr>
        <w:ind w:left="1866" w:hanging="360"/>
      </w:pPr>
      <w:rPr>
        <w:rFonts w:ascii="Courier New" w:hAnsi="Courier New" w:cs="Courier New" w:hint="default"/>
      </w:rPr>
    </w:lvl>
    <w:lvl w:ilvl="2" w:tplc="44090005" w:tentative="1">
      <w:start w:val="1"/>
      <w:numFmt w:val="bullet"/>
      <w:lvlText w:val=""/>
      <w:lvlJc w:val="left"/>
      <w:pPr>
        <w:ind w:left="2586" w:hanging="360"/>
      </w:pPr>
      <w:rPr>
        <w:rFonts w:ascii="Wingdings" w:hAnsi="Wingdings" w:hint="default"/>
      </w:rPr>
    </w:lvl>
    <w:lvl w:ilvl="3" w:tplc="44090001" w:tentative="1">
      <w:start w:val="1"/>
      <w:numFmt w:val="bullet"/>
      <w:lvlText w:val=""/>
      <w:lvlJc w:val="left"/>
      <w:pPr>
        <w:ind w:left="3306" w:hanging="360"/>
      </w:pPr>
      <w:rPr>
        <w:rFonts w:ascii="Symbol" w:hAnsi="Symbol" w:hint="default"/>
      </w:rPr>
    </w:lvl>
    <w:lvl w:ilvl="4" w:tplc="44090003" w:tentative="1">
      <w:start w:val="1"/>
      <w:numFmt w:val="bullet"/>
      <w:lvlText w:val="o"/>
      <w:lvlJc w:val="left"/>
      <w:pPr>
        <w:ind w:left="4026" w:hanging="360"/>
      </w:pPr>
      <w:rPr>
        <w:rFonts w:ascii="Courier New" w:hAnsi="Courier New" w:cs="Courier New" w:hint="default"/>
      </w:rPr>
    </w:lvl>
    <w:lvl w:ilvl="5" w:tplc="44090005" w:tentative="1">
      <w:start w:val="1"/>
      <w:numFmt w:val="bullet"/>
      <w:lvlText w:val=""/>
      <w:lvlJc w:val="left"/>
      <w:pPr>
        <w:ind w:left="4746" w:hanging="360"/>
      </w:pPr>
      <w:rPr>
        <w:rFonts w:ascii="Wingdings" w:hAnsi="Wingdings" w:hint="default"/>
      </w:rPr>
    </w:lvl>
    <w:lvl w:ilvl="6" w:tplc="44090001" w:tentative="1">
      <w:start w:val="1"/>
      <w:numFmt w:val="bullet"/>
      <w:lvlText w:val=""/>
      <w:lvlJc w:val="left"/>
      <w:pPr>
        <w:ind w:left="5466" w:hanging="360"/>
      </w:pPr>
      <w:rPr>
        <w:rFonts w:ascii="Symbol" w:hAnsi="Symbol" w:hint="default"/>
      </w:rPr>
    </w:lvl>
    <w:lvl w:ilvl="7" w:tplc="44090003" w:tentative="1">
      <w:start w:val="1"/>
      <w:numFmt w:val="bullet"/>
      <w:lvlText w:val="o"/>
      <w:lvlJc w:val="left"/>
      <w:pPr>
        <w:ind w:left="6186" w:hanging="360"/>
      </w:pPr>
      <w:rPr>
        <w:rFonts w:ascii="Courier New" w:hAnsi="Courier New" w:cs="Courier New" w:hint="default"/>
      </w:rPr>
    </w:lvl>
    <w:lvl w:ilvl="8" w:tplc="44090005" w:tentative="1">
      <w:start w:val="1"/>
      <w:numFmt w:val="bullet"/>
      <w:lvlText w:val=""/>
      <w:lvlJc w:val="left"/>
      <w:pPr>
        <w:ind w:left="6906" w:hanging="360"/>
      </w:pPr>
      <w:rPr>
        <w:rFonts w:ascii="Wingdings" w:hAnsi="Wingdings" w:hint="default"/>
      </w:rPr>
    </w:lvl>
  </w:abstractNum>
  <w:abstractNum w:abstractNumId="3" w15:restartNumberingAfterBreak="0">
    <w:nsid w:val="12B72634"/>
    <w:multiLevelType w:val="hybridMultilevel"/>
    <w:tmpl w:val="66207760"/>
    <w:lvl w:ilvl="0" w:tplc="44090001">
      <w:start w:val="1"/>
      <w:numFmt w:val="bullet"/>
      <w:lvlText w:val=""/>
      <w:lvlJc w:val="left"/>
      <w:pPr>
        <w:ind w:left="1146" w:hanging="360"/>
      </w:pPr>
      <w:rPr>
        <w:rFonts w:ascii="Symbol" w:hAnsi="Symbol" w:hint="default"/>
      </w:rPr>
    </w:lvl>
    <w:lvl w:ilvl="1" w:tplc="44090003" w:tentative="1">
      <w:start w:val="1"/>
      <w:numFmt w:val="bullet"/>
      <w:lvlText w:val="o"/>
      <w:lvlJc w:val="left"/>
      <w:pPr>
        <w:ind w:left="1866" w:hanging="360"/>
      </w:pPr>
      <w:rPr>
        <w:rFonts w:ascii="Courier New" w:hAnsi="Courier New" w:cs="Courier New" w:hint="default"/>
      </w:rPr>
    </w:lvl>
    <w:lvl w:ilvl="2" w:tplc="44090005" w:tentative="1">
      <w:start w:val="1"/>
      <w:numFmt w:val="bullet"/>
      <w:lvlText w:val=""/>
      <w:lvlJc w:val="left"/>
      <w:pPr>
        <w:ind w:left="2586" w:hanging="360"/>
      </w:pPr>
      <w:rPr>
        <w:rFonts w:ascii="Wingdings" w:hAnsi="Wingdings" w:hint="default"/>
      </w:rPr>
    </w:lvl>
    <w:lvl w:ilvl="3" w:tplc="44090001" w:tentative="1">
      <w:start w:val="1"/>
      <w:numFmt w:val="bullet"/>
      <w:lvlText w:val=""/>
      <w:lvlJc w:val="left"/>
      <w:pPr>
        <w:ind w:left="3306" w:hanging="360"/>
      </w:pPr>
      <w:rPr>
        <w:rFonts w:ascii="Symbol" w:hAnsi="Symbol" w:hint="default"/>
      </w:rPr>
    </w:lvl>
    <w:lvl w:ilvl="4" w:tplc="44090003" w:tentative="1">
      <w:start w:val="1"/>
      <w:numFmt w:val="bullet"/>
      <w:lvlText w:val="o"/>
      <w:lvlJc w:val="left"/>
      <w:pPr>
        <w:ind w:left="4026" w:hanging="360"/>
      </w:pPr>
      <w:rPr>
        <w:rFonts w:ascii="Courier New" w:hAnsi="Courier New" w:cs="Courier New" w:hint="default"/>
      </w:rPr>
    </w:lvl>
    <w:lvl w:ilvl="5" w:tplc="44090005" w:tentative="1">
      <w:start w:val="1"/>
      <w:numFmt w:val="bullet"/>
      <w:lvlText w:val=""/>
      <w:lvlJc w:val="left"/>
      <w:pPr>
        <w:ind w:left="4746" w:hanging="360"/>
      </w:pPr>
      <w:rPr>
        <w:rFonts w:ascii="Wingdings" w:hAnsi="Wingdings" w:hint="default"/>
      </w:rPr>
    </w:lvl>
    <w:lvl w:ilvl="6" w:tplc="44090001" w:tentative="1">
      <w:start w:val="1"/>
      <w:numFmt w:val="bullet"/>
      <w:lvlText w:val=""/>
      <w:lvlJc w:val="left"/>
      <w:pPr>
        <w:ind w:left="5466" w:hanging="360"/>
      </w:pPr>
      <w:rPr>
        <w:rFonts w:ascii="Symbol" w:hAnsi="Symbol" w:hint="default"/>
      </w:rPr>
    </w:lvl>
    <w:lvl w:ilvl="7" w:tplc="44090003" w:tentative="1">
      <w:start w:val="1"/>
      <w:numFmt w:val="bullet"/>
      <w:lvlText w:val="o"/>
      <w:lvlJc w:val="left"/>
      <w:pPr>
        <w:ind w:left="6186" w:hanging="360"/>
      </w:pPr>
      <w:rPr>
        <w:rFonts w:ascii="Courier New" w:hAnsi="Courier New" w:cs="Courier New" w:hint="default"/>
      </w:rPr>
    </w:lvl>
    <w:lvl w:ilvl="8" w:tplc="44090005" w:tentative="1">
      <w:start w:val="1"/>
      <w:numFmt w:val="bullet"/>
      <w:lvlText w:val=""/>
      <w:lvlJc w:val="left"/>
      <w:pPr>
        <w:ind w:left="6906" w:hanging="360"/>
      </w:pPr>
      <w:rPr>
        <w:rFonts w:ascii="Wingdings" w:hAnsi="Wingdings" w:hint="default"/>
      </w:rPr>
    </w:lvl>
  </w:abstractNum>
  <w:abstractNum w:abstractNumId="4" w15:restartNumberingAfterBreak="0">
    <w:nsid w:val="1C646EB8"/>
    <w:multiLevelType w:val="hybridMultilevel"/>
    <w:tmpl w:val="8E446EAC"/>
    <w:lvl w:ilvl="0" w:tplc="44090017">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5" w15:restartNumberingAfterBreak="0">
    <w:nsid w:val="3C913CFC"/>
    <w:multiLevelType w:val="hybridMultilevel"/>
    <w:tmpl w:val="4A728DA6"/>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F463097"/>
    <w:multiLevelType w:val="hybridMultilevel"/>
    <w:tmpl w:val="0B3AF0CA"/>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47030D30"/>
    <w:multiLevelType w:val="hybridMultilevel"/>
    <w:tmpl w:val="1EEC890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4B1414DC"/>
    <w:multiLevelType w:val="hybridMultilevel"/>
    <w:tmpl w:val="123E3674"/>
    <w:lvl w:ilvl="0" w:tplc="44090017">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9" w15:restartNumberingAfterBreak="0">
    <w:nsid w:val="642228EE"/>
    <w:multiLevelType w:val="hybridMultilevel"/>
    <w:tmpl w:val="C74083C2"/>
    <w:lvl w:ilvl="0" w:tplc="44090017">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10" w15:restartNumberingAfterBreak="0">
    <w:nsid w:val="66146177"/>
    <w:multiLevelType w:val="hybridMultilevel"/>
    <w:tmpl w:val="B6821126"/>
    <w:lvl w:ilvl="0" w:tplc="44090017">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11" w15:restartNumberingAfterBreak="0">
    <w:nsid w:val="758D66FF"/>
    <w:multiLevelType w:val="hybridMultilevel"/>
    <w:tmpl w:val="2DAA3ACA"/>
    <w:lvl w:ilvl="0" w:tplc="44090001">
      <w:start w:val="1"/>
      <w:numFmt w:val="bullet"/>
      <w:lvlText w:val=""/>
      <w:lvlJc w:val="left"/>
      <w:pPr>
        <w:ind w:left="1146" w:hanging="360"/>
      </w:pPr>
      <w:rPr>
        <w:rFonts w:ascii="Symbol" w:hAnsi="Symbol" w:hint="default"/>
      </w:rPr>
    </w:lvl>
    <w:lvl w:ilvl="1" w:tplc="44090003" w:tentative="1">
      <w:start w:val="1"/>
      <w:numFmt w:val="bullet"/>
      <w:lvlText w:val="o"/>
      <w:lvlJc w:val="left"/>
      <w:pPr>
        <w:ind w:left="1866" w:hanging="360"/>
      </w:pPr>
      <w:rPr>
        <w:rFonts w:ascii="Courier New" w:hAnsi="Courier New" w:cs="Courier New" w:hint="default"/>
      </w:rPr>
    </w:lvl>
    <w:lvl w:ilvl="2" w:tplc="44090005" w:tentative="1">
      <w:start w:val="1"/>
      <w:numFmt w:val="bullet"/>
      <w:lvlText w:val=""/>
      <w:lvlJc w:val="left"/>
      <w:pPr>
        <w:ind w:left="2586" w:hanging="360"/>
      </w:pPr>
      <w:rPr>
        <w:rFonts w:ascii="Wingdings" w:hAnsi="Wingdings" w:hint="default"/>
      </w:rPr>
    </w:lvl>
    <w:lvl w:ilvl="3" w:tplc="44090001" w:tentative="1">
      <w:start w:val="1"/>
      <w:numFmt w:val="bullet"/>
      <w:lvlText w:val=""/>
      <w:lvlJc w:val="left"/>
      <w:pPr>
        <w:ind w:left="3306" w:hanging="360"/>
      </w:pPr>
      <w:rPr>
        <w:rFonts w:ascii="Symbol" w:hAnsi="Symbol" w:hint="default"/>
      </w:rPr>
    </w:lvl>
    <w:lvl w:ilvl="4" w:tplc="44090003" w:tentative="1">
      <w:start w:val="1"/>
      <w:numFmt w:val="bullet"/>
      <w:lvlText w:val="o"/>
      <w:lvlJc w:val="left"/>
      <w:pPr>
        <w:ind w:left="4026" w:hanging="360"/>
      </w:pPr>
      <w:rPr>
        <w:rFonts w:ascii="Courier New" w:hAnsi="Courier New" w:cs="Courier New" w:hint="default"/>
      </w:rPr>
    </w:lvl>
    <w:lvl w:ilvl="5" w:tplc="44090005" w:tentative="1">
      <w:start w:val="1"/>
      <w:numFmt w:val="bullet"/>
      <w:lvlText w:val=""/>
      <w:lvlJc w:val="left"/>
      <w:pPr>
        <w:ind w:left="4746" w:hanging="360"/>
      </w:pPr>
      <w:rPr>
        <w:rFonts w:ascii="Wingdings" w:hAnsi="Wingdings" w:hint="default"/>
      </w:rPr>
    </w:lvl>
    <w:lvl w:ilvl="6" w:tplc="44090001" w:tentative="1">
      <w:start w:val="1"/>
      <w:numFmt w:val="bullet"/>
      <w:lvlText w:val=""/>
      <w:lvlJc w:val="left"/>
      <w:pPr>
        <w:ind w:left="5466" w:hanging="360"/>
      </w:pPr>
      <w:rPr>
        <w:rFonts w:ascii="Symbol" w:hAnsi="Symbol" w:hint="default"/>
      </w:rPr>
    </w:lvl>
    <w:lvl w:ilvl="7" w:tplc="44090003" w:tentative="1">
      <w:start w:val="1"/>
      <w:numFmt w:val="bullet"/>
      <w:lvlText w:val="o"/>
      <w:lvlJc w:val="left"/>
      <w:pPr>
        <w:ind w:left="6186" w:hanging="360"/>
      </w:pPr>
      <w:rPr>
        <w:rFonts w:ascii="Courier New" w:hAnsi="Courier New" w:cs="Courier New" w:hint="default"/>
      </w:rPr>
    </w:lvl>
    <w:lvl w:ilvl="8" w:tplc="44090005" w:tentative="1">
      <w:start w:val="1"/>
      <w:numFmt w:val="bullet"/>
      <w:lvlText w:val=""/>
      <w:lvlJc w:val="left"/>
      <w:pPr>
        <w:ind w:left="6906" w:hanging="360"/>
      </w:pPr>
      <w:rPr>
        <w:rFonts w:ascii="Wingdings" w:hAnsi="Wingdings" w:hint="default"/>
      </w:rPr>
    </w:lvl>
  </w:abstractNum>
  <w:abstractNum w:abstractNumId="12" w15:restartNumberingAfterBreak="0">
    <w:nsid w:val="75EC379C"/>
    <w:multiLevelType w:val="hybridMultilevel"/>
    <w:tmpl w:val="B7CCC02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780C2DFE"/>
    <w:multiLevelType w:val="hybridMultilevel"/>
    <w:tmpl w:val="5FBE6E58"/>
    <w:lvl w:ilvl="0" w:tplc="44090001">
      <w:start w:val="1"/>
      <w:numFmt w:val="bullet"/>
      <w:lvlText w:val=""/>
      <w:lvlJc w:val="left"/>
      <w:pPr>
        <w:ind w:left="1146" w:hanging="360"/>
      </w:pPr>
      <w:rPr>
        <w:rFonts w:ascii="Symbol" w:hAnsi="Symbol" w:hint="default"/>
      </w:rPr>
    </w:lvl>
    <w:lvl w:ilvl="1" w:tplc="44090003" w:tentative="1">
      <w:start w:val="1"/>
      <w:numFmt w:val="bullet"/>
      <w:lvlText w:val="o"/>
      <w:lvlJc w:val="left"/>
      <w:pPr>
        <w:ind w:left="1866" w:hanging="360"/>
      </w:pPr>
      <w:rPr>
        <w:rFonts w:ascii="Courier New" w:hAnsi="Courier New" w:cs="Courier New" w:hint="default"/>
      </w:rPr>
    </w:lvl>
    <w:lvl w:ilvl="2" w:tplc="44090005" w:tentative="1">
      <w:start w:val="1"/>
      <w:numFmt w:val="bullet"/>
      <w:lvlText w:val=""/>
      <w:lvlJc w:val="left"/>
      <w:pPr>
        <w:ind w:left="2586" w:hanging="360"/>
      </w:pPr>
      <w:rPr>
        <w:rFonts w:ascii="Wingdings" w:hAnsi="Wingdings" w:hint="default"/>
      </w:rPr>
    </w:lvl>
    <w:lvl w:ilvl="3" w:tplc="44090001" w:tentative="1">
      <w:start w:val="1"/>
      <w:numFmt w:val="bullet"/>
      <w:lvlText w:val=""/>
      <w:lvlJc w:val="left"/>
      <w:pPr>
        <w:ind w:left="3306" w:hanging="360"/>
      </w:pPr>
      <w:rPr>
        <w:rFonts w:ascii="Symbol" w:hAnsi="Symbol" w:hint="default"/>
      </w:rPr>
    </w:lvl>
    <w:lvl w:ilvl="4" w:tplc="44090003" w:tentative="1">
      <w:start w:val="1"/>
      <w:numFmt w:val="bullet"/>
      <w:lvlText w:val="o"/>
      <w:lvlJc w:val="left"/>
      <w:pPr>
        <w:ind w:left="4026" w:hanging="360"/>
      </w:pPr>
      <w:rPr>
        <w:rFonts w:ascii="Courier New" w:hAnsi="Courier New" w:cs="Courier New" w:hint="default"/>
      </w:rPr>
    </w:lvl>
    <w:lvl w:ilvl="5" w:tplc="44090005" w:tentative="1">
      <w:start w:val="1"/>
      <w:numFmt w:val="bullet"/>
      <w:lvlText w:val=""/>
      <w:lvlJc w:val="left"/>
      <w:pPr>
        <w:ind w:left="4746" w:hanging="360"/>
      </w:pPr>
      <w:rPr>
        <w:rFonts w:ascii="Wingdings" w:hAnsi="Wingdings" w:hint="default"/>
      </w:rPr>
    </w:lvl>
    <w:lvl w:ilvl="6" w:tplc="44090001" w:tentative="1">
      <w:start w:val="1"/>
      <w:numFmt w:val="bullet"/>
      <w:lvlText w:val=""/>
      <w:lvlJc w:val="left"/>
      <w:pPr>
        <w:ind w:left="5466" w:hanging="360"/>
      </w:pPr>
      <w:rPr>
        <w:rFonts w:ascii="Symbol" w:hAnsi="Symbol" w:hint="default"/>
      </w:rPr>
    </w:lvl>
    <w:lvl w:ilvl="7" w:tplc="44090003" w:tentative="1">
      <w:start w:val="1"/>
      <w:numFmt w:val="bullet"/>
      <w:lvlText w:val="o"/>
      <w:lvlJc w:val="left"/>
      <w:pPr>
        <w:ind w:left="6186" w:hanging="360"/>
      </w:pPr>
      <w:rPr>
        <w:rFonts w:ascii="Courier New" w:hAnsi="Courier New" w:cs="Courier New" w:hint="default"/>
      </w:rPr>
    </w:lvl>
    <w:lvl w:ilvl="8" w:tplc="44090005" w:tentative="1">
      <w:start w:val="1"/>
      <w:numFmt w:val="bullet"/>
      <w:lvlText w:val=""/>
      <w:lvlJc w:val="left"/>
      <w:pPr>
        <w:ind w:left="6906" w:hanging="360"/>
      </w:pPr>
      <w:rPr>
        <w:rFonts w:ascii="Wingdings" w:hAnsi="Wingdings" w:hint="default"/>
      </w:rPr>
    </w:lvl>
  </w:abstractNum>
  <w:num w:numId="1">
    <w:abstractNumId w:val="6"/>
  </w:num>
  <w:num w:numId="2">
    <w:abstractNumId w:val="3"/>
  </w:num>
  <w:num w:numId="3">
    <w:abstractNumId w:val="7"/>
  </w:num>
  <w:num w:numId="4">
    <w:abstractNumId w:val="13"/>
  </w:num>
  <w:num w:numId="5">
    <w:abstractNumId w:val="2"/>
  </w:num>
  <w:num w:numId="6">
    <w:abstractNumId w:val="1"/>
  </w:num>
  <w:num w:numId="7">
    <w:abstractNumId w:val="0"/>
  </w:num>
  <w:num w:numId="8">
    <w:abstractNumId w:val="11"/>
  </w:num>
  <w:num w:numId="9">
    <w:abstractNumId w:val="5"/>
  </w:num>
  <w:num w:numId="10">
    <w:abstractNumId w:val="8"/>
  </w:num>
  <w:num w:numId="11">
    <w:abstractNumId w:val="10"/>
  </w:num>
  <w:num w:numId="12">
    <w:abstractNumId w:val="9"/>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A99"/>
    <w:rsid w:val="00020681"/>
    <w:rsid w:val="0005381B"/>
    <w:rsid w:val="000C0A5A"/>
    <w:rsid w:val="0014448B"/>
    <w:rsid w:val="00187180"/>
    <w:rsid w:val="002E2E20"/>
    <w:rsid w:val="0030127E"/>
    <w:rsid w:val="003E0F73"/>
    <w:rsid w:val="0044168E"/>
    <w:rsid w:val="00581E14"/>
    <w:rsid w:val="005B08D9"/>
    <w:rsid w:val="005B670C"/>
    <w:rsid w:val="0066221B"/>
    <w:rsid w:val="0067329C"/>
    <w:rsid w:val="006F2753"/>
    <w:rsid w:val="00720DE5"/>
    <w:rsid w:val="007F17F7"/>
    <w:rsid w:val="00864FAE"/>
    <w:rsid w:val="008C778F"/>
    <w:rsid w:val="008C77F4"/>
    <w:rsid w:val="00971DB0"/>
    <w:rsid w:val="009B7A99"/>
    <w:rsid w:val="009D7A81"/>
    <w:rsid w:val="00A80733"/>
    <w:rsid w:val="00AC3F4D"/>
    <w:rsid w:val="00C37E32"/>
    <w:rsid w:val="00C521F7"/>
    <w:rsid w:val="00C63905"/>
    <w:rsid w:val="00D4627E"/>
    <w:rsid w:val="00D71661"/>
    <w:rsid w:val="00D749F2"/>
    <w:rsid w:val="00D873D1"/>
    <w:rsid w:val="00EE27CF"/>
    <w:rsid w:val="00F049CE"/>
    <w:rsid w:val="00FA7848"/>
    <w:rsid w:val="00FC1FD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4C95"/>
  <w15:chartTrackingRefBased/>
  <w15:docId w15:val="{CAD18C94-D540-497C-86DA-7AB3E9D6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3F4D"/>
    <w:pPr>
      <w:ind w:left="720"/>
      <w:contextualSpacing/>
    </w:pPr>
  </w:style>
  <w:style w:type="character" w:styleId="Hyperlink">
    <w:name w:val="Hyperlink"/>
    <w:basedOn w:val="DefaultParagraphFont"/>
    <w:uiPriority w:val="99"/>
    <w:unhideWhenUsed/>
    <w:rsid w:val="00D873D1"/>
    <w:rPr>
      <w:color w:val="0563C1" w:themeColor="hyperlink"/>
      <w:u w:val="single"/>
    </w:rPr>
  </w:style>
  <w:style w:type="character" w:customStyle="1" w:styleId="UnresolvedMention">
    <w:name w:val="Unresolved Mention"/>
    <w:basedOn w:val="DefaultParagraphFont"/>
    <w:uiPriority w:val="99"/>
    <w:semiHidden/>
    <w:unhideWhenUsed/>
    <w:rsid w:val="00D873D1"/>
    <w:rPr>
      <w:color w:val="605E5C"/>
      <w:shd w:val="clear" w:color="auto" w:fill="E1DFDD"/>
    </w:rPr>
  </w:style>
  <w:style w:type="paragraph" w:styleId="NormalWeb">
    <w:name w:val="Normal (Web)"/>
    <w:basedOn w:val="Normal"/>
    <w:uiPriority w:val="99"/>
    <w:unhideWhenUsed/>
    <w:rsid w:val="007F17F7"/>
    <w:pPr>
      <w:spacing w:before="100" w:beforeAutospacing="1" w:after="100" w:afterAutospacing="1" w:line="240" w:lineRule="auto"/>
    </w:pPr>
    <w:rPr>
      <w:rFonts w:ascii="Times New Roman" w:hAnsi="Times New Roman" w:cs="Times New Roman"/>
      <w:sz w:val="24"/>
      <w:szCs w:val="24"/>
      <w:lang w:eastAsia="en-US"/>
    </w:rPr>
  </w:style>
  <w:style w:type="paragraph" w:styleId="Header">
    <w:name w:val="header"/>
    <w:basedOn w:val="Normal"/>
    <w:link w:val="HeaderChar"/>
    <w:uiPriority w:val="99"/>
    <w:unhideWhenUsed/>
    <w:rsid w:val="007F17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7F7"/>
  </w:style>
  <w:style w:type="paragraph" w:styleId="Footer">
    <w:name w:val="footer"/>
    <w:basedOn w:val="Normal"/>
    <w:link w:val="FooterChar"/>
    <w:uiPriority w:val="99"/>
    <w:unhideWhenUsed/>
    <w:rsid w:val="007F17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7F7"/>
  </w:style>
  <w:style w:type="paragraph" w:customStyle="1" w:styleId="uiqtextpara">
    <w:name w:val="ui_qtext_para"/>
    <w:basedOn w:val="Normal"/>
    <w:rsid w:val="00C37E32"/>
    <w:pPr>
      <w:spacing w:before="100" w:beforeAutospacing="1" w:after="100" w:afterAutospacing="1" w:line="240" w:lineRule="auto"/>
    </w:pPr>
    <w:rPr>
      <w:rFonts w:ascii="Times New Roman" w:eastAsia="Times New Roman" w:hAnsi="Times New Roman" w:cs="Times New Roman"/>
      <w:sz w:val="24"/>
      <w:szCs w:val="24"/>
      <w:lang w:eastAsia="en-MY"/>
    </w:rPr>
  </w:style>
  <w:style w:type="table" w:customStyle="1" w:styleId="TableGrid1">
    <w:name w:val="Table Grid1"/>
    <w:basedOn w:val="TableNormal"/>
    <w:uiPriority w:val="59"/>
    <w:rsid w:val="00020681"/>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251997">
      <w:bodyDiv w:val="1"/>
      <w:marLeft w:val="0"/>
      <w:marRight w:val="0"/>
      <w:marTop w:val="0"/>
      <w:marBottom w:val="0"/>
      <w:divBdr>
        <w:top w:val="none" w:sz="0" w:space="0" w:color="auto"/>
        <w:left w:val="none" w:sz="0" w:space="0" w:color="auto"/>
        <w:bottom w:val="none" w:sz="0" w:space="0" w:color="auto"/>
        <w:right w:val="none" w:sz="0" w:space="0" w:color="auto"/>
      </w:divBdr>
    </w:div>
    <w:div w:id="1333138685">
      <w:bodyDiv w:val="1"/>
      <w:marLeft w:val="0"/>
      <w:marRight w:val="0"/>
      <w:marTop w:val="0"/>
      <w:marBottom w:val="0"/>
      <w:divBdr>
        <w:top w:val="none" w:sz="0" w:space="0" w:color="auto"/>
        <w:left w:val="none" w:sz="0" w:space="0" w:color="auto"/>
        <w:bottom w:val="none" w:sz="0" w:space="0" w:color="auto"/>
        <w:right w:val="none" w:sz="0" w:space="0" w:color="auto"/>
      </w:divBdr>
    </w:div>
    <w:div w:id="175416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2.xml"/><Relationship Id="rId21" Type="http://schemas.microsoft.com/office/2007/relationships/diagramDrawing" Target="diagrams/drawing1.xml"/><Relationship Id="rId34" Type="http://schemas.openxmlformats.org/officeDocument/2006/relationships/diagramData" Target="diagrams/data4.xml"/><Relationship Id="rId42" Type="http://schemas.openxmlformats.org/officeDocument/2006/relationships/diagramColors" Target="diagrams/colors5.xml"/><Relationship Id="rId47" Type="http://schemas.openxmlformats.org/officeDocument/2006/relationships/diagramColors" Target="diagrams/colors6.xml"/><Relationship Id="rId50" Type="http://schemas.openxmlformats.org/officeDocument/2006/relationships/diagramLayout" Target="diagrams/layout7.xml"/><Relationship Id="rId55" Type="http://schemas.openxmlformats.org/officeDocument/2006/relationships/hyperlink" Target="https://www.senaiairport.com/Corporate/Airport-Operations/Commercial-Airlines-Passenger" TargetMode="External"/><Relationship Id="rId63"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3.jpg"/><Relationship Id="rId29" Type="http://schemas.openxmlformats.org/officeDocument/2006/relationships/diagramData" Target="diagrams/data3.xml"/><Relationship Id="rId11" Type="http://schemas.openxmlformats.org/officeDocument/2006/relationships/hyperlink" Target="https://en.wikipedia.org/wiki/Malaysia" TargetMode="External"/><Relationship Id="rId24" Type="http://schemas.openxmlformats.org/officeDocument/2006/relationships/diagramQuickStyle" Target="diagrams/quickStyle2.xml"/><Relationship Id="rId32" Type="http://schemas.openxmlformats.org/officeDocument/2006/relationships/diagramColors" Target="diagrams/colors3.xml"/><Relationship Id="rId37" Type="http://schemas.openxmlformats.org/officeDocument/2006/relationships/diagramColors" Target="diagrams/colors4.xml"/><Relationship Id="rId40" Type="http://schemas.openxmlformats.org/officeDocument/2006/relationships/diagramLayout" Target="diagrams/layout5.xml"/><Relationship Id="rId45" Type="http://schemas.openxmlformats.org/officeDocument/2006/relationships/diagramLayout" Target="diagrams/layout6.xml"/><Relationship Id="rId53" Type="http://schemas.microsoft.com/office/2007/relationships/diagramDrawing" Target="diagrams/drawing7.xml"/><Relationship Id="rId58" Type="http://schemas.openxmlformats.org/officeDocument/2006/relationships/hyperlink" Target="https://en.wikipedia.org/wiki/Category_6_cable" TargetMode="External"/><Relationship Id="rId5" Type="http://schemas.openxmlformats.org/officeDocument/2006/relationships/footnotes" Target="footnotes.xml"/><Relationship Id="rId61" Type="http://schemas.openxmlformats.org/officeDocument/2006/relationships/hyperlink" Target="https://www.malaysiaairlines.com/my/en.html" TargetMode="External"/><Relationship Id="rId19" Type="http://schemas.openxmlformats.org/officeDocument/2006/relationships/diagramQuickStyle" Target="diagrams/quickStyle1.xml"/><Relationship Id="rId14" Type="http://schemas.openxmlformats.org/officeDocument/2006/relationships/hyperlink" Target="https://en.wikipedia.org/wiki/Malaysia_Airports_Holdings_Berhad" TargetMode="External"/><Relationship Id="rId22" Type="http://schemas.openxmlformats.org/officeDocument/2006/relationships/diagramData" Target="diagrams/data2.xml"/><Relationship Id="rId27" Type="http://schemas.openxmlformats.org/officeDocument/2006/relationships/image" Target="media/image4.jpeg"/><Relationship Id="rId30" Type="http://schemas.openxmlformats.org/officeDocument/2006/relationships/diagramLayout" Target="diagrams/layout3.xml"/><Relationship Id="rId35" Type="http://schemas.openxmlformats.org/officeDocument/2006/relationships/diagramLayout" Target="diagrams/layout4.xml"/><Relationship Id="rId43" Type="http://schemas.microsoft.com/office/2007/relationships/diagramDrawing" Target="diagrams/drawing5.xml"/><Relationship Id="rId48" Type="http://schemas.microsoft.com/office/2007/relationships/diagramDrawing" Target="diagrams/drawing6.xml"/><Relationship Id="rId56" Type="http://schemas.openxmlformats.org/officeDocument/2006/relationships/hyperlink" Target="http://www.asis-technologies.com/products.aspx?cid=2&amp;tid=78" TargetMode="External"/><Relationship Id="rId64" Type="http://schemas.openxmlformats.org/officeDocument/2006/relationships/fontTable" Target="fontTable.xml"/><Relationship Id="rId8" Type="http://schemas.openxmlformats.org/officeDocument/2006/relationships/hyperlink" Target="https://en.wikipedia.org/wiki/Senai" TargetMode="External"/><Relationship Id="rId51" Type="http://schemas.openxmlformats.org/officeDocument/2006/relationships/diagramQuickStyle" Target="diagrams/quickStyle7.xml"/><Relationship Id="rId3" Type="http://schemas.openxmlformats.org/officeDocument/2006/relationships/settings" Target="settings.xml"/><Relationship Id="rId12" Type="http://schemas.openxmlformats.org/officeDocument/2006/relationships/hyperlink" Target="https://en.wikipedia.org/wiki/AirAsia" TargetMode="External"/><Relationship Id="rId17" Type="http://schemas.openxmlformats.org/officeDocument/2006/relationships/diagramData" Target="diagrams/data1.xml"/><Relationship Id="rId25" Type="http://schemas.openxmlformats.org/officeDocument/2006/relationships/diagramColors" Target="diagrams/colors2.xml"/><Relationship Id="rId33" Type="http://schemas.microsoft.com/office/2007/relationships/diagramDrawing" Target="diagrams/drawing3.xml"/><Relationship Id="rId38" Type="http://schemas.microsoft.com/office/2007/relationships/diagramDrawing" Target="diagrams/drawing4.xml"/><Relationship Id="rId46" Type="http://schemas.openxmlformats.org/officeDocument/2006/relationships/diagramQuickStyle" Target="diagrams/quickStyle6.xml"/><Relationship Id="rId59" Type="http://schemas.openxmlformats.org/officeDocument/2006/relationships/hyperlink" Target="https://whatis.techtarget.com/definition/ISO-27001" TargetMode="External"/><Relationship Id="rId20" Type="http://schemas.openxmlformats.org/officeDocument/2006/relationships/diagramColors" Target="diagrams/colors1.xml"/><Relationship Id="rId41" Type="http://schemas.openxmlformats.org/officeDocument/2006/relationships/diagramQuickStyle" Target="diagrams/quickStyle5.xml"/><Relationship Id="rId54" Type="http://schemas.openxmlformats.org/officeDocument/2006/relationships/hyperlink" Target="https://en.wikipedia.org/wiki/Senai_International_Airport" TargetMode="External"/><Relationship Id="rId62" Type="http://schemas.openxmlformats.org/officeDocument/2006/relationships/hyperlink" Target="https://www.coursera.org/specializations/jhu-data-scienc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diagramLayout" Target="diagrams/layout2.xml"/><Relationship Id="rId28" Type="http://schemas.openxmlformats.org/officeDocument/2006/relationships/image" Target="media/image5.jpg"/><Relationship Id="rId36" Type="http://schemas.openxmlformats.org/officeDocument/2006/relationships/diagramQuickStyle" Target="diagrams/quickStyle4.xml"/><Relationship Id="rId49" Type="http://schemas.openxmlformats.org/officeDocument/2006/relationships/diagramData" Target="diagrams/data7.xml"/><Relationship Id="rId57" Type="http://schemas.openxmlformats.org/officeDocument/2006/relationships/hyperlink" Target="https://www.sita.aero/solutions-and-services/products/sitatex-ip" TargetMode="External"/><Relationship Id="rId10" Type="http://schemas.openxmlformats.org/officeDocument/2006/relationships/hyperlink" Target="https://en.wikipedia.org/wiki/Johor" TargetMode="External"/><Relationship Id="rId31" Type="http://schemas.openxmlformats.org/officeDocument/2006/relationships/diagramQuickStyle" Target="diagrams/quickStyle3.xml"/><Relationship Id="rId44" Type="http://schemas.openxmlformats.org/officeDocument/2006/relationships/diagramData" Target="diagrams/data6.xml"/><Relationship Id="rId52" Type="http://schemas.openxmlformats.org/officeDocument/2006/relationships/diagramColors" Target="diagrams/colors7.xml"/><Relationship Id="rId60" Type="http://schemas.openxmlformats.org/officeDocument/2006/relationships/hyperlink" Target="https://blog.udacity.com/2014/11/data-science-job-skills.html"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Kulai_District" TargetMode="External"/><Relationship Id="rId13" Type="http://schemas.openxmlformats.org/officeDocument/2006/relationships/hyperlink" Target="https://en.wikipedia.org/wiki/Peninsular_Malaysia" TargetMode="External"/><Relationship Id="rId18" Type="http://schemas.openxmlformats.org/officeDocument/2006/relationships/diagramLayout" Target="diagrams/layout1.xml"/><Relationship Id="rId39" Type="http://schemas.openxmlformats.org/officeDocument/2006/relationships/diagramData" Target="diagrams/data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97C4FD-1E97-4D4B-B8FF-6381E4AC2FFD}"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en-MY"/>
        </a:p>
      </dgm:t>
    </dgm:pt>
    <dgm:pt modelId="{62A3916C-E98E-4019-A96B-BA2B90F62153}">
      <dgm:prSet phldrT="[Text]"/>
      <dgm:spPr/>
      <dgm:t>
        <a:bodyPr/>
        <a:lstStyle/>
        <a:p>
          <a:pPr algn="ctr"/>
          <a:r>
            <a:rPr lang="en-MY"/>
            <a:t>MOHD SOFIE ABDUL RAHMAN</a:t>
          </a:r>
        </a:p>
      </dgm:t>
    </dgm:pt>
    <dgm:pt modelId="{87B2005E-FB7B-48BA-B165-6A83119B1247}" type="parTrans" cxnId="{F6A715F3-1944-4ADC-9FE8-06EA344616EE}">
      <dgm:prSet/>
      <dgm:spPr/>
      <dgm:t>
        <a:bodyPr/>
        <a:lstStyle/>
        <a:p>
          <a:pPr algn="ctr"/>
          <a:endParaRPr lang="en-MY"/>
        </a:p>
      </dgm:t>
    </dgm:pt>
    <dgm:pt modelId="{5A9FC562-CAE1-44CF-AC61-7E6B42BAC4F4}" type="sibTrans" cxnId="{F6A715F3-1944-4ADC-9FE8-06EA344616EE}">
      <dgm:prSet/>
      <dgm:spPr/>
      <dgm:t>
        <a:bodyPr/>
        <a:lstStyle/>
        <a:p>
          <a:pPr algn="ctr"/>
          <a:r>
            <a:rPr lang="en-MY"/>
            <a:t>Senior Manager</a:t>
          </a:r>
        </a:p>
      </dgm:t>
    </dgm:pt>
    <dgm:pt modelId="{647FE217-78C4-427C-9D9B-18408CF683EA}">
      <dgm:prSet phldrT="[Text]"/>
      <dgm:spPr/>
      <dgm:t>
        <a:bodyPr/>
        <a:lstStyle/>
        <a:p>
          <a:pPr algn="ctr"/>
          <a:r>
            <a:rPr lang="en-MY"/>
            <a:t>AZWAFI ABDUL WAHAB</a:t>
          </a:r>
        </a:p>
      </dgm:t>
    </dgm:pt>
    <dgm:pt modelId="{1C824E2B-9962-40DC-B255-E0ABBA1DAD0D}" type="parTrans" cxnId="{453CC49D-22AE-4729-8446-9C00E8BE6908}">
      <dgm:prSet/>
      <dgm:spPr/>
      <dgm:t>
        <a:bodyPr/>
        <a:lstStyle/>
        <a:p>
          <a:pPr algn="ctr"/>
          <a:endParaRPr lang="en-MY"/>
        </a:p>
      </dgm:t>
    </dgm:pt>
    <dgm:pt modelId="{2E0729CB-D5E6-4EAB-9080-21A1BE6729EC}" type="sibTrans" cxnId="{453CC49D-22AE-4729-8446-9C00E8BE6908}">
      <dgm:prSet/>
      <dgm:spPr/>
      <dgm:t>
        <a:bodyPr/>
        <a:lstStyle/>
        <a:p>
          <a:pPr algn="ctr"/>
          <a:r>
            <a:rPr lang="en-MY"/>
            <a:t>Manager of IT Services</a:t>
          </a:r>
        </a:p>
      </dgm:t>
    </dgm:pt>
    <dgm:pt modelId="{AE7513FE-2008-4252-9A26-C3D3EAB77884}">
      <dgm:prSet/>
      <dgm:spPr/>
      <dgm:t>
        <a:bodyPr/>
        <a:lstStyle/>
        <a:p>
          <a:pPr algn="ctr"/>
          <a:r>
            <a:rPr lang="en-MY"/>
            <a:t>MOHD HUD DAWUD ABDUL RAHMAN</a:t>
          </a:r>
        </a:p>
      </dgm:t>
    </dgm:pt>
    <dgm:pt modelId="{215AE9CF-EE02-4491-ACC8-1D7DA59C0A01}" type="parTrans" cxnId="{C5799C99-6B30-4FD1-A3F2-73459DFC7279}">
      <dgm:prSet/>
      <dgm:spPr/>
      <dgm:t>
        <a:bodyPr/>
        <a:lstStyle/>
        <a:p>
          <a:pPr algn="ctr"/>
          <a:endParaRPr lang="en-MY"/>
        </a:p>
      </dgm:t>
    </dgm:pt>
    <dgm:pt modelId="{F4385138-AAEA-4587-98FA-472F8D8579F6}" type="sibTrans" cxnId="{C5799C99-6B30-4FD1-A3F2-73459DFC7279}">
      <dgm:prSet/>
      <dgm:spPr/>
      <dgm:t>
        <a:bodyPr/>
        <a:lstStyle/>
        <a:p>
          <a:pPr algn="ctr"/>
          <a:r>
            <a:rPr lang="en-MY"/>
            <a:t>Excecutive</a:t>
          </a:r>
        </a:p>
      </dgm:t>
    </dgm:pt>
    <dgm:pt modelId="{6E9C5F5E-E282-4A99-BC65-020157EFB39B}">
      <dgm:prSet/>
      <dgm:spPr/>
      <dgm:t>
        <a:bodyPr/>
        <a:lstStyle/>
        <a:p>
          <a:pPr algn="ctr"/>
          <a:r>
            <a:rPr lang="en-MY"/>
            <a:t>Mazwa Hamdan</a:t>
          </a:r>
        </a:p>
      </dgm:t>
    </dgm:pt>
    <dgm:pt modelId="{F33F9776-5CE0-40E1-901F-4A1084237D0E}" type="parTrans" cxnId="{A35291FD-933B-4645-AD41-4AC76D21B2C5}">
      <dgm:prSet/>
      <dgm:spPr/>
      <dgm:t>
        <a:bodyPr/>
        <a:lstStyle/>
        <a:p>
          <a:pPr algn="ctr"/>
          <a:endParaRPr lang="en-MY"/>
        </a:p>
      </dgm:t>
    </dgm:pt>
    <dgm:pt modelId="{E3B59338-8375-4F8D-BA11-713B0775B4A7}" type="sibTrans" cxnId="{A35291FD-933B-4645-AD41-4AC76D21B2C5}">
      <dgm:prSet/>
      <dgm:spPr/>
      <dgm:t>
        <a:bodyPr/>
        <a:lstStyle/>
        <a:p>
          <a:pPr algn="ctr"/>
          <a:r>
            <a:rPr lang="en-MY"/>
            <a:t>Excecutive Programmer</a:t>
          </a:r>
        </a:p>
      </dgm:t>
    </dgm:pt>
    <dgm:pt modelId="{2CDFE3B6-6E59-4976-8395-D118469B98E9}">
      <dgm:prSet/>
      <dgm:spPr/>
      <dgm:t>
        <a:bodyPr/>
        <a:lstStyle/>
        <a:p>
          <a:pPr algn="ctr"/>
          <a:r>
            <a:rPr lang="en-MY"/>
            <a:t>MUHAMMAD ARNUUR ASHRI ARIFIN</a:t>
          </a:r>
        </a:p>
      </dgm:t>
    </dgm:pt>
    <dgm:pt modelId="{A9037767-5481-48C6-A84D-FEB7CB252FBB}" type="parTrans" cxnId="{E2E400B3-25AE-432D-AADD-691A02A95CAD}">
      <dgm:prSet/>
      <dgm:spPr/>
      <dgm:t>
        <a:bodyPr/>
        <a:lstStyle/>
        <a:p>
          <a:pPr algn="ctr"/>
          <a:endParaRPr lang="en-MY"/>
        </a:p>
      </dgm:t>
    </dgm:pt>
    <dgm:pt modelId="{6A9E1AB6-25D0-422B-BFFF-FE98CF8F6463}" type="sibTrans" cxnId="{E2E400B3-25AE-432D-AADD-691A02A95CAD}">
      <dgm:prSet/>
      <dgm:spPr/>
      <dgm:t>
        <a:bodyPr/>
        <a:lstStyle/>
        <a:p>
          <a:pPr algn="ctr"/>
          <a:r>
            <a:rPr lang="en-MY"/>
            <a:t>Technician</a:t>
          </a:r>
        </a:p>
      </dgm:t>
    </dgm:pt>
    <dgm:pt modelId="{95B77751-11D7-4AC0-85A8-ACFE18041952}">
      <dgm:prSet/>
      <dgm:spPr/>
      <dgm:t>
        <a:bodyPr/>
        <a:lstStyle/>
        <a:p>
          <a:pPr algn="ctr"/>
          <a:r>
            <a:rPr lang="en-MY"/>
            <a:t>MUHAMMAD FIRDAUS MUHAMMAD</a:t>
          </a:r>
        </a:p>
      </dgm:t>
    </dgm:pt>
    <dgm:pt modelId="{0F4BCA6D-13E5-452E-A835-F48E7297A398}" type="parTrans" cxnId="{C17F5050-2031-41F2-A70D-2264E6482D72}">
      <dgm:prSet/>
      <dgm:spPr/>
      <dgm:t>
        <a:bodyPr/>
        <a:lstStyle/>
        <a:p>
          <a:pPr algn="ctr"/>
          <a:endParaRPr lang="en-MY"/>
        </a:p>
      </dgm:t>
    </dgm:pt>
    <dgm:pt modelId="{5AB1A9E0-40A7-4AC5-84B2-C6FD31BFD2DF}" type="sibTrans" cxnId="{C17F5050-2031-41F2-A70D-2264E6482D72}">
      <dgm:prSet/>
      <dgm:spPr/>
      <dgm:t>
        <a:bodyPr/>
        <a:lstStyle/>
        <a:p>
          <a:pPr algn="ctr"/>
          <a:r>
            <a:rPr lang="en-MY"/>
            <a:t>Technician</a:t>
          </a:r>
        </a:p>
      </dgm:t>
    </dgm:pt>
    <dgm:pt modelId="{2772C24E-97DC-4206-A745-DC4CB83BDFB8}" type="pres">
      <dgm:prSet presAssocID="{E697C4FD-1E97-4D4B-B8FF-6381E4AC2FFD}" presName="hierChild1" presStyleCnt="0">
        <dgm:presLayoutVars>
          <dgm:orgChart val="1"/>
          <dgm:chPref val="1"/>
          <dgm:dir/>
          <dgm:animOne val="branch"/>
          <dgm:animLvl val="lvl"/>
          <dgm:resizeHandles/>
        </dgm:presLayoutVars>
      </dgm:prSet>
      <dgm:spPr/>
      <dgm:t>
        <a:bodyPr/>
        <a:lstStyle/>
        <a:p>
          <a:endParaRPr lang="en-US"/>
        </a:p>
      </dgm:t>
    </dgm:pt>
    <dgm:pt modelId="{49DD0CE6-7DFE-4638-942D-5695E20F4E16}" type="pres">
      <dgm:prSet presAssocID="{62A3916C-E98E-4019-A96B-BA2B90F62153}" presName="hierRoot1" presStyleCnt="0">
        <dgm:presLayoutVars>
          <dgm:hierBranch val="init"/>
        </dgm:presLayoutVars>
      </dgm:prSet>
      <dgm:spPr/>
    </dgm:pt>
    <dgm:pt modelId="{370724AB-94B0-42EF-AF00-66D0BB95507A}" type="pres">
      <dgm:prSet presAssocID="{62A3916C-E98E-4019-A96B-BA2B90F62153}" presName="rootComposite1" presStyleCnt="0"/>
      <dgm:spPr/>
    </dgm:pt>
    <dgm:pt modelId="{641BDDB5-EA0C-4683-926A-37322B98A443}" type="pres">
      <dgm:prSet presAssocID="{62A3916C-E98E-4019-A96B-BA2B90F62153}" presName="rootText1" presStyleLbl="node0" presStyleIdx="0" presStyleCnt="1">
        <dgm:presLayoutVars>
          <dgm:chMax/>
          <dgm:chPref val="3"/>
        </dgm:presLayoutVars>
      </dgm:prSet>
      <dgm:spPr/>
      <dgm:t>
        <a:bodyPr/>
        <a:lstStyle/>
        <a:p>
          <a:endParaRPr lang="en-US"/>
        </a:p>
      </dgm:t>
    </dgm:pt>
    <dgm:pt modelId="{5CD23577-B3CE-46CE-BBD6-1C09B2406C30}" type="pres">
      <dgm:prSet presAssocID="{62A3916C-E98E-4019-A96B-BA2B90F62153}" presName="titleText1" presStyleLbl="fgAcc0" presStyleIdx="0" presStyleCnt="1">
        <dgm:presLayoutVars>
          <dgm:chMax val="0"/>
          <dgm:chPref val="0"/>
        </dgm:presLayoutVars>
      </dgm:prSet>
      <dgm:spPr/>
      <dgm:t>
        <a:bodyPr/>
        <a:lstStyle/>
        <a:p>
          <a:endParaRPr lang="en-US"/>
        </a:p>
      </dgm:t>
    </dgm:pt>
    <dgm:pt modelId="{4914B319-94C9-4256-8E1E-E83C00561412}" type="pres">
      <dgm:prSet presAssocID="{62A3916C-E98E-4019-A96B-BA2B90F62153}" presName="rootConnector1" presStyleLbl="node1" presStyleIdx="0" presStyleCnt="5"/>
      <dgm:spPr/>
      <dgm:t>
        <a:bodyPr/>
        <a:lstStyle/>
        <a:p>
          <a:endParaRPr lang="en-US"/>
        </a:p>
      </dgm:t>
    </dgm:pt>
    <dgm:pt modelId="{0898746F-4888-4D92-B992-F24E641C3DBE}" type="pres">
      <dgm:prSet presAssocID="{62A3916C-E98E-4019-A96B-BA2B90F62153}" presName="hierChild2" presStyleCnt="0"/>
      <dgm:spPr/>
    </dgm:pt>
    <dgm:pt modelId="{4C8C9D32-9336-467F-AC84-F31B65A93CCC}" type="pres">
      <dgm:prSet presAssocID="{1C824E2B-9962-40DC-B255-E0ABBA1DAD0D}" presName="Name37" presStyleLbl="parChTrans1D2" presStyleIdx="0" presStyleCnt="1"/>
      <dgm:spPr/>
      <dgm:t>
        <a:bodyPr/>
        <a:lstStyle/>
        <a:p>
          <a:endParaRPr lang="en-US"/>
        </a:p>
      </dgm:t>
    </dgm:pt>
    <dgm:pt modelId="{0073C80F-68BC-4845-A369-F7BF77F149DF}" type="pres">
      <dgm:prSet presAssocID="{647FE217-78C4-427C-9D9B-18408CF683EA}" presName="hierRoot2" presStyleCnt="0">
        <dgm:presLayoutVars>
          <dgm:hierBranch val="init"/>
        </dgm:presLayoutVars>
      </dgm:prSet>
      <dgm:spPr/>
    </dgm:pt>
    <dgm:pt modelId="{B50EE95D-C452-4C65-957D-791294644E06}" type="pres">
      <dgm:prSet presAssocID="{647FE217-78C4-427C-9D9B-18408CF683EA}" presName="rootComposite" presStyleCnt="0"/>
      <dgm:spPr/>
    </dgm:pt>
    <dgm:pt modelId="{633B56F6-C672-4654-B338-6F2496AD490F}" type="pres">
      <dgm:prSet presAssocID="{647FE217-78C4-427C-9D9B-18408CF683EA}" presName="rootText" presStyleLbl="node1" presStyleIdx="0" presStyleCnt="5">
        <dgm:presLayoutVars>
          <dgm:chMax/>
          <dgm:chPref val="3"/>
        </dgm:presLayoutVars>
      </dgm:prSet>
      <dgm:spPr/>
      <dgm:t>
        <a:bodyPr/>
        <a:lstStyle/>
        <a:p>
          <a:endParaRPr lang="en-US"/>
        </a:p>
      </dgm:t>
    </dgm:pt>
    <dgm:pt modelId="{79836914-B4DC-4AB3-A102-B24F6C53A74E}" type="pres">
      <dgm:prSet presAssocID="{647FE217-78C4-427C-9D9B-18408CF683EA}" presName="titleText2" presStyleLbl="fgAcc1" presStyleIdx="0" presStyleCnt="5">
        <dgm:presLayoutVars>
          <dgm:chMax val="0"/>
          <dgm:chPref val="0"/>
        </dgm:presLayoutVars>
      </dgm:prSet>
      <dgm:spPr/>
      <dgm:t>
        <a:bodyPr/>
        <a:lstStyle/>
        <a:p>
          <a:endParaRPr lang="en-US"/>
        </a:p>
      </dgm:t>
    </dgm:pt>
    <dgm:pt modelId="{F3DB9EF3-5A1A-4827-A638-B689BEB8D4D1}" type="pres">
      <dgm:prSet presAssocID="{647FE217-78C4-427C-9D9B-18408CF683EA}" presName="rootConnector" presStyleLbl="node2" presStyleIdx="0" presStyleCnt="0"/>
      <dgm:spPr/>
      <dgm:t>
        <a:bodyPr/>
        <a:lstStyle/>
        <a:p>
          <a:endParaRPr lang="en-US"/>
        </a:p>
      </dgm:t>
    </dgm:pt>
    <dgm:pt modelId="{AEBFD240-832D-4AD1-AADC-688AAFE3C4EB}" type="pres">
      <dgm:prSet presAssocID="{647FE217-78C4-427C-9D9B-18408CF683EA}" presName="hierChild4" presStyleCnt="0"/>
      <dgm:spPr/>
    </dgm:pt>
    <dgm:pt modelId="{3C49266F-0EE1-416E-81BC-3C765A2B127D}" type="pres">
      <dgm:prSet presAssocID="{215AE9CF-EE02-4491-ACC8-1D7DA59C0A01}" presName="Name37" presStyleLbl="parChTrans1D3" presStyleIdx="0" presStyleCnt="2"/>
      <dgm:spPr/>
      <dgm:t>
        <a:bodyPr/>
        <a:lstStyle/>
        <a:p>
          <a:endParaRPr lang="en-US"/>
        </a:p>
      </dgm:t>
    </dgm:pt>
    <dgm:pt modelId="{05BF17FF-6CC3-4442-914F-E0A9AA43B0DC}" type="pres">
      <dgm:prSet presAssocID="{AE7513FE-2008-4252-9A26-C3D3EAB77884}" presName="hierRoot2" presStyleCnt="0">
        <dgm:presLayoutVars>
          <dgm:hierBranch val="init"/>
        </dgm:presLayoutVars>
      </dgm:prSet>
      <dgm:spPr/>
    </dgm:pt>
    <dgm:pt modelId="{190C60AE-5EF9-4890-814D-B96AAB99CAA9}" type="pres">
      <dgm:prSet presAssocID="{AE7513FE-2008-4252-9A26-C3D3EAB77884}" presName="rootComposite" presStyleCnt="0"/>
      <dgm:spPr/>
    </dgm:pt>
    <dgm:pt modelId="{6426CF70-526A-4F37-B65B-9B34201E76E4}" type="pres">
      <dgm:prSet presAssocID="{AE7513FE-2008-4252-9A26-C3D3EAB77884}" presName="rootText" presStyleLbl="node1" presStyleIdx="1" presStyleCnt="5">
        <dgm:presLayoutVars>
          <dgm:chMax/>
          <dgm:chPref val="3"/>
        </dgm:presLayoutVars>
      </dgm:prSet>
      <dgm:spPr/>
      <dgm:t>
        <a:bodyPr/>
        <a:lstStyle/>
        <a:p>
          <a:endParaRPr lang="en-US"/>
        </a:p>
      </dgm:t>
    </dgm:pt>
    <dgm:pt modelId="{C7CD58E5-48B6-4FDE-B958-3B92C2A0DFE9}" type="pres">
      <dgm:prSet presAssocID="{AE7513FE-2008-4252-9A26-C3D3EAB77884}" presName="titleText2" presStyleLbl="fgAcc1" presStyleIdx="1" presStyleCnt="5" custLinFactNeighborY="12080">
        <dgm:presLayoutVars>
          <dgm:chMax val="0"/>
          <dgm:chPref val="0"/>
        </dgm:presLayoutVars>
      </dgm:prSet>
      <dgm:spPr/>
      <dgm:t>
        <a:bodyPr/>
        <a:lstStyle/>
        <a:p>
          <a:endParaRPr lang="en-US"/>
        </a:p>
      </dgm:t>
    </dgm:pt>
    <dgm:pt modelId="{88FB1452-FC9C-47D4-A90D-336CE3EEAA99}" type="pres">
      <dgm:prSet presAssocID="{AE7513FE-2008-4252-9A26-C3D3EAB77884}" presName="rootConnector" presStyleLbl="node3" presStyleIdx="0" presStyleCnt="0"/>
      <dgm:spPr/>
      <dgm:t>
        <a:bodyPr/>
        <a:lstStyle/>
        <a:p>
          <a:endParaRPr lang="en-US"/>
        </a:p>
      </dgm:t>
    </dgm:pt>
    <dgm:pt modelId="{99C8494C-D3B1-4E4E-A446-BB11F3E9A477}" type="pres">
      <dgm:prSet presAssocID="{AE7513FE-2008-4252-9A26-C3D3EAB77884}" presName="hierChild4" presStyleCnt="0"/>
      <dgm:spPr/>
    </dgm:pt>
    <dgm:pt modelId="{53427866-80ED-4E72-81AE-00D45264A4D0}" type="pres">
      <dgm:prSet presAssocID="{A9037767-5481-48C6-A84D-FEB7CB252FBB}" presName="Name37" presStyleLbl="parChTrans1D4" presStyleIdx="0" presStyleCnt="2"/>
      <dgm:spPr/>
      <dgm:t>
        <a:bodyPr/>
        <a:lstStyle/>
        <a:p>
          <a:endParaRPr lang="en-US"/>
        </a:p>
      </dgm:t>
    </dgm:pt>
    <dgm:pt modelId="{D4578156-FF73-4069-9AE0-C993AC980C4A}" type="pres">
      <dgm:prSet presAssocID="{2CDFE3B6-6E59-4976-8395-D118469B98E9}" presName="hierRoot2" presStyleCnt="0">
        <dgm:presLayoutVars>
          <dgm:hierBranch val="init"/>
        </dgm:presLayoutVars>
      </dgm:prSet>
      <dgm:spPr/>
    </dgm:pt>
    <dgm:pt modelId="{5071330F-0C44-4823-92DD-9DAB608339F6}" type="pres">
      <dgm:prSet presAssocID="{2CDFE3B6-6E59-4976-8395-D118469B98E9}" presName="rootComposite" presStyleCnt="0"/>
      <dgm:spPr/>
    </dgm:pt>
    <dgm:pt modelId="{D15FEAC3-1858-4E5E-B238-4ABE59DF699F}" type="pres">
      <dgm:prSet presAssocID="{2CDFE3B6-6E59-4976-8395-D118469B98E9}" presName="rootText" presStyleLbl="node1" presStyleIdx="2" presStyleCnt="5">
        <dgm:presLayoutVars>
          <dgm:chMax/>
          <dgm:chPref val="3"/>
        </dgm:presLayoutVars>
      </dgm:prSet>
      <dgm:spPr/>
      <dgm:t>
        <a:bodyPr/>
        <a:lstStyle/>
        <a:p>
          <a:endParaRPr lang="en-US"/>
        </a:p>
      </dgm:t>
    </dgm:pt>
    <dgm:pt modelId="{6692AAC1-5B95-4ACC-B717-AF2830F4ACE9}" type="pres">
      <dgm:prSet presAssocID="{2CDFE3B6-6E59-4976-8395-D118469B98E9}" presName="titleText2" presStyleLbl="fgAcc1" presStyleIdx="2" presStyleCnt="5" custLinFactNeighborX="1317" custLinFactNeighborY="14952">
        <dgm:presLayoutVars>
          <dgm:chMax val="0"/>
          <dgm:chPref val="0"/>
        </dgm:presLayoutVars>
      </dgm:prSet>
      <dgm:spPr/>
      <dgm:t>
        <a:bodyPr/>
        <a:lstStyle/>
        <a:p>
          <a:endParaRPr lang="en-US"/>
        </a:p>
      </dgm:t>
    </dgm:pt>
    <dgm:pt modelId="{114855ED-376D-4BDE-9BEB-F9107F6A7619}" type="pres">
      <dgm:prSet presAssocID="{2CDFE3B6-6E59-4976-8395-D118469B98E9}" presName="rootConnector" presStyleLbl="node4" presStyleIdx="0" presStyleCnt="0"/>
      <dgm:spPr/>
      <dgm:t>
        <a:bodyPr/>
        <a:lstStyle/>
        <a:p>
          <a:endParaRPr lang="en-US"/>
        </a:p>
      </dgm:t>
    </dgm:pt>
    <dgm:pt modelId="{B7DFFF99-CFDD-4106-9188-111BE671C3E1}" type="pres">
      <dgm:prSet presAssocID="{2CDFE3B6-6E59-4976-8395-D118469B98E9}" presName="hierChild4" presStyleCnt="0"/>
      <dgm:spPr/>
    </dgm:pt>
    <dgm:pt modelId="{5C215B10-5606-4693-8E1C-87149BF6AE21}" type="pres">
      <dgm:prSet presAssocID="{2CDFE3B6-6E59-4976-8395-D118469B98E9}" presName="hierChild5" presStyleCnt="0"/>
      <dgm:spPr/>
    </dgm:pt>
    <dgm:pt modelId="{1745B7FA-17F1-43DF-AFE4-1DD88E45A7ED}" type="pres">
      <dgm:prSet presAssocID="{0F4BCA6D-13E5-452E-A835-F48E7297A398}" presName="Name37" presStyleLbl="parChTrans1D4" presStyleIdx="1" presStyleCnt="2"/>
      <dgm:spPr/>
      <dgm:t>
        <a:bodyPr/>
        <a:lstStyle/>
        <a:p>
          <a:endParaRPr lang="en-US"/>
        </a:p>
      </dgm:t>
    </dgm:pt>
    <dgm:pt modelId="{4E6658F4-F368-4C71-8256-30CFA958CCE1}" type="pres">
      <dgm:prSet presAssocID="{95B77751-11D7-4AC0-85A8-ACFE18041952}" presName="hierRoot2" presStyleCnt="0">
        <dgm:presLayoutVars>
          <dgm:hierBranch val="init"/>
        </dgm:presLayoutVars>
      </dgm:prSet>
      <dgm:spPr/>
    </dgm:pt>
    <dgm:pt modelId="{8C17E6E0-0B55-4050-BF80-4EF64697CEA7}" type="pres">
      <dgm:prSet presAssocID="{95B77751-11D7-4AC0-85A8-ACFE18041952}" presName="rootComposite" presStyleCnt="0"/>
      <dgm:spPr/>
    </dgm:pt>
    <dgm:pt modelId="{DC5F57C0-534E-43A4-890E-577DC2741F01}" type="pres">
      <dgm:prSet presAssocID="{95B77751-11D7-4AC0-85A8-ACFE18041952}" presName="rootText" presStyleLbl="node1" presStyleIdx="3" presStyleCnt="5">
        <dgm:presLayoutVars>
          <dgm:chMax/>
          <dgm:chPref val="3"/>
        </dgm:presLayoutVars>
      </dgm:prSet>
      <dgm:spPr/>
      <dgm:t>
        <a:bodyPr/>
        <a:lstStyle/>
        <a:p>
          <a:endParaRPr lang="en-US"/>
        </a:p>
      </dgm:t>
    </dgm:pt>
    <dgm:pt modelId="{13883FDD-37C9-4726-8307-F3BB0303A9A7}" type="pres">
      <dgm:prSet presAssocID="{95B77751-11D7-4AC0-85A8-ACFE18041952}" presName="titleText2" presStyleLbl="fgAcc1" presStyleIdx="3" presStyleCnt="5">
        <dgm:presLayoutVars>
          <dgm:chMax val="0"/>
          <dgm:chPref val="0"/>
        </dgm:presLayoutVars>
      </dgm:prSet>
      <dgm:spPr/>
      <dgm:t>
        <a:bodyPr/>
        <a:lstStyle/>
        <a:p>
          <a:endParaRPr lang="en-US"/>
        </a:p>
      </dgm:t>
    </dgm:pt>
    <dgm:pt modelId="{594A750F-663E-4A29-BF69-30817A5D7F7E}" type="pres">
      <dgm:prSet presAssocID="{95B77751-11D7-4AC0-85A8-ACFE18041952}" presName="rootConnector" presStyleLbl="node4" presStyleIdx="0" presStyleCnt="0"/>
      <dgm:spPr/>
      <dgm:t>
        <a:bodyPr/>
        <a:lstStyle/>
        <a:p>
          <a:endParaRPr lang="en-US"/>
        </a:p>
      </dgm:t>
    </dgm:pt>
    <dgm:pt modelId="{49EB0FAA-A280-478E-B387-2888616B60A1}" type="pres">
      <dgm:prSet presAssocID="{95B77751-11D7-4AC0-85A8-ACFE18041952}" presName="hierChild4" presStyleCnt="0"/>
      <dgm:spPr/>
    </dgm:pt>
    <dgm:pt modelId="{50BBF2C0-DE7D-4549-A12F-2C958C8F4F6D}" type="pres">
      <dgm:prSet presAssocID="{95B77751-11D7-4AC0-85A8-ACFE18041952}" presName="hierChild5" presStyleCnt="0"/>
      <dgm:spPr/>
    </dgm:pt>
    <dgm:pt modelId="{07530EDD-EC8F-472E-96DE-7E39B9FAA3EF}" type="pres">
      <dgm:prSet presAssocID="{AE7513FE-2008-4252-9A26-C3D3EAB77884}" presName="hierChild5" presStyleCnt="0"/>
      <dgm:spPr/>
    </dgm:pt>
    <dgm:pt modelId="{6BBB77BC-D6C2-44EE-9FA9-91DEC712F622}" type="pres">
      <dgm:prSet presAssocID="{F33F9776-5CE0-40E1-901F-4A1084237D0E}" presName="Name37" presStyleLbl="parChTrans1D3" presStyleIdx="1" presStyleCnt="2"/>
      <dgm:spPr/>
      <dgm:t>
        <a:bodyPr/>
        <a:lstStyle/>
        <a:p>
          <a:endParaRPr lang="en-US"/>
        </a:p>
      </dgm:t>
    </dgm:pt>
    <dgm:pt modelId="{1A2B492B-7A38-49CB-A672-D39085EBB5D4}" type="pres">
      <dgm:prSet presAssocID="{6E9C5F5E-E282-4A99-BC65-020157EFB39B}" presName="hierRoot2" presStyleCnt="0">
        <dgm:presLayoutVars>
          <dgm:hierBranch val="init"/>
        </dgm:presLayoutVars>
      </dgm:prSet>
      <dgm:spPr/>
    </dgm:pt>
    <dgm:pt modelId="{FA7C8C86-FFA2-48CA-90E0-692BD1040EA7}" type="pres">
      <dgm:prSet presAssocID="{6E9C5F5E-E282-4A99-BC65-020157EFB39B}" presName="rootComposite" presStyleCnt="0"/>
      <dgm:spPr/>
    </dgm:pt>
    <dgm:pt modelId="{EB055975-469C-4B26-828A-31E93ABCE5D4}" type="pres">
      <dgm:prSet presAssocID="{6E9C5F5E-E282-4A99-BC65-020157EFB39B}" presName="rootText" presStyleLbl="node1" presStyleIdx="4" presStyleCnt="5">
        <dgm:presLayoutVars>
          <dgm:chMax/>
          <dgm:chPref val="3"/>
        </dgm:presLayoutVars>
      </dgm:prSet>
      <dgm:spPr/>
      <dgm:t>
        <a:bodyPr/>
        <a:lstStyle/>
        <a:p>
          <a:endParaRPr lang="en-US"/>
        </a:p>
      </dgm:t>
    </dgm:pt>
    <dgm:pt modelId="{E2F2042D-8434-4C5B-A398-302B767113D9}" type="pres">
      <dgm:prSet presAssocID="{6E9C5F5E-E282-4A99-BC65-020157EFB39B}" presName="titleText2" presStyleLbl="fgAcc1" presStyleIdx="4" presStyleCnt="5">
        <dgm:presLayoutVars>
          <dgm:chMax val="0"/>
          <dgm:chPref val="0"/>
        </dgm:presLayoutVars>
      </dgm:prSet>
      <dgm:spPr/>
      <dgm:t>
        <a:bodyPr/>
        <a:lstStyle/>
        <a:p>
          <a:endParaRPr lang="en-US"/>
        </a:p>
      </dgm:t>
    </dgm:pt>
    <dgm:pt modelId="{543AA6D5-304D-49E1-9A00-7F7B1CC9844F}" type="pres">
      <dgm:prSet presAssocID="{6E9C5F5E-E282-4A99-BC65-020157EFB39B}" presName="rootConnector" presStyleLbl="node3" presStyleIdx="0" presStyleCnt="0"/>
      <dgm:spPr/>
      <dgm:t>
        <a:bodyPr/>
        <a:lstStyle/>
        <a:p>
          <a:endParaRPr lang="en-US"/>
        </a:p>
      </dgm:t>
    </dgm:pt>
    <dgm:pt modelId="{ABBA8BFB-A731-48C4-96B7-E4DDA9BC81C4}" type="pres">
      <dgm:prSet presAssocID="{6E9C5F5E-E282-4A99-BC65-020157EFB39B}" presName="hierChild4" presStyleCnt="0"/>
      <dgm:spPr/>
    </dgm:pt>
    <dgm:pt modelId="{7699BFD1-6211-4D02-9F19-2C827B2181D5}" type="pres">
      <dgm:prSet presAssocID="{6E9C5F5E-E282-4A99-BC65-020157EFB39B}" presName="hierChild5" presStyleCnt="0"/>
      <dgm:spPr/>
    </dgm:pt>
    <dgm:pt modelId="{B214FCFF-F4B1-4AD6-80B5-2D2CB95C9599}" type="pres">
      <dgm:prSet presAssocID="{647FE217-78C4-427C-9D9B-18408CF683EA}" presName="hierChild5" presStyleCnt="0"/>
      <dgm:spPr/>
    </dgm:pt>
    <dgm:pt modelId="{DFCCE0A7-E762-4EEF-947A-356AE2C0B7D0}" type="pres">
      <dgm:prSet presAssocID="{62A3916C-E98E-4019-A96B-BA2B90F62153}" presName="hierChild3" presStyleCnt="0"/>
      <dgm:spPr/>
    </dgm:pt>
  </dgm:ptLst>
  <dgm:cxnLst>
    <dgm:cxn modelId="{23D8DBB8-7D1A-4901-A629-2517C550F9B9}" type="presOf" srcId="{647FE217-78C4-427C-9D9B-18408CF683EA}" destId="{F3DB9EF3-5A1A-4827-A638-B689BEB8D4D1}" srcOrd="1" destOrd="0" presId="urn:microsoft.com/office/officeart/2008/layout/NameandTitleOrganizationalChart"/>
    <dgm:cxn modelId="{1A9D94D3-7DE6-4CB9-AC5C-EE6C21AB5DE7}" type="presOf" srcId="{647FE217-78C4-427C-9D9B-18408CF683EA}" destId="{633B56F6-C672-4654-B338-6F2496AD490F}" srcOrd="0" destOrd="0" presId="urn:microsoft.com/office/officeart/2008/layout/NameandTitleOrganizationalChart"/>
    <dgm:cxn modelId="{2BB98371-C0EA-457C-BEA0-24D39DFF5DFC}" type="presOf" srcId="{95B77751-11D7-4AC0-85A8-ACFE18041952}" destId="{DC5F57C0-534E-43A4-890E-577DC2741F01}" srcOrd="0" destOrd="0" presId="urn:microsoft.com/office/officeart/2008/layout/NameandTitleOrganizationalChart"/>
    <dgm:cxn modelId="{35D461EA-4504-4A52-A6DB-DA622299E85E}" type="presOf" srcId="{0F4BCA6D-13E5-452E-A835-F48E7297A398}" destId="{1745B7FA-17F1-43DF-AFE4-1DD88E45A7ED}" srcOrd="0" destOrd="0" presId="urn:microsoft.com/office/officeart/2008/layout/NameandTitleOrganizationalChart"/>
    <dgm:cxn modelId="{E76DDA41-EBD9-4385-A8DE-5C60B21B6F84}" type="presOf" srcId="{6A9E1AB6-25D0-422B-BFFF-FE98CF8F6463}" destId="{6692AAC1-5B95-4ACC-B717-AF2830F4ACE9}" srcOrd="0" destOrd="0" presId="urn:microsoft.com/office/officeart/2008/layout/NameandTitleOrganizationalChart"/>
    <dgm:cxn modelId="{A35291FD-933B-4645-AD41-4AC76D21B2C5}" srcId="{647FE217-78C4-427C-9D9B-18408CF683EA}" destId="{6E9C5F5E-E282-4A99-BC65-020157EFB39B}" srcOrd="1" destOrd="0" parTransId="{F33F9776-5CE0-40E1-901F-4A1084237D0E}" sibTransId="{E3B59338-8375-4F8D-BA11-713B0775B4A7}"/>
    <dgm:cxn modelId="{F6D452C5-FCEB-46DD-A20F-BACDDBE1D2D3}" type="presOf" srcId="{95B77751-11D7-4AC0-85A8-ACFE18041952}" destId="{594A750F-663E-4A29-BF69-30817A5D7F7E}" srcOrd="1" destOrd="0" presId="urn:microsoft.com/office/officeart/2008/layout/NameandTitleOrganizationalChart"/>
    <dgm:cxn modelId="{C17F5050-2031-41F2-A70D-2264E6482D72}" srcId="{AE7513FE-2008-4252-9A26-C3D3EAB77884}" destId="{95B77751-11D7-4AC0-85A8-ACFE18041952}" srcOrd="1" destOrd="0" parTransId="{0F4BCA6D-13E5-452E-A835-F48E7297A398}" sibTransId="{5AB1A9E0-40A7-4AC5-84B2-C6FD31BFD2DF}"/>
    <dgm:cxn modelId="{7961D338-92F1-4534-BF1F-B88782D2216E}" type="presOf" srcId="{5AB1A9E0-40A7-4AC5-84B2-C6FD31BFD2DF}" destId="{13883FDD-37C9-4726-8307-F3BB0303A9A7}" srcOrd="0" destOrd="0" presId="urn:microsoft.com/office/officeart/2008/layout/NameandTitleOrganizationalChart"/>
    <dgm:cxn modelId="{FD7CCF51-EAAE-4CBE-A23C-1F7F742D9443}" type="presOf" srcId="{215AE9CF-EE02-4491-ACC8-1D7DA59C0A01}" destId="{3C49266F-0EE1-416E-81BC-3C765A2B127D}" srcOrd="0" destOrd="0" presId="urn:microsoft.com/office/officeart/2008/layout/NameandTitleOrganizationalChart"/>
    <dgm:cxn modelId="{BC4E25AD-1605-477E-8D0B-BD85DA44DFAA}" type="presOf" srcId="{AE7513FE-2008-4252-9A26-C3D3EAB77884}" destId="{88FB1452-FC9C-47D4-A90D-336CE3EEAA99}" srcOrd="1" destOrd="0" presId="urn:microsoft.com/office/officeart/2008/layout/NameandTitleOrganizationalChart"/>
    <dgm:cxn modelId="{A1C7F51D-491A-426A-897F-4D5D16B68C1F}" type="presOf" srcId="{AE7513FE-2008-4252-9A26-C3D3EAB77884}" destId="{6426CF70-526A-4F37-B65B-9B34201E76E4}" srcOrd="0" destOrd="0" presId="urn:microsoft.com/office/officeart/2008/layout/NameandTitleOrganizationalChart"/>
    <dgm:cxn modelId="{E2E400B3-25AE-432D-AADD-691A02A95CAD}" srcId="{AE7513FE-2008-4252-9A26-C3D3EAB77884}" destId="{2CDFE3B6-6E59-4976-8395-D118469B98E9}" srcOrd="0" destOrd="0" parTransId="{A9037767-5481-48C6-A84D-FEB7CB252FBB}" sibTransId="{6A9E1AB6-25D0-422B-BFFF-FE98CF8F6463}"/>
    <dgm:cxn modelId="{C5799C99-6B30-4FD1-A3F2-73459DFC7279}" srcId="{647FE217-78C4-427C-9D9B-18408CF683EA}" destId="{AE7513FE-2008-4252-9A26-C3D3EAB77884}" srcOrd="0" destOrd="0" parTransId="{215AE9CF-EE02-4491-ACC8-1D7DA59C0A01}" sibTransId="{F4385138-AAEA-4587-98FA-472F8D8579F6}"/>
    <dgm:cxn modelId="{3D5EE12B-2AAF-46BB-A43E-EBD60FC742F5}" type="presOf" srcId="{6E9C5F5E-E282-4A99-BC65-020157EFB39B}" destId="{543AA6D5-304D-49E1-9A00-7F7B1CC9844F}" srcOrd="1" destOrd="0" presId="urn:microsoft.com/office/officeart/2008/layout/NameandTitleOrganizationalChart"/>
    <dgm:cxn modelId="{E597D73C-7F30-476F-BCFB-F30D24915B4D}" type="presOf" srcId="{6E9C5F5E-E282-4A99-BC65-020157EFB39B}" destId="{EB055975-469C-4B26-828A-31E93ABCE5D4}" srcOrd="0" destOrd="0" presId="urn:microsoft.com/office/officeart/2008/layout/NameandTitleOrganizationalChart"/>
    <dgm:cxn modelId="{EC142870-019F-4AAC-87AA-8EECEDEAB205}" type="presOf" srcId="{1C824E2B-9962-40DC-B255-E0ABBA1DAD0D}" destId="{4C8C9D32-9336-467F-AC84-F31B65A93CCC}" srcOrd="0" destOrd="0" presId="urn:microsoft.com/office/officeart/2008/layout/NameandTitleOrganizationalChart"/>
    <dgm:cxn modelId="{9B0CE1B5-1EC6-4EC4-A7F1-AFDACBEC942D}" type="presOf" srcId="{5A9FC562-CAE1-44CF-AC61-7E6B42BAC4F4}" destId="{5CD23577-B3CE-46CE-BBD6-1C09B2406C30}" srcOrd="0" destOrd="0" presId="urn:microsoft.com/office/officeart/2008/layout/NameandTitleOrganizationalChart"/>
    <dgm:cxn modelId="{74EA6C5E-DA0A-45A2-A49F-86CEFF238062}" type="presOf" srcId="{F4385138-AAEA-4587-98FA-472F8D8579F6}" destId="{C7CD58E5-48B6-4FDE-B958-3B92C2A0DFE9}" srcOrd="0" destOrd="0" presId="urn:microsoft.com/office/officeart/2008/layout/NameandTitleOrganizationalChart"/>
    <dgm:cxn modelId="{AF871C10-6840-40C3-95AD-786EF4111F4F}" type="presOf" srcId="{E697C4FD-1E97-4D4B-B8FF-6381E4AC2FFD}" destId="{2772C24E-97DC-4206-A745-DC4CB83BDFB8}" srcOrd="0" destOrd="0" presId="urn:microsoft.com/office/officeart/2008/layout/NameandTitleOrganizationalChart"/>
    <dgm:cxn modelId="{881B7E17-1F37-4CBB-96F2-7CAC4D876A5A}" type="presOf" srcId="{A9037767-5481-48C6-A84D-FEB7CB252FBB}" destId="{53427866-80ED-4E72-81AE-00D45264A4D0}" srcOrd="0" destOrd="0" presId="urn:microsoft.com/office/officeart/2008/layout/NameandTitleOrganizationalChart"/>
    <dgm:cxn modelId="{DEC1CF2A-79D5-4F8C-84A2-85324D9F94A0}" type="presOf" srcId="{62A3916C-E98E-4019-A96B-BA2B90F62153}" destId="{641BDDB5-EA0C-4683-926A-37322B98A443}" srcOrd="0" destOrd="0" presId="urn:microsoft.com/office/officeart/2008/layout/NameandTitleOrganizationalChart"/>
    <dgm:cxn modelId="{26A1553E-E8DE-4CDB-89C9-6DCF7C6F0D0D}" type="presOf" srcId="{2E0729CB-D5E6-4EAB-9080-21A1BE6729EC}" destId="{79836914-B4DC-4AB3-A102-B24F6C53A74E}" srcOrd="0" destOrd="0" presId="urn:microsoft.com/office/officeart/2008/layout/NameandTitleOrganizationalChart"/>
    <dgm:cxn modelId="{27E0A1B8-D2C2-4014-BE6F-DF64718A0196}" type="presOf" srcId="{2CDFE3B6-6E59-4976-8395-D118469B98E9}" destId="{D15FEAC3-1858-4E5E-B238-4ABE59DF699F}" srcOrd="0" destOrd="0" presId="urn:microsoft.com/office/officeart/2008/layout/NameandTitleOrganizationalChart"/>
    <dgm:cxn modelId="{F6A715F3-1944-4ADC-9FE8-06EA344616EE}" srcId="{E697C4FD-1E97-4D4B-B8FF-6381E4AC2FFD}" destId="{62A3916C-E98E-4019-A96B-BA2B90F62153}" srcOrd="0" destOrd="0" parTransId="{87B2005E-FB7B-48BA-B165-6A83119B1247}" sibTransId="{5A9FC562-CAE1-44CF-AC61-7E6B42BAC4F4}"/>
    <dgm:cxn modelId="{88CA8898-4824-4071-8A7D-5C4FB4980F61}" type="presOf" srcId="{62A3916C-E98E-4019-A96B-BA2B90F62153}" destId="{4914B319-94C9-4256-8E1E-E83C00561412}" srcOrd="1" destOrd="0" presId="urn:microsoft.com/office/officeart/2008/layout/NameandTitleOrganizationalChart"/>
    <dgm:cxn modelId="{2849960B-D091-43C8-A9EC-7EADA3513A94}" type="presOf" srcId="{F33F9776-5CE0-40E1-901F-4A1084237D0E}" destId="{6BBB77BC-D6C2-44EE-9FA9-91DEC712F622}" srcOrd="0" destOrd="0" presId="urn:microsoft.com/office/officeart/2008/layout/NameandTitleOrganizationalChart"/>
    <dgm:cxn modelId="{A95B9D3C-3B64-48FA-93C1-0F2EF7AEDEF9}" type="presOf" srcId="{2CDFE3B6-6E59-4976-8395-D118469B98E9}" destId="{114855ED-376D-4BDE-9BEB-F9107F6A7619}" srcOrd="1" destOrd="0" presId="urn:microsoft.com/office/officeart/2008/layout/NameandTitleOrganizationalChart"/>
    <dgm:cxn modelId="{453CC49D-22AE-4729-8446-9C00E8BE6908}" srcId="{62A3916C-E98E-4019-A96B-BA2B90F62153}" destId="{647FE217-78C4-427C-9D9B-18408CF683EA}" srcOrd="0" destOrd="0" parTransId="{1C824E2B-9962-40DC-B255-E0ABBA1DAD0D}" sibTransId="{2E0729CB-D5E6-4EAB-9080-21A1BE6729EC}"/>
    <dgm:cxn modelId="{2B280C7A-7DE3-4AA5-8D9D-00DCAF12223F}" type="presOf" srcId="{E3B59338-8375-4F8D-BA11-713B0775B4A7}" destId="{E2F2042D-8434-4C5B-A398-302B767113D9}" srcOrd="0" destOrd="0" presId="urn:microsoft.com/office/officeart/2008/layout/NameandTitleOrganizationalChart"/>
    <dgm:cxn modelId="{E9C45CD8-D09E-493A-8413-5CCAFECAE5CB}" type="presParOf" srcId="{2772C24E-97DC-4206-A745-DC4CB83BDFB8}" destId="{49DD0CE6-7DFE-4638-942D-5695E20F4E16}" srcOrd="0" destOrd="0" presId="urn:microsoft.com/office/officeart/2008/layout/NameandTitleOrganizationalChart"/>
    <dgm:cxn modelId="{7D026629-B956-4C67-922B-923A013C82AA}" type="presParOf" srcId="{49DD0CE6-7DFE-4638-942D-5695E20F4E16}" destId="{370724AB-94B0-42EF-AF00-66D0BB95507A}" srcOrd="0" destOrd="0" presId="urn:microsoft.com/office/officeart/2008/layout/NameandTitleOrganizationalChart"/>
    <dgm:cxn modelId="{B6CA42DE-6174-4E40-936A-D8970FCA3FFE}" type="presParOf" srcId="{370724AB-94B0-42EF-AF00-66D0BB95507A}" destId="{641BDDB5-EA0C-4683-926A-37322B98A443}" srcOrd="0" destOrd="0" presId="urn:microsoft.com/office/officeart/2008/layout/NameandTitleOrganizationalChart"/>
    <dgm:cxn modelId="{4FB7BB73-983F-4D60-8207-176B7A911366}" type="presParOf" srcId="{370724AB-94B0-42EF-AF00-66D0BB95507A}" destId="{5CD23577-B3CE-46CE-BBD6-1C09B2406C30}" srcOrd="1" destOrd="0" presId="urn:microsoft.com/office/officeart/2008/layout/NameandTitleOrganizationalChart"/>
    <dgm:cxn modelId="{0AB0F82E-B068-4711-B4E1-0262590AEFB4}" type="presParOf" srcId="{370724AB-94B0-42EF-AF00-66D0BB95507A}" destId="{4914B319-94C9-4256-8E1E-E83C00561412}" srcOrd="2" destOrd="0" presId="urn:microsoft.com/office/officeart/2008/layout/NameandTitleOrganizationalChart"/>
    <dgm:cxn modelId="{1CD899D0-8E8D-4830-A806-7A19B519577D}" type="presParOf" srcId="{49DD0CE6-7DFE-4638-942D-5695E20F4E16}" destId="{0898746F-4888-4D92-B992-F24E641C3DBE}" srcOrd="1" destOrd="0" presId="urn:microsoft.com/office/officeart/2008/layout/NameandTitleOrganizationalChart"/>
    <dgm:cxn modelId="{D38AD505-7E64-4163-840B-B1D8BC44502B}" type="presParOf" srcId="{0898746F-4888-4D92-B992-F24E641C3DBE}" destId="{4C8C9D32-9336-467F-AC84-F31B65A93CCC}" srcOrd="0" destOrd="0" presId="urn:microsoft.com/office/officeart/2008/layout/NameandTitleOrganizationalChart"/>
    <dgm:cxn modelId="{FC4F73C9-2FA0-4B32-9887-4A136ABE9D10}" type="presParOf" srcId="{0898746F-4888-4D92-B992-F24E641C3DBE}" destId="{0073C80F-68BC-4845-A369-F7BF77F149DF}" srcOrd="1" destOrd="0" presId="urn:microsoft.com/office/officeart/2008/layout/NameandTitleOrganizationalChart"/>
    <dgm:cxn modelId="{DD059DA7-C64A-4A6F-B734-61108A3F1059}" type="presParOf" srcId="{0073C80F-68BC-4845-A369-F7BF77F149DF}" destId="{B50EE95D-C452-4C65-957D-791294644E06}" srcOrd="0" destOrd="0" presId="urn:microsoft.com/office/officeart/2008/layout/NameandTitleOrganizationalChart"/>
    <dgm:cxn modelId="{D68608BB-9E9E-4753-B6A3-A941A0D05788}" type="presParOf" srcId="{B50EE95D-C452-4C65-957D-791294644E06}" destId="{633B56F6-C672-4654-B338-6F2496AD490F}" srcOrd="0" destOrd="0" presId="urn:microsoft.com/office/officeart/2008/layout/NameandTitleOrganizationalChart"/>
    <dgm:cxn modelId="{C51414A5-6F49-4A8F-9C14-B175E20DAE9C}" type="presParOf" srcId="{B50EE95D-C452-4C65-957D-791294644E06}" destId="{79836914-B4DC-4AB3-A102-B24F6C53A74E}" srcOrd="1" destOrd="0" presId="urn:microsoft.com/office/officeart/2008/layout/NameandTitleOrganizationalChart"/>
    <dgm:cxn modelId="{D31ED652-1C77-4DCB-93B5-8CE4259A2EEB}" type="presParOf" srcId="{B50EE95D-C452-4C65-957D-791294644E06}" destId="{F3DB9EF3-5A1A-4827-A638-B689BEB8D4D1}" srcOrd="2" destOrd="0" presId="urn:microsoft.com/office/officeart/2008/layout/NameandTitleOrganizationalChart"/>
    <dgm:cxn modelId="{CA230731-D25F-49FB-8B71-888ED4FA4F06}" type="presParOf" srcId="{0073C80F-68BC-4845-A369-F7BF77F149DF}" destId="{AEBFD240-832D-4AD1-AADC-688AAFE3C4EB}" srcOrd="1" destOrd="0" presId="urn:microsoft.com/office/officeart/2008/layout/NameandTitleOrganizationalChart"/>
    <dgm:cxn modelId="{2D0149BB-AB2C-40A9-9C99-41DA02538697}" type="presParOf" srcId="{AEBFD240-832D-4AD1-AADC-688AAFE3C4EB}" destId="{3C49266F-0EE1-416E-81BC-3C765A2B127D}" srcOrd="0" destOrd="0" presId="urn:microsoft.com/office/officeart/2008/layout/NameandTitleOrganizationalChart"/>
    <dgm:cxn modelId="{BB82CCF4-C90A-4D6F-A59C-090983FA189D}" type="presParOf" srcId="{AEBFD240-832D-4AD1-AADC-688AAFE3C4EB}" destId="{05BF17FF-6CC3-4442-914F-E0A9AA43B0DC}" srcOrd="1" destOrd="0" presId="urn:microsoft.com/office/officeart/2008/layout/NameandTitleOrganizationalChart"/>
    <dgm:cxn modelId="{164CF26E-E42C-4A22-8611-4DD50274D39F}" type="presParOf" srcId="{05BF17FF-6CC3-4442-914F-E0A9AA43B0DC}" destId="{190C60AE-5EF9-4890-814D-B96AAB99CAA9}" srcOrd="0" destOrd="0" presId="urn:microsoft.com/office/officeart/2008/layout/NameandTitleOrganizationalChart"/>
    <dgm:cxn modelId="{C734689B-6896-4FF0-BEFA-1B166DCAC3B1}" type="presParOf" srcId="{190C60AE-5EF9-4890-814D-B96AAB99CAA9}" destId="{6426CF70-526A-4F37-B65B-9B34201E76E4}" srcOrd="0" destOrd="0" presId="urn:microsoft.com/office/officeart/2008/layout/NameandTitleOrganizationalChart"/>
    <dgm:cxn modelId="{15CF82A4-C31A-4985-B80C-C11D10E6AE60}" type="presParOf" srcId="{190C60AE-5EF9-4890-814D-B96AAB99CAA9}" destId="{C7CD58E5-48B6-4FDE-B958-3B92C2A0DFE9}" srcOrd="1" destOrd="0" presId="urn:microsoft.com/office/officeart/2008/layout/NameandTitleOrganizationalChart"/>
    <dgm:cxn modelId="{189E81EC-DC55-4CDC-88F6-6A368BB084BB}" type="presParOf" srcId="{190C60AE-5EF9-4890-814D-B96AAB99CAA9}" destId="{88FB1452-FC9C-47D4-A90D-336CE3EEAA99}" srcOrd="2" destOrd="0" presId="urn:microsoft.com/office/officeart/2008/layout/NameandTitleOrganizationalChart"/>
    <dgm:cxn modelId="{5A6B2498-0A4B-4C68-92E3-DEE0655BE3E3}" type="presParOf" srcId="{05BF17FF-6CC3-4442-914F-E0A9AA43B0DC}" destId="{99C8494C-D3B1-4E4E-A446-BB11F3E9A477}" srcOrd="1" destOrd="0" presId="urn:microsoft.com/office/officeart/2008/layout/NameandTitleOrganizationalChart"/>
    <dgm:cxn modelId="{A8CC6AAA-BC3E-491B-AD06-F133F2FA031E}" type="presParOf" srcId="{99C8494C-D3B1-4E4E-A446-BB11F3E9A477}" destId="{53427866-80ED-4E72-81AE-00D45264A4D0}" srcOrd="0" destOrd="0" presId="urn:microsoft.com/office/officeart/2008/layout/NameandTitleOrganizationalChart"/>
    <dgm:cxn modelId="{F8B272FB-35C6-429B-9CFD-52678A95C4B7}" type="presParOf" srcId="{99C8494C-D3B1-4E4E-A446-BB11F3E9A477}" destId="{D4578156-FF73-4069-9AE0-C993AC980C4A}" srcOrd="1" destOrd="0" presId="urn:microsoft.com/office/officeart/2008/layout/NameandTitleOrganizationalChart"/>
    <dgm:cxn modelId="{D80D2E01-ABF4-4D20-BBB9-446FC38CC198}" type="presParOf" srcId="{D4578156-FF73-4069-9AE0-C993AC980C4A}" destId="{5071330F-0C44-4823-92DD-9DAB608339F6}" srcOrd="0" destOrd="0" presId="urn:microsoft.com/office/officeart/2008/layout/NameandTitleOrganizationalChart"/>
    <dgm:cxn modelId="{CFFE19C5-2ABF-403C-9242-68671E46D7D0}" type="presParOf" srcId="{5071330F-0C44-4823-92DD-9DAB608339F6}" destId="{D15FEAC3-1858-4E5E-B238-4ABE59DF699F}" srcOrd="0" destOrd="0" presId="urn:microsoft.com/office/officeart/2008/layout/NameandTitleOrganizationalChart"/>
    <dgm:cxn modelId="{E274FC87-6FAF-431C-8F29-207943FC1A90}" type="presParOf" srcId="{5071330F-0C44-4823-92DD-9DAB608339F6}" destId="{6692AAC1-5B95-4ACC-B717-AF2830F4ACE9}" srcOrd="1" destOrd="0" presId="urn:microsoft.com/office/officeart/2008/layout/NameandTitleOrganizationalChart"/>
    <dgm:cxn modelId="{2590DBBA-EC6B-4D95-9FCE-82A46FB89A6F}" type="presParOf" srcId="{5071330F-0C44-4823-92DD-9DAB608339F6}" destId="{114855ED-376D-4BDE-9BEB-F9107F6A7619}" srcOrd="2" destOrd="0" presId="urn:microsoft.com/office/officeart/2008/layout/NameandTitleOrganizationalChart"/>
    <dgm:cxn modelId="{1ED6C09A-9A12-4E5A-A4EA-40DE5861A4DB}" type="presParOf" srcId="{D4578156-FF73-4069-9AE0-C993AC980C4A}" destId="{B7DFFF99-CFDD-4106-9188-111BE671C3E1}" srcOrd="1" destOrd="0" presId="urn:microsoft.com/office/officeart/2008/layout/NameandTitleOrganizationalChart"/>
    <dgm:cxn modelId="{0F56DDAB-5ED0-4E74-97A1-C188E83999C0}" type="presParOf" srcId="{D4578156-FF73-4069-9AE0-C993AC980C4A}" destId="{5C215B10-5606-4693-8E1C-87149BF6AE21}" srcOrd="2" destOrd="0" presId="urn:microsoft.com/office/officeart/2008/layout/NameandTitleOrganizationalChart"/>
    <dgm:cxn modelId="{039919C1-7878-495F-9398-7048B2AFA0C8}" type="presParOf" srcId="{99C8494C-D3B1-4E4E-A446-BB11F3E9A477}" destId="{1745B7FA-17F1-43DF-AFE4-1DD88E45A7ED}" srcOrd="2" destOrd="0" presId="urn:microsoft.com/office/officeart/2008/layout/NameandTitleOrganizationalChart"/>
    <dgm:cxn modelId="{AB000234-42B3-40F4-8B56-60BC1CC63AAC}" type="presParOf" srcId="{99C8494C-D3B1-4E4E-A446-BB11F3E9A477}" destId="{4E6658F4-F368-4C71-8256-30CFA958CCE1}" srcOrd="3" destOrd="0" presId="urn:microsoft.com/office/officeart/2008/layout/NameandTitleOrganizationalChart"/>
    <dgm:cxn modelId="{CE67F1C4-4F07-4E84-9D8F-25EFEE36ADA7}" type="presParOf" srcId="{4E6658F4-F368-4C71-8256-30CFA958CCE1}" destId="{8C17E6E0-0B55-4050-BF80-4EF64697CEA7}" srcOrd="0" destOrd="0" presId="urn:microsoft.com/office/officeart/2008/layout/NameandTitleOrganizationalChart"/>
    <dgm:cxn modelId="{A53E8D94-1683-49B5-8562-12DC74097103}" type="presParOf" srcId="{8C17E6E0-0B55-4050-BF80-4EF64697CEA7}" destId="{DC5F57C0-534E-43A4-890E-577DC2741F01}" srcOrd="0" destOrd="0" presId="urn:microsoft.com/office/officeart/2008/layout/NameandTitleOrganizationalChart"/>
    <dgm:cxn modelId="{5C975A28-CAAD-4704-8FCB-41A14E3030CE}" type="presParOf" srcId="{8C17E6E0-0B55-4050-BF80-4EF64697CEA7}" destId="{13883FDD-37C9-4726-8307-F3BB0303A9A7}" srcOrd="1" destOrd="0" presId="urn:microsoft.com/office/officeart/2008/layout/NameandTitleOrganizationalChart"/>
    <dgm:cxn modelId="{6B707D71-1E9E-4716-A037-389EE93A819E}" type="presParOf" srcId="{8C17E6E0-0B55-4050-BF80-4EF64697CEA7}" destId="{594A750F-663E-4A29-BF69-30817A5D7F7E}" srcOrd="2" destOrd="0" presId="urn:microsoft.com/office/officeart/2008/layout/NameandTitleOrganizationalChart"/>
    <dgm:cxn modelId="{34F8FF36-3050-4E31-927A-AAB34F1085CC}" type="presParOf" srcId="{4E6658F4-F368-4C71-8256-30CFA958CCE1}" destId="{49EB0FAA-A280-478E-B387-2888616B60A1}" srcOrd="1" destOrd="0" presId="urn:microsoft.com/office/officeart/2008/layout/NameandTitleOrganizationalChart"/>
    <dgm:cxn modelId="{3D371B1D-B450-462E-BD2B-A8288C904424}" type="presParOf" srcId="{4E6658F4-F368-4C71-8256-30CFA958CCE1}" destId="{50BBF2C0-DE7D-4549-A12F-2C958C8F4F6D}" srcOrd="2" destOrd="0" presId="urn:microsoft.com/office/officeart/2008/layout/NameandTitleOrganizationalChart"/>
    <dgm:cxn modelId="{702A07CD-3172-4330-B99F-1B279EA68360}" type="presParOf" srcId="{05BF17FF-6CC3-4442-914F-E0A9AA43B0DC}" destId="{07530EDD-EC8F-472E-96DE-7E39B9FAA3EF}" srcOrd="2" destOrd="0" presId="urn:microsoft.com/office/officeart/2008/layout/NameandTitleOrganizationalChart"/>
    <dgm:cxn modelId="{CD89D141-7089-4955-8915-641D61927414}" type="presParOf" srcId="{AEBFD240-832D-4AD1-AADC-688AAFE3C4EB}" destId="{6BBB77BC-D6C2-44EE-9FA9-91DEC712F622}" srcOrd="2" destOrd="0" presId="urn:microsoft.com/office/officeart/2008/layout/NameandTitleOrganizationalChart"/>
    <dgm:cxn modelId="{C919D9F0-9BD4-496A-969B-DF2C45302003}" type="presParOf" srcId="{AEBFD240-832D-4AD1-AADC-688AAFE3C4EB}" destId="{1A2B492B-7A38-49CB-A672-D39085EBB5D4}" srcOrd="3" destOrd="0" presId="urn:microsoft.com/office/officeart/2008/layout/NameandTitleOrganizationalChart"/>
    <dgm:cxn modelId="{0CFCBFA8-0EBA-4CF0-ADFC-33B3CDE8C63C}" type="presParOf" srcId="{1A2B492B-7A38-49CB-A672-D39085EBB5D4}" destId="{FA7C8C86-FFA2-48CA-90E0-692BD1040EA7}" srcOrd="0" destOrd="0" presId="urn:microsoft.com/office/officeart/2008/layout/NameandTitleOrganizationalChart"/>
    <dgm:cxn modelId="{A372F76B-C737-490A-9120-0AF60F06541A}" type="presParOf" srcId="{FA7C8C86-FFA2-48CA-90E0-692BD1040EA7}" destId="{EB055975-469C-4B26-828A-31E93ABCE5D4}" srcOrd="0" destOrd="0" presId="urn:microsoft.com/office/officeart/2008/layout/NameandTitleOrganizationalChart"/>
    <dgm:cxn modelId="{0D8825A1-EE0B-4B79-B8FC-86ED738B0613}" type="presParOf" srcId="{FA7C8C86-FFA2-48CA-90E0-692BD1040EA7}" destId="{E2F2042D-8434-4C5B-A398-302B767113D9}" srcOrd="1" destOrd="0" presId="urn:microsoft.com/office/officeart/2008/layout/NameandTitleOrganizationalChart"/>
    <dgm:cxn modelId="{4F03C219-8739-44B0-8D85-76F7F04A4397}" type="presParOf" srcId="{FA7C8C86-FFA2-48CA-90E0-692BD1040EA7}" destId="{543AA6D5-304D-49E1-9A00-7F7B1CC9844F}" srcOrd="2" destOrd="0" presId="urn:microsoft.com/office/officeart/2008/layout/NameandTitleOrganizationalChart"/>
    <dgm:cxn modelId="{5722FB71-7971-4A3A-8E99-C5DD0D62B51C}" type="presParOf" srcId="{1A2B492B-7A38-49CB-A672-D39085EBB5D4}" destId="{ABBA8BFB-A731-48C4-96B7-E4DDA9BC81C4}" srcOrd="1" destOrd="0" presId="urn:microsoft.com/office/officeart/2008/layout/NameandTitleOrganizationalChart"/>
    <dgm:cxn modelId="{D09BFFDC-A16A-4F6C-A5C7-CAC41A0D1BE4}" type="presParOf" srcId="{1A2B492B-7A38-49CB-A672-D39085EBB5D4}" destId="{7699BFD1-6211-4D02-9F19-2C827B2181D5}" srcOrd="2" destOrd="0" presId="urn:microsoft.com/office/officeart/2008/layout/NameandTitleOrganizationalChart"/>
    <dgm:cxn modelId="{F67FCEC4-04B5-4636-B8D5-187A6C4EB578}" type="presParOf" srcId="{0073C80F-68BC-4845-A369-F7BF77F149DF}" destId="{B214FCFF-F4B1-4AD6-80B5-2D2CB95C9599}" srcOrd="2" destOrd="0" presId="urn:microsoft.com/office/officeart/2008/layout/NameandTitleOrganizationalChart"/>
    <dgm:cxn modelId="{C3A09102-0F6D-4351-8A74-13A0BFF9A096}" type="presParOf" srcId="{49DD0CE6-7DFE-4638-942D-5695E20F4E16}" destId="{DFCCE0A7-E762-4EEF-947A-356AE2C0B7D0}" srcOrd="2" destOrd="0" presId="urn:microsoft.com/office/officeart/2008/layout/NameandTitleOrganizationalChar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D2FA426-800F-4947-807F-FD577834475E}" type="doc">
      <dgm:prSet loTypeId="urn:microsoft.com/office/officeart/2005/8/layout/default" loCatId="list" qsTypeId="urn:microsoft.com/office/officeart/2005/8/quickstyle/simple1" qsCatId="simple" csTypeId="urn:microsoft.com/office/officeart/2005/8/colors/colorful1" csCatId="colorful" phldr="1"/>
      <dgm:spPr/>
      <dgm:t>
        <a:bodyPr/>
        <a:lstStyle/>
        <a:p>
          <a:endParaRPr lang="en-MY"/>
        </a:p>
      </dgm:t>
    </dgm:pt>
    <dgm:pt modelId="{179603A2-474C-4B16-8027-34F96D74F869}">
      <dgm:prSet phldrT="[Text]"/>
      <dgm:spPr/>
      <dgm:t>
        <a:bodyPr/>
        <a:lstStyle/>
        <a:p>
          <a:pPr algn="ctr"/>
          <a:r>
            <a:rPr lang="en-MY"/>
            <a:t>Unifi &amp; Wi-Fi</a:t>
          </a:r>
        </a:p>
      </dgm:t>
    </dgm:pt>
    <dgm:pt modelId="{849D9AEA-FA65-4FCD-A1A5-C0AD8FEE73B7}" type="parTrans" cxnId="{FA298FCF-7C6E-4472-840F-2FF52482FC6C}">
      <dgm:prSet/>
      <dgm:spPr/>
      <dgm:t>
        <a:bodyPr/>
        <a:lstStyle/>
        <a:p>
          <a:pPr algn="ctr"/>
          <a:endParaRPr lang="en-MY"/>
        </a:p>
      </dgm:t>
    </dgm:pt>
    <dgm:pt modelId="{B9D2B6C4-2E4B-426C-BD8A-D1732E6F1E00}" type="sibTrans" cxnId="{FA298FCF-7C6E-4472-840F-2FF52482FC6C}">
      <dgm:prSet/>
      <dgm:spPr/>
      <dgm:t>
        <a:bodyPr/>
        <a:lstStyle/>
        <a:p>
          <a:pPr algn="ctr"/>
          <a:endParaRPr lang="en-MY"/>
        </a:p>
      </dgm:t>
    </dgm:pt>
    <dgm:pt modelId="{5D50A808-57C5-4C2F-B75A-49ACA6157076}">
      <dgm:prSet phldrT="[Text]"/>
      <dgm:spPr/>
      <dgm:t>
        <a:bodyPr/>
        <a:lstStyle/>
        <a:p>
          <a:pPr algn="ctr"/>
          <a:r>
            <a:rPr lang="en-MY"/>
            <a:t>PC &amp; Notebook</a:t>
          </a:r>
        </a:p>
      </dgm:t>
    </dgm:pt>
    <dgm:pt modelId="{F478E730-B2EE-4CE0-B1E0-765558B6FB73}" type="parTrans" cxnId="{4E3B91FE-EDFD-4EE2-9260-284B0B03762C}">
      <dgm:prSet/>
      <dgm:spPr/>
      <dgm:t>
        <a:bodyPr/>
        <a:lstStyle/>
        <a:p>
          <a:pPr algn="ctr"/>
          <a:endParaRPr lang="en-MY"/>
        </a:p>
      </dgm:t>
    </dgm:pt>
    <dgm:pt modelId="{47DFCA0D-91F7-49FF-92CA-61BF455FBE5F}" type="sibTrans" cxnId="{4E3B91FE-EDFD-4EE2-9260-284B0B03762C}">
      <dgm:prSet/>
      <dgm:spPr/>
      <dgm:t>
        <a:bodyPr/>
        <a:lstStyle/>
        <a:p>
          <a:pPr algn="ctr"/>
          <a:endParaRPr lang="en-MY"/>
        </a:p>
      </dgm:t>
    </dgm:pt>
    <dgm:pt modelId="{8EF3F343-54E0-4981-8A06-B087FAA17596}">
      <dgm:prSet phldrT="[Text]"/>
      <dgm:spPr/>
      <dgm:t>
        <a:bodyPr/>
        <a:lstStyle/>
        <a:p>
          <a:pPr algn="ctr"/>
          <a:r>
            <a:rPr lang="en-MY"/>
            <a:t>Email</a:t>
          </a:r>
        </a:p>
      </dgm:t>
    </dgm:pt>
    <dgm:pt modelId="{26B55C3A-F945-42DE-9AE0-1FFE8723DF2E}" type="parTrans" cxnId="{FF7FBC89-C693-4050-A1BE-E1E312C59259}">
      <dgm:prSet/>
      <dgm:spPr/>
      <dgm:t>
        <a:bodyPr/>
        <a:lstStyle/>
        <a:p>
          <a:pPr algn="ctr"/>
          <a:endParaRPr lang="en-MY"/>
        </a:p>
      </dgm:t>
    </dgm:pt>
    <dgm:pt modelId="{C841A06A-B5E6-48F8-B549-CDE6C4BE7D4A}" type="sibTrans" cxnId="{FF7FBC89-C693-4050-A1BE-E1E312C59259}">
      <dgm:prSet/>
      <dgm:spPr/>
      <dgm:t>
        <a:bodyPr/>
        <a:lstStyle/>
        <a:p>
          <a:pPr algn="ctr"/>
          <a:endParaRPr lang="en-MY"/>
        </a:p>
      </dgm:t>
    </dgm:pt>
    <dgm:pt modelId="{B0D0224D-B8E4-47A8-AF52-5942CA910852}">
      <dgm:prSet phldrT="[Text]"/>
      <dgm:spPr/>
      <dgm:t>
        <a:bodyPr/>
        <a:lstStyle/>
        <a:p>
          <a:pPr algn="ctr"/>
          <a:r>
            <a:rPr lang="en-MY"/>
            <a:t>System &amp; Software</a:t>
          </a:r>
        </a:p>
      </dgm:t>
    </dgm:pt>
    <dgm:pt modelId="{7A5B2E19-8938-447F-9C5C-B4FFB298C649}" type="parTrans" cxnId="{F1F7D1BC-13A8-4115-8489-641EF9FAEAA5}">
      <dgm:prSet/>
      <dgm:spPr/>
      <dgm:t>
        <a:bodyPr/>
        <a:lstStyle/>
        <a:p>
          <a:pPr algn="ctr"/>
          <a:endParaRPr lang="en-MY"/>
        </a:p>
      </dgm:t>
    </dgm:pt>
    <dgm:pt modelId="{13052D8D-09A4-4E02-8D5A-4645E88CD8CA}" type="sibTrans" cxnId="{F1F7D1BC-13A8-4115-8489-641EF9FAEAA5}">
      <dgm:prSet/>
      <dgm:spPr/>
      <dgm:t>
        <a:bodyPr/>
        <a:lstStyle/>
        <a:p>
          <a:pPr algn="ctr"/>
          <a:endParaRPr lang="en-MY"/>
        </a:p>
      </dgm:t>
    </dgm:pt>
    <dgm:pt modelId="{93455AF4-FD31-4DC7-884C-A50D31FEECAB}">
      <dgm:prSet phldrT="[Text]"/>
      <dgm:spPr/>
      <dgm:t>
        <a:bodyPr/>
        <a:lstStyle/>
        <a:p>
          <a:pPr algn="ctr"/>
          <a:r>
            <a:rPr lang="en-MY"/>
            <a:t>Maintenance of IT Hardware</a:t>
          </a:r>
        </a:p>
      </dgm:t>
    </dgm:pt>
    <dgm:pt modelId="{AE2AF5CB-5544-4F69-A2BD-77BAA14DF6C7}" type="parTrans" cxnId="{34A38EEE-25DE-4D03-A395-9F1F8D6CADDC}">
      <dgm:prSet/>
      <dgm:spPr/>
      <dgm:t>
        <a:bodyPr/>
        <a:lstStyle/>
        <a:p>
          <a:pPr algn="ctr"/>
          <a:endParaRPr lang="en-MY"/>
        </a:p>
      </dgm:t>
    </dgm:pt>
    <dgm:pt modelId="{31E9C8D3-469F-4CC8-916E-4AA65171466B}" type="sibTrans" cxnId="{34A38EEE-25DE-4D03-A395-9F1F8D6CADDC}">
      <dgm:prSet/>
      <dgm:spPr/>
      <dgm:t>
        <a:bodyPr/>
        <a:lstStyle/>
        <a:p>
          <a:pPr algn="ctr"/>
          <a:endParaRPr lang="en-MY"/>
        </a:p>
      </dgm:t>
    </dgm:pt>
    <dgm:pt modelId="{AB0ED822-13E8-4EE3-B7A8-C384290D527D}">
      <dgm:prSet/>
      <dgm:spPr/>
      <dgm:t>
        <a:bodyPr/>
        <a:lstStyle/>
        <a:p>
          <a:pPr algn="ctr"/>
          <a:r>
            <a:rPr lang="en-MY"/>
            <a:t>Networking &amp; Cabling</a:t>
          </a:r>
        </a:p>
      </dgm:t>
    </dgm:pt>
    <dgm:pt modelId="{C83F78F3-D183-4CC2-BCB5-8DF4F21A014A}" type="parTrans" cxnId="{39081AFC-D942-49C0-B7DB-0B31AA30A6FC}">
      <dgm:prSet/>
      <dgm:spPr/>
      <dgm:t>
        <a:bodyPr/>
        <a:lstStyle/>
        <a:p>
          <a:pPr algn="ctr"/>
          <a:endParaRPr lang="en-MY"/>
        </a:p>
      </dgm:t>
    </dgm:pt>
    <dgm:pt modelId="{39D87FB0-6499-4A01-9E43-C9C248FB5987}" type="sibTrans" cxnId="{39081AFC-D942-49C0-B7DB-0B31AA30A6FC}">
      <dgm:prSet/>
      <dgm:spPr/>
      <dgm:t>
        <a:bodyPr/>
        <a:lstStyle/>
        <a:p>
          <a:pPr algn="ctr"/>
          <a:endParaRPr lang="en-MY"/>
        </a:p>
      </dgm:t>
    </dgm:pt>
    <dgm:pt modelId="{88DE9498-814A-4D27-9A1B-4D88EA1C1DAE}">
      <dgm:prSet/>
      <dgm:spPr/>
      <dgm:t>
        <a:bodyPr/>
        <a:lstStyle/>
        <a:p>
          <a:pPr algn="ctr"/>
          <a:r>
            <a:rPr lang="en-MY"/>
            <a:t>Server</a:t>
          </a:r>
        </a:p>
      </dgm:t>
    </dgm:pt>
    <dgm:pt modelId="{87B0F0B6-1930-4D76-9E7B-89807924BF55}" type="parTrans" cxnId="{84553378-11E1-49B3-90FC-299475A9926B}">
      <dgm:prSet/>
      <dgm:spPr/>
      <dgm:t>
        <a:bodyPr/>
        <a:lstStyle/>
        <a:p>
          <a:pPr algn="ctr"/>
          <a:endParaRPr lang="en-MY"/>
        </a:p>
      </dgm:t>
    </dgm:pt>
    <dgm:pt modelId="{ED66F3A8-F5F7-4E17-99ED-0F86E43C5C5D}" type="sibTrans" cxnId="{84553378-11E1-49B3-90FC-299475A9926B}">
      <dgm:prSet/>
      <dgm:spPr/>
      <dgm:t>
        <a:bodyPr/>
        <a:lstStyle/>
        <a:p>
          <a:pPr algn="ctr"/>
          <a:endParaRPr lang="en-MY"/>
        </a:p>
      </dgm:t>
    </dgm:pt>
    <dgm:pt modelId="{15589BCD-5DEA-450D-8373-FFF1B426F80A}" type="pres">
      <dgm:prSet presAssocID="{8D2FA426-800F-4947-807F-FD577834475E}" presName="diagram" presStyleCnt="0">
        <dgm:presLayoutVars>
          <dgm:dir/>
          <dgm:resizeHandles val="exact"/>
        </dgm:presLayoutVars>
      </dgm:prSet>
      <dgm:spPr/>
      <dgm:t>
        <a:bodyPr/>
        <a:lstStyle/>
        <a:p>
          <a:endParaRPr lang="en-US"/>
        </a:p>
      </dgm:t>
    </dgm:pt>
    <dgm:pt modelId="{11A7FDE5-E10D-4014-A3ED-94DD583E11C1}" type="pres">
      <dgm:prSet presAssocID="{179603A2-474C-4B16-8027-34F96D74F869}" presName="node" presStyleLbl="node1" presStyleIdx="0" presStyleCnt="7">
        <dgm:presLayoutVars>
          <dgm:bulletEnabled val="1"/>
        </dgm:presLayoutVars>
      </dgm:prSet>
      <dgm:spPr/>
      <dgm:t>
        <a:bodyPr/>
        <a:lstStyle/>
        <a:p>
          <a:endParaRPr lang="en-US"/>
        </a:p>
      </dgm:t>
    </dgm:pt>
    <dgm:pt modelId="{42BDF61C-E9F1-4E1B-ADD7-FF8DD4413C83}" type="pres">
      <dgm:prSet presAssocID="{B9D2B6C4-2E4B-426C-BD8A-D1732E6F1E00}" presName="sibTrans" presStyleCnt="0"/>
      <dgm:spPr/>
    </dgm:pt>
    <dgm:pt modelId="{B05DBFBD-872E-45CB-A585-2F7632D181BF}" type="pres">
      <dgm:prSet presAssocID="{5D50A808-57C5-4C2F-B75A-49ACA6157076}" presName="node" presStyleLbl="node1" presStyleIdx="1" presStyleCnt="7">
        <dgm:presLayoutVars>
          <dgm:bulletEnabled val="1"/>
        </dgm:presLayoutVars>
      </dgm:prSet>
      <dgm:spPr/>
      <dgm:t>
        <a:bodyPr/>
        <a:lstStyle/>
        <a:p>
          <a:endParaRPr lang="en-US"/>
        </a:p>
      </dgm:t>
    </dgm:pt>
    <dgm:pt modelId="{C0FB338A-B978-4782-B023-B74009E1CBB5}" type="pres">
      <dgm:prSet presAssocID="{47DFCA0D-91F7-49FF-92CA-61BF455FBE5F}" presName="sibTrans" presStyleCnt="0"/>
      <dgm:spPr/>
    </dgm:pt>
    <dgm:pt modelId="{60F4AB58-00D4-4495-B14B-6B2A1C4C36DB}" type="pres">
      <dgm:prSet presAssocID="{8EF3F343-54E0-4981-8A06-B087FAA17596}" presName="node" presStyleLbl="node1" presStyleIdx="2" presStyleCnt="7">
        <dgm:presLayoutVars>
          <dgm:bulletEnabled val="1"/>
        </dgm:presLayoutVars>
      </dgm:prSet>
      <dgm:spPr/>
      <dgm:t>
        <a:bodyPr/>
        <a:lstStyle/>
        <a:p>
          <a:endParaRPr lang="en-US"/>
        </a:p>
      </dgm:t>
    </dgm:pt>
    <dgm:pt modelId="{B020ADB4-03A4-4266-9BFD-B1AB1728F1C8}" type="pres">
      <dgm:prSet presAssocID="{C841A06A-B5E6-48F8-B549-CDE6C4BE7D4A}" presName="sibTrans" presStyleCnt="0"/>
      <dgm:spPr/>
    </dgm:pt>
    <dgm:pt modelId="{A74FC0A5-9DFB-42F5-8724-0D824C8B3F94}" type="pres">
      <dgm:prSet presAssocID="{B0D0224D-B8E4-47A8-AF52-5942CA910852}" presName="node" presStyleLbl="node1" presStyleIdx="3" presStyleCnt="7">
        <dgm:presLayoutVars>
          <dgm:bulletEnabled val="1"/>
        </dgm:presLayoutVars>
      </dgm:prSet>
      <dgm:spPr/>
      <dgm:t>
        <a:bodyPr/>
        <a:lstStyle/>
        <a:p>
          <a:endParaRPr lang="en-US"/>
        </a:p>
      </dgm:t>
    </dgm:pt>
    <dgm:pt modelId="{40DD85C4-A365-4005-B1A7-5ADBC911E97B}" type="pres">
      <dgm:prSet presAssocID="{13052D8D-09A4-4E02-8D5A-4645E88CD8CA}" presName="sibTrans" presStyleCnt="0"/>
      <dgm:spPr/>
    </dgm:pt>
    <dgm:pt modelId="{372D306E-E204-48B7-9FFF-A94B3AEB9D97}" type="pres">
      <dgm:prSet presAssocID="{93455AF4-FD31-4DC7-884C-A50D31FEECAB}" presName="node" presStyleLbl="node1" presStyleIdx="4" presStyleCnt="7">
        <dgm:presLayoutVars>
          <dgm:bulletEnabled val="1"/>
        </dgm:presLayoutVars>
      </dgm:prSet>
      <dgm:spPr/>
      <dgm:t>
        <a:bodyPr/>
        <a:lstStyle/>
        <a:p>
          <a:endParaRPr lang="en-US"/>
        </a:p>
      </dgm:t>
    </dgm:pt>
    <dgm:pt modelId="{0FA413FE-01BC-4560-B44A-FB0E72537A88}" type="pres">
      <dgm:prSet presAssocID="{31E9C8D3-469F-4CC8-916E-4AA65171466B}" presName="sibTrans" presStyleCnt="0"/>
      <dgm:spPr/>
    </dgm:pt>
    <dgm:pt modelId="{3F35038F-9D34-4C06-ACD2-FEB28912CEC3}" type="pres">
      <dgm:prSet presAssocID="{AB0ED822-13E8-4EE3-B7A8-C384290D527D}" presName="node" presStyleLbl="node1" presStyleIdx="5" presStyleCnt="7">
        <dgm:presLayoutVars>
          <dgm:bulletEnabled val="1"/>
        </dgm:presLayoutVars>
      </dgm:prSet>
      <dgm:spPr/>
      <dgm:t>
        <a:bodyPr/>
        <a:lstStyle/>
        <a:p>
          <a:endParaRPr lang="en-US"/>
        </a:p>
      </dgm:t>
    </dgm:pt>
    <dgm:pt modelId="{5BF07DD4-60F1-4F55-BB26-0AE248AD58D7}" type="pres">
      <dgm:prSet presAssocID="{39D87FB0-6499-4A01-9E43-C9C248FB5987}" presName="sibTrans" presStyleCnt="0"/>
      <dgm:spPr/>
    </dgm:pt>
    <dgm:pt modelId="{51934E08-351D-45E4-ACE9-248B31CCBA05}" type="pres">
      <dgm:prSet presAssocID="{88DE9498-814A-4D27-9A1B-4D88EA1C1DAE}" presName="node" presStyleLbl="node1" presStyleIdx="6" presStyleCnt="7">
        <dgm:presLayoutVars>
          <dgm:bulletEnabled val="1"/>
        </dgm:presLayoutVars>
      </dgm:prSet>
      <dgm:spPr/>
      <dgm:t>
        <a:bodyPr/>
        <a:lstStyle/>
        <a:p>
          <a:endParaRPr lang="en-US"/>
        </a:p>
      </dgm:t>
    </dgm:pt>
  </dgm:ptLst>
  <dgm:cxnLst>
    <dgm:cxn modelId="{058631A2-A281-4FC2-8304-044CAB514F0E}" type="presOf" srcId="{5D50A808-57C5-4C2F-B75A-49ACA6157076}" destId="{B05DBFBD-872E-45CB-A585-2F7632D181BF}" srcOrd="0" destOrd="0" presId="urn:microsoft.com/office/officeart/2005/8/layout/default"/>
    <dgm:cxn modelId="{8193A4AF-0BC2-4972-906C-F60EA7EE53FA}" type="presOf" srcId="{93455AF4-FD31-4DC7-884C-A50D31FEECAB}" destId="{372D306E-E204-48B7-9FFF-A94B3AEB9D97}" srcOrd="0" destOrd="0" presId="urn:microsoft.com/office/officeart/2005/8/layout/default"/>
    <dgm:cxn modelId="{4E3B91FE-EDFD-4EE2-9260-284B0B03762C}" srcId="{8D2FA426-800F-4947-807F-FD577834475E}" destId="{5D50A808-57C5-4C2F-B75A-49ACA6157076}" srcOrd="1" destOrd="0" parTransId="{F478E730-B2EE-4CE0-B1E0-765558B6FB73}" sibTransId="{47DFCA0D-91F7-49FF-92CA-61BF455FBE5F}"/>
    <dgm:cxn modelId="{EAE5C3EC-1839-4146-A341-33370F67E4B3}" type="presOf" srcId="{8EF3F343-54E0-4981-8A06-B087FAA17596}" destId="{60F4AB58-00D4-4495-B14B-6B2A1C4C36DB}" srcOrd="0" destOrd="0" presId="urn:microsoft.com/office/officeart/2005/8/layout/default"/>
    <dgm:cxn modelId="{2870BE2F-BA7A-4DFD-8486-C9C033D4D963}" type="presOf" srcId="{8D2FA426-800F-4947-807F-FD577834475E}" destId="{15589BCD-5DEA-450D-8373-FFF1B426F80A}" srcOrd="0" destOrd="0" presId="urn:microsoft.com/office/officeart/2005/8/layout/default"/>
    <dgm:cxn modelId="{34A38EEE-25DE-4D03-A395-9F1F8D6CADDC}" srcId="{8D2FA426-800F-4947-807F-FD577834475E}" destId="{93455AF4-FD31-4DC7-884C-A50D31FEECAB}" srcOrd="4" destOrd="0" parTransId="{AE2AF5CB-5544-4F69-A2BD-77BAA14DF6C7}" sibTransId="{31E9C8D3-469F-4CC8-916E-4AA65171466B}"/>
    <dgm:cxn modelId="{6D866987-7296-4298-AF7F-8BECC8907A2C}" type="presOf" srcId="{B0D0224D-B8E4-47A8-AF52-5942CA910852}" destId="{A74FC0A5-9DFB-42F5-8724-0D824C8B3F94}" srcOrd="0" destOrd="0" presId="urn:microsoft.com/office/officeart/2005/8/layout/default"/>
    <dgm:cxn modelId="{FA298FCF-7C6E-4472-840F-2FF52482FC6C}" srcId="{8D2FA426-800F-4947-807F-FD577834475E}" destId="{179603A2-474C-4B16-8027-34F96D74F869}" srcOrd="0" destOrd="0" parTransId="{849D9AEA-FA65-4FCD-A1A5-C0AD8FEE73B7}" sibTransId="{B9D2B6C4-2E4B-426C-BD8A-D1732E6F1E00}"/>
    <dgm:cxn modelId="{112244A5-B503-476A-9D0B-720447E2CF77}" type="presOf" srcId="{88DE9498-814A-4D27-9A1B-4D88EA1C1DAE}" destId="{51934E08-351D-45E4-ACE9-248B31CCBA05}" srcOrd="0" destOrd="0" presId="urn:microsoft.com/office/officeart/2005/8/layout/default"/>
    <dgm:cxn modelId="{84553378-11E1-49B3-90FC-299475A9926B}" srcId="{8D2FA426-800F-4947-807F-FD577834475E}" destId="{88DE9498-814A-4D27-9A1B-4D88EA1C1DAE}" srcOrd="6" destOrd="0" parTransId="{87B0F0B6-1930-4D76-9E7B-89807924BF55}" sibTransId="{ED66F3A8-F5F7-4E17-99ED-0F86E43C5C5D}"/>
    <dgm:cxn modelId="{39081AFC-D942-49C0-B7DB-0B31AA30A6FC}" srcId="{8D2FA426-800F-4947-807F-FD577834475E}" destId="{AB0ED822-13E8-4EE3-B7A8-C384290D527D}" srcOrd="5" destOrd="0" parTransId="{C83F78F3-D183-4CC2-BCB5-8DF4F21A014A}" sibTransId="{39D87FB0-6499-4A01-9E43-C9C248FB5987}"/>
    <dgm:cxn modelId="{F1F7D1BC-13A8-4115-8489-641EF9FAEAA5}" srcId="{8D2FA426-800F-4947-807F-FD577834475E}" destId="{B0D0224D-B8E4-47A8-AF52-5942CA910852}" srcOrd="3" destOrd="0" parTransId="{7A5B2E19-8938-447F-9C5C-B4FFB298C649}" sibTransId="{13052D8D-09A4-4E02-8D5A-4645E88CD8CA}"/>
    <dgm:cxn modelId="{FF7FBC89-C693-4050-A1BE-E1E312C59259}" srcId="{8D2FA426-800F-4947-807F-FD577834475E}" destId="{8EF3F343-54E0-4981-8A06-B087FAA17596}" srcOrd="2" destOrd="0" parTransId="{26B55C3A-F945-42DE-9AE0-1FFE8723DF2E}" sibTransId="{C841A06A-B5E6-48F8-B549-CDE6C4BE7D4A}"/>
    <dgm:cxn modelId="{63469D59-9668-439A-930E-0CB1265C909E}" type="presOf" srcId="{AB0ED822-13E8-4EE3-B7A8-C384290D527D}" destId="{3F35038F-9D34-4C06-ACD2-FEB28912CEC3}" srcOrd="0" destOrd="0" presId="urn:microsoft.com/office/officeart/2005/8/layout/default"/>
    <dgm:cxn modelId="{DFEFC15F-80FE-4F84-8C32-48F0D8B939EF}" type="presOf" srcId="{179603A2-474C-4B16-8027-34F96D74F869}" destId="{11A7FDE5-E10D-4014-A3ED-94DD583E11C1}" srcOrd="0" destOrd="0" presId="urn:microsoft.com/office/officeart/2005/8/layout/default"/>
    <dgm:cxn modelId="{9611A872-A7D6-4F0C-A15A-991FA2AE69CC}" type="presParOf" srcId="{15589BCD-5DEA-450D-8373-FFF1B426F80A}" destId="{11A7FDE5-E10D-4014-A3ED-94DD583E11C1}" srcOrd="0" destOrd="0" presId="urn:microsoft.com/office/officeart/2005/8/layout/default"/>
    <dgm:cxn modelId="{95F07FBF-436B-475A-B4BE-0A0C4F6D1BB1}" type="presParOf" srcId="{15589BCD-5DEA-450D-8373-FFF1B426F80A}" destId="{42BDF61C-E9F1-4E1B-ADD7-FF8DD4413C83}" srcOrd="1" destOrd="0" presId="urn:microsoft.com/office/officeart/2005/8/layout/default"/>
    <dgm:cxn modelId="{87132F84-21A2-482A-A1CA-A97DA8EAB2D0}" type="presParOf" srcId="{15589BCD-5DEA-450D-8373-FFF1B426F80A}" destId="{B05DBFBD-872E-45CB-A585-2F7632D181BF}" srcOrd="2" destOrd="0" presId="urn:microsoft.com/office/officeart/2005/8/layout/default"/>
    <dgm:cxn modelId="{C6B2EC72-8E73-47AE-BA83-17DEC794A92A}" type="presParOf" srcId="{15589BCD-5DEA-450D-8373-FFF1B426F80A}" destId="{C0FB338A-B978-4782-B023-B74009E1CBB5}" srcOrd="3" destOrd="0" presId="urn:microsoft.com/office/officeart/2005/8/layout/default"/>
    <dgm:cxn modelId="{BFFEE4E8-50FD-43B3-8031-15B0800BABF3}" type="presParOf" srcId="{15589BCD-5DEA-450D-8373-FFF1B426F80A}" destId="{60F4AB58-00D4-4495-B14B-6B2A1C4C36DB}" srcOrd="4" destOrd="0" presId="urn:microsoft.com/office/officeart/2005/8/layout/default"/>
    <dgm:cxn modelId="{F08624DB-7653-4F48-B9E3-7E24A96D3268}" type="presParOf" srcId="{15589BCD-5DEA-450D-8373-FFF1B426F80A}" destId="{B020ADB4-03A4-4266-9BFD-B1AB1728F1C8}" srcOrd="5" destOrd="0" presId="urn:microsoft.com/office/officeart/2005/8/layout/default"/>
    <dgm:cxn modelId="{0A847615-431A-4061-9BF3-7FE2AC1262CC}" type="presParOf" srcId="{15589BCD-5DEA-450D-8373-FFF1B426F80A}" destId="{A74FC0A5-9DFB-42F5-8724-0D824C8B3F94}" srcOrd="6" destOrd="0" presId="urn:microsoft.com/office/officeart/2005/8/layout/default"/>
    <dgm:cxn modelId="{4381BB84-10DC-4BF3-A0DF-5C7AB2A2FC04}" type="presParOf" srcId="{15589BCD-5DEA-450D-8373-FFF1B426F80A}" destId="{40DD85C4-A365-4005-B1A7-5ADBC911E97B}" srcOrd="7" destOrd="0" presId="urn:microsoft.com/office/officeart/2005/8/layout/default"/>
    <dgm:cxn modelId="{AD181CBD-AFEB-4624-9483-20DE3E6F553D}" type="presParOf" srcId="{15589BCD-5DEA-450D-8373-FFF1B426F80A}" destId="{372D306E-E204-48B7-9FFF-A94B3AEB9D97}" srcOrd="8" destOrd="0" presId="urn:microsoft.com/office/officeart/2005/8/layout/default"/>
    <dgm:cxn modelId="{A70A641D-C7AD-4188-BD15-A5832BFCA30A}" type="presParOf" srcId="{15589BCD-5DEA-450D-8373-FFF1B426F80A}" destId="{0FA413FE-01BC-4560-B44A-FB0E72537A88}" srcOrd="9" destOrd="0" presId="urn:microsoft.com/office/officeart/2005/8/layout/default"/>
    <dgm:cxn modelId="{CCE56750-0546-4525-9ED2-0817BEAD3C89}" type="presParOf" srcId="{15589BCD-5DEA-450D-8373-FFF1B426F80A}" destId="{3F35038F-9D34-4C06-ACD2-FEB28912CEC3}" srcOrd="10" destOrd="0" presId="urn:microsoft.com/office/officeart/2005/8/layout/default"/>
    <dgm:cxn modelId="{54C95603-A635-4775-AB8F-6B6CFF342CE7}" type="presParOf" srcId="{15589BCD-5DEA-450D-8373-FFF1B426F80A}" destId="{5BF07DD4-60F1-4F55-BB26-0AE248AD58D7}" srcOrd="11" destOrd="0" presId="urn:microsoft.com/office/officeart/2005/8/layout/default"/>
    <dgm:cxn modelId="{C7105672-B541-4B97-8E1D-4B020E7BEFA1}" type="presParOf" srcId="{15589BCD-5DEA-450D-8373-FFF1B426F80A}" destId="{51934E08-351D-45E4-ACE9-248B31CCBA05}" srcOrd="12" destOrd="0" presId="urn:microsoft.com/office/officeart/2005/8/layout/defaul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0196190-291E-429F-B459-8F66B1DEA227}" type="doc">
      <dgm:prSet loTypeId="urn:microsoft.com/office/officeart/2008/layout/AlternatingHexagons" loCatId="list" qsTypeId="urn:microsoft.com/office/officeart/2005/8/quickstyle/simple1" qsCatId="simple" csTypeId="urn:microsoft.com/office/officeart/2005/8/colors/colorful1" csCatId="colorful" phldr="1"/>
      <dgm:spPr/>
      <dgm:t>
        <a:bodyPr/>
        <a:lstStyle/>
        <a:p>
          <a:endParaRPr lang="en-MY"/>
        </a:p>
      </dgm:t>
    </dgm:pt>
    <dgm:pt modelId="{8E1B41D8-4A2C-47E0-9F0C-BFA216982D99}">
      <dgm:prSet phldrT="[Text]" custT="1"/>
      <dgm:spPr/>
      <dgm:t>
        <a:bodyPr/>
        <a:lstStyle/>
        <a:p>
          <a:pPr algn="ctr"/>
          <a:r>
            <a:rPr lang="en-MY" sz="1400"/>
            <a:t>Cryptog-raphic Controls Policy</a:t>
          </a:r>
        </a:p>
      </dgm:t>
    </dgm:pt>
    <dgm:pt modelId="{2C3118F6-FC22-4157-9A6B-1F0A024C39CC}" type="parTrans" cxnId="{235A0061-BF4A-43FF-A2B4-BC54F8DE9B9B}">
      <dgm:prSet/>
      <dgm:spPr/>
      <dgm:t>
        <a:bodyPr/>
        <a:lstStyle/>
        <a:p>
          <a:pPr algn="ctr"/>
          <a:endParaRPr lang="en-MY"/>
        </a:p>
      </dgm:t>
    </dgm:pt>
    <dgm:pt modelId="{00FE1120-BC87-4A87-A3E3-1ADE18036827}" type="sibTrans" cxnId="{235A0061-BF4A-43FF-A2B4-BC54F8DE9B9B}">
      <dgm:prSet/>
      <dgm:spPr/>
      <dgm:t>
        <a:bodyPr/>
        <a:lstStyle/>
        <a:p>
          <a:pPr algn="ctr"/>
          <a:r>
            <a:rPr lang="en-MY"/>
            <a:t>Anti-Malware Policy</a:t>
          </a:r>
        </a:p>
      </dgm:t>
    </dgm:pt>
    <dgm:pt modelId="{7FF0BA29-DFE1-4E27-8D9D-99276C547381}">
      <dgm:prSet phldrT="[Text]" custT="1"/>
      <dgm:spPr/>
      <dgm:t>
        <a:bodyPr/>
        <a:lstStyle/>
        <a:p>
          <a:pPr algn="ctr"/>
          <a:r>
            <a:rPr lang="en-MY" sz="1200"/>
            <a:t>Backup and Restorati-on Policy</a:t>
          </a:r>
        </a:p>
      </dgm:t>
    </dgm:pt>
    <dgm:pt modelId="{55018821-5ACA-4E39-B685-B1230E1E4C68}" type="parTrans" cxnId="{9DB18D57-C630-4AC6-A0C0-E3C35436DF10}">
      <dgm:prSet/>
      <dgm:spPr/>
      <dgm:t>
        <a:bodyPr/>
        <a:lstStyle/>
        <a:p>
          <a:pPr algn="ctr"/>
          <a:endParaRPr lang="en-MY"/>
        </a:p>
      </dgm:t>
    </dgm:pt>
    <dgm:pt modelId="{6B05AEBD-2695-4E60-A6E9-E8FAFB8B58E6}" type="sibTrans" cxnId="{9DB18D57-C630-4AC6-A0C0-E3C35436DF10}">
      <dgm:prSet/>
      <dgm:spPr/>
      <dgm:t>
        <a:bodyPr/>
        <a:lstStyle/>
        <a:p>
          <a:pPr algn="ctr"/>
          <a:r>
            <a:rPr lang="en-MY"/>
            <a:t>Removal and Disposal of Media Policy</a:t>
          </a:r>
        </a:p>
      </dgm:t>
    </dgm:pt>
    <dgm:pt modelId="{B5CB0CF4-17DA-4659-A178-6EF58AEA80D2}">
      <dgm:prSet phldrT="[Text]"/>
      <dgm:spPr/>
      <dgm:t>
        <a:bodyPr/>
        <a:lstStyle/>
        <a:p>
          <a:pPr algn="ctr"/>
          <a:r>
            <a:rPr lang="en-MY"/>
            <a:t>Firewall policy</a:t>
          </a:r>
        </a:p>
      </dgm:t>
    </dgm:pt>
    <dgm:pt modelId="{756A8C40-86AF-48BF-AB0B-C0ED5BEA6514}" type="parTrans" cxnId="{92342DA5-5777-47FB-98A8-2D9D6383BBE8}">
      <dgm:prSet/>
      <dgm:spPr/>
      <dgm:t>
        <a:bodyPr/>
        <a:lstStyle/>
        <a:p>
          <a:pPr algn="ctr"/>
          <a:endParaRPr lang="en-MY"/>
        </a:p>
      </dgm:t>
    </dgm:pt>
    <dgm:pt modelId="{45D8DD0E-6C26-453F-BFB3-13D093ADBD41}" type="sibTrans" cxnId="{92342DA5-5777-47FB-98A8-2D9D6383BBE8}">
      <dgm:prSet/>
      <dgm:spPr/>
      <dgm:t>
        <a:bodyPr/>
        <a:lstStyle/>
        <a:p>
          <a:pPr algn="ctr"/>
          <a:r>
            <a:rPr lang="en-MY"/>
            <a:t>Patch Management Policy</a:t>
          </a:r>
        </a:p>
      </dgm:t>
    </dgm:pt>
    <dgm:pt modelId="{0B8BFFFC-4F18-4F91-AE3C-FAEDA4E3DA5D}" type="pres">
      <dgm:prSet presAssocID="{80196190-291E-429F-B459-8F66B1DEA227}" presName="Name0" presStyleCnt="0">
        <dgm:presLayoutVars>
          <dgm:chMax/>
          <dgm:chPref/>
          <dgm:dir/>
          <dgm:animLvl val="lvl"/>
        </dgm:presLayoutVars>
      </dgm:prSet>
      <dgm:spPr/>
      <dgm:t>
        <a:bodyPr/>
        <a:lstStyle/>
        <a:p>
          <a:endParaRPr lang="en-US"/>
        </a:p>
      </dgm:t>
    </dgm:pt>
    <dgm:pt modelId="{7CDC2CE0-E43E-40D6-A300-423A7987E65F}" type="pres">
      <dgm:prSet presAssocID="{8E1B41D8-4A2C-47E0-9F0C-BFA216982D99}" presName="composite" presStyleCnt="0"/>
      <dgm:spPr/>
    </dgm:pt>
    <dgm:pt modelId="{6B65002B-020C-4C1A-B23D-3321B294B108}" type="pres">
      <dgm:prSet presAssocID="{8E1B41D8-4A2C-47E0-9F0C-BFA216982D99}" presName="Parent1" presStyleLbl="node1" presStyleIdx="0" presStyleCnt="6">
        <dgm:presLayoutVars>
          <dgm:chMax val="1"/>
          <dgm:chPref val="1"/>
          <dgm:bulletEnabled val="1"/>
        </dgm:presLayoutVars>
      </dgm:prSet>
      <dgm:spPr/>
      <dgm:t>
        <a:bodyPr/>
        <a:lstStyle/>
        <a:p>
          <a:endParaRPr lang="en-US"/>
        </a:p>
      </dgm:t>
    </dgm:pt>
    <dgm:pt modelId="{F6438DB1-A4A4-480C-B6AD-1A88D505A5D3}" type="pres">
      <dgm:prSet presAssocID="{8E1B41D8-4A2C-47E0-9F0C-BFA216982D99}" presName="Childtext1" presStyleLbl="revTx" presStyleIdx="0" presStyleCnt="3">
        <dgm:presLayoutVars>
          <dgm:chMax val="0"/>
          <dgm:chPref val="0"/>
          <dgm:bulletEnabled val="1"/>
        </dgm:presLayoutVars>
      </dgm:prSet>
      <dgm:spPr/>
    </dgm:pt>
    <dgm:pt modelId="{2294FF4A-F53A-4DAA-A611-3CED23773416}" type="pres">
      <dgm:prSet presAssocID="{8E1B41D8-4A2C-47E0-9F0C-BFA216982D99}" presName="BalanceSpacing" presStyleCnt="0"/>
      <dgm:spPr/>
    </dgm:pt>
    <dgm:pt modelId="{180B295F-51C3-454A-BE07-CD69F7350097}" type="pres">
      <dgm:prSet presAssocID="{8E1B41D8-4A2C-47E0-9F0C-BFA216982D99}" presName="BalanceSpacing1" presStyleCnt="0"/>
      <dgm:spPr/>
    </dgm:pt>
    <dgm:pt modelId="{D6DEFBF8-5260-419B-964F-9EE705679F61}" type="pres">
      <dgm:prSet presAssocID="{00FE1120-BC87-4A87-A3E3-1ADE18036827}" presName="Accent1Text" presStyleLbl="node1" presStyleIdx="1" presStyleCnt="6"/>
      <dgm:spPr/>
      <dgm:t>
        <a:bodyPr/>
        <a:lstStyle/>
        <a:p>
          <a:endParaRPr lang="en-US"/>
        </a:p>
      </dgm:t>
    </dgm:pt>
    <dgm:pt modelId="{C5654234-FC54-4EAD-BD34-932BA0471F1D}" type="pres">
      <dgm:prSet presAssocID="{00FE1120-BC87-4A87-A3E3-1ADE18036827}" presName="spaceBetweenRectangles" presStyleCnt="0"/>
      <dgm:spPr/>
    </dgm:pt>
    <dgm:pt modelId="{EA9EAD11-49FE-40A7-8ECC-B172B5718EEF}" type="pres">
      <dgm:prSet presAssocID="{7FF0BA29-DFE1-4E27-8D9D-99276C547381}" presName="composite" presStyleCnt="0"/>
      <dgm:spPr/>
    </dgm:pt>
    <dgm:pt modelId="{E5551D93-9434-4B05-80D9-34206C3AD680}" type="pres">
      <dgm:prSet presAssocID="{7FF0BA29-DFE1-4E27-8D9D-99276C547381}" presName="Parent1" presStyleLbl="node1" presStyleIdx="2" presStyleCnt="6">
        <dgm:presLayoutVars>
          <dgm:chMax val="1"/>
          <dgm:chPref val="1"/>
          <dgm:bulletEnabled val="1"/>
        </dgm:presLayoutVars>
      </dgm:prSet>
      <dgm:spPr/>
      <dgm:t>
        <a:bodyPr/>
        <a:lstStyle/>
        <a:p>
          <a:endParaRPr lang="en-US"/>
        </a:p>
      </dgm:t>
    </dgm:pt>
    <dgm:pt modelId="{E6FB76DB-F501-4C9C-9909-8D68DC98A14C}" type="pres">
      <dgm:prSet presAssocID="{7FF0BA29-DFE1-4E27-8D9D-99276C547381}" presName="Childtext1" presStyleLbl="revTx" presStyleIdx="1" presStyleCnt="3">
        <dgm:presLayoutVars>
          <dgm:chMax val="0"/>
          <dgm:chPref val="0"/>
          <dgm:bulletEnabled val="1"/>
        </dgm:presLayoutVars>
      </dgm:prSet>
      <dgm:spPr/>
    </dgm:pt>
    <dgm:pt modelId="{F8D8AD76-9820-407E-B283-DD97AC448D9C}" type="pres">
      <dgm:prSet presAssocID="{7FF0BA29-DFE1-4E27-8D9D-99276C547381}" presName="BalanceSpacing" presStyleCnt="0"/>
      <dgm:spPr/>
    </dgm:pt>
    <dgm:pt modelId="{E0B86691-D33B-4A75-A57B-10ADE297D3FC}" type="pres">
      <dgm:prSet presAssocID="{7FF0BA29-DFE1-4E27-8D9D-99276C547381}" presName="BalanceSpacing1" presStyleCnt="0"/>
      <dgm:spPr/>
    </dgm:pt>
    <dgm:pt modelId="{854021A9-4A8B-4C4B-90F3-396159F5C07D}" type="pres">
      <dgm:prSet presAssocID="{6B05AEBD-2695-4E60-A6E9-E8FAFB8B58E6}" presName="Accent1Text" presStyleLbl="node1" presStyleIdx="3" presStyleCnt="6"/>
      <dgm:spPr/>
      <dgm:t>
        <a:bodyPr/>
        <a:lstStyle/>
        <a:p>
          <a:endParaRPr lang="en-US"/>
        </a:p>
      </dgm:t>
    </dgm:pt>
    <dgm:pt modelId="{A638C7E4-0EF2-4B1E-B9C1-03EB98F98E00}" type="pres">
      <dgm:prSet presAssocID="{6B05AEBD-2695-4E60-A6E9-E8FAFB8B58E6}" presName="spaceBetweenRectangles" presStyleCnt="0"/>
      <dgm:spPr/>
    </dgm:pt>
    <dgm:pt modelId="{A01557D5-2863-4785-99B6-4DCD035595CD}" type="pres">
      <dgm:prSet presAssocID="{B5CB0CF4-17DA-4659-A178-6EF58AEA80D2}" presName="composite" presStyleCnt="0"/>
      <dgm:spPr/>
    </dgm:pt>
    <dgm:pt modelId="{C69F8164-AC7B-47C7-B0C5-329887E67FC0}" type="pres">
      <dgm:prSet presAssocID="{B5CB0CF4-17DA-4659-A178-6EF58AEA80D2}" presName="Parent1" presStyleLbl="node1" presStyleIdx="4" presStyleCnt="6">
        <dgm:presLayoutVars>
          <dgm:chMax val="1"/>
          <dgm:chPref val="1"/>
          <dgm:bulletEnabled val="1"/>
        </dgm:presLayoutVars>
      </dgm:prSet>
      <dgm:spPr/>
      <dgm:t>
        <a:bodyPr/>
        <a:lstStyle/>
        <a:p>
          <a:endParaRPr lang="en-US"/>
        </a:p>
      </dgm:t>
    </dgm:pt>
    <dgm:pt modelId="{747FDAE9-B4EF-4628-81A6-F0F82E8B37D2}" type="pres">
      <dgm:prSet presAssocID="{B5CB0CF4-17DA-4659-A178-6EF58AEA80D2}" presName="Childtext1" presStyleLbl="revTx" presStyleIdx="2" presStyleCnt="3">
        <dgm:presLayoutVars>
          <dgm:chMax val="0"/>
          <dgm:chPref val="0"/>
          <dgm:bulletEnabled val="1"/>
        </dgm:presLayoutVars>
      </dgm:prSet>
      <dgm:spPr/>
    </dgm:pt>
    <dgm:pt modelId="{EEF8A2DC-9068-4F68-9C50-F06C293C8F04}" type="pres">
      <dgm:prSet presAssocID="{B5CB0CF4-17DA-4659-A178-6EF58AEA80D2}" presName="BalanceSpacing" presStyleCnt="0"/>
      <dgm:spPr/>
    </dgm:pt>
    <dgm:pt modelId="{B1FF7D36-3C82-4C3D-9981-EF015A81542E}" type="pres">
      <dgm:prSet presAssocID="{B5CB0CF4-17DA-4659-A178-6EF58AEA80D2}" presName="BalanceSpacing1" presStyleCnt="0"/>
      <dgm:spPr/>
    </dgm:pt>
    <dgm:pt modelId="{5BB1B4E6-6569-41AF-9B16-A01B69D586A9}" type="pres">
      <dgm:prSet presAssocID="{45D8DD0E-6C26-453F-BFB3-13D093ADBD41}" presName="Accent1Text" presStyleLbl="node1" presStyleIdx="5" presStyleCnt="6"/>
      <dgm:spPr/>
      <dgm:t>
        <a:bodyPr/>
        <a:lstStyle/>
        <a:p>
          <a:endParaRPr lang="en-US"/>
        </a:p>
      </dgm:t>
    </dgm:pt>
  </dgm:ptLst>
  <dgm:cxnLst>
    <dgm:cxn modelId="{235A0061-BF4A-43FF-A2B4-BC54F8DE9B9B}" srcId="{80196190-291E-429F-B459-8F66B1DEA227}" destId="{8E1B41D8-4A2C-47E0-9F0C-BFA216982D99}" srcOrd="0" destOrd="0" parTransId="{2C3118F6-FC22-4157-9A6B-1F0A024C39CC}" sibTransId="{00FE1120-BC87-4A87-A3E3-1ADE18036827}"/>
    <dgm:cxn modelId="{02F12B06-5E2E-45AA-A787-86ABC3FB5389}" type="presOf" srcId="{7FF0BA29-DFE1-4E27-8D9D-99276C547381}" destId="{E5551D93-9434-4B05-80D9-34206C3AD680}" srcOrd="0" destOrd="0" presId="urn:microsoft.com/office/officeart/2008/layout/AlternatingHexagons"/>
    <dgm:cxn modelId="{B3D7B75B-7EC9-4EAB-9CB6-E37C4B870E21}" type="presOf" srcId="{80196190-291E-429F-B459-8F66B1DEA227}" destId="{0B8BFFFC-4F18-4F91-AE3C-FAEDA4E3DA5D}" srcOrd="0" destOrd="0" presId="urn:microsoft.com/office/officeart/2008/layout/AlternatingHexagons"/>
    <dgm:cxn modelId="{92342DA5-5777-47FB-98A8-2D9D6383BBE8}" srcId="{80196190-291E-429F-B459-8F66B1DEA227}" destId="{B5CB0CF4-17DA-4659-A178-6EF58AEA80D2}" srcOrd="2" destOrd="0" parTransId="{756A8C40-86AF-48BF-AB0B-C0ED5BEA6514}" sibTransId="{45D8DD0E-6C26-453F-BFB3-13D093ADBD41}"/>
    <dgm:cxn modelId="{FFA5C141-B558-4FAB-BB6B-14FA2A9B7BA3}" type="presOf" srcId="{8E1B41D8-4A2C-47E0-9F0C-BFA216982D99}" destId="{6B65002B-020C-4C1A-B23D-3321B294B108}" srcOrd="0" destOrd="0" presId="urn:microsoft.com/office/officeart/2008/layout/AlternatingHexagons"/>
    <dgm:cxn modelId="{1EB2DB9F-C3CC-4FC2-9660-FF1AC0D6B7F4}" type="presOf" srcId="{00FE1120-BC87-4A87-A3E3-1ADE18036827}" destId="{D6DEFBF8-5260-419B-964F-9EE705679F61}" srcOrd="0" destOrd="0" presId="urn:microsoft.com/office/officeart/2008/layout/AlternatingHexagons"/>
    <dgm:cxn modelId="{4A524BDF-09FD-4C83-BB80-3CB6C8022E28}" type="presOf" srcId="{45D8DD0E-6C26-453F-BFB3-13D093ADBD41}" destId="{5BB1B4E6-6569-41AF-9B16-A01B69D586A9}" srcOrd="0" destOrd="0" presId="urn:microsoft.com/office/officeart/2008/layout/AlternatingHexagons"/>
    <dgm:cxn modelId="{9DB18D57-C630-4AC6-A0C0-E3C35436DF10}" srcId="{80196190-291E-429F-B459-8F66B1DEA227}" destId="{7FF0BA29-DFE1-4E27-8D9D-99276C547381}" srcOrd="1" destOrd="0" parTransId="{55018821-5ACA-4E39-B685-B1230E1E4C68}" sibTransId="{6B05AEBD-2695-4E60-A6E9-E8FAFB8B58E6}"/>
    <dgm:cxn modelId="{B809BF58-8150-4485-9D51-1739153393F6}" type="presOf" srcId="{B5CB0CF4-17DA-4659-A178-6EF58AEA80D2}" destId="{C69F8164-AC7B-47C7-B0C5-329887E67FC0}" srcOrd="0" destOrd="0" presId="urn:microsoft.com/office/officeart/2008/layout/AlternatingHexagons"/>
    <dgm:cxn modelId="{24FB46C2-FD30-4A7F-B003-0A7DC000FF22}" type="presOf" srcId="{6B05AEBD-2695-4E60-A6E9-E8FAFB8B58E6}" destId="{854021A9-4A8B-4C4B-90F3-396159F5C07D}" srcOrd="0" destOrd="0" presId="urn:microsoft.com/office/officeart/2008/layout/AlternatingHexagons"/>
    <dgm:cxn modelId="{17EA6BCA-308B-4AEE-B618-8EF2C6D52101}" type="presParOf" srcId="{0B8BFFFC-4F18-4F91-AE3C-FAEDA4E3DA5D}" destId="{7CDC2CE0-E43E-40D6-A300-423A7987E65F}" srcOrd="0" destOrd="0" presId="urn:microsoft.com/office/officeart/2008/layout/AlternatingHexagons"/>
    <dgm:cxn modelId="{A9D088FF-76DF-4AE7-8868-A93164A373C0}" type="presParOf" srcId="{7CDC2CE0-E43E-40D6-A300-423A7987E65F}" destId="{6B65002B-020C-4C1A-B23D-3321B294B108}" srcOrd="0" destOrd="0" presId="urn:microsoft.com/office/officeart/2008/layout/AlternatingHexagons"/>
    <dgm:cxn modelId="{DF189629-DB74-43A5-9451-D8A21E7B9D4F}" type="presParOf" srcId="{7CDC2CE0-E43E-40D6-A300-423A7987E65F}" destId="{F6438DB1-A4A4-480C-B6AD-1A88D505A5D3}" srcOrd="1" destOrd="0" presId="urn:microsoft.com/office/officeart/2008/layout/AlternatingHexagons"/>
    <dgm:cxn modelId="{5497D60C-DF7B-4079-8CE9-D3A1F1D6D5EE}" type="presParOf" srcId="{7CDC2CE0-E43E-40D6-A300-423A7987E65F}" destId="{2294FF4A-F53A-4DAA-A611-3CED23773416}" srcOrd="2" destOrd="0" presId="urn:microsoft.com/office/officeart/2008/layout/AlternatingHexagons"/>
    <dgm:cxn modelId="{6937343D-F29D-4340-AC40-12C622D2D984}" type="presParOf" srcId="{7CDC2CE0-E43E-40D6-A300-423A7987E65F}" destId="{180B295F-51C3-454A-BE07-CD69F7350097}" srcOrd="3" destOrd="0" presId="urn:microsoft.com/office/officeart/2008/layout/AlternatingHexagons"/>
    <dgm:cxn modelId="{1051BF7D-253A-428D-9D13-60C61F17ED98}" type="presParOf" srcId="{7CDC2CE0-E43E-40D6-A300-423A7987E65F}" destId="{D6DEFBF8-5260-419B-964F-9EE705679F61}" srcOrd="4" destOrd="0" presId="urn:microsoft.com/office/officeart/2008/layout/AlternatingHexagons"/>
    <dgm:cxn modelId="{700A8457-11F5-4E27-9F0B-FD2632CA922B}" type="presParOf" srcId="{0B8BFFFC-4F18-4F91-AE3C-FAEDA4E3DA5D}" destId="{C5654234-FC54-4EAD-BD34-932BA0471F1D}" srcOrd="1" destOrd="0" presId="urn:microsoft.com/office/officeart/2008/layout/AlternatingHexagons"/>
    <dgm:cxn modelId="{55BE968C-46FE-4786-BFB7-1AE38D1A4D0F}" type="presParOf" srcId="{0B8BFFFC-4F18-4F91-AE3C-FAEDA4E3DA5D}" destId="{EA9EAD11-49FE-40A7-8ECC-B172B5718EEF}" srcOrd="2" destOrd="0" presId="urn:microsoft.com/office/officeart/2008/layout/AlternatingHexagons"/>
    <dgm:cxn modelId="{36DE3653-5FB0-4BE5-8AD1-32243BCBA013}" type="presParOf" srcId="{EA9EAD11-49FE-40A7-8ECC-B172B5718EEF}" destId="{E5551D93-9434-4B05-80D9-34206C3AD680}" srcOrd="0" destOrd="0" presId="urn:microsoft.com/office/officeart/2008/layout/AlternatingHexagons"/>
    <dgm:cxn modelId="{92B1F1C0-D28F-4BDF-9E21-5E52D8D564F8}" type="presParOf" srcId="{EA9EAD11-49FE-40A7-8ECC-B172B5718EEF}" destId="{E6FB76DB-F501-4C9C-9909-8D68DC98A14C}" srcOrd="1" destOrd="0" presId="urn:microsoft.com/office/officeart/2008/layout/AlternatingHexagons"/>
    <dgm:cxn modelId="{5904EA8D-060B-4714-8C78-3D387061F059}" type="presParOf" srcId="{EA9EAD11-49FE-40A7-8ECC-B172B5718EEF}" destId="{F8D8AD76-9820-407E-B283-DD97AC448D9C}" srcOrd="2" destOrd="0" presId="urn:microsoft.com/office/officeart/2008/layout/AlternatingHexagons"/>
    <dgm:cxn modelId="{E1F825D8-82D9-401E-8DD8-695DD65F2103}" type="presParOf" srcId="{EA9EAD11-49FE-40A7-8ECC-B172B5718EEF}" destId="{E0B86691-D33B-4A75-A57B-10ADE297D3FC}" srcOrd="3" destOrd="0" presId="urn:microsoft.com/office/officeart/2008/layout/AlternatingHexagons"/>
    <dgm:cxn modelId="{1F5ECB92-5A9D-4487-B1E5-BA6CECEC3E48}" type="presParOf" srcId="{EA9EAD11-49FE-40A7-8ECC-B172B5718EEF}" destId="{854021A9-4A8B-4C4B-90F3-396159F5C07D}" srcOrd="4" destOrd="0" presId="urn:microsoft.com/office/officeart/2008/layout/AlternatingHexagons"/>
    <dgm:cxn modelId="{0724582B-182C-47EF-B0D1-AA2B771F9105}" type="presParOf" srcId="{0B8BFFFC-4F18-4F91-AE3C-FAEDA4E3DA5D}" destId="{A638C7E4-0EF2-4B1E-B9C1-03EB98F98E00}" srcOrd="3" destOrd="0" presId="urn:microsoft.com/office/officeart/2008/layout/AlternatingHexagons"/>
    <dgm:cxn modelId="{5549F984-743B-469D-8C7D-C7EC9A1ECAC4}" type="presParOf" srcId="{0B8BFFFC-4F18-4F91-AE3C-FAEDA4E3DA5D}" destId="{A01557D5-2863-4785-99B6-4DCD035595CD}" srcOrd="4" destOrd="0" presId="urn:microsoft.com/office/officeart/2008/layout/AlternatingHexagons"/>
    <dgm:cxn modelId="{1C2F8EED-3645-4483-A2E5-4A56A7FD227B}" type="presParOf" srcId="{A01557D5-2863-4785-99B6-4DCD035595CD}" destId="{C69F8164-AC7B-47C7-B0C5-329887E67FC0}" srcOrd="0" destOrd="0" presId="urn:microsoft.com/office/officeart/2008/layout/AlternatingHexagons"/>
    <dgm:cxn modelId="{03E958CC-BE25-42A2-82ED-C41B592EDDC3}" type="presParOf" srcId="{A01557D5-2863-4785-99B6-4DCD035595CD}" destId="{747FDAE9-B4EF-4628-81A6-F0F82E8B37D2}" srcOrd="1" destOrd="0" presId="urn:microsoft.com/office/officeart/2008/layout/AlternatingHexagons"/>
    <dgm:cxn modelId="{564C2BE3-DE67-45BB-93E9-93487ECBD9F0}" type="presParOf" srcId="{A01557D5-2863-4785-99B6-4DCD035595CD}" destId="{EEF8A2DC-9068-4F68-9C50-F06C293C8F04}" srcOrd="2" destOrd="0" presId="urn:microsoft.com/office/officeart/2008/layout/AlternatingHexagons"/>
    <dgm:cxn modelId="{88E56AC4-D0DE-4376-A018-CF6E3953C737}" type="presParOf" srcId="{A01557D5-2863-4785-99B6-4DCD035595CD}" destId="{B1FF7D36-3C82-4C3D-9981-EF015A81542E}" srcOrd="3" destOrd="0" presId="urn:microsoft.com/office/officeart/2008/layout/AlternatingHexagons"/>
    <dgm:cxn modelId="{DCFD262B-2CE2-443F-B50C-9A93BFB7A76C}" type="presParOf" srcId="{A01557D5-2863-4785-99B6-4DCD035595CD}" destId="{5BB1B4E6-6569-41AF-9B16-A01B69D586A9}" srcOrd="4" destOrd="0" presId="urn:microsoft.com/office/officeart/2008/layout/AlternatingHexagons"/>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95AEA3A-2192-43E8-B305-26BEB154D652}" type="doc">
      <dgm:prSet loTypeId="urn:microsoft.com/office/officeart/2005/8/layout/hList1" loCatId="list" qsTypeId="urn:microsoft.com/office/officeart/2005/8/quickstyle/simple1" qsCatId="simple" csTypeId="urn:microsoft.com/office/officeart/2005/8/colors/accent4_2" csCatId="accent4" phldr="1"/>
      <dgm:spPr/>
      <dgm:t>
        <a:bodyPr/>
        <a:lstStyle/>
        <a:p>
          <a:endParaRPr lang="en-MY"/>
        </a:p>
      </dgm:t>
    </dgm:pt>
    <dgm:pt modelId="{87F18944-40B6-49C0-9791-3B2C8CD8348F}">
      <dgm:prSet phldrT="[Text]"/>
      <dgm:spPr/>
      <dgm:t>
        <a:bodyPr/>
        <a:lstStyle/>
        <a:p>
          <a:r>
            <a:rPr lang="en-MY"/>
            <a:t>Provide information for public regarding the airport</a:t>
          </a:r>
        </a:p>
      </dgm:t>
    </dgm:pt>
    <dgm:pt modelId="{A958777B-DF74-42BC-861B-743D96B87ED6}" type="parTrans" cxnId="{7EB220E4-CBCC-4600-BED1-A187D1357D21}">
      <dgm:prSet/>
      <dgm:spPr/>
      <dgm:t>
        <a:bodyPr/>
        <a:lstStyle/>
        <a:p>
          <a:endParaRPr lang="en-MY"/>
        </a:p>
      </dgm:t>
    </dgm:pt>
    <dgm:pt modelId="{D5A20946-9C8F-4EAA-899A-0BC748168C90}" type="sibTrans" cxnId="{7EB220E4-CBCC-4600-BED1-A187D1357D21}">
      <dgm:prSet/>
      <dgm:spPr/>
      <dgm:t>
        <a:bodyPr/>
        <a:lstStyle/>
        <a:p>
          <a:endParaRPr lang="en-MY"/>
        </a:p>
      </dgm:t>
    </dgm:pt>
    <dgm:pt modelId="{F9BA76FA-7FED-4EFD-AECA-CC3521F02E8B}">
      <dgm:prSet phldrT="[Text]"/>
      <dgm:spPr/>
      <dgm:t>
        <a:bodyPr/>
        <a:lstStyle/>
        <a:p>
          <a:r>
            <a:rPr lang="en-MY"/>
            <a:t>Microsoft Dynamics NAV 2009</a:t>
          </a:r>
        </a:p>
      </dgm:t>
    </dgm:pt>
    <dgm:pt modelId="{96DAF3F8-C1F0-4E68-8F1A-DD12FC43F4D8}" type="parTrans" cxnId="{E922A64C-9F6A-4676-9ABF-C3F662FCA415}">
      <dgm:prSet/>
      <dgm:spPr/>
      <dgm:t>
        <a:bodyPr/>
        <a:lstStyle/>
        <a:p>
          <a:endParaRPr lang="en-MY"/>
        </a:p>
      </dgm:t>
    </dgm:pt>
    <dgm:pt modelId="{A7B2E863-B0C8-478F-AB3F-B42550E78E09}" type="sibTrans" cxnId="{E922A64C-9F6A-4676-9ABF-C3F662FCA415}">
      <dgm:prSet/>
      <dgm:spPr/>
      <dgm:t>
        <a:bodyPr/>
        <a:lstStyle/>
        <a:p>
          <a:endParaRPr lang="en-MY"/>
        </a:p>
      </dgm:t>
    </dgm:pt>
    <dgm:pt modelId="{CF241DDE-7449-44FC-BF2D-6CA36C6B76C4}">
      <dgm:prSet phldrT="[Text]"/>
      <dgm:spPr/>
      <dgm:t>
        <a:bodyPr/>
        <a:lstStyle/>
        <a:p>
          <a:r>
            <a:rPr lang="en-MY"/>
            <a:t>Assist with finance, manufacturing, customer relationship management, supply chains, analytics and electronic commerce</a:t>
          </a:r>
        </a:p>
      </dgm:t>
    </dgm:pt>
    <dgm:pt modelId="{FF65DF8B-3207-472B-8EA7-D965DBD63462}" type="parTrans" cxnId="{95A63943-3DBF-4155-99CD-8401E0706DB3}">
      <dgm:prSet/>
      <dgm:spPr/>
      <dgm:t>
        <a:bodyPr/>
        <a:lstStyle/>
        <a:p>
          <a:endParaRPr lang="en-MY"/>
        </a:p>
      </dgm:t>
    </dgm:pt>
    <dgm:pt modelId="{6C429160-2130-41CF-9BCB-D7D96CF9F44B}" type="sibTrans" cxnId="{95A63943-3DBF-4155-99CD-8401E0706DB3}">
      <dgm:prSet/>
      <dgm:spPr/>
      <dgm:t>
        <a:bodyPr/>
        <a:lstStyle/>
        <a:p>
          <a:endParaRPr lang="en-MY"/>
        </a:p>
      </dgm:t>
    </dgm:pt>
    <dgm:pt modelId="{6837C6EF-42E3-4194-B091-5B63F8634EF7}">
      <dgm:prSet phldrT="[Text]"/>
      <dgm:spPr/>
      <dgm:t>
        <a:bodyPr/>
        <a:lstStyle/>
        <a:p>
          <a:r>
            <a:rPr lang="en-MY"/>
            <a:t>Manual Portal</a:t>
          </a:r>
        </a:p>
      </dgm:t>
    </dgm:pt>
    <dgm:pt modelId="{D4C92C42-4A75-4792-AF6D-6CD78FB6727E}" type="sibTrans" cxnId="{CEAD5FC4-F3D1-425D-AEF4-D6022B79F994}">
      <dgm:prSet/>
      <dgm:spPr/>
      <dgm:t>
        <a:bodyPr/>
        <a:lstStyle/>
        <a:p>
          <a:endParaRPr lang="en-MY"/>
        </a:p>
      </dgm:t>
    </dgm:pt>
    <dgm:pt modelId="{ADD57FF4-36FC-4238-AFCF-938B1A180D2D}" type="parTrans" cxnId="{CEAD5FC4-F3D1-425D-AEF4-D6022B79F994}">
      <dgm:prSet/>
      <dgm:spPr/>
      <dgm:t>
        <a:bodyPr/>
        <a:lstStyle/>
        <a:p>
          <a:endParaRPr lang="en-MY"/>
        </a:p>
      </dgm:t>
    </dgm:pt>
    <dgm:pt modelId="{5109C1F8-4C8E-45C1-A3B4-0F4130D6A47D}" type="pres">
      <dgm:prSet presAssocID="{D95AEA3A-2192-43E8-B305-26BEB154D652}" presName="Name0" presStyleCnt="0">
        <dgm:presLayoutVars>
          <dgm:dir/>
          <dgm:animLvl val="lvl"/>
          <dgm:resizeHandles val="exact"/>
        </dgm:presLayoutVars>
      </dgm:prSet>
      <dgm:spPr/>
      <dgm:t>
        <a:bodyPr/>
        <a:lstStyle/>
        <a:p>
          <a:endParaRPr lang="en-US"/>
        </a:p>
      </dgm:t>
    </dgm:pt>
    <dgm:pt modelId="{63C111FB-E6EA-4694-9F1D-9E9E5EBBA392}" type="pres">
      <dgm:prSet presAssocID="{6837C6EF-42E3-4194-B091-5B63F8634EF7}" presName="composite" presStyleCnt="0"/>
      <dgm:spPr/>
    </dgm:pt>
    <dgm:pt modelId="{3101CDF6-CB8A-4A27-B2F8-393709D5118D}" type="pres">
      <dgm:prSet presAssocID="{6837C6EF-42E3-4194-B091-5B63F8634EF7}" presName="parTx" presStyleLbl="alignNode1" presStyleIdx="0" presStyleCnt="2">
        <dgm:presLayoutVars>
          <dgm:chMax val="0"/>
          <dgm:chPref val="0"/>
          <dgm:bulletEnabled val="1"/>
        </dgm:presLayoutVars>
      </dgm:prSet>
      <dgm:spPr/>
      <dgm:t>
        <a:bodyPr/>
        <a:lstStyle/>
        <a:p>
          <a:endParaRPr lang="en-US"/>
        </a:p>
      </dgm:t>
    </dgm:pt>
    <dgm:pt modelId="{C3304774-D108-48E4-A6F5-01CCB51B7562}" type="pres">
      <dgm:prSet presAssocID="{6837C6EF-42E3-4194-B091-5B63F8634EF7}" presName="desTx" presStyleLbl="alignAccFollowNode1" presStyleIdx="0" presStyleCnt="2">
        <dgm:presLayoutVars>
          <dgm:bulletEnabled val="1"/>
        </dgm:presLayoutVars>
      </dgm:prSet>
      <dgm:spPr/>
      <dgm:t>
        <a:bodyPr/>
        <a:lstStyle/>
        <a:p>
          <a:endParaRPr lang="en-US"/>
        </a:p>
      </dgm:t>
    </dgm:pt>
    <dgm:pt modelId="{1121575A-2685-4240-91EC-E5CC98C65FFD}" type="pres">
      <dgm:prSet presAssocID="{D4C92C42-4A75-4792-AF6D-6CD78FB6727E}" presName="space" presStyleCnt="0"/>
      <dgm:spPr/>
    </dgm:pt>
    <dgm:pt modelId="{B1AF946D-C7FD-4857-A002-772C7DCD13E9}" type="pres">
      <dgm:prSet presAssocID="{F9BA76FA-7FED-4EFD-AECA-CC3521F02E8B}" presName="composite" presStyleCnt="0"/>
      <dgm:spPr/>
    </dgm:pt>
    <dgm:pt modelId="{01253E62-2A69-45F5-A28E-3BCBFE27B37C}" type="pres">
      <dgm:prSet presAssocID="{F9BA76FA-7FED-4EFD-AECA-CC3521F02E8B}" presName="parTx" presStyleLbl="alignNode1" presStyleIdx="1" presStyleCnt="2">
        <dgm:presLayoutVars>
          <dgm:chMax val="0"/>
          <dgm:chPref val="0"/>
          <dgm:bulletEnabled val="1"/>
        </dgm:presLayoutVars>
      </dgm:prSet>
      <dgm:spPr/>
      <dgm:t>
        <a:bodyPr/>
        <a:lstStyle/>
        <a:p>
          <a:endParaRPr lang="en-US"/>
        </a:p>
      </dgm:t>
    </dgm:pt>
    <dgm:pt modelId="{01E5B9C2-5BC1-4AE3-8D6B-B25547E21248}" type="pres">
      <dgm:prSet presAssocID="{F9BA76FA-7FED-4EFD-AECA-CC3521F02E8B}" presName="desTx" presStyleLbl="alignAccFollowNode1" presStyleIdx="1" presStyleCnt="2">
        <dgm:presLayoutVars>
          <dgm:bulletEnabled val="1"/>
        </dgm:presLayoutVars>
      </dgm:prSet>
      <dgm:spPr/>
      <dgm:t>
        <a:bodyPr/>
        <a:lstStyle/>
        <a:p>
          <a:endParaRPr lang="en-US"/>
        </a:p>
      </dgm:t>
    </dgm:pt>
  </dgm:ptLst>
  <dgm:cxnLst>
    <dgm:cxn modelId="{E922A64C-9F6A-4676-9ABF-C3F662FCA415}" srcId="{D95AEA3A-2192-43E8-B305-26BEB154D652}" destId="{F9BA76FA-7FED-4EFD-AECA-CC3521F02E8B}" srcOrd="1" destOrd="0" parTransId="{96DAF3F8-C1F0-4E68-8F1A-DD12FC43F4D8}" sibTransId="{A7B2E863-B0C8-478F-AB3F-B42550E78E09}"/>
    <dgm:cxn modelId="{8A661F60-43CD-4231-BAC5-8F452602EC50}" type="presOf" srcId="{6837C6EF-42E3-4194-B091-5B63F8634EF7}" destId="{3101CDF6-CB8A-4A27-B2F8-393709D5118D}" srcOrd="0" destOrd="0" presId="urn:microsoft.com/office/officeart/2005/8/layout/hList1"/>
    <dgm:cxn modelId="{E900BC6E-D0C9-4B0B-9FBB-4B9000BA93B5}" type="presOf" srcId="{F9BA76FA-7FED-4EFD-AECA-CC3521F02E8B}" destId="{01253E62-2A69-45F5-A28E-3BCBFE27B37C}" srcOrd="0" destOrd="0" presId="urn:microsoft.com/office/officeart/2005/8/layout/hList1"/>
    <dgm:cxn modelId="{95A63943-3DBF-4155-99CD-8401E0706DB3}" srcId="{F9BA76FA-7FED-4EFD-AECA-CC3521F02E8B}" destId="{CF241DDE-7449-44FC-BF2D-6CA36C6B76C4}" srcOrd="0" destOrd="0" parTransId="{FF65DF8B-3207-472B-8EA7-D965DBD63462}" sibTransId="{6C429160-2130-41CF-9BCB-D7D96CF9F44B}"/>
    <dgm:cxn modelId="{A81453A2-83A6-429A-AFAF-DEDA8DCE2819}" type="presOf" srcId="{D95AEA3A-2192-43E8-B305-26BEB154D652}" destId="{5109C1F8-4C8E-45C1-A3B4-0F4130D6A47D}" srcOrd="0" destOrd="0" presId="urn:microsoft.com/office/officeart/2005/8/layout/hList1"/>
    <dgm:cxn modelId="{CEAD5FC4-F3D1-425D-AEF4-D6022B79F994}" srcId="{D95AEA3A-2192-43E8-B305-26BEB154D652}" destId="{6837C6EF-42E3-4194-B091-5B63F8634EF7}" srcOrd="0" destOrd="0" parTransId="{ADD57FF4-36FC-4238-AFCF-938B1A180D2D}" sibTransId="{D4C92C42-4A75-4792-AF6D-6CD78FB6727E}"/>
    <dgm:cxn modelId="{A44854AC-09F4-4F83-A458-008055D6A4E9}" type="presOf" srcId="{CF241DDE-7449-44FC-BF2D-6CA36C6B76C4}" destId="{01E5B9C2-5BC1-4AE3-8D6B-B25547E21248}" srcOrd="0" destOrd="0" presId="urn:microsoft.com/office/officeart/2005/8/layout/hList1"/>
    <dgm:cxn modelId="{7EB220E4-CBCC-4600-BED1-A187D1357D21}" srcId="{6837C6EF-42E3-4194-B091-5B63F8634EF7}" destId="{87F18944-40B6-49C0-9791-3B2C8CD8348F}" srcOrd="0" destOrd="0" parTransId="{A958777B-DF74-42BC-861B-743D96B87ED6}" sibTransId="{D5A20946-9C8F-4EAA-899A-0BC748168C90}"/>
    <dgm:cxn modelId="{076DFFE6-D100-446F-BA56-48B253172319}" type="presOf" srcId="{87F18944-40B6-49C0-9791-3B2C8CD8348F}" destId="{C3304774-D108-48E4-A6F5-01CCB51B7562}" srcOrd="0" destOrd="0" presId="urn:microsoft.com/office/officeart/2005/8/layout/hList1"/>
    <dgm:cxn modelId="{CA8F7191-428A-4F0C-815B-B2B5DF5E2A9C}" type="presParOf" srcId="{5109C1F8-4C8E-45C1-A3B4-0F4130D6A47D}" destId="{63C111FB-E6EA-4694-9F1D-9E9E5EBBA392}" srcOrd="0" destOrd="0" presId="urn:microsoft.com/office/officeart/2005/8/layout/hList1"/>
    <dgm:cxn modelId="{45D8592C-A556-40AF-A0A6-E2FD09D02ACA}" type="presParOf" srcId="{63C111FB-E6EA-4694-9F1D-9E9E5EBBA392}" destId="{3101CDF6-CB8A-4A27-B2F8-393709D5118D}" srcOrd="0" destOrd="0" presId="urn:microsoft.com/office/officeart/2005/8/layout/hList1"/>
    <dgm:cxn modelId="{8A790105-5CE6-4798-B2E7-E14C09B910ED}" type="presParOf" srcId="{63C111FB-E6EA-4694-9F1D-9E9E5EBBA392}" destId="{C3304774-D108-48E4-A6F5-01CCB51B7562}" srcOrd="1" destOrd="0" presId="urn:microsoft.com/office/officeart/2005/8/layout/hList1"/>
    <dgm:cxn modelId="{49595D40-FD20-483E-A0C7-764D6EBC98F1}" type="presParOf" srcId="{5109C1F8-4C8E-45C1-A3B4-0F4130D6A47D}" destId="{1121575A-2685-4240-91EC-E5CC98C65FFD}" srcOrd="1" destOrd="0" presId="urn:microsoft.com/office/officeart/2005/8/layout/hList1"/>
    <dgm:cxn modelId="{DD556485-EA8E-4474-A7D2-25C128E66D29}" type="presParOf" srcId="{5109C1F8-4C8E-45C1-A3B4-0F4130D6A47D}" destId="{B1AF946D-C7FD-4857-A002-772C7DCD13E9}" srcOrd="2" destOrd="0" presId="urn:microsoft.com/office/officeart/2005/8/layout/hList1"/>
    <dgm:cxn modelId="{CD482DBE-1D8D-4DC8-A39D-A736FD794658}" type="presParOf" srcId="{B1AF946D-C7FD-4857-A002-772C7DCD13E9}" destId="{01253E62-2A69-45F5-A28E-3BCBFE27B37C}" srcOrd="0" destOrd="0" presId="urn:microsoft.com/office/officeart/2005/8/layout/hList1"/>
    <dgm:cxn modelId="{9E928A7C-310E-4B19-8E63-9176392A2FA4}" type="presParOf" srcId="{B1AF946D-C7FD-4857-A002-772C7DCD13E9}" destId="{01E5B9C2-5BC1-4AE3-8D6B-B25547E21248}" srcOrd="1" destOrd="0" presId="urn:microsoft.com/office/officeart/2005/8/layout/hList1"/>
  </dgm:cxnLst>
  <dgm:bg/>
  <dgm:whole/>
  <dgm:extLst>
    <a:ext uri="http://schemas.microsoft.com/office/drawing/2008/diagram">
      <dsp:dataModelExt xmlns:dsp="http://schemas.microsoft.com/office/drawing/2008/diagram" relId="rId38" minVer="http://schemas.openxmlformats.org/drawingml/2006/diagram"/>
    </a:ext>
    <a:ext uri="{C62137D5-CB1D-491B-B009-E17868A290BF}">
      <dgm14:recolorImg xmlns:dgm14="http://schemas.microsoft.com/office/drawing/2010/diagram" val="1"/>
    </a:ext>
  </dgm:extLst>
</dgm:dataModel>
</file>

<file path=word/diagrams/data5.xml><?xml version="1.0" encoding="utf-8"?>
<dgm:dataModel xmlns:dgm="http://schemas.openxmlformats.org/drawingml/2006/diagram" xmlns:a="http://schemas.openxmlformats.org/drawingml/2006/main">
  <dgm:ptLst>
    <dgm:pt modelId="{D95AEA3A-2192-43E8-B305-26BEB154D652}" type="doc">
      <dgm:prSet loTypeId="urn:microsoft.com/office/officeart/2005/8/layout/hList1" loCatId="list" qsTypeId="urn:microsoft.com/office/officeart/2005/8/quickstyle/simple1" qsCatId="simple" csTypeId="urn:microsoft.com/office/officeart/2005/8/colors/accent3_2" csCatId="accent3" phldr="1"/>
      <dgm:spPr/>
      <dgm:t>
        <a:bodyPr/>
        <a:lstStyle/>
        <a:p>
          <a:endParaRPr lang="en-MY"/>
        </a:p>
      </dgm:t>
    </dgm:pt>
    <dgm:pt modelId="{87F18944-40B6-49C0-9791-3B2C8CD8348F}">
      <dgm:prSet phldrT="[Text]"/>
      <dgm:spPr/>
      <dgm:t>
        <a:bodyPr/>
        <a:lstStyle/>
        <a:p>
          <a:r>
            <a:rPr lang="en-MY"/>
            <a:t>Provide microsoft application for internal usage</a:t>
          </a:r>
        </a:p>
      </dgm:t>
    </dgm:pt>
    <dgm:pt modelId="{A958777B-DF74-42BC-861B-743D96B87ED6}" type="parTrans" cxnId="{7EB220E4-CBCC-4600-BED1-A187D1357D21}">
      <dgm:prSet/>
      <dgm:spPr/>
      <dgm:t>
        <a:bodyPr/>
        <a:lstStyle/>
        <a:p>
          <a:endParaRPr lang="en-MY"/>
        </a:p>
      </dgm:t>
    </dgm:pt>
    <dgm:pt modelId="{D5A20946-9C8F-4EAA-899A-0BC748168C90}" type="sibTrans" cxnId="{7EB220E4-CBCC-4600-BED1-A187D1357D21}">
      <dgm:prSet/>
      <dgm:spPr/>
      <dgm:t>
        <a:bodyPr/>
        <a:lstStyle/>
        <a:p>
          <a:endParaRPr lang="en-MY"/>
        </a:p>
      </dgm:t>
    </dgm:pt>
    <dgm:pt modelId="{F9BA76FA-7FED-4EFD-AECA-CC3521F02E8B}">
      <dgm:prSet phldrT="[Text]"/>
      <dgm:spPr/>
      <dgm:t>
        <a:bodyPr/>
        <a:lstStyle/>
        <a:p>
          <a:r>
            <a:rPr lang="en-MY"/>
            <a:t>Access Door</a:t>
          </a:r>
        </a:p>
      </dgm:t>
    </dgm:pt>
    <dgm:pt modelId="{96DAF3F8-C1F0-4E68-8F1A-DD12FC43F4D8}" type="parTrans" cxnId="{E922A64C-9F6A-4676-9ABF-C3F662FCA415}">
      <dgm:prSet/>
      <dgm:spPr/>
      <dgm:t>
        <a:bodyPr/>
        <a:lstStyle/>
        <a:p>
          <a:endParaRPr lang="en-MY"/>
        </a:p>
      </dgm:t>
    </dgm:pt>
    <dgm:pt modelId="{A7B2E863-B0C8-478F-AB3F-B42550E78E09}" type="sibTrans" cxnId="{E922A64C-9F6A-4676-9ABF-C3F662FCA415}">
      <dgm:prSet/>
      <dgm:spPr/>
      <dgm:t>
        <a:bodyPr/>
        <a:lstStyle/>
        <a:p>
          <a:endParaRPr lang="en-MY"/>
        </a:p>
      </dgm:t>
    </dgm:pt>
    <dgm:pt modelId="{CF241DDE-7449-44FC-BF2D-6CA36C6B76C4}">
      <dgm:prSet phldrT="[Text]"/>
      <dgm:spPr/>
      <dgm:t>
        <a:bodyPr/>
        <a:lstStyle/>
        <a:p>
          <a:r>
            <a:rPr lang="en-MY"/>
            <a:t>Limit access area are enclosed with access door which are only accessible by high manager staff</a:t>
          </a:r>
        </a:p>
      </dgm:t>
    </dgm:pt>
    <dgm:pt modelId="{FF65DF8B-3207-472B-8EA7-D965DBD63462}" type="parTrans" cxnId="{95A63943-3DBF-4155-99CD-8401E0706DB3}">
      <dgm:prSet/>
      <dgm:spPr/>
      <dgm:t>
        <a:bodyPr/>
        <a:lstStyle/>
        <a:p>
          <a:endParaRPr lang="en-MY"/>
        </a:p>
      </dgm:t>
    </dgm:pt>
    <dgm:pt modelId="{6C429160-2130-41CF-9BCB-D7D96CF9F44B}" type="sibTrans" cxnId="{95A63943-3DBF-4155-99CD-8401E0706DB3}">
      <dgm:prSet/>
      <dgm:spPr/>
      <dgm:t>
        <a:bodyPr/>
        <a:lstStyle/>
        <a:p>
          <a:endParaRPr lang="en-MY"/>
        </a:p>
      </dgm:t>
    </dgm:pt>
    <dgm:pt modelId="{136F1C89-5640-43DD-B88D-D31F8E5F0300}">
      <dgm:prSet phldrT="[Text]"/>
      <dgm:spPr/>
      <dgm:t>
        <a:bodyPr/>
        <a:lstStyle/>
        <a:p>
          <a:r>
            <a:rPr lang="en-MY"/>
            <a:t>eDMS</a:t>
          </a:r>
        </a:p>
      </dgm:t>
    </dgm:pt>
    <dgm:pt modelId="{4D29A8AC-F4F5-4374-9C03-B269D63F1E4A}" type="parTrans" cxnId="{10C40730-C2FE-4D1B-B16F-2279171D3CA7}">
      <dgm:prSet/>
      <dgm:spPr/>
      <dgm:t>
        <a:bodyPr/>
        <a:lstStyle/>
        <a:p>
          <a:endParaRPr lang="en-MY"/>
        </a:p>
      </dgm:t>
    </dgm:pt>
    <dgm:pt modelId="{A278757B-B7EF-477E-BEEE-95EB920DEAF3}" type="sibTrans" cxnId="{10C40730-C2FE-4D1B-B16F-2279171D3CA7}">
      <dgm:prSet/>
      <dgm:spPr/>
      <dgm:t>
        <a:bodyPr/>
        <a:lstStyle/>
        <a:p>
          <a:endParaRPr lang="en-MY"/>
        </a:p>
      </dgm:t>
    </dgm:pt>
    <dgm:pt modelId="{884FAC32-8CB8-4F5B-96F2-4033CE14B0A2}">
      <dgm:prSet phldrT="[Text]"/>
      <dgm:spPr/>
      <dgm:t>
        <a:bodyPr/>
        <a:lstStyle/>
        <a:p>
          <a:r>
            <a:rPr lang="en-MY"/>
            <a:t>Electronic Document Management System</a:t>
          </a:r>
        </a:p>
      </dgm:t>
    </dgm:pt>
    <dgm:pt modelId="{528BFAED-1551-4723-997D-2F8AE214BD18}" type="parTrans" cxnId="{1CB70EB4-8B77-4F05-85DA-E480246114A7}">
      <dgm:prSet/>
      <dgm:spPr/>
      <dgm:t>
        <a:bodyPr/>
        <a:lstStyle/>
        <a:p>
          <a:endParaRPr lang="en-MY"/>
        </a:p>
      </dgm:t>
    </dgm:pt>
    <dgm:pt modelId="{253E0AE0-F50D-4510-B04B-ABA6F2E20871}" type="sibTrans" cxnId="{1CB70EB4-8B77-4F05-85DA-E480246114A7}">
      <dgm:prSet/>
      <dgm:spPr/>
      <dgm:t>
        <a:bodyPr/>
        <a:lstStyle/>
        <a:p>
          <a:endParaRPr lang="en-MY"/>
        </a:p>
      </dgm:t>
    </dgm:pt>
    <dgm:pt modelId="{6837C6EF-42E3-4194-B091-5B63F8634EF7}">
      <dgm:prSet phldrT="[Text]"/>
      <dgm:spPr/>
      <dgm:t>
        <a:bodyPr/>
        <a:lstStyle/>
        <a:p>
          <a:r>
            <a:rPr lang="en-MY"/>
            <a:t>Office 365</a:t>
          </a:r>
        </a:p>
      </dgm:t>
    </dgm:pt>
    <dgm:pt modelId="{D4C92C42-4A75-4792-AF6D-6CD78FB6727E}" type="sibTrans" cxnId="{CEAD5FC4-F3D1-425D-AEF4-D6022B79F994}">
      <dgm:prSet/>
      <dgm:spPr/>
      <dgm:t>
        <a:bodyPr/>
        <a:lstStyle/>
        <a:p>
          <a:endParaRPr lang="en-MY"/>
        </a:p>
      </dgm:t>
    </dgm:pt>
    <dgm:pt modelId="{ADD57FF4-36FC-4238-AFCF-938B1A180D2D}" type="parTrans" cxnId="{CEAD5FC4-F3D1-425D-AEF4-D6022B79F994}">
      <dgm:prSet/>
      <dgm:spPr/>
      <dgm:t>
        <a:bodyPr/>
        <a:lstStyle/>
        <a:p>
          <a:endParaRPr lang="en-MY"/>
        </a:p>
      </dgm:t>
    </dgm:pt>
    <dgm:pt modelId="{73E3E644-DEB7-433A-A16A-A6F548E9CF6D}">
      <dgm:prSet phldrT="[Text]"/>
      <dgm:spPr/>
      <dgm:t>
        <a:bodyPr/>
        <a:lstStyle/>
        <a:p>
          <a:r>
            <a:rPr lang="en-MY"/>
            <a:t>Manage documnetation in a more systematic way</a:t>
          </a:r>
        </a:p>
      </dgm:t>
    </dgm:pt>
    <dgm:pt modelId="{B6DF33B5-D4D5-4A18-B566-9B154BAFD74A}" type="parTrans" cxnId="{31AA3A6B-A619-4109-9887-699FE28E4905}">
      <dgm:prSet/>
      <dgm:spPr/>
      <dgm:t>
        <a:bodyPr/>
        <a:lstStyle/>
        <a:p>
          <a:endParaRPr lang="en-MY"/>
        </a:p>
      </dgm:t>
    </dgm:pt>
    <dgm:pt modelId="{485461F4-C2ED-4905-8606-AB2F4BCE32F5}" type="sibTrans" cxnId="{31AA3A6B-A619-4109-9887-699FE28E4905}">
      <dgm:prSet/>
      <dgm:spPr/>
      <dgm:t>
        <a:bodyPr/>
        <a:lstStyle/>
        <a:p>
          <a:endParaRPr lang="en-MY"/>
        </a:p>
      </dgm:t>
    </dgm:pt>
    <dgm:pt modelId="{5109C1F8-4C8E-45C1-A3B4-0F4130D6A47D}" type="pres">
      <dgm:prSet presAssocID="{D95AEA3A-2192-43E8-B305-26BEB154D652}" presName="Name0" presStyleCnt="0">
        <dgm:presLayoutVars>
          <dgm:dir/>
          <dgm:animLvl val="lvl"/>
          <dgm:resizeHandles val="exact"/>
        </dgm:presLayoutVars>
      </dgm:prSet>
      <dgm:spPr/>
      <dgm:t>
        <a:bodyPr/>
        <a:lstStyle/>
        <a:p>
          <a:endParaRPr lang="en-US"/>
        </a:p>
      </dgm:t>
    </dgm:pt>
    <dgm:pt modelId="{63C111FB-E6EA-4694-9F1D-9E9E5EBBA392}" type="pres">
      <dgm:prSet presAssocID="{6837C6EF-42E3-4194-B091-5B63F8634EF7}" presName="composite" presStyleCnt="0"/>
      <dgm:spPr/>
    </dgm:pt>
    <dgm:pt modelId="{3101CDF6-CB8A-4A27-B2F8-393709D5118D}" type="pres">
      <dgm:prSet presAssocID="{6837C6EF-42E3-4194-B091-5B63F8634EF7}" presName="parTx" presStyleLbl="alignNode1" presStyleIdx="0" presStyleCnt="3">
        <dgm:presLayoutVars>
          <dgm:chMax val="0"/>
          <dgm:chPref val="0"/>
          <dgm:bulletEnabled val="1"/>
        </dgm:presLayoutVars>
      </dgm:prSet>
      <dgm:spPr/>
      <dgm:t>
        <a:bodyPr/>
        <a:lstStyle/>
        <a:p>
          <a:endParaRPr lang="en-US"/>
        </a:p>
      </dgm:t>
    </dgm:pt>
    <dgm:pt modelId="{C3304774-D108-48E4-A6F5-01CCB51B7562}" type="pres">
      <dgm:prSet presAssocID="{6837C6EF-42E3-4194-B091-5B63F8634EF7}" presName="desTx" presStyleLbl="alignAccFollowNode1" presStyleIdx="0" presStyleCnt="3">
        <dgm:presLayoutVars>
          <dgm:bulletEnabled val="1"/>
        </dgm:presLayoutVars>
      </dgm:prSet>
      <dgm:spPr/>
      <dgm:t>
        <a:bodyPr/>
        <a:lstStyle/>
        <a:p>
          <a:endParaRPr lang="en-US"/>
        </a:p>
      </dgm:t>
    </dgm:pt>
    <dgm:pt modelId="{1121575A-2685-4240-91EC-E5CC98C65FFD}" type="pres">
      <dgm:prSet presAssocID="{D4C92C42-4A75-4792-AF6D-6CD78FB6727E}" presName="space" presStyleCnt="0"/>
      <dgm:spPr/>
    </dgm:pt>
    <dgm:pt modelId="{B1AF946D-C7FD-4857-A002-772C7DCD13E9}" type="pres">
      <dgm:prSet presAssocID="{F9BA76FA-7FED-4EFD-AECA-CC3521F02E8B}" presName="composite" presStyleCnt="0"/>
      <dgm:spPr/>
    </dgm:pt>
    <dgm:pt modelId="{01253E62-2A69-45F5-A28E-3BCBFE27B37C}" type="pres">
      <dgm:prSet presAssocID="{F9BA76FA-7FED-4EFD-AECA-CC3521F02E8B}" presName="parTx" presStyleLbl="alignNode1" presStyleIdx="1" presStyleCnt="3">
        <dgm:presLayoutVars>
          <dgm:chMax val="0"/>
          <dgm:chPref val="0"/>
          <dgm:bulletEnabled val="1"/>
        </dgm:presLayoutVars>
      </dgm:prSet>
      <dgm:spPr/>
      <dgm:t>
        <a:bodyPr/>
        <a:lstStyle/>
        <a:p>
          <a:endParaRPr lang="en-US"/>
        </a:p>
      </dgm:t>
    </dgm:pt>
    <dgm:pt modelId="{01E5B9C2-5BC1-4AE3-8D6B-B25547E21248}" type="pres">
      <dgm:prSet presAssocID="{F9BA76FA-7FED-4EFD-AECA-CC3521F02E8B}" presName="desTx" presStyleLbl="alignAccFollowNode1" presStyleIdx="1" presStyleCnt="3">
        <dgm:presLayoutVars>
          <dgm:bulletEnabled val="1"/>
        </dgm:presLayoutVars>
      </dgm:prSet>
      <dgm:spPr/>
      <dgm:t>
        <a:bodyPr/>
        <a:lstStyle/>
        <a:p>
          <a:endParaRPr lang="en-US"/>
        </a:p>
      </dgm:t>
    </dgm:pt>
    <dgm:pt modelId="{E8CB2842-385E-4318-9598-CD93BE4D8029}" type="pres">
      <dgm:prSet presAssocID="{A7B2E863-B0C8-478F-AB3F-B42550E78E09}" presName="space" presStyleCnt="0"/>
      <dgm:spPr/>
    </dgm:pt>
    <dgm:pt modelId="{D7F36716-30A9-4006-8982-1DEA75E0E81B}" type="pres">
      <dgm:prSet presAssocID="{136F1C89-5640-43DD-B88D-D31F8E5F0300}" presName="composite" presStyleCnt="0"/>
      <dgm:spPr/>
    </dgm:pt>
    <dgm:pt modelId="{273821F1-62B4-429F-A996-588020552354}" type="pres">
      <dgm:prSet presAssocID="{136F1C89-5640-43DD-B88D-D31F8E5F0300}" presName="parTx" presStyleLbl="alignNode1" presStyleIdx="2" presStyleCnt="3">
        <dgm:presLayoutVars>
          <dgm:chMax val="0"/>
          <dgm:chPref val="0"/>
          <dgm:bulletEnabled val="1"/>
        </dgm:presLayoutVars>
      </dgm:prSet>
      <dgm:spPr/>
      <dgm:t>
        <a:bodyPr/>
        <a:lstStyle/>
        <a:p>
          <a:endParaRPr lang="en-US"/>
        </a:p>
      </dgm:t>
    </dgm:pt>
    <dgm:pt modelId="{6595B328-601C-4F5D-8DA8-CEF831D6FA2D}" type="pres">
      <dgm:prSet presAssocID="{136F1C89-5640-43DD-B88D-D31F8E5F0300}" presName="desTx" presStyleLbl="alignAccFollowNode1" presStyleIdx="2" presStyleCnt="3">
        <dgm:presLayoutVars>
          <dgm:bulletEnabled val="1"/>
        </dgm:presLayoutVars>
      </dgm:prSet>
      <dgm:spPr/>
      <dgm:t>
        <a:bodyPr/>
        <a:lstStyle/>
        <a:p>
          <a:endParaRPr lang="en-US"/>
        </a:p>
      </dgm:t>
    </dgm:pt>
  </dgm:ptLst>
  <dgm:cxnLst>
    <dgm:cxn modelId="{E922A64C-9F6A-4676-9ABF-C3F662FCA415}" srcId="{D95AEA3A-2192-43E8-B305-26BEB154D652}" destId="{F9BA76FA-7FED-4EFD-AECA-CC3521F02E8B}" srcOrd="1" destOrd="0" parTransId="{96DAF3F8-C1F0-4E68-8F1A-DD12FC43F4D8}" sibTransId="{A7B2E863-B0C8-478F-AB3F-B42550E78E09}"/>
    <dgm:cxn modelId="{31AA3A6B-A619-4109-9887-699FE28E4905}" srcId="{136F1C89-5640-43DD-B88D-D31F8E5F0300}" destId="{73E3E644-DEB7-433A-A16A-A6F548E9CF6D}" srcOrd="1" destOrd="0" parTransId="{B6DF33B5-D4D5-4A18-B566-9B154BAFD74A}" sibTransId="{485461F4-C2ED-4905-8606-AB2F4BCE32F5}"/>
    <dgm:cxn modelId="{8A661F60-43CD-4231-BAC5-8F452602EC50}" type="presOf" srcId="{6837C6EF-42E3-4194-B091-5B63F8634EF7}" destId="{3101CDF6-CB8A-4A27-B2F8-393709D5118D}" srcOrd="0" destOrd="0" presId="urn:microsoft.com/office/officeart/2005/8/layout/hList1"/>
    <dgm:cxn modelId="{E900BC6E-D0C9-4B0B-9FBB-4B9000BA93B5}" type="presOf" srcId="{F9BA76FA-7FED-4EFD-AECA-CC3521F02E8B}" destId="{01253E62-2A69-45F5-A28E-3BCBFE27B37C}" srcOrd="0" destOrd="0" presId="urn:microsoft.com/office/officeart/2005/8/layout/hList1"/>
    <dgm:cxn modelId="{95A63943-3DBF-4155-99CD-8401E0706DB3}" srcId="{F9BA76FA-7FED-4EFD-AECA-CC3521F02E8B}" destId="{CF241DDE-7449-44FC-BF2D-6CA36C6B76C4}" srcOrd="0" destOrd="0" parTransId="{FF65DF8B-3207-472B-8EA7-D965DBD63462}" sibTransId="{6C429160-2130-41CF-9BCB-D7D96CF9F44B}"/>
    <dgm:cxn modelId="{A81453A2-83A6-429A-AFAF-DEDA8DCE2819}" type="presOf" srcId="{D95AEA3A-2192-43E8-B305-26BEB154D652}" destId="{5109C1F8-4C8E-45C1-A3B4-0F4130D6A47D}" srcOrd="0" destOrd="0" presId="urn:microsoft.com/office/officeart/2005/8/layout/hList1"/>
    <dgm:cxn modelId="{10C40730-C2FE-4D1B-B16F-2279171D3CA7}" srcId="{D95AEA3A-2192-43E8-B305-26BEB154D652}" destId="{136F1C89-5640-43DD-B88D-D31F8E5F0300}" srcOrd="2" destOrd="0" parTransId="{4D29A8AC-F4F5-4374-9C03-B269D63F1E4A}" sibTransId="{A278757B-B7EF-477E-BEEE-95EB920DEAF3}"/>
    <dgm:cxn modelId="{FC8F6704-C52B-483E-ACD2-574C29024E93}" type="presOf" srcId="{884FAC32-8CB8-4F5B-96F2-4033CE14B0A2}" destId="{6595B328-601C-4F5D-8DA8-CEF831D6FA2D}" srcOrd="0" destOrd="0" presId="urn:microsoft.com/office/officeart/2005/8/layout/hList1"/>
    <dgm:cxn modelId="{CEAD5FC4-F3D1-425D-AEF4-D6022B79F994}" srcId="{D95AEA3A-2192-43E8-B305-26BEB154D652}" destId="{6837C6EF-42E3-4194-B091-5B63F8634EF7}" srcOrd="0" destOrd="0" parTransId="{ADD57FF4-36FC-4238-AFCF-938B1A180D2D}" sibTransId="{D4C92C42-4A75-4792-AF6D-6CD78FB6727E}"/>
    <dgm:cxn modelId="{A44854AC-09F4-4F83-A458-008055D6A4E9}" type="presOf" srcId="{CF241DDE-7449-44FC-BF2D-6CA36C6B76C4}" destId="{01E5B9C2-5BC1-4AE3-8D6B-B25547E21248}" srcOrd="0" destOrd="0" presId="urn:microsoft.com/office/officeart/2005/8/layout/hList1"/>
    <dgm:cxn modelId="{7EB220E4-CBCC-4600-BED1-A187D1357D21}" srcId="{6837C6EF-42E3-4194-B091-5B63F8634EF7}" destId="{87F18944-40B6-49C0-9791-3B2C8CD8348F}" srcOrd="0" destOrd="0" parTransId="{A958777B-DF74-42BC-861B-743D96B87ED6}" sibTransId="{D5A20946-9C8F-4EAA-899A-0BC748168C90}"/>
    <dgm:cxn modelId="{076DFFE6-D100-446F-BA56-48B253172319}" type="presOf" srcId="{87F18944-40B6-49C0-9791-3B2C8CD8348F}" destId="{C3304774-D108-48E4-A6F5-01CCB51B7562}" srcOrd="0" destOrd="0" presId="urn:microsoft.com/office/officeart/2005/8/layout/hList1"/>
    <dgm:cxn modelId="{1CB70EB4-8B77-4F05-85DA-E480246114A7}" srcId="{136F1C89-5640-43DD-B88D-D31F8E5F0300}" destId="{884FAC32-8CB8-4F5B-96F2-4033CE14B0A2}" srcOrd="0" destOrd="0" parTransId="{528BFAED-1551-4723-997D-2F8AE214BD18}" sibTransId="{253E0AE0-F50D-4510-B04B-ABA6F2E20871}"/>
    <dgm:cxn modelId="{C1C224E0-418B-4A66-9251-B088B89A0865}" type="presOf" srcId="{73E3E644-DEB7-433A-A16A-A6F548E9CF6D}" destId="{6595B328-601C-4F5D-8DA8-CEF831D6FA2D}" srcOrd="0" destOrd="1" presId="urn:microsoft.com/office/officeart/2005/8/layout/hList1"/>
    <dgm:cxn modelId="{AE301CD6-7019-44C1-9E6A-60CBA07E621C}" type="presOf" srcId="{136F1C89-5640-43DD-B88D-D31F8E5F0300}" destId="{273821F1-62B4-429F-A996-588020552354}" srcOrd="0" destOrd="0" presId="urn:microsoft.com/office/officeart/2005/8/layout/hList1"/>
    <dgm:cxn modelId="{CA8F7191-428A-4F0C-815B-B2B5DF5E2A9C}" type="presParOf" srcId="{5109C1F8-4C8E-45C1-A3B4-0F4130D6A47D}" destId="{63C111FB-E6EA-4694-9F1D-9E9E5EBBA392}" srcOrd="0" destOrd="0" presId="urn:microsoft.com/office/officeart/2005/8/layout/hList1"/>
    <dgm:cxn modelId="{45D8592C-A556-40AF-A0A6-E2FD09D02ACA}" type="presParOf" srcId="{63C111FB-E6EA-4694-9F1D-9E9E5EBBA392}" destId="{3101CDF6-CB8A-4A27-B2F8-393709D5118D}" srcOrd="0" destOrd="0" presId="urn:microsoft.com/office/officeart/2005/8/layout/hList1"/>
    <dgm:cxn modelId="{8A790105-5CE6-4798-B2E7-E14C09B910ED}" type="presParOf" srcId="{63C111FB-E6EA-4694-9F1D-9E9E5EBBA392}" destId="{C3304774-D108-48E4-A6F5-01CCB51B7562}" srcOrd="1" destOrd="0" presId="urn:microsoft.com/office/officeart/2005/8/layout/hList1"/>
    <dgm:cxn modelId="{49595D40-FD20-483E-A0C7-764D6EBC98F1}" type="presParOf" srcId="{5109C1F8-4C8E-45C1-A3B4-0F4130D6A47D}" destId="{1121575A-2685-4240-91EC-E5CC98C65FFD}" srcOrd="1" destOrd="0" presId="urn:microsoft.com/office/officeart/2005/8/layout/hList1"/>
    <dgm:cxn modelId="{DD556485-EA8E-4474-A7D2-25C128E66D29}" type="presParOf" srcId="{5109C1F8-4C8E-45C1-A3B4-0F4130D6A47D}" destId="{B1AF946D-C7FD-4857-A002-772C7DCD13E9}" srcOrd="2" destOrd="0" presId="urn:microsoft.com/office/officeart/2005/8/layout/hList1"/>
    <dgm:cxn modelId="{CD482DBE-1D8D-4DC8-A39D-A736FD794658}" type="presParOf" srcId="{B1AF946D-C7FD-4857-A002-772C7DCD13E9}" destId="{01253E62-2A69-45F5-A28E-3BCBFE27B37C}" srcOrd="0" destOrd="0" presId="urn:microsoft.com/office/officeart/2005/8/layout/hList1"/>
    <dgm:cxn modelId="{9E928A7C-310E-4B19-8E63-9176392A2FA4}" type="presParOf" srcId="{B1AF946D-C7FD-4857-A002-772C7DCD13E9}" destId="{01E5B9C2-5BC1-4AE3-8D6B-B25547E21248}" srcOrd="1" destOrd="0" presId="urn:microsoft.com/office/officeart/2005/8/layout/hList1"/>
    <dgm:cxn modelId="{0052A859-A684-401F-84CA-9765ABD71C5C}" type="presParOf" srcId="{5109C1F8-4C8E-45C1-A3B4-0F4130D6A47D}" destId="{E8CB2842-385E-4318-9598-CD93BE4D8029}" srcOrd="3" destOrd="0" presId="urn:microsoft.com/office/officeart/2005/8/layout/hList1"/>
    <dgm:cxn modelId="{8803C9EE-8AB5-405B-8892-74AE8BC7FD5D}" type="presParOf" srcId="{5109C1F8-4C8E-45C1-A3B4-0F4130D6A47D}" destId="{D7F36716-30A9-4006-8982-1DEA75E0E81B}" srcOrd="4" destOrd="0" presId="urn:microsoft.com/office/officeart/2005/8/layout/hList1"/>
    <dgm:cxn modelId="{7C8A8AB2-CFF4-4694-87FD-727F719FF962}" type="presParOf" srcId="{D7F36716-30A9-4006-8982-1DEA75E0E81B}" destId="{273821F1-62B4-429F-A996-588020552354}" srcOrd="0" destOrd="0" presId="urn:microsoft.com/office/officeart/2005/8/layout/hList1"/>
    <dgm:cxn modelId="{3F8A5327-D2C9-4A7E-B680-2BDC45CE50BF}" type="presParOf" srcId="{D7F36716-30A9-4006-8982-1DEA75E0E81B}" destId="{6595B328-601C-4F5D-8DA8-CEF831D6FA2D}" srcOrd="1" destOrd="0" presId="urn:microsoft.com/office/officeart/2005/8/layout/hList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95AEA3A-2192-43E8-B305-26BEB154D652}" type="doc">
      <dgm:prSet loTypeId="urn:microsoft.com/office/officeart/2005/8/layout/hList1" loCatId="list" qsTypeId="urn:microsoft.com/office/officeart/2005/8/quickstyle/simple1" qsCatId="simple" csTypeId="urn:microsoft.com/office/officeart/2005/8/colors/accent2_2" csCatId="accent2" phldr="1"/>
      <dgm:spPr/>
      <dgm:t>
        <a:bodyPr/>
        <a:lstStyle/>
        <a:p>
          <a:endParaRPr lang="en-MY"/>
        </a:p>
      </dgm:t>
    </dgm:pt>
    <dgm:pt modelId="{6837C6EF-42E3-4194-B091-5B63F8634EF7}">
      <dgm:prSet phldrT="[Text]"/>
      <dgm:spPr/>
      <dgm:t>
        <a:bodyPr/>
        <a:lstStyle/>
        <a:p>
          <a:r>
            <a:rPr lang="en-MY"/>
            <a:t>CCTV</a:t>
          </a:r>
        </a:p>
      </dgm:t>
    </dgm:pt>
    <dgm:pt modelId="{ADD57FF4-36FC-4238-AFCF-938B1A180D2D}" type="parTrans" cxnId="{CEAD5FC4-F3D1-425D-AEF4-D6022B79F994}">
      <dgm:prSet/>
      <dgm:spPr/>
      <dgm:t>
        <a:bodyPr/>
        <a:lstStyle/>
        <a:p>
          <a:endParaRPr lang="en-MY"/>
        </a:p>
      </dgm:t>
    </dgm:pt>
    <dgm:pt modelId="{D4C92C42-4A75-4792-AF6D-6CD78FB6727E}" type="sibTrans" cxnId="{CEAD5FC4-F3D1-425D-AEF4-D6022B79F994}">
      <dgm:prSet/>
      <dgm:spPr/>
      <dgm:t>
        <a:bodyPr/>
        <a:lstStyle/>
        <a:p>
          <a:endParaRPr lang="en-MY"/>
        </a:p>
      </dgm:t>
    </dgm:pt>
    <dgm:pt modelId="{87F18944-40B6-49C0-9791-3B2C8CD8348F}">
      <dgm:prSet phldrT="[Text]"/>
      <dgm:spPr/>
      <dgm:t>
        <a:bodyPr/>
        <a:lstStyle/>
        <a:p>
          <a:r>
            <a:rPr lang="en-MY"/>
            <a:t>Provide a 24-hour secure environment for airport user</a:t>
          </a:r>
        </a:p>
      </dgm:t>
    </dgm:pt>
    <dgm:pt modelId="{A958777B-DF74-42BC-861B-743D96B87ED6}" type="parTrans" cxnId="{7EB220E4-CBCC-4600-BED1-A187D1357D21}">
      <dgm:prSet/>
      <dgm:spPr/>
      <dgm:t>
        <a:bodyPr/>
        <a:lstStyle/>
        <a:p>
          <a:endParaRPr lang="en-MY"/>
        </a:p>
      </dgm:t>
    </dgm:pt>
    <dgm:pt modelId="{D5A20946-9C8F-4EAA-899A-0BC748168C90}" type="sibTrans" cxnId="{7EB220E4-CBCC-4600-BED1-A187D1357D21}">
      <dgm:prSet/>
      <dgm:spPr/>
      <dgm:t>
        <a:bodyPr/>
        <a:lstStyle/>
        <a:p>
          <a:endParaRPr lang="en-MY"/>
        </a:p>
      </dgm:t>
    </dgm:pt>
    <dgm:pt modelId="{F9BA76FA-7FED-4EFD-AECA-CC3521F02E8B}">
      <dgm:prSet phldrT="[Text]"/>
      <dgm:spPr/>
      <dgm:t>
        <a:bodyPr/>
        <a:lstStyle/>
        <a:p>
          <a:r>
            <a:rPr lang="en-MY"/>
            <a:t>Attendance System</a:t>
          </a:r>
        </a:p>
      </dgm:t>
    </dgm:pt>
    <dgm:pt modelId="{96DAF3F8-C1F0-4E68-8F1A-DD12FC43F4D8}" type="parTrans" cxnId="{E922A64C-9F6A-4676-9ABF-C3F662FCA415}">
      <dgm:prSet/>
      <dgm:spPr/>
      <dgm:t>
        <a:bodyPr/>
        <a:lstStyle/>
        <a:p>
          <a:endParaRPr lang="en-MY"/>
        </a:p>
      </dgm:t>
    </dgm:pt>
    <dgm:pt modelId="{A7B2E863-B0C8-478F-AB3F-B42550E78E09}" type="sibTrans" cxnId="{E922A64C-9F6A-4676-9ABF-C3F662FCA415}">
      <dgm:prSet/>
      <dgm:spPr/>
      <dgm:t>
        <a:bodyPr/>
        <a:lstStyle/>
        <a:p>
          <a:endParaRPr lang="en-MY"/>
        </a:p>
      </dgm:t>
    </dgm:pt>
    <dgm:pt modelId="{CF241DDE-7449-44FC-BF2D-6CA36C6B76C4}">
      <dgm:prSet phldrT="[Text]"/>
      <dgm:spPr/>
      <dgm:t>
        <a:bodyPr/>
        <a:lstStyle/>
        <a:p>
          <a:r>
            <a:rPr lang="en-MY"/>
            <a:t>Attendance for airport staff</a:t>
          </a:r>
        </a:p>
      </dgm:t>
    </dgm:pt>
    <dgm:pt modelId="{FF65DF8B-3207-472B-8EA7-D965DBD63462}" type="parTrans" cxnId="{95A63943-3DBF-4155-99CD-8401E0706DB3}">
      <dgm:prSet/>
      <dgm:spPr/>
      <dgm:t>
        <a:bodyPr/>
        <a:lstStyle/>
        <a:p>
          <a:endParaRPr lang="en-MY"/>
        </a:p>
      </dgm:t>
    </dgm:pt>
    <dgm:pt modelId="{6C429160-2130-41CF-9BCB-D7D96CF9F44B}" type="sibTrans" cxnId="{95A63943-3DBF-4155-99CD-8401E0706DB3}">
      <dgm:prSet/>
      <dgm:spPr/>
      <dgm:t>
        <a:bodyPr/>
        <a:lstStyle/>
        <a:p>
          <a:endParaRPr lang="en-MY"/>
        </a:p>
      </dgm:t>
    </dgm:pt>
    <dgm:pt modelId="{136F1C89-5640-43DD-B88D-D31F8E5F0300}">
      <dgm:prSet phldrT="[Text]"/>
      <dgm:spPr/>
      <dgm:t>
        <a:bodyPr/>
        <a:lstStyle/>
        <a:p>
          <a:r>
            <a:rPr lang="en-MY"/>
            <a:t>Maintenance System</a:t>
          </a:r>
        </a:p>
      </dgm:t>
    </dgm:pt>
    <dgm:pt modelId="{4D29A8AC-F4F5-4374-9C03-B269D63F1E4A}" type="parTrans" cxnId="{10C40730-C2FE-4D1B-B16F-2279171D3CA7}">
      <dgm:prSet/>
      <dgm:spPr/>
      <dgm:t>
        <a:bodyPr/>
        <a:lstStyle/>
        <a:p>
          <a:endParaRPr lang="en-MY"/>
        </a:p>
      </dgm:t>
    </dgm:pt>
    <dgm:pt modelId="{A278757B-B7EF-477E-BEEE-95EB920DEAF3}" type="sibTrans" cxnId="{10C40730-C2FE-4D1B-B16F-2279171D3CA7}">
      <dgm:prSet/>
      <dgm:spPr/>
      <dgm:t>
        <a:bodyPr/>
        <a:lstStyle/>
        <a:p>
          <a:endParaRPr lang="en-MY"/>
        </a:p>
      </dgm:t>
    </dgm:pt>
    <dgm:pt modelId="{884FAC32-8CB8-4F5B-96F2-4033CE14B0A2}">
      <dgm:prSet phldrT="[Text]"/>
      <dgm:spPr/>
      <dgm:t>
        <a:bodyPr/>
        <a:lstStyle/>
        <a:p>
          <a:r>
            <a:rPr lang="en-MY"/>
            <a:t>CWorks computerised maintenance management software.</a:t>
          </a:r>
        </a:p>
      </dgm:t>
    </dgm:pt>
    <dgm:pt modelId="{528BFAED-1551-4723-997D-2F8AE214BD18}" type="parTrans" cxnId="{1CB70EB4-8B77-4F05-85DA-E480246114A7}">
      <dgm:prSet/>
      <dgm:spPr/>
      <dgm:t>
        <a:bodyPr/>
        <a:lstStyle/>
        <a:p>
          <a:endParaRPr lang="en-MY"/>
        </a:p>
      </dgm:t>
    </dgm:pt>
    <dgm:pt modelId="{253E0AE0-F50D-4510-B04B-ABA6F2E20871}" type="sibTrans" cxnId="{1CB70EB4-8B77-4F05-85DA-E480246114A7}">
      <dgm:prSet/>
      <dgm:spPr/>
      <dgm:t>
        <a:bodyPr/>
        <a:lstStyle/>
        <a:p>
          <a:endParaRPr lang="en-MY"/>
        </a:p>
      </dgm:t>
    </dgm:pt>
    <dgm:pt modelId="{5109C1F8-4C8E-45C1-A3B4-0F4130D6A47D}" type="pres">
      <dgm:prSet presAssocID="{D95AEA3A-2192-43E8-B305-26BEB154D652}" presName="Name0" presStyleCnt="0">
        <dgm:presLayoutVars>
          <dgm:dir/>
          <dgm:animLvl val="lvl"/>
          <dgm:resizeHandles val="exact"/>
        </dgm:presLayoutVars>
      </dgm:prSet>
      <dgm:spPr/>
      <dgm:t>
        <a:bodyPr/>
        <a:lstStyle/>
        <a:p>
          <a:endParaRPr lang="en-US"/>
        </a:p>
      </dgm:t>
    </dgm:pt>
    <dgm:pt modelId="{63C111FB-E6EA-4694-9F1D-9E9E5EBBA392}" type="pres">
      <dgm:prSet presAssocID="{6837C6EF-42E3-4194-B091-5B63F8634EF7}" presName="composite" presStyleCnt="0"/>
      <dgm:spPr/>
    </dgm:pt>
    <dgm:pt modelId="{3101CDF6-CB8A-4A27-B2F8-393709D5118D}" type="pres">
      <dgm:prSet presAssocID="{6837C6EF-42E3-4194-B091-5B63F8634EF7}" presName="parTx" presStyleLbl="alignNode1" presStyleIdx="0" presStyleCnt="3">
        <dgm:presLayoutVars>
          <dgm:chMax val="0"/>
          <dgm:chPref val="0"/>
          <dgm:bulletEnabled val="1"/>
        </dgm:presLayoutVars>
      </dgm:prSet>
      <dgm:spPr/>
      <dgm:t>
        <a:bodyPr/>
        <a:lstStyle/>
        <a:p>
          <a:endParaRPr lang="en-US"/>
        </a:p>
      </dgm:t>
    </dgm:pt>
    <dgm:pt modelId="{C3304774-D108-48E4-A6F5-01CCB51B7562}" type="pres">
      <dgm:prSet presAssocID="{6837C6EF-42E3-4194-B091-5B63F8634EF7}" presName="desTx" presStyleLbl="alignAccFollowNode1" presStyleIdx="0" presStyleCnt="3">
        <dgm:presLayoutVars>
          <dgm:bulletEnabled val="1"/>
        </dgm:presLayoutVars>
      </dgm:prSet>
      <dgm:spPr/>
      <dgm:t>
        <a:bodyPr/>
        <a:lstStyle/>
        <a:p>
          <a:endParaRPr lang="en-US"/>
        </a:p>
      </dgm:t>
    </dgm:pt>
    <dgm:pt modelId="{1121575A-2685-4240-91EC-E5CC98C65FFD}" type="pres">
      <dgm:prSet presAssocID="{D4C92C42-4A75-4792-AF6D-6CD78FB6727E}" presName="space" presStyleCnt="0"/>
      <dgm:spPr/>
    </dgm:pt>
    <dgm:pt modelId="{B1AF946D-C7FD-4857-A002-772C7DCD13E9}" type="pres">
      <dgm:prSet presAssocID="{F9BA76FA-7FED-4EFD-AECA-CC3521F02E8B}" presName="composite" presStyleCnt="0"/>
      <dgm:spPr/>
    </dgm:pt>
    <dgm:pt modelId="{01253E62-2A69-45F5-A28E-3BCBFE27B37C}" type="pres">
      <dgm:prSet presAssocID="{F9BA76FA-7FED-4EFD-AECA-CC3521F02E8B}" presName="parTx" presStyleLbl="alignNode1" presStyleIdx="1" presStyleCnt="3">
        <dgm:presLayoutVars>
          <dgm:chMax val="0"/>
          <dgm:chPref val="0"/>
          <dgm:bulletEnabled val="1"/>
        </dgm:presLayoutVars>
      </dgm:prSet>
      <dgm:spPr/>
      <dgm:t>
        <a:bodyPr/>
        <a:lstStyle/>
        <a:p>
          <a:endParaRPr lang="en-US"/>
        </a:p>
      </dgm:t>
    </dgm:pt>
    <dgm:pt modelId="{01E5B9C2-5BC1-4AE3-8D6B-B25547E21248}" type="pres">
      <dgm:prSet presAssocID="{F9BA76FA-7FED-4EFD-AECA-CC3521F02E8B}" presName="desTx" presStyleLbl="alignAccFollowNode1" presStyleIdx="1" presStyleCnt="3">
        <dgm:presLayoutVars>
          <dgm:bulletEnabled val="1"/>
        </dgm:presLayoutVars>
      </dgm:prSet>
      <dgm:spPr/>
      <dgm:t>
        <a:bodyPr/>
        <a:lstStyle/>
        <a:p>
          <a:endParaRPr lang="en-US"/>
        </a:p>
      </dgm:t>
    </dgm:pt>
    <dgm:pt modelId="{E8CB2842-385E-4318-9598-CD93BE4D8029}" type="pres">
      <dgm:prSet presAssocID="{A7B2E863-B0C8-478F-AB3F-B42550E78E09}" presName="space" presStyleCnt="0"/>
      <dgm:spPr/>
    </dgm:pt>
    <dgm:pt modelId="{D7F36716-30A9-4006-8982-1DEA75E0E81B}" type="pres">
      <dgm:prSet presAssocID="{136F1C89-5640-43DD-B88D-D31F8E5F0300}" presName="composite" presStyleCnt="0"/>
      <dgm:spPr/>
    </dgm:pt>
    <dgm:pt modelId="{273821F1-62B4-429F-A996-588020552354}" type="pres">
      <dgm:prSet presAssocID="{136F1C89-5640-43DD-B88D-D31F8E5F0300}" presName="parTx" presStyleLbl="alignNode1" presStyleIdx="2" presStyleCnt="3">
        <dgm:presLayoutVars>
          <dgm:chMax val="0"/>
          <dgm:chPref val="0"/>
          <dgm:bulletEnabled val="1"/>
        </dgm:presLayoutVars>
      </dgm:prSet>
      <dgm:spPr/>
      <dgm:t>
        <a:bodyPr/>
        <a:lstStyle/>
        <a:p>
          <a:endParaRPr lang="en-US"/>
        </a:p>
      </dgm:t>
    </dgm:pt>
    <dgm:pt modelId="{6595B328-601C-4F5D-8DA8-CEF831D6FA2D}" type="pres">
      <dgm:prSet presAssocID="{136F1C89-5640-43DD-B88D-D31F8E5F0300}" presName="desTx" presStyleLbl="alignAccFollowNode1" presStyleIdx="2" presStyleCnt="3">
        <dgm:presLayoutVars>
          <dgm:bulletEnabled val="1"/>
        </dgm:presLayoutVars>
      </dgm:prSet>
      <dgm:spPr/>
      <dgm:t>
        <a:bodyPr/>
        <a:lstStyle/>
        <a:p>
          <a:endParaRPr lang="en-US"/>
        </a:p>
      </dgm:t>
    </dgm:pt>
  </dgm:ptLst>
  <dgm:cxnLst>
    <dgm:cxn modelId="{10C40730-C2FE-4D1B-B16F-2279171D3CA7}" srcId="{D95AEA3A-2192-43E8-B305-26BEB154D652}" destId="{136F1C89-5640-43DD-B88D-D31F8E5F0300}" srcOrd="2" destOrd="0" parTransId="{4D29A8AC-F4F5-4374-9C03-B269D63F1E4A}" sibTransId="{A278757B-B7EF-477E-BEEE-95EB920DEAF3}"/>
    <dgm:cxn modelId="{A44854AC-09F4-4F83-A458-008055D6A4E9}" type="presOf" srcId="{CF241DDE-7449-44FC-BF2D-6CA36C6B76C4}" destId="{01E5B9C2-5BC1-4AE3-8D6B-B25547E21248}" srcOrd="0" destOrd="0" presId="urn:microsoft.com/office/officeart/2005/8/layout/hList1"/>
    <dgm:cxn modelId="{076DFFE6-D100-446F-BA56-48B253172319}" type="presOf" srcId="{87F18944-40B6-49C0-9791-3B2C8CD8348F}" destId="{C3304774-D108-48E4-A6F5-01CCB51B7562}" srcOrd="0" destOrd="0" presId="urn:microsoft.com/office/officeart/2005/8/layout/hList1"/>
    <dgm:cxn modelId="{1CB70EB4-8B77-4F05-85DA-E480246114A7}" srcId="{136F1C89-5640-43DD-B88D-D31F8E5F0300}" destId="{884FAC32-8CB8-4F5B-96F2-4033CE14B0A2}" srcOrd="0" destOrd="0" parTransId="{528BFAED-1551-4723-997D-2F8AE214BD18}" sibTransId="{253E0AE0-F50D-4510-B04B-ABA6F2E20871}"/>
    <dgm:cxn modelId="{E900BC6E-D0C9-4B0B-9FBB-4B9000BA93B5}" type="presOf" srcId="{F9BA76FA-7FED-4EFD-AECA-CC3521F02E8B}" destId="{01253E62-2A69-45F5-A28E-3BCBFE27B37C}" srcOrd="0" destOrd="0" presId="urn:microsoft.com/office/officeart/2005/8/layout/hList1"/>
    <dgm:cxn modelId="{A81453A2-83A6-429A-AFAF-DEDA8DCE2819}" type="presOf" srcId="{D95AEA3A-2192-43E8-B305-26BEB154D652}" destId="{5109C1F8-4C8E-45C1-A3B4-0F4130D6A47D}" srcOrd="0" destOrd="0" presId="urn:microsoft.com/office/officeart/2005/8/layout/hList1"/>
    <dgm:cxn modelId="{8A661F60-43CD-4231-BAC5-8F452602EC50}" type="presOf" srcId="{6837C6EF-42E3-4194-B091-5B63F8634EF7}" destId="{3101CDF6-CB8A-4A27-B2F8-393709D5118D}" srcOrd="0" destOrd="0" presId="urn:microsoft.com/office/officeart/2005/8/layout/hList1"/>
    <dgm:cxn modelId="{95A63943-3DBF-4155-99CD-8401E0706DB3}" srcId="{F9BA76FA-7FED-4EFD-AECA-CC3521F02E8B}" destId="{CF241DDE-7449-44FC-BF2D-6CA36C6B76C4}" srcOrd="0" destOrd="0" parTransId="{FF65DF8B-3207-472B-8EA7-D965DBD63462}" sibTransId="{6C429160-2130-41CF-9BCB-D7D96CF9F44B}"/>
    <dgm:cxn modelId="{FC8F6704-C52B-483E-ACD2-574C29024E93}" type="presOf" srcId="{884FAC32-8CB8-4F5B-96F2-4033CE14B0A2}" destId="{6595B328-601C-4F5D-8DA8-CEF831D6FA2D}" srcOrd="0" destOrd="0" presId="urn:microsoft.com/office/officeart/2005/8/layout/hList1"/>
    <dgm:cxn modelId="{AE301CD6-7019-44C1-9E6A-60CBA07E621C}" type="presOf" srcId="{136F1C89-5640-43DD-B88D-D31F8E5F0300}" destId="{273821F1-62B4-429F-A996-588020552354}" srcOrd="0" destOrd="0" presId="urn:microsoft.com/office/officeart/2005/8/layout/hList1"/>
    <dgm:cxn modelId="{E922A64C-9F6A-4676-9ABF-C3F662FCA415}" srcId="{D95AEA3A-2192-43E8-B305-26BEB154D652}" destId="{F9BA76FA-7FED-4EFD-AECA-CC3521F02E8B}" srcOrd="1" destOrd="0" parTransId="{96DAF3F8-C1F0-4E68-8F1A-DD12FC43F4D8}" sibTransId="{A7B2E863-B0C8-478F-AB3F-B42550E78E09}"/>
    <dgm:cxn modelId="{CEAD5FC4-F3D1-425D-AEF4-D6022B79F994}" srcId="{D95AEA3A-2192-43E8-B305-26BEB154D652}" destId="{6837C6EF-42E3-4194-B091-5B63F8634EF7}" srcOrd="0" destOrd="0" parTransId="{ADD57FF4-36FC-4238-AFCF-938B1A180D2D}" sibTransId="{D4C92C42-4A75-4792-AF6D-6CD78FB6727E}"/>
    <dgm:cxn modelId="{7EB220E4-CBCC-4600-BED1-A187D1357D21}" srcId="{6837C6EF-42E3-4194-B091-5B63F8634EF7}" destId="{87F18944-40B6-49C0-9791-3B2C8CD8348F}" srcOrd="0" destOrd="0" parTransId="{A958777B-DF74-42BC-861B-743D96B87ED6}" sibTransId="{D5A20946-9C8F-4EAA-899A-0BC748168C90}"/>
    <dgm:cxn modelId="{CA8F7191-428A-4F0C-815B-B2B5DF5E2A9C}" type="presParOf" srcId="{5109C1F8-4C8E-45C1-A3B4-0F4130D6A47D}" destId="{63C111FB-E6EA-4694-9F1D-9E9E5EBBA392}" srcOrd="0" destOrd="0" presId="urn:microsoft.com/office/officeart/2005/8/layout/hList1"/>
    <dgm:cxn modelId="{45D8592C-A556-40AF-A0A6-E2FD09D02ACA}" type="presParOf" srcId="{63C111FB-E6EA-4694-9F1D-9E9E5EBBA392}" destId="{3101CDF6-CB8A-4A27-B2F8-393709D5118D}" srcOrd="0" destOrd="0" presId="urn:microsoft.com/office/officeart/2005/8/layout/hList1"/>
    <dgm:cxn modelId="{8A790105-5CE6-4798-B2E7-E14C09B910ED}" type="presParOf" srcId="{63C111FB-E6EA-4694-9F1D-9E9E5EBBA392}" destId="{C3304774-D108-48E4-A6F5-01CCB51B7562}" srcOrd="1" destOrd="0" presId="urn:microsoft.com/office/officeart/2005/8/layout/hList1"/>
    <dgm:cxn modelId="{49595D40-FD20-483E-A0C7-764D6EBC98F1}" type="presParOf" srcId="{5109C1F8-4C8E-45C1-A3B4-0F4130D6A47D}" destId="{1121575A-2685-4240-91EC-E5CC98C65FFD}" srcOrd="1" destOrd="0" presId="urn:microsoft.com/office/officeart/2005/8/layout/hList1"/>
    <dgm:cxn modelId="{DD556485-EA8E-4474-A7D2-25C128E66D29}" type="presParOf" srcId="{5109C1F8-4C8E-45C1-A3B4-0F4130D6A47D}" destId="{B1AF946D-C7FD-4857-A002-772C7DCD13E9}" srcOrd="2" destOrd="0" presId="urn:microsoft.com/office/officeart/2005/8/layout/hList1"/>
    <dgm:cxn modelId="{CD482DBE-1D8D-4DC8-A39D-A736FD794658}" type="presParOf" srcId="{B1AF946D-C7FD-4857-A002-772C7DCD13E9}" destId="{01253E62-2A69-45F5-A28E-3BCBFE27B37C}" srcOrd="0" destOrd="0" presId="urn:microsoft.com/office/officeart/2005/8/layout/hList1"/>
    <dgm:cxn modelId="{9E928A7C-310E-4B19-8E63-9176392A2FA4}" type="presParOf" srcId="{B1AF946D-C7FD-4857-A002-772C7DCD13E9}" destId="{01E5B9C2-5BC1-4AE3-8D6B-B25547E21248}" srcOrd="1" destOrd="0" presId="urn:microsoft.com/office/officeart/2005/8/layout/hList1"/>
    <dgm:cxn modelId="{0052A859-A684-401F-84CA-9765ABD71C5C}" type="presParOf" srcId="{5109C1F8-4C8E-45C1-A3B4-0F4130D6A47D}" destId="{E8CB2842-385E-4318-9598-CD93BE4D8029}" srcOrd="3" destOrd="0" presId="urn:microsoft.com/office/officeart/2005/8/layout/hList1"/>
    <dgm:cxn modelId="{8803C9EE-8AB5-405B-8892-74AE8BC7FD5D}" type="presParOf" srcId="{5109C1F8-4C8E-45C1-A3B4-0F4130D6A47D}" destId="{D7F36716-30A9-4006-8982-1DEA75E0E81B}" srcOrd="4" destOrd="0" presId="urn:microsoft.com/office/officeart/2005/8/layout/hList1"/>
    <dgm:cxn modelId="{7C8A8AB2-CFF4-4694-87FD-727F719FF962}" type="presParOf" srcId="{D7F36716-30A9-4006-8982-1DEA75E0E81B}" destId="{273821F1-62B4-429F-A996-588020552354}" srcOrd="0" destOrd="0" presId="urn:microsoft.com/office/officeart/2005/8/layout/hList1"/>
    <dgm:cxn modelId="{3F8A5327-D2C9-4A7E-B680-2BDC45CE50BF}" type="presParOf" srcId="{D7F36716-30A9-4006-8982-1DEA75E0E81B}" destId="{6595B328-601C-4F5D-8DA8-CEF831D6FA2D}" srcOrd="1" destOrd="0" presId="urn:microsoft.com/office/officeart/2005/8/layout/hList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D95AEA3A-2192-43E8-B305-26BEB154D652}"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MY"/>
        </a:p>
      </dgm:t>
    </dgm:pt>
    <dgm:pt modelId="{6837C6EF-42E3-4194-B091-5B63F8634EF7}">
      <dgm:prSet phldrT="[Text]"/>
      <dgm:spPr/>
      <dgm:t>
        <a:bodyPr/>
        <a:lstStyle/>
        <a:p>
          <a:r>
            <a:rPr lang="en-MY"/>
            <a:t>FIDS</a:t>
          </a:r>
        </a:p>
      </dgm:t>
    </dgm:pt>
    <dgm:pt modelId="{ADD57FF4-36FC-4238-AFCF-938B1A180D2D}" type="parTrans" cxnId="{CEAD5FC4-F3D1-425D-AEF4-D6022B79F994}">
      <dgm:prSet/>
      <dgm:spPr/>
      <dgm:t>
        <a:bodyPr/>
        <a:lstStyle/>
        <a:p>
          <a:endParaRPr lang="en-MY"/>
        </a:p>
      </dgm:t>
    </dgm:pt>
    <dgm:pt modelId="{D4C92C42-4A75-4792-AF6D-6CD78FB6727E}" type="sibTrans" cxnId="{CEAD5FC4-F3D1-425D-AEF4-D6022B79F994}">
      <dgm:prSet/>
      <dgm:spPr/>
      <dgm:t>
        <a:bodyPr/>
        <a:lstStyle/>
        <a:p>
          <a:endParaRPr lang="en-MY"/>
        </a:p>
      </dgm:t>
    </dgm:pt>
    <dgm:pt modelId="{87F18944-40B6-49C0-9791-3B2C8CD8348F}">
      <dgm:prSet phldrT="[Text]"/>
      <dgm:spPr/>
      <dgm:t>
        <a:bodyPr/>
        <a:lstStyle/>
        <a:p>
          <a:r>
            <a:rPr lang="en-MY"/>
            <a:t>Provide flight information to passenger</a:t>
          </a:r>
        </a:p>
      </dgm:t>
    </dgm:pt>
    <dgm:pt modelId="{A958777B-DF74-42BC-861B-743D96B87ED6}" type="parTrans" cxnId="{7EB220E4-CBCC-4600-BED1-A187D1357D21}">
      <dgm:prSet/>
      <dgm:spPr/>
      <dgm:t>
        <a:bodyPr/>
        <a:lstStyle/>
        <a:p>
          <a:endParaRPr lang="en-MY"/>
        </a:p>
      </dgm:t>
    </dgm:pt>
    <dgm:pt modelId="{D5A20946-9C8F-4EAA-899A-0BC748168C90}" type="sibTrans" cxnId="{7EB220E4-CBCC-4600-BED1-A187D1357D21}">
      <dgm:prSet/>
      <dgm:spPr/>
      <dgm:t>
        <a:bodyPr/>
        <a:lstStyle/>
        <a:p>
          <a:endParaRPr lang="en-MY"/>
        </a:p>
      </dgm:t>
    </dgm:pt>
    <dgm:pt modelId="{F9BA76FA-7FED-4EFD-AECA-CC3521F02E8B}">
      <dgm:prSet phldrT="[Text]"/>
      <dgm:spPr/>
      <dgm:t>
        <a:bodyPr/>
        <a:lstStyle/>
        <a:p>
          <a:r>
            <a:rPr lang="en-MY"/>
            <a:t>Passenger and Cargo Data System</a:t>
          </a:r>
        </a:p>
      </dgm:t>
    </dgm:pt>
    <dgm:pt modelId="{96DAF3F8-C1F0-4E68-8F1A-DD12FC43F4D8}" type="parTrans" cxnId="{E922A64C-9F6A-4676-9ABF-C3F662FCA415}">
      <dgm:prSet/>
      <dgm:spPr/>
      <dgm:t>
        <a:bodyPr/>
        <a:lstStyle/>
        <a:p>
          <a:endParaRPr lang="en-MY"/>
        </a:p>
      </dgm:t>
    </dgm:pt>
    <dgm:pt modelId="{A7B2E863-B0C8-478F-AB3F-B42550E78E09}" type="sibTrans" cxnId="{E922A64C-9F6A-4676-9ABF-C3F662FCA415}">
      <dgm:prSet/>
      <dgm:spPr/>
      <dgm:t>
        <a:bodyPr/>
        <a:lstStyle/>
        <a:p>
          <a:endParaRPr lang="en-MY"/>
        </a:p>
      </dgm:t>
    </dgm:pt>
    <dgm:pt modelId="{CF241DDE-7449-44FC-BF2D-6CA36C6B76C4}">
      <dgm:prSet phldrT="[Text]"/>
      <dgm:spPr/>
      <dgm:t>
        <a:bodyPr/>
        <a:lstStyle/>
        <a:p>
          <a:r>
            <a:rPr lang="en-MY"/>
            <a:t>Collect passenger and cargo data in airport</a:t>
          </a:r>
        </a:p>
      </dgm:t>
    </dgm:pt>
    <dgm:pt modelId="{FF65DF8B-3207-472B-8EA7-D965DBD63462}" type="parTrans" cxnId="{95A63943-3DBF-4155-99CD-8401E0706DB3}">
      <dgm:prSet/>
      <dgm:spPr/>
      <dgm:t>
        <a:bodyPr/>
        <a:lstStyle/>
        <a:p>
          <a:endParaRPr lang="en-MY"/>
        </a:p>
      </dgm:t>
    </dgm:pt>
    <dgm:pt modelId="{6C429160-2130-41CF-9BCB-D7D96CF9F44B}" type="sibTrans" cxnId="{95A63943-3DBF-4155-99CD-8401E0706DB3}">
      <dgm:prSet/>
      <dgm:spPr/>
      <dgm:t>
        <a:bodyPr/>
        <a:lstStyle/>
        <a:p>
          <a:endParaRPr lang="en-MY"/>
        </a:p>
      </dgm:t>
    </dgm:pt>
    <dgm:pt modelId="{136F1C89-5640-43DD-B88D-D31F8E5F0300}">
      <dgm:prSet phldrT="[Text]"/>
      <dgm:spPr/>
      <dgm:t>
        <a:bodyPr/>
        <a:lstStyle/>
        <a:p>
          <a:r>
            <a:rPr lang="en-MY"/>
            <a:t>ePRO HRMS</a:t>
          </a:r>
        </a:p>
      </dgm:t>
    </dgm:pt>
    <dgm:pt modelId="{4D29A8AC-F4F5-4374-9C03-B269D63F1E4A}" type="parTrans" cxnId="{10C40730-C2FE-4D1B-B16F-2279171D3CA7}">
      <dgm:prSet/>
      <dgm:spPr/>
      <dgm:t>
        <a:bodyPr/>
        <a:lstStyle/>
        <a:p>
          <a:endParaRPr lang="en-MY"/>
        </a:p>
      </dgm:t>
    </dgm:pt>
    <dgm:pt modelId="{A278757B-B7EF-477E-BEEE-95EB920DEAF3}" type="sibTrans" cxnId="{10C40730-C2FE-4D1B-B16F-2279171D3CA7}">
      <dgm:prSet/>
      <dgm:spPr/>
      <dgm:t>
        <a:bodyPr/>
        <a:lstStyle/>
        <a:p>
          <a:endParaRPr lang="en-MY"/>
        </a:p>
      </dgm:t>
    </dgm:pt>
    <dgm:pt modelId="{884FAC32-8CB8-4F5B-96F2-4033CE14B0A2}">
      <dgm:prSet phldrT="[Text]"/>
      <dgm:spPr/>
      <dgm:t>
        <a:bodyPr/>
        <a:lstStyle/>
        <a:p>
          <a:r>
            <a:rPr lang="en-MY"/>
            <a:t>Human resources and Management Payroll System</a:t>
          </a:r>
        </a:p>
      </dgm:t>
    </dgm:pt>
    <dgm:pt modelId="{528BFAED-1551-4723-997D-2F8AE214BD18}" type="parTrans" cxnId="{1CB70EB4-8B77-4F05-85DA-E480246114A7}">
      <dgm:prSet/>
      <dgm:spPr/>
      <dgm:t>
        <a:bodyPr/>
        <a:lstStyle/>
        <a:p>
          <a:endParaRPr lang="en-MY"/>
        </a:p>
      </dgm:t>
    </dgm:pt>
    <dgm:pt modelId="{253E0AE0-F50D-4510-B04B-ABA6F2E20871}" type="sibTrans" cxnId="{1CB70EB4-8B77-4F05-85DA-E480246114A7}">
      <dgm:prSet/>
      <dgm:spPr/>
      <dgm:t>
        <a:bodyPr/>
        <a:lstStyle/>
        <a:p>
          <a:endParaRPr lang="en-MY"/>
        </a:p>
      </dgm:t>
    </dgm:pt>
    <dgm:pt modelId="{5109C1F8-4C8E-45C1-A3B4-0F4130D6A47D}" type="pres">
      <dgm:prSet presAssocID="{D95AEA3A-2192-43E8-B305-26BEB154D652}" presName="Name0" presStyleCnt="0">
        <dgm:presLayoutVars>
          <dgm:dir/>
          <dgm:animLvl val="lvl"/>
          <dgm:resizeHandles val="exact"/>
        </dgm:presLayoutVars>
      </dgm:prSet>
      <dgm:spPr/>
      <dgm:t>
        <a:bodyPr/>
        <a:lstStyle/>
        <a:p>
          <a:endParaRPr lang="en-US"/>
        </a:p>
      </dgm:t>
    </dgm:pt>
    <dgm:pt modelId="{63C111FB-E6EA-4694-9F1D-9E9E5EBBA392}" type="pres">
      <dgm:prSet presAssocID="{6837C6EF-42E3-4194-B091-5B63F8634EF7}" presName="composite" presStyleCnt="0"/>
      <dgm:spPr/>
    </dgm:pt>
    <dgm:pt modelId="{3101CDF6-CB8A-4A27-B2F8-393709D5118D}" type="pres">
      <dgm:prSet presAssocID="{6837C6EF-42E3-4194-B091-5B63F8634EF7}" presName="parTx" presStyleLbl="alignNode1" presStyleIdx="0" presStyleCnt="3">
        <dgm:presLayoutVars>
          <dgm:chMax val="0"/>
          <dgm:chPref val="0"/>
          <dgm:bulletEnabled val="1"/>
        </dgm:presLayoutVars>
      </dgm:prSet>
      <dgm:spPr/>
      <dgm:t>
        <a:bodyPr/>
        <a:lstStyle/>
        <a:p>
          <a:endParaRPr lang="en-US"/>
        </a:p>
      </dgm:t>
    </dgm:pt>
    <dgm:pt modelId="{C3304774-D108-48E4-A6F5-01CCB51B7562}" type="pres">
      <dgm:prSet presAssocID="{6837C6EF-42E3-4194-B091-5B63F8634EF7}" presName="desTx" presStyleLbl="alignAccFollowNode1" presStyleIdx="0" presStyleCnt="3">
        <dgm:presLayoutVars>
          <dgm:bulletEnabled val="1"/>
        </dgm:presLayoutVars>
      </dgm:prSet>
      <dgm:spPr/>
      <dgm:t>
        <a:bodyPr/>
        <a:lstStyle/>
        <a:p>
          <a:endParaRPr lang="en-US"/>
        </a:p>
      </dgm:t>
    </dgm:pt>
    <dgm:pt modelId="{1121575A-2685-4240-91EC-E5CC98C65FFD}" type="pres">
      <dgm:prSet presAssocID="{D4C92C42-4A75-4792-AF6D-6CD78FB6727E}" presName="space" presStyleCnt="0"/>
      <dgm:spPr/>
    </dgm:pt>
    <dgm:pt modelId="{B1AF946D-C7FD-4857-A002-772C7DCD13E9}" type="pres">
      <dgm:prSet presAssocID="{F9BA76FA-7FED-4EFD-AECA-CC3521F02E8B}" presName="composite" presStyleCnt="0"/>
      <dgm:spPr/>
    </dgm:pt>
    <dgm:pt modelId="{01253E62-2A69-45F5-A28E-3BCBFE27B37C}" type="pres">
      <dgm:prSet presAssocID="{F9BA76FA-7FED-4EFD-AECA-CC3521F02E8B}" presName="parTx" presStyleLbl="alignNode1" presStyleIdx="1" presStyleCnt="3">
        <dgm:presLayoutVars>
          <dgm:chMax val="0"/>
          <dgm:chPref val="0"/>
          <dgm:bulletEnabled val="1"/>
        </dgm:presLayoutVars>
      </dgm:prSet>
      <dgm:spPr/>
      <dgm:t>
        <a:bodyPr/>
        <a:lstStyle/>
        <a:p>
          <a:endParaRPr lang="en-US"/>
        </a:p>
      </dgm:t>
    </dgm:pt>
    <dgm:pt modelId="{01E5B9C2-5BC1-4AE3-8D6B-B25547E21248}" type="pres">
      <dgm:prSet presAssocID="{F9BA76FA-7FED-4EFD-AECA-CC3521F02E8B}" presName="desTx" presStyleLbl="alignAccFollowNode1" presStyleIdx="1" presStyleCnt="3">
        <dgm:presLayoutVars>
          <dgm:bulletEnabled val="1"/>
        </dgm:presLayoutVars>
      </dgm:prSet>
      <dgm:spPr/>
      <dgm:t>
        <a:bodyPr/>
        <a:lstStyle/>
        <a:p>
          <a:endParaRPr lang="en-US"/>
        </a:p>
      </dgm:t>
    </dgm:pt>
    <dgm:pt modelId="{E8CB2842-385E-4318-9598-CD93BE4D8029}" type="pres">
      <dgm:prSet presAssocID="{A7B2E863-B0C8-478F-AB3F-B42550E78E09}" presName="space" presStyleCnt="0"/>
      <dgm:spPr/>
    </dgm:pt>
    <dgm:pt modelId="{D7F36716-30A9-4006-8982-1DEA75E0E81B}" type="pres">
      <dgm:prSet presAssocID="{136F1C89-5640-43DD-B88D-D31F8E5F0300}" presName="composite" presStyleCnt="0"/>
      <dgm:spPr/>
    </dgm:pt>
    <dgm:pt modelId="{273821F1-62B4-429F-A996-588020552354}" type="pres">
      <dgm:prSet presAssocID="{136F1C89-5640-43DD-B88D-D31F8E5F0300}" presName="parTx" presStyleLbl="alignNode1" presStyleIdx="2" presStyleCnt="3">
        <dgm:presLayoutVars>
          <dgm:chMax val="0"/>
          <dgm:chPref val="0"/>
          <dgm:bulletEnabled val="1"/>
        </dgm:presLayoutVars>
      </dgm:prSet>
      <dgm:spPr/>
      <dgm:t>
        <a:bodyPr/>
        <a:lstStyle/>
        <a:p>
          <a:endParaRPr lang="en-US"/>
        </a:p>
      </dgm:t>
    </dgm:pt>
    <dgm:pt modelId="{6595B328-601C-4F5D-8DA8-CEF831D6FA2D}" type="pres">
      <dgm:prSet presAssocID="{136F1C89-5640-43DD-B88D-D31F8E5F0300}" presName="desTx" presStyleLbl="alignAccFollowNode1" presStyleIdx="2" presStyleCnt="3">
        <dgm:presLayoutVars>
          <dgm:bulletEnabled val="1"/>
        </dgm:presLayoutVars>
      </dgm:prSet>
      <dgm:spPr/>
      <dgm:t>
        <a:bodyPr/>
        <a:lstStyle/>
        <a:p>
          <a:endParaRPr lang="en-US"/>
        </a:p>
      </dgm:t>
    </dgm:pt>
  </dgm:ptLst>
  <dgm:cxnLst>
    <dgm:cxn modelId="{10C40730-C2FE-4D1B-B16F-2279171D3CA7}" srcId="{D95AEA3A-2192-43E8-B305-26BEB154D652}" destId="{136F1C89-5640-43DD-B88D-D31F8E5F0300}" srcOrd="2" destOrd="0" parTransId="{4D29A8AC-F4F5-4374-9C03-B269D63F1E4A}" sibTransId="{A278757B-B7EF-477E-BEEE-95EB920DEAF3}"/>
    <dgm:cxn modelId="{A44854AC-09F4-4F83-A458-008055D6A4E9}" type="presOf" srcId="{CF241DDE-7449-44FC-BF2D-6CA36C6B76C4}" destId="{01E5B9C2-5BC1-4AE3-8D6B-B25547E21248}" srcOrd="0" destOrd="0" presId="urn:microsoft.com/office/officeart/2005/8/layout/hList1"/>
    <dgm:cxn modelId="{076DFFE6-D100-446F-BA56-48B253172319}" type="presOf" srcId="{87F18944-40B6-49C0-9791-3B2C8CD8348F}" destId="{C3304774-D108-48E4-A6F5-01CCB51B7562}" srcOrd="0" destOrd="0" presId="urn:microsoft.com/office/officeart/2005/8/layout/hList1"/>
    <dgm:cxn modelId="{1CB70EB4-8B77-4F05-85DA-E480246114A7}" srcId="{136F1C89-5640-43DD-B88D-D31F8E5F0300}" destId="{884FAC32-8CB8-4F5B-96F2-4033CE14B0A2}" srcOrd="0" destOrd="0" parTransId="{528BFAED-1551-4723-997D-2F8AE214BD18}" sibTransId="{253E0AE0-F50D-4510-B04B-ABA6F2E20871}"/>
    <dgm:cxn modelId="{E900BC6E-D0C9-4B0B-9FBB-4B9000BA93B5}" type="presOf" srcId="{F9BA76FA-7FED-4EFD-AECA-CC3521F02E8B}" destId="{01253E62-2A69-45F5-A28E-3BCBFE27B37C}" srcOrd="0" destOrd="0" presId="urn:microsoft.com/office/officeart/2005/8/layout/hList1"/>
    <dgm:cxn modelId="{A81453A2-83A6-429A-AFAF-DEDA8DCE2819}" type="presOf" srcId="{D95AEA3A-2192-43E8-B305-26BEB154D652}" destId="{5109C1F8-4C8E-45C1-A3B4-0F4130D6A47D}" srcOrd="0" destOrd="0" presId="urn:microsoft.com/office/officeart/2005/8/layout/hList1"/>
    <dgm:cxn modelId="{8A661F60-43CD-4231-BAC5-8F452602EC50}" type="presOf" srcId="{6837C6EF-42E3-4194-B091-5B63F8634EF7}" destId="{3101CDF6-CB8A-4A27-B2F8-393709D5118D}" srcOrd="0" destOrd="0" presId="urn:microsoft.com/office/officeart/2005/8/layout/hList1"/>
    <dgm:cxn modelId="{95A63943-3DBF-4155-99CD-8401E0706DB3}" srcId="{F9BA76FA-7FED-4EFD-AECA-CC3521F02E8B}" destId="{CF241DDE-7449-44FC-BF2D-6CA36C6B76C4}" srcOrd="0" destOrd="0" parTransId="{FF65DF8B-3207-472B-8EA7-D965DBD63462}" sibTransId="{6C429160-2130-41CF-9BCB-D7D96CF9F44B}"/>
    <dgm:cxn modelId="{FC8F6704-C52B-483E-ACD2-574C29024E93}" type="presOf" srcId="{884FAC32-8CB8-4F5B-96F2-4033CE14B0A2}" destId="{6595B328-601C-4F5D-8DA8-CEF831D6FA2D}" srcOrd="0" destOrd="0" presId="urn:microsoft.com/office/officeart/2005/8/layout/hList1"/>
    <dgm:cxn modelId="{AE301CD6-7019-44C1-9E6A-60CBA07E621C}" type="presOf" srcId="{136F1C89-5640-43DD-B88D-D31F8E5F0300}" destId="{273821F1-62B4-429F-A996-588020552354}" srcOrd="0" destOrd="0" presId="urn:microsoft.com/office/officeart/2005/8/layout/hList1"/>
    <dgm:cxn modelId="{E922A64C-9F6A-4676-9ABF-C3F662FCA415}" srcId="{D95AEA3A-2192-43E8-B305-26BEB154D652}" destId="{F9BA76FA-7FED-4EFD-AECA-CC3521F02E8B}" srcOrd="1" destOrd="0" parTransId="{96DAF3F8-C1F0-4E68-8F1A-DD12FC43F4D8}" sibTransId="{A7B2E863-B0C8-478F-AB3F-B42550E78E09}"/>
    <dgm:cxn modelId="{CEAD5FC4-F3D1-425D-AEF4-D6022B79F994}" srcId="{D95AEA3A-2192-43E8-B305-26BEB154D652}" destId="{6837C6EF-42E3-4194-B091-5B63F8634EF7}" srcOrd="0" destOrd="0" parTransId="{ADD57FF4-36FC-4238-AFCF-938B1A180D2D}" sibTransId="{D4C92C42-4A75-4792-AF6D-6CD78FB6727E}"/>
    <dgm:cxn modelId="{7EB220E4-CBCC-4600-BED1-A187D1357D21}" srcId="{6837C6EF-42E3-4194-B091-5B63F8634EF7}" destId="{87F18944-40B6-49C0-9791-3B2C8CD8348F}" srcOrd="0" destOrd="0" parTransId="{A958777B-DF74-42BC-861B-743D96B87ED6}" sibTransId="{D5A20946-9C8F-4EAA-899A-0BC748168C90}"/>
    <dgm:cxn modelId="{CA8F7191-428A-4F0C-815B-B2B5DF5E2A9C}" type="presParOf" srcId="{5109C1F8-4C8E-45C1-A3B4-0F4130D6A47D}" destId="{63C111FB-E6EA-4694-9F1D-9E9E5EBBA392}" srcOrd="0" destOrd="0" presId="urn:microsoft.com/office/officeart/2005/8/layout/hList1"/>
    <dgm:cxn modelId="{45D8592C-A556-40AF-A0A6-E2FD09D02ACA}" type="presParOf" srcId="{63C111FB-E6EA-4694-9F1D-9E9E5EBBA392}" destId="{3101CDF6-CB8A-4A27-B2F8-393709D5118D}" srcOrd="0" destOrd="0" presId="urn:microsoft.com/office/officeart/2005/8/layout/hList1"/>
    <dgm:cxn modelId="{8A790105-5CE6-4798-B2E7-E14C09B910ED}" type="presParOf" srcId="{63C111FB-E6EA-4694-9F1D-9E9E5EBBA392}" destId="{C3304774-D108-48E4-A6F5-01CCB51B7562}" srcOrd="1" destOrd="0" presId="urn:microsoft.com/office/officeart/2005/8/layout/hList1"/>
    <dgm:cxn modelId="{49595D40-FD20-483E-A0C7-764D6EBC98F1}" type="presParOf" srcId="{5109C1F8-4C8E-45C1-A3B4-0F4130D6A47D}" destId="{1121575A-2685-4240-91EC-E5CC98C65FFD}" srcOrd="1" destOrd="0" presId="urn:microsoft.com/office/officeart/2005/8/layout/hList1"/>
    <dgm:cxn modelId="{DD556485-EA8E-4474-A7D2-25C128E66D29}" type="presParOf" srcId="{5109C1F8-4C8E-45C1-A3B4-0F4130D6A47D}" destId="{B1AF946D-C7FD-4857-A002-772C7DCD13E9}" srcOrd="2" destOrd="0" presId="urn:microsoft.com/office/officeart/2005/8/layout/hList1"/>
    <dgm:cxn modelId="{CD482DBE-1D8D-4DC8-A39D-A736FD794658}" type="presParOf" srcId="{B1AF946D-C7FD-4857-A002-772C7DCD13E9}" destId="{01253E62-2A69-45F5-A28E-3BCBFE27B37C}" srcOrd="0" destOrd="0" presId="urn:microsoft.com/office/officeart/2005/8/layout/hList1"/>
    <dgm:cxn modelId="{9E928A7C-310E-4B19-8E63-9176392A2FA4}" type="presParOf" srcId="{B1AF946D-C7FD-4857-A002-772C7DCD13E9}" destId="{01E5B9C2-5BC1-4AE3-8D6B-B25547E21248}" srcOrd="1" destOrd="0" presId="urn:microsoft.com/office/officeart/2005/8/layout/hList1"/>
    <dgm:cxn modelId="{0052A859-A684-401F-84CA-9765ABD71C5C}" type="presParOf" srcId="{5109C1F8-4C8E-45C1-A3B4-0F4130D6A47D}" destId="{E8CB2842-385E-4318-9598-CD93BE4D8029}" srcOrd="3" destOrd="0" presId="urn:microsoft.com/office/officeart/2005/8/layout/hList1"/>
    <dgm:cxn modelId="{8803C9EE-8AB5-405B-8892-74AE8BC7FD5D}" type="presParOf" srcId="{5109C1F8-4C8E-45C1-A3B4-0F4130D6A47D}" destId="{D7F36716-30A9-4006-8982-1DEA75E0E81B}" srcOrd="4" destOrd="0" presId="urn:microsoft.com/office/officeart/2005/8/layout/hList1"/>
    <dgm:cxn modelId="{7C8A8AB2-CFF4-4694-87FD-727F719FF962}" type="presParOf" srcId="{D7F36716-30A9-4006-8982-1DEA75E0E81B}" destId="{273821F1-62B4-429F-A996-588020552354}" srcOrd="0" destOrd="0" presId="urn:microsoft.com/office/officeart/2005/8/layout/hList1"/>
    <dgm:cxn modelId="{3F8A5327-D2C9-4A7E-B680-2BDC45CE50BF}" type="presParOf" srcId="{D7F36716-30A9-4006-8982-1DEA75E0E81B}" destId="{6595B328-601C-4F5D-8DA8-CEF831D6FA2D}" srcOrd="1" destOrd="0" presId="urn:microsoft.com/office/officeart/2005/8/layout/hList1"/>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BB77BC-D6C2-44EE-9FA9-91DEC712F622}">
      <dsp:nvSpPr>
        <dsp:cNvPr id="0" name=""/>
        <dsp:cNvSpPr/>
      </dsp:nvSpPr>
      <dsp:spPr>
        <a:xfrm>
          <a:off x="3526284" y="2255268"/>
          <a:ext cx="1133105" cy="505308"/>
        </a:xfrm>
        <a:custGeom>
          <a:avLst/>
          <a:gdLst/>
          <a:ahLst/>
          <a:cxnLst/>
          <a:rect l="0" t="0" r="0" b="0"/>
          <a:pathLst>
            <a:path>
              <a:moveTo>
                <a:pt x="0" y="0"/>
              </a:moveTo>
              <a:lnTo>
                <a:pt x="0" y="301241"/>
              </a:lnTo>
              <a:lnTo>
                <a:pt x="1133105" y="301241"/>
              </a:lnTo>
              <a:lnTo>
                <a:pt x="1133105" y="5053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45B7FA-17F1-43DF-AFE4-1DD88E45A7ED}">
      <dsp:nvSpPr>
        <dsp:cNvPr id="0" name=""/>
        <dsp:cNvSpPr/>
      </dsp:nvSpPr>
      <dsp:spPr>
        <a:xfrm>
          <a:off x="2393179" y="3635149"/>
          <a:ext cx="1133105" cy="505308"/>
        </a:xfrm>
        <a:custGeom>
          <a:avLst/>
          <a:gdLst/>
          <a:ahLst/>
          <a:cxnLst/>
          <a:rect l="0" t="0" r="0" b="0"/>
          <a:pathLst>
            <a:path>
              <a:moveTo>
                <a:pt x="0" y="0"/>
              </a:moveTo>
              <a:lnTo>
                <a:pt x="0" y="301241"/>
              </a:lnTo>
              <a:lnTo>
                <a:pt x="1133105" y="301241"/>
              </a:lnTo>
              <a:lnTo>
                <a:pt x="1133105" y="5053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427866-80ED-4E72-81AE-00D45264A4D0}">
      <dsp:nvSpPr>
        <dsp:cNvPr id="0" name=""/>
        <dsp:cNvSpPr/>
      </dsp:nvSpPr>
      <dsp:spPr>
        <a:xfrm>
          <a:off x="1260073" y="3635149"/>
          <a:ext cx="1133105" cy="505308"/>
        </a:xfrm>
        <a:custGeom>
          <a:avLst/>
          <a:gdLst/>
          <a:ahLst/>
          <a:cxnLst/>
          <a:rect l="0" t="0" r="0" b="0"/>
          <a:pathLst>
            <a:path>
              <a:moveTo>
                <a:pt x="1133105" y="0"/>
              </a:moveTo>
              <a:lnTo>
                <a:pt x="1133105" y="301241"/>
              </a:lnTo>
              <a:lnTo>
                <a:pt x="0" y="301241"/>
              </a:lnTo>
              <a:lnTo>
                <a:pt x="0" y="5053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49266F-0EE1-416E-81BC-3C765A2B127D}">
      <dsp:nvSpPr>
        <dsp:cNvPr id="0" name=""/>
        <dsp:cNvSpPr/>
      </dsp:nvSpPr>
      <dsp:spPr>
        <a:xfrm>
          <a:off x="2393179" y="2255268"/>
          <a:ext cx="1133105" cy="505308"/>
        </a:xfrm>
        <a:custGeom>
          <a:avLst/>
          <a:gdLst/>
          <a:ahLst/>
          <a:cxnLst/>
          <a:rect l="0" t="0" r="0" b="0"/>
          <a:pathLst>
            <a:path>
              <a:moveTo>
                <a:pt x="1133105" y="0"/>
              </a:moveTo>
              <a:lnTo>
                <a:pt x="1133105" y="301241"/>
              </a:lnTo>
              <a:lnTo>
                <a:pt x="0" y="301241"/>
              </a:lnTo>
              <a:lnTo>
                <a:pt x="0" y="5053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8C9D32-9336-467F-AC84-F31B65A93CCC}">
      <dsp:nvSpPr>
        <dsp:cNvPr id="0" name=""/>
        <dsp:cNvSpPr/>
      </dsp:nvSpPr>
      <dsp:spPr>
        <a:xfrm>
          <a:off x="3480564" y="875386"/>
          <a:ext cx="91440" cy="505308"/>
        </a:xfrm>
        <a:custGeom>
          <a:avLst/>
          <a:gdLst/>
          <a:ahLst/>
          <a:cxnLst/>
          <a:rect l="0" t="0" r="0" b="0"/>
          <a:pathLst>
            <a:path>
              <a:moveTo>
                <a:pt x="45720" y="0"/>
              </a:moveTo>
              <a:lnTo>
                <a:pt x="45720" y="5053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1BDDB5-EA0C-4683-926A-37322B98A443}">
      <dsp:nvSpPr>
        <dsp:cNvPr id="0" name=""/>
        <dsp:cNvSpPr/>
      </dsp:nvSpPr>
      <dsp:spPr>
        <a:xfrm>
          <a:off x="2681704" y="813"/>
          <a:ext cx="1689161" cy="8745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23412" numCol="1" spcCol="1270" anchor="ctr" anchorCtr="0">
          <a:noAutofit/>
        </a:bodyPr>
        <a:lstStyle/>
        <a:p>
          <a:pPr lvl="0" algn="ctr" defTabSz="755650">
            <a:lnSpc>
              <a:spcPct val="90000"/>
            </a:lnSpc>
            <a:spcBef>
              <a:spcPct val="0"/>
            </a:spcBef>
            <a:spcAft>
              <a:spcPct val="35000"/>
            </a:spcAft>
          </a:pPr>
          <a:r>
            <a:rPr lang="en-MY" sz="1700" kern="1200"/>
            <a:t>MOHD SOFIE ABDUL RAHMAN</a:t>
          </a:r>
        </a:p>
      </dsp:txBody>
      <dsp:txXfrm>
        <a:off x="2681704" y="813"/>
        <a:ext cx="1689161" cy="874572"/>
      </dsp:txXfrm>
    </dsp:sp>
    <dsp:sp modelId="{5CD23577-B3CE-46CE-BBD6-1C09B2406C30}">
      <dsp:nvSpPr>
        <dsp:cNvPr id="0" name=""/>
        <dsp:cNvSpPr/>
      </dsp:nvSpPr>
      <dsp:spPr>
        <a:xfrm>
          <a:off x="3019536" y="681037"/>
          <a:ext cx="1520245" cy="29152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3180" tIns="10795" rIns="43180" bIns="10795" numCol="1" spcCol="1270" anchor="ctr" anchorCtr="0">
          <a:noAutofit/>
        </a:bodyPr>
        <a:lstStyle/>
        <a:p>
          <a:pPr lvl="0" algn="ctr" defTabSz="755650">
            <a:lnSpc>
              <a:spcPct val="90000"/>
            </a:lnSpc>
            <a:spcBef>
              <a:spcPct val="0"/>
            </a:spcBef>
            <a:spcAft>
              <a:spcPct val="35000"/>
            </a:spcAft>
          </a:pPr>
          <a:r>
            <a:rPr lang="en-MY" sz="1700" kern="1200"/>
            <a:t>Senior Manager</a:t>
          </a:r>
        </a:p>
      </dsp:txBody>
      <dsp:txXfrm>
        <a:off x="3019536" y="681037"/>
        <a:ext cx="1520245" cy="291524"/>
      </dsp:txXfrm>
    </dsp:sp>
    <dsp:sp modelId="{633B56F6-C672-4654-B338-6F2496AD490F}">
      <dsp:nvSpPr>
        <dsp:cNvPr id="0" name=""/>
        <dsp:cNvSpPr/>
      </dsp:nvSpPr>
      <dsp:spPr>
        <a:xfrm>
          <a:off x="2681704" y="1380695"/>
          <a:ext cx="1689161" cy="8745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23412" numCol="1" spcCol="1270" anchor="ctr" anchorCtr="0">
          <a:noAutofit/>
        </a:bodyPr>
        <a:lstStyle/>
        <a:p>
          <a:pPr lvl="0" algn="ctr" defTabSz="755650">
            <a:lnSpc>
              <a:spcPct val="90000"/>
            </a:lnSpc>
            <a:spcBef>
              <a:spcPct val="0"/>
            </a:spcBef>
            <a:spcAft>
              <a:spcPct val="35000"/>
            </a:spcAft>
          </a:pPr>
          <a:r>
            <a:rPr lang="en-MY" sz="1700" kern="1200"/>
            <a:t>AZWAFI ABDUL WAHAB</a:t>
          </a:r>
        </a:p>
      </dsp:txBody>
      <dsp:txXfrm>
        <a:off x="2681704" y="1380695"/>
        <a:ext cx="1689161" cy="874572"/>
      </dsp:txXfrm>
    </dsp:sp>
    <dsp:sp modelId="{79836914-B4DC-4AB3-A102-B24F6C53A74E}">
      <dsp:nvSpPr>
        <dsp:cNvPr id="0" name=""/>
        <dsp:cNvSpPr/>
      </dsp:nvSpPr>
      <dsp:spPr>
        <a:xfrm>
          <a:off x="3019536" y="2060918"/>
          <a:ext cx="1520245" cy="29152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MY" sz="1200" kern="1200"/>
            <a:t>Manager of IT Services</a:t>
          </a:r>
        </a:p>
      </dsp:txBody>
      <dsp:txXfrm>
        <a:off x="3019536" y="2060918"/>
        <a:ext cx="1520245" cy="291524"/>
      </dsp:txXfrm>
    </dsp:sp>
    <dsp:sp modelId="{6426CF70-526A-4F37-B65B-9B34201E76E4}">
      <dsp:nvSpPr>
        <dsp:cNvPr id="0" name=""/>
        <dsp:cNvSpPr/>
      </dsp:nvSpPr>
      <dsp:spPr>
        <a:xfrm>
          <a:off x="1548598" y="2760577"/>
          <a:ext cx="1689161" cy="8745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23412" numCol="1" spcCol="1270" anchor="ctr" anchorCtr="0">
          <a:noAutofit/>
        </a:bodyPr>
        <a:lstStyle/>
        <a:p>
          <a:pPr lvl="0" algn="ctr" defTabSz="755650">
            <a:lnSpc>
              <a:spcPct val="90000"/>
            </a:lnSpc>
            <a:spcBef>
              <a:spcPct val="0"/>
            </a:spcBef>
            <a:spcAft>
              <a:spcPct val="35000"/>
            </a:spcAft>
          </a:pPr>
          <a:r>
            <a:rPr lang="en-MY" sz="1700" kern="1200"/>
            <a:t>MOHD HUD DAWUD ABDUL RAHMAN</a:t>
          </a:r>
        </a:p>
      </dsp:txBody>
      <dsp:txXfrm>
        <a:off x="1548598" y="2760577"/>
        <a:ext cx="1689161" cy="874572"/>
      </dsp:txXfrm>
    </dsp:sp>
    <dsp:sp modelId="{C7CD58E5-48B6-4FDE-B958-3B92C2A0DFE9}">
      <dsp:nvSpPr>
        <dsp:cNvPr id="0" name=""/>
        <dsp:cNvSpPr/>
      </dsp:nvSpPr>
      <dsp:spPr>
        <a:xfrm>
          <a:off x="1886430" y="3476016"/>
          <a:ext cx="1520245" cy="29152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260" tIns="12065" rIns="48260" bIns="12065" numCol="1" spcCol="1270" anchor="ctr" anchorCtr="0">
          <a:noAutofit/>
        </a:bodyPr>
        <a:lstStyle/>
        <a:p>
          <a:pPr lvl="0" algn="ctr" defTabSz="844550">
            <a:lnSpc>
              <a:spcPct val="90000"/>
            </a:lnSpc>
            <a:spcBef>
              <a:spcPct val="0"/>
            </a:spcBef>
            <a:spcAft>
              <a:spcPct val="35000"/>
            </a:spcAft>
          </a:pPr>
          <a:r>
            <a:rPr lang="en-MY" sz="1900" kern="1200"/>
            <a:t>Excecutive</a:t>
          </a:r>
        </a:p>
      </dsp:txBody>
      <dsp:txXfrm>
        <a:off x="1886430" y="3476016"/>
        <a:ext cx="1520245" cy="291524"/>
      </dsp:txXfrm>
    </dsp:sp>
    <dsp:sp modelId="{D15FEAC3-1858-4E5E-B238-4ABE59DF699F}">
      <dsp:nvSpPr>
        <dsp:cNvPr id="0" name=""/>
        <dsp:cNvSpPr/>
      </dsp:nvSpPr>
      <dsp:spPr>
        <a:xfrm>
          <a:off x="415492" y="4140458"/>
          <a:ext cx="1689161" cy="8745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23412" numCol="1" spcCol="1270" anchor="ctr" anchorCtr="0">
          <a:noAutofit/>
        </a:bodyPr>
        <a:lstStyle/>
        <a:p>
          <a:pPr lvl="0" algn="ctr" defTabSz="755650">
            <a:lnSpc>
              <a:spcPct val="90000"/>
            </a:lnSpc>
            <a:spcBef>
              <a:spcPct val="0"/>
            </a:spcBef>
            <a:spcAft>
              <a:spcPct val="35000"/>
            </a:spcAft>
          </a:pPr>
          <a:r>
            <a:rPr lang="en-MY" sz="1700" kern="1200"/>
            <a:t>MUHAMMAD ARNUUR ASHRI ARIFIN</a:t>
          </a:r>
        </a:p>
      </dsp:txBody>
      <dsp:txXfrm>
        <a:off x="415492" y="4140458"/>
        <a:ext cx="1689161" cy="874572"/>
      </dsp:txXfrm>
    </dsp:sp>
    <dsp:sp modelId="{6692AAC1-5B95-4ACC-B717-AF2830F4ACE9}">
      <dsp:nvSpPr>
        <dsp:cNvPr id="0" name=""/>
        <dsp:cNvSpPr/>
      </dsp:nvSpPr>
      <dsp:spPr>
        <a:xfrm>
          <a:off x="773346" y="4821495"/>
          <a:ext cx="1520245" cy="29152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260" tIns="12065" rIns="48260" bIns="12065" numCol="1" spcCol="1270" anchor="ctr" anchorCtr="0">
          <a:noAutofit/>
        </a:bodyPr>
        <a:lstStyle/>
        <a:p>
          <a:pPr lvl="0" algn="ctr" defTabSz="844550">
            <a:lnSpc>
              <a:spcPct val="90000"/>
            </a:lnSpc>
            <a:spcBef>
              <a:spcPct val="0"/>
            </a:spcBef>
            <a:spcAft>
              <a:spcPct val="35000"/>
            </a:spcAft>
          </a:pPr>
          <a:r>
            <a:rPr lang="en-MY" sz="1900" kern="1200"/>
            <a:t>Technician</a:t>
          </a:r>
        </a:p>
      </dsp:txBody>
      <dsp:txXfrm>
        <a:off x="773346" y="4821495"/>
        <a:ext cx="1520245" cy="291524"/>
      </dsp:txXfrm>
    </dsp:sp>
    <dsp:sp modelId="{DC5F57C0-534E-43A4-890E-577DC2741F01}">
      <dsp:nvSpPr>
        <dsp:cNvPr id="0" name=""/>
        <dsp:cNvSpPr/>
      </dsp:nvSpPr>
      <dsp:spPr>
        <a:xfrm>
          <a:off x="2681704" y="4140458"/>
          <a:ext cx="1689161" cy="8745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23412" numCol="1" spcCol="1270" anchor="ctr" anchorCtr="0">
          <a:noAutofit/>
        </a:bodyPr>
        <a:lstStyle/>
        <a:p>
          <a:pPr lvl="0" algn="ctr" defTabSz="755650">
            <a:lnSpc>
              <a:spcPct val="90000"/>
            </a:lnSpc>
            <a:spcBef>
              <a:spcPct val="0"/>
            </a:spcBef>
            <a:spcAft>
              <a:spcPct val="35000"/>
            </a:spcAft>
          </a:pPr>
          <a:r>
            <a:rPr lang="en-MY" sz="1700" kern="1200"/>
            <a:t>MUHAMMAD FIRDAUS MUHAMMAD</a:t>
          </a:r>
        </a:p>
      </dsp:txBody>
      <dsp:txXfrm>
        <a:off x="2681704" y="4140458"/>
        <a:ext cx="1689161" cy="874572"/>
      </dsp:txXfrm>
    </dsp:sp>
    <dsp:sp modelId="{13883FDD-37C9-4726-8307-F3BB0303A9A7}">
      <dsp:nvSpPr>
        <dsp:cNvPr id="0" name=""/>
        <dsp:cNvSpPr/>
      </dsp:nvSpPr>
      <dsp:spPr>
        <a:xfrm>
          <a:off x="3019536" y="4820682"/>
          <a:ext cx="1520245" cy="29152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260" tIns="12065" rIns="48260" bIns="12065" numCol="1" spcCol="1270" anchor="ctr" anchorCtr="0">
          <a:noAutofit/>
        </a:bodyPr>
        <a:lstStyle/>
        <a:p>
          <a:pPr lvl="0" algn="ctr" defTabSz="844550">
            <a:lnSpc>
              <a:spcPct val="90000"/>
            </a:lnSpc>
            <a:spcBef>
              <a:spcPct val="0"/>
            </a:spcBef>
            <a:spcAft>
              <a:spcPct val="35000"/>
            </a:spcAft>
          </a:pPr>
          <a:r>
            <a:rPr lang="en-MY" sz="1900" kern="1200"/>
            <a:t>Technician</a:t>
          </a:r>
        </a:p>
      </dsp:txBody>
      <dsp:txXfrm>
        <a:off x="3019536" y="4820682"/>
        <a:ext cx="1520245" cy="291524"/>
      </dsp:txXfrm>
    </dsp:sp>
    <dsp:sp modelId="{EB055975-469C-4B26-828A-31E93ABCE5D4}">
      <dsp:nvSpPr>
        <dsp:cNvPr id="0" name=""/>
        <dsp:cNvSpPr/>
      </dsp:nvSpPr>
      <dsp:spPr>
        <a:xfrm>
          <a:off x="3814809" y="2760577"/>
          <a:ext cx="1689161" cy="8745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23412" numCol="1" spcCol="1270" anchor="ctr" anchorCtr="0">
          <a:noAutofit/>
        </a:bodyPr>
        <a:lstStyle/>
        <a:p>
          <a:pPr lvl="0" algn="ctr" defTabSz="755650">
            <a:lnSpc>
              <a:spcPct val="90000"/>
            </a:lnSpc>
            <a:spcBef>
              <a:spcPct val="0"/>
            </a:spcBef>
            <a:spcAft>
              <a:spcPct val="35000"/>
            </a:spcAft>
          </a:pPr>
          <a:r>
            <a:rPr lang="en-MY" sz="1700" kern="1200"/>
            <a:t>Mazwa Hamdan</a:t>
          </a:r>
        </a:p>
      </dsp:txBody>
      <dsp:txXfrm>
        <a:off x="3814809" y="2760577"/>
        <a:ext cx="1689161" cy="874572"/>
      </dsp:txXfrm>
    </dsp:sp>
    <dsp:sp modelId="{E2F2042D-8434-4C5B-A398-302B767113D9}">
      <dsp:nvSpPr>
        <dsp:cNvPr id="0" name=""/>
        <dsp:cNvSpPr/>
      </dsp:nvSpPr>
      <dsp:spPr>
        <a:xfrm>
          <a:off x="4152642" y="3440800"/>
          <a:ext cx="1520245" cy="29152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ctr" defTabSz="488950">
            <a:lnSpc>
              <a:spcPct val="90000"/>
            </a:lnSpc>
            <a:spcBef>
              <a:spcPct val="0"/>
            </a:spcBef>
            <a:spcAft>
              <a:spcPct val="35000"/>
            </a:spcAft>
          </a:pPr>
          <a:r>
            <a:rPr lang="en-MY" sz="1100" kern="1200"/>
            <a:t>Excecutive Programmer</a:t>
          </a:r>
        </a:p>
      </dsp:txBody>
      <dsp:txXfrm>
        <a:off x="4152642" y="3440800"/>
        <a:ext cx="1520245" cy="2915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A7FDE5-E10D-4014-A3ED-94DD583E11C1}">
      <dsp:nvSpPr>
        <dsp:cNvPr id="0" name=""/>
        <dsp:cNvSpPr/>
      </dsp:nvSpPr>
      <dsp:spPr>
        <a:xfrm>
          <a:off x="184308" y="892"/>
          <a:ext cx="1599307" cy="959584"/>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MY" sz="1900" kern="1200"/>
            <a:t>Unifi &amp; Wi-Fi</a:t>
          </a:r>
        </a:p>
      </dsp:txBody>
      <dsp:txXfrm>
        <a:off x="184308" y="892"/>
        <a:ext cx="1599307" cy="959584"/>
      </dsp:txXfrm>
    </dsp:sp>
    <dsp:sp modelId="{B05DBFBD-872E-45CB-A585-2F7632D181BF}">
      <dsp:nvSpPr>
        <dsp:cNvPr id="0" name=""/>
        <dsp:cNvSpPr/>
      </dsp:nvSpPr>
      <dsp:spPr>
        <a:xfrm>
          <a:off x="1943546" y="892"/>
          <a:ext cx="1599307" cy="959584"/>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MY" sz="1900" kern="1200"/>
            <a:t>PC &amp; Notebook</a:t>
          </a:r>
        </a:p>
      </dsp:txBody>
      <dsp:txXfrm>
        <a:off x="1943546" y="892"/>
        <a:ext cx="1599307" cy="959584"/>
      </dsp:txXfrm>
    </dsp:sp>
    <dsp:sp modelId="{60F4AB58-00D4-4495-B14B-6B2A1C4C36DB}">
      <dsp:nvSpPr>
        <dsp:cNvPr id="0" name=""/>
        <dsp:cNvSpPr/>
      </dsp:nvSpPr>
      <dsp:spPr>
        <a:xfrm>
          <a:off x="3702784" y="892"/>
          <a:ext cx="1599307" cy="959584"/>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MY" sz="1900" kern="1200"/>
            <a:t>Email</a:t>
          </a:r>
        </a:p>
      </dsp:txBody>
      <dsp:txXfrm>
        <a:off x="3702784" y="892"/>
        <a:ext cx="1599307" cy="959584"/>
      </dsp:txXfrm>
    </dsp:sp>
    <dsp:sp modelId="{A74FC0A5-9DFB-42F5-8724-0D824C8B3F94}">
      <dsp:nvSpPr>
        <dsp:cNvPr id="0" name=""/>
        <dsp:cNvSpPr/>
      </dsp:nvSpPr>
      <dsp:spPr>
        <a:xfrm>
          <a:off x="184308" y="1120407"/>
          <a:ext cx="1599307" cy="95958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MY" sz="1900" kern="1200"/>
            <a:t>System &amp; Software</a:t>
          </a:r>
        </a:p>
      </dsp:txBody>
      <dsp:txXfrm>
        <a:off x="184308" y="1120407"/>
        <a:ext cx="1599307" cy="959584"/>
      </dsp:txXfrm>
    </dsp:sp>
    <dsp:sp modelId="{372D306E-E204-48B7-9FFF-A94B3AEB9D97}">
      <dsp:nvSpPr>
        <dsp:cNvPr id="0" name=""/>
        <dsp:cNvSpPr/>
      </dsp:nvSpPr>
      <dsp:spPr>
        <a:xfrm>
          <a:off x="1943546" y="1120407"/>
          <a:ext cx="1599307" cy="959584"/>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MY" sz="1900" kern="1200"/>
            <a:t>Maintenance of IT Hardware</a:t>
          </a:r>
        </a:p>
      </dsp:txBody>
      <dsp:txXfrm>
        <a:off x="1943546" y="1120407"/>
        <a:ext cx="1599307" cy="959584"/>
      </dsp:txXfrm>
    </dsp:sp>
    <dsp:sp modelId="{3F35038F-9D34-4C06-ACD2-FEB28912CEC3}">
      <dsp:nvSpPr>
        <dsp:cNvPr id="0" name=""/>
        <dsp:cNvSpPr/>
      </dsp:nvSpPr>
      <dsp:spPr>
        <a:xfrm>
          <a:off x="3702784" y="1120407"/>
          <a:ext cx="1599307" cy="959584"/>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MY" sz="1900" kern="1200"/>
            <a:t>Networking &amp; Cabling</a:t>
          </a:r>
        </a:p>
      </dsp:txBody>
      <dsp:txXfrm>
        <a:off x="3702784" y="1120407"/>
        <a:ext cx="1599307" cy="959584"/>
      </dsp:txXfrm>
    </dsp:sp>
    <dsp:sp modelId="{51934E08-351D-45E4-ACE9-248B31CCBA05}">
      <dsp:nvSpPr>
        <dsp:cNvPr id="0" name=""/>
        <dsp:cNvSpPr/>
      </dsp:nvSpPr>
      <dsp:spPr>
        <a:xfrm>
          <a:off x="1943546" y="2239922"/>
          <a:ext cx="1599307" cy="959584"/>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MY" sz="1900" kern="1200"/>
            <a:t>Server</a:t>
          </a:r>
        </a:p>
      </dsp:txBody>
      <dsp:txXfrm>
        <a:off x="1943546" y="2239922"/>
        <a:ext cx="1599307" cy="95958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65002B-020C-4C1A-B23D-3321B294B108}">
      <dsp:nvSpPr>
        <dsp:cNvPr id="0" name=""/>
        <dsp:cNvSpPr/>
      </dsp:nvSpPr>
      <dsp:spPr>
        <a:xfrm rot="5400000">
          <a:off x="2414159" y="77407"/>
          <a:ext cx="1186160" cy="1031959"/>
        </a:xfrm>
        <a:prstGeom prst="hexagon">
          <a:avLst>
            <a:gd name="adj" fmla="val 25000"/>
            <a:gd name="vf" fmla="val 11547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MY" sz="1400" kern="1200"/>
            <a:t>Cryptog-raphic Controls Policy</a:t>
          </a:r>
        </a:p>
      </dsp:txBody>
      <dsp:txXfrm rot="-5400000">
        <a:off x="2652073" y="185150"/>
        <a:ext cx="710331" cy="816474"/>
      </dsp:txXfrm>
    </dsp:sp>
    <dsp:sp modelId="{F6438DB1-A4A4-480C-B6AD-1A88D505A5D3}">
      <dsp:nvSpPr>
        <dsp:cNvPr id="0" name=""/>
        <dsp:cNvSpPr/>
      </dsp:nvSpPr>
      <dsp:spPr>
        <a:xfrm>
          <a:off x="3554533" y="237539"/>
          <a:ext cx="1323754" cy="711696"/>
        </a:xfrm>
        <a:prstGeom prst="rect">
          <a:avLst/>
        </a:prstGeom>
        <a:noFill/>
        <a:ln>
          <a:noFill/>
        </a:ln>
        <a:effectLst/>
      </dsp:spPr>
      <dsp:style>
        <a:lnRef idx="0">
          <a:scrgbClr r="0" g="0" b="0"/>
        </a:lnRef>
        <a:fillRef idx="0">
          <a:scrgbClr r="0" g="0" b="0"/>
        </a:fillRef>
        <a:effectRef idx="0">
          <a:scrgbClr r="0" g="0" b="0"/>
        </a:effectRef>
        <a:fontRef idx="minor"/>
      </dsp:style>
    </dsp:sp>
    <dsp:sp modelId="{D6DEFBF8-5260-419B-964F-9EE705679F61}">
      <dsp:nvSpPr>
        <dsp:cNvPr id="0" name=""/>
        <dsp:cNvSpPr/>
      </dsp:nvSpPr>
      <dsp:spPr>
        <a:xfrm rot="5400000">
          <a:off x="1299643" y="77407"/>
          <a:ext cx="1186160" cy="1031959"/>
        </a:xfrm>
        <a:prstGeom prst="hexagon">
          <a:avLst>
            <a:gd name="adj" fmla="val 25000"/>
            <a:gd name="vf" fmla="val 11547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r>
            <a:rPr lang="en-MY" sz="1500" kern="1200"/>
            <a:t>Anti-Malware Policy</a:t>
          </a:r>
        </a:p>
      </dsp:txBody>
      <dsp:txXfrm rot="-5400000">
        <a:off x="1537557" y="185150"/>
        <a:ext cx="710331" cy="816474"/>
      </dsp:txXfrm>
    </dsp:sp>
    <dsp:sp modelId="{E5551D93-9434-4B05-80D9-34206C3AD680}">
      <dsp:nvSpPr>
        <dsp:cNvPr id="0" name=""/>
        <dsp:cNvSpPr/>
      </dsp:nvSpPr>
      <dsp:spPr>
        <a:xfrm rot="5400000">
          <a:off x="1854766" y="1084220"/>
          <a:ext cx="1186160" cy="1031959"/>
        </a:xfrm>
        <a:prstGeom prst="hexagon">
          <a:avLst>
            <a:gd name="adj" fmla="val 25000"/>
            <a:gd name="vf" fmla="val 11547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MY" sz="1200" kern="1200"/>
            <a:t>Backup and Restorati-on Policy</a:t>
          </a:r>
        </a:p>
      </dsp:txBody>
      <dsp:txXfrm rot="-5400000">
        <a:off x="2092680" y="1191963"/>
        <a:ext cx="710331" cy="816474"/>
      </dsp:txXfrm>
    </dsp:sp>
    <dsp:sp modelId="{E6FB76DB-F501-4C9C-9909-8D68DC98A14C}">
      <dsp:nvSpPr>
        <dsp:cNvPr id="0" name=""/>
        <dsp:cNvSpPr/>
      </dsp:nvSpPr>
      <dsp:spPr>
        <a:xfrm>
          <a:off x="608111" y="1244351"/>
          <a:ext cx="1281052" cy="711696"/>
        </a:xfrm>
        <a:prstGeom prst="rect">
          <a:avLst/>
        </a:prstGeom>
        <a:noFill/>
        <a:ln>
          <a:noFill/>
        </a:ln>
        <a:effectLst/>
      </dsp:spPr>
      <dsp:style>
        <a:lnRef idx="0">
          <a:scrgbClr r="0" g="0" b="0"/>
        </a:lnRef>
        <a:fillRef idx="0">
          <a:scrgbClr r="0" g="0" b="0"/>
        </a:fillRef>
        <a:effectRef idx="0">
          <a:scrgbClr r="0" g="0" b="0"/>
        </a:effectRef>
        <a:fontRef idx="minor"/>
      </dsp:style>
    </dsp:sp>
    <dsp:sp modelId="{854021A9-4A8B-4C4B-90F3-396159F5C07D}">
      <dsp:nvSpPr>
        <dsp:cNvPr id="0" name=""/>
        <dsp:cNvSpPr/>
      </dsp:nvSpPr>
      <dsp:spPr>
        <a:xfrm rot="5400000">
          <a:off x="2969282" y="1084220"/>
          <a:ext cx="1186160" cy="1031959"/>
        </a:xfrm>
        <a:prstGeom prst="hexagon">
          <a:avLst>
            <a:gd name="adj" fmla="val 25000"/>
            <a:gd name="vf" fmla="val 11547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en-MY" sz="1100" kern="1200"/>
            <a:t>Removal and Disposal of Media Policy</a:t>
          </a:r>
        </a:p>
      </dsp:txBody>
      <dsp:txXfrm rot="-5400000">
        <a:off x="3207196" y="1191963"/>
        <a:ext cx="710331" cy="816474"/>
      </dsp:txXfrm>
    </dsp:sp>
    <dsp:sp modelId="{C69F8164-AC7B-47C7-B0C5-329887E67FC0}">
      <dsp:nvSpPr>
        <dsp:cNvPr id="0" name=""/>
        <dsp:cNvSpPr/>
      </dsp:nvSpPr>
      <dsp:spPr>
        <a:xfrm rot="5400000">
          <a:off x="2414159" y="2091033"/>
          <a:ext cx="1186160" cy="1031959"/>
        </a:xfrm>
        <a:prstGeom prst="hexagon">
          <a:avLst>
            <a:gd name="adj" fmla="val 25000"/>
            <a:gd name="vf" fmla="val 11547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MY" sz="1400" kern="1200"/>
            <a:t>Firewall policy</a:t>
          </a:r>
        </a:p>
      </dsp:txBody>
      <dsp:txXfrm rot="-5400000">
        <a:off x="2652073" y="2198776"/>
        <a:ext cx="710331" cy="816474"/>
      </dsp:txXfrm>
    </dsp:sp>
    <dsp:sp modelId="{747FDAE9-B4EF-4628-81A6-F0F82E8B37D2}">
      <dsp:nvSpPr>
        <dsp:cNvPr id="0" name=""/>
        <dsp:cNvSpPr/>
      </dsp:nvSpPr>
      <dsp:spPr>
        <a:xfrm>
          <a:off x="3554533" y="2251164"/>
          <a:ext cx="1323754" cy="711696"/>
        </a:xfrm>
        <a:prstGeom prst="rect">
          <a:avLst/>
        </a:prstGeom>
        <a:noFill/>
        <a:ln>
          <a:noFill/>
        </a:ln>
        <a:effectLst/>
      </dsp:spPr>
      <dsp:style>
        <a:lnRef idx="0">
          <a:scrgbClr r="0" g="0" b="0"/>
        </a:lnRef>
        <a:fillRef idx="0">
          <a:scrgbClr r="0" g="0" b="0"/>
        </a:fillRef>
        <a:effectRef idx="0">
          <a:scrgbClr r="0" g="0" b="0"/>
        </a:effectRef>
        <a:fontRef idx="minor"/>
      </dsp:style>
    </dsp:sp>
    <dsp:sp modelId="{5BB1B4E6-6569-41AF-9B16-A01B69D586A9}">
      <dsp:nvSpPr>
        <dsp:cNvPr id="0" name=""/>
        <dsp:cNvSpPr/>
      </dsp:nvSpPr>
      <dsp:spPr>
        <a:xfrm rot="5400000">
          <a:off x="1299643" y="2091033"/>
          <a:ext cx="1186160" cy="1031959"/>
        </a:xfrm>
        <a:prstGeom prst="hexagon">
          <a:avLst>
            <a:gd name="adj" fmla="val 25000"/>
            <a:gd name="vf" fmla="val 11547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MY" sz="1000" kern="1200"/>
            <a:t>Patch Management Policy</a:t>
          </a:r>
        </a:p>
      </dsp:txBody>
      <dsp:txXfrm rot="-5400000">
        <a:off x="1537557" y="2198776"/>
        <a:ext cx="710331" cy="81647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01CDF6-CB8A-4A27-B2F8-393709D5118D}">
      <dsp:nvSpPr>
        <dsp:cNvPr id="0" name=""/>
        <dsp:cNvSpPr/>
      </dsp:nvSpPr>
      <dsp:spPr>
        <a:xfrm>
          <a:off x="26" y="91747"/>
          <a:ext cx="2563713" cy="584324"/>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lvl="0" algn="ctr" defTabSz="711200">
            <a:lnSpc>
              <a:spcPct val="90000"/>
            </a:lnSpc>
            <a:spcBef>
              <a:spcPct val="0"/>
            </a:spcBef>
            <a:spcAft>
              <a:spcPct val="35000"/>
            </a:spcAft>
          </a:pPr>
          <a:r>
            <a:rPr lang="en-MY" sz="1600" kern="1200"/>
            <a:t>Manual Portal</a:t>
          </a:r>
        </a:p>
      </dsp:txBody>
      <dsp:txXfrm>
        <a:off x="26" y="91747"/>
        <a:ext cx="2563713" cy="584324"/>
      </dsp:txXfrm>
    </dsp:sp>
    <dsp:sp modelId="{C3304774-D108-48E4-A6F5-01CCB51B7562}">
      <dsp:nvSpPr>
        <dsp:cNvPr id="0" name=""/>
        <dsp:cNvSpPr/>
      </dsp:nvSpPr>
      <dsp:spPr>
        <a:xfrm>
          <a:off x="26" y="676072"/>
          <a:ext cx="2563713" cy="1350540"/>
        </a:xfrm>
        <a:prstGeom prst="rect">
          <a:avLst/>
        </a:prstGeom>
        <a:solidFill>
          <a:schemeClr val="accent4">
            <a:alpha val="90000"/>
            <a:tint val="40000"/>
            <a:hueOff val="0"/>
            <a:satOff val="0"/>
            <a:lumOff val="0"/>
            <a:alphaOff val="0"/>
          </a:schemeClr>
        </a:solidFill>
        <a:ln w="12700" cap="flat" cmpd="sng" algn="ctr">
          <a:solidFill>
            <a:schemeClr val="accent4">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113792" bIns="128016" numCol="1" spcCol="1270" anchor="t" anchorCtr="0">
          <a:noAutofit/>
        </a:bodyPr>
        <a:lstStyle/>
        <a:p>
          <a:pPr marL="171450" lvl="1" indent="-171450" algn="l" defTabSz="711200">
            <a:lnSpc>
              <a:spcPct val="90000"/>
            </a:lnSpc>
            <a:spcBef>
              <a:spcPct val="0"/>
            </a:spcBef>
            <a:spcAft>
              <a:spcPct val="15000"/>
            </a:spcAft>
            <a:buChar char="••"/>
          </a:pPr>
          <a:r>
            <a:rPr lang="en-MY" sz="1600" kern="1200"/>
            <a:t>Provide information for public regarding the airport</a:t>
          </a:r>
        </a:p>
      </dsp:txBody>
      <dsp:txXfrm>
        <a:off x="26" y="676072"/>
        <a:ext cx="2563713" cy="1350540"/>
      </dsp:txXfrm>
    </dsp:sp>
    <dsp:sp modelId="{01253E62-2A69-45F5-A28E-3BCBFE27B37C}">
      <dsp:nvSpPr>
        <dsp:cNvPr id="0" name=""/>
        <dsp:cNvSpPr/>
      </dsp:nvSpPr>
      <dsp:spPr>
        <a:xfrm>
          <a:off x="2922659" y="91747"/>
          <a:ext cx="2563713" cy="584324"/>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lvl="0" algn="ctr" defTabSz="711200">
            <a:lnSpc>
              <a:spcPct val="90000"/>
            </a:lnSpc>
            <a:spcBef>
              <a:spcPct val="0"/>
            </a:spcBef>
            <a:spcAft>
              <a:spcPct val="35000"/>
            </a:spcAft>
          </a:pPr>
          <a:r>
            <a:rPr lang="en-MY" sz="1600" kern="1200"/>
            <a:t>Microsoft Dynamics NAV 2009</a:t>
          </a:r>
        </a:p>
      </dsp:txBody>
      <dsp:txXfrm>
        <a:off x="2922659" y="91747"/>
        <a:ext cx="2563713" cy="584324"/>
      </dsp:txXfrm>
    </dsp:sp>
    <dsp:sp modelId="{01E5B9C2-5BC1-4AE3-8D6B-B25547E21248}">
      <dsp:nvSpPr>
        <dsp:cNvPr id="0" name=""/>
        <dsp:cNvSpPr/>
      </dsp:nvSpPr>
      <dsp:spPr>
        <a:xfrm>
          <a:off x="2922659" y="676072"/>
          <a:ext cx="2563713" cy="1350540"/>
        </a:xfrm>
        <a:prstGeom prst="rect">
          <a:avLst/>
        </a:prstGeom>
        <a:solidFill>
          <a:schemeClr val="accent4">
            <a:alpha val="90000"/>
            <a:tint val="40000"/>
            <a:hueOff val="0"/>
            <a:satOff val="0"/>
            <a:lumOff val="0"/>
            <a:alphaOff val="0"/>
          </a:schemeClr>
        </a:solidFill>
        <a:ln w="12700" cap="flat" cmpd="sng" algn="ctr">
          <a:solidFill>
            <a:schemeClr val="accent4">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113792" bIns="128016" numCol="1" spcCol="1270" anchor="t" anchorCtr="0">
          <a:noAutofit/>
        </a:bodyPr>
        <a:lstStyle/>
        <a:p>
          <a:pPr marL="171450" lvl="1" indent="-171450" algn="l" defTabSz="711200">
            <a:lnSpc>
              <a:spcPct val="90000"/>
            </a:lnSpc>
            <a:spcBef>
              <a:spcPct val="0"/>
            </a:spcBef>
            <a:spcAft>
              <a:spcPct val="15000"/>
            </a:spcAft>
            <a:buChar char="••"/>
          </a:pPr>
          <a:r>
            <a:rPr lang="en-MY" sz="1600" kern="1200"/>
            <a:t>Assist with finance, manufacturing, customer relationship management, supply chains, analytics and electronic commerce</a:t>
          </a:r>
        </a:p>
      </dsp:txBody>
      <dsp:txXfrm>
        <a:off x="2922659" y="676072"/>
        <a:ext cx="2563713" cy="135054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01CDF6-CB8A-4A27-B2F8-393709D5118D}">
      <dsp:nvSpPr>
        <dsp:cNvPr id="0" name=""/>
        <dsp:cNvSpPr/>
      </dsp:nvSpPr>
      <dsp:spPr>
        <a:xfrm>
          <a:off x="1714" y="31849"/>
          <a:ext cx="1671637" cy="374400"/>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n-MY" sz="1300" kern="1200"/>
            <a:t>Office 365</a:t>
          </a:r>
        </a:p>
      </dsp:txBody>
      <dsp:txXfrm>
        <a:off x="1714" y="31849"/>
        <a:ext cx="1671637" cy="374400"/>
      </dsp:txXfrm>
    </dsp:sp>
    <dsp:sp modelId="{C3304774-D108-48E4-A6F5-01CCB51B7562}">
      <dsp:nvSpPr>
        <dsp:cNvPr id="0" name=""/>
        <dsp:cNvSpPr/>
      </dsp:nvSpPr>
      <dsp:spPr>
        <a:xfrm>
          <a:off x="1714" y="406249"/>
          <a:ext cx="1671637" cy="1680261"/>
        </a:xfrm>
        <a:prstGeom prst="rect">
          <a:avLst/>
        </a:prstGeom>
        <a:solidFill>
          <a:schemeClr val="accent3">
            <a:alpha val="90000"/>
            <a:tint val="40000"/>
            <a:hueOff val="0"/>
            <a:satOff val="0"/>
            <a:lumOff val="0"/>
            <a:alphaOff val="0"/>
          </a:schemeClr>
        </a:solidFill>
        <a:ln w="12700" cap="flat" cmpd="sng" algn="ctr">
          <a:solidFill>
            <a:schemeClr val="accent3">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MY" sz="1300" kern="1200"/>
            <a:t>Provide microsoft application for internal usage</a:t>
          </a:r>
        </a:p>
      </dsp:txBody>
      <dsp:txXfrm>
        <a:off x="1714" y="406249"/>
        <a:ext cx="1671637" cy="1680261"/>
      </dsp:txXfrm>
    </dsp:sp>
    <dsp:sp modelId="{01253E62-2A69-45F5-A28E-3BCBFE27B37C}">
      <dsp:nvSpPr>
        <dsp:cNvPr id="0" name=""/>
        <dsp:cNvSpPr/>
      </dsp:nvSpPr>
      <dsp:spPr>
        <a:xfrm>
          <a:off x="1907381" y="31849"/>
          <a:ext cx="1671637" cy="374400"/>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n-MY" sz="1300" kern="1200"/>
            <a:t>Access Door</a:t>
          </a:r>
        </a:p>
      </dsp:txBody>
      <dsp:txXfrm>
        <a:off x="1907381" y="31849"/>
        <a:ext cx="1671637" cy="374400"/>
      </dsp:txXfrm>
    </dsp:sp>
    <dsp:sp modelId="{01E5B9C2-5BC1-4AE3-8D6B-B25547E21248}">
      <dsp:nvSpPr>
        <dsp:cNvPr id="0" name=""/>
        <dsp:cNvSpPr/>
      </dsp:nvSpPr>
      <dsp:spPr>
        <a:xfrm>
          <a:off x="1907381" y="406249"/>
          <a:ext cx="1671637" cy="1680261"/>
        </a:xfrm>
        <a:prstGeom prst="rect">
          <a:avLst/>
        </a:prstGeom>
        <a:solidFill>
          <a:schemeClr val="accent3">
            <a:alpha val="90000"/>
            <a:tint val="40000"/>
            <a:hueOff val="0"/>
            <a:satOff val="0"/>
            <a:lumOff val="0"/>
            <a:alphaOff val="0"/>
          </a:schemeClr>
        </a:solidFill>
        <a:ln w="12700" cap="flat" cmpd="sng" algn="ctr">
          <a:solidFill>
            <a:schemeClr val="accent3">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MY" sz="1300" kern="1200"/>
            <a:t>Limit access area are enclosed with access door which are only accessible by high manager staff</a:t>
          </a:r>
        </a:p>
      </dsp:txBody>
      <dsp:txXfrm>
        <a:off x="1907381" y="406249"/>
        <a:ext cx="1671637" cy="1680261"/>
      </dsp:txXfrm>
    </dsp:sp>
    <dsp:sp modelId="{273821F1-62B4-429F-A996-588020552354}">
      <dsp:nvSpPr>
        <dsp:cNvPr id="0" name=""/>
        <dsp:cNvSpPr/>
      </dsp:nvSpPr>
      <dsp:spPr>
        <a:xfrm>
          <a:off x="3813048" y="31849"/>
          <a:ext cx="1671637" cy="374400"/>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n-MY" sz="1300" kern="1200"/>
            <a:t>eDMS</a:t>
          </a:r>
        </a:p>
      </dsp:txBody>
      <dsp:txXfrm>
        <a:off x="3813048" y="31849"/>
        <a:ext cx="1671637" cy="374400"/>
      </dsp:txXfrm>
    </dsp:sp>
    <dsp:sp modelId="{6595B328-601C-4F5D-8DA8-CEF831D6FA2D}">
      <dsp:nvSpPr>
        <dsp:cNvPr id="0" name=""/>
        <dsp:cNvSpPr/>
      </dsp:nvSpPr>
      <dsp:spPr>
        <a:xfrm>
          <a:off x="3813048" y="406249"/>
          <a:ext cx="1671637" cy="1680261"/>
        </a:xfrm>
        <a:prstGeom prst="rect">
          <a:avLst/>
        </a:prstGeom>
        <a:solidFill>
          <a:schemeClr val="accent3">
            <a:alpha val="90000"/>
            <a:tint val="40000"/>
            <a:hueOff val="0"/>
            <a:satOff val="0"/>
            <a:lumOff val="0"/>
            <a:alphaOff val="0"/>
          </a:schemeClr>
        </a:solidFill>
        <a:ln w="12700" cap="flat" cmpd="sng" algn="ctr">
          <a:solidFill>
            <a:schemeClr val="accent3">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MY" sz="1300" kern="1200"/>
            <a:t>Electronic Document Management System</a:t>
          </a:r>
        </a:p>
        <a:p>
          <a:pPr marL="114300" lvl="1" indent="-114300" algn="l" defTabSz="577850">
            <a:lnSpc>
              <a:spcPct val="90000"/>
            </a:lnSpc>
            <a:spcBef>
              <a:spcPct val="0"/>
            </a:spcBef>
            <a:spcAft>
              <a:spcPct val="15000"/>
            </a:spcAft>
            <a:buChar char="••"/>
          </a:pPr>
          <a:r>
            <a:rPr lang="en-MY" sz="1300" kern="1200"/>
            <a:t>Manage documnetation in a more systematic way</a:t>
          </a:r>
        </a:p>
      </dsp:txBody>
      <dsp:txXfrm>
        <a:off x="3813048" y="406249"/>
        <a:ext cx="1671637" cy="168026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01CDF6-CB8A-4A27-B2F8-393709D5118D}">
      <dsp:nvSpPr>
        <dsp:cNvPr id="0" name=""/>
        <dsp:cNvSpPr/>
      </dsp:nvSpPr>
      <dsp:spPr>
        <a:xfrm>
          <a:off x="1714" y="41188"/>
          <a:ext cx="1671637" cy="612700"/>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69088" rIns="120904" bIns="69088" numCol="1" spcCol="1270" anchor="ctr" anchorCtr="0">
          <a:noAutofit/>
        </a:bodyPr>
        <a:lstStyle/>
        <a:p>
          <a:pPr lvl="0" algn="ctr" defTabSz="755650">
            <a:lnSpc>
              <a:spcPct val="90000"/>
            </a:lnSpc>
            <a:spcBef>
              <a:spcPct val="0"/>
            </a:spcBef>
            <a:spcAft>
              <a:spcPct val="35000"/>
            </a:spcAft>
          </a:pPr>
          <a:r>
            <a:rPr lang="en-MY" sz="1700" kern="1200"/>
            <a:t>CCTV</a:t>
          </a:r>
        </a:p>
      </dsp:txBody>
      <dsp:txXfrm>
        <a:off x="1714" y="41188"/>
        <a:ext cx="1671637" cy="612700"/>
      </dsp:txXfrm>
    </dsp:sp>
    <dsp:sp modelId="{C3304774-D108-48E4-A6F5-01CCB51B7562}">
      <dsp:nvSpPr>
        <dsp:cNvPr id="0" name=""/>
        <dsp:cNvSpPr/>
      </dsp:nvSpPr>
      <dsp:spPr>
        <a:xfrm>
          <a:off x="1714" y="653888"/>
          <a:ext cx="1671637" cy="1423282"/>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0678" tIns="90678" rIns="120904" bIns="136017" numCol="1" spcCol="1270" anchor="t" anchorCtr="0">
          <a:noAutofit/>
        </a:bodyPr>
        <a:lstStyle/>
        <a:p>
          <a:pPr marL="171450" lvl="1" indent="-171450" algn="l" defTabSz="755650">
            <a:lnSpc>
              <a:spcPct val="90000"/>
            </a:lnSpc>
            <a:spcBef>
              <a:spcPct val="0"/>
            </a:spcBef>
            <a:spcAft>
              <a:spcPct val="15000"/>
            </a:spcAft>
            <a:buChar char="••"/>
          </a:pPr>
          <a:r>
            <a:rPr lang="en-MY" sz="1700" kern="1200"/>
            <a:t>Provide a 24-hour secure environment for airport user</a:t>
          </a:r>
        </a:p>
      </dsp:txBody>
      <dsp:txXfrm>
        <a:off x="1714" y="653888"/>
        <a:ext cx="1671637" cy="1423282"/>
      </dsp:txXfrm>
    </dsp:sp>
    <dsp:sp modelId="{01253E62-2A69-45F5-A28E-3BCBFE27B37C}">
      <dsp:nvSpPr>
        <dsp:cNvPr id="0" name=""/>
        <dsp:cNvSpPr/>
      </dsp:nvSpPr>
      <dsp:spPr>
        <a:xfrm>
          <a:off x="1907381" y="41188"/>
          <a:ext cx="1671637" cy="612700"/>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69088" rIns="120904" bIns="69088" numCol="1" spcCol="1270" anchor="ctr" anchorCtr="0">
          <a:noAutofit/>
        </a:bodyPr>
        <a:lstStyle/>
        <a:p>
          <a:pPr lvl="0" algn="ctr" defTabSz="755650">
            <a:lnSpc>
              <a:spcPct val="90000"/>
            </a:lnSpc>
            <a:spcBef>
              <a:spcPct val="0"/>
            </a:spcBef>
            <a:spcAft>
              <a:spcPct val="35000"/>
            </a:spcAft>
          </a:pPr>
          <a:r>
            <a:rPr lang="en-MY" sz="1700" kern="1200"/>
            <a:t>Attendance System</a:t>
          </a:r>
        </a:p>
      </dsp:txBody>
      <dsp:txXfrm>
        <a:off x="1907381" y="41188"/>
        <a:ext cx="1671637" cy="612700"/>
      </dsp:txXfrm>
    </dsp:sp>
    <dsp:sp modelId="{01E5B9C2-5BC1-4AE3-8D6B-B25547E21248}">
      <dsp:nvSpPr>
        <dsp:cNvPr id="0" name=""/>
        <dsp:cNvSpPr/>
      </dsp:nvSpPr>
      <dsp:spPr>
        <a:xfrm>
          <a:off x="1907381" y="653888"/>
          <a:ext cx="1671637" cy="1423282"/>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0678" tIns="90678" rIns="120904" bIns="136017" numCol="1" spcCol="1270" anchor="t" anchorCtr="0">
          <a:noAutofit/>
        </a:bodyPr>
        <a:lstStyle/>
        <a:p>
          <a:pPr marL="171450" lvl="1" indent="-171450" algn="l" defTabSz="755650">
            <a:lnSpc>
              <a:spcPct val="90000"/>
            </a:lnSpc>
            <a:spcBef>
              <a:spcPct val="0"/>
            </a:spcBef>
            <a:spcAft>
              <a:spcPct val="15000"/>
            </a:spcAft>
            <a:buChar char="••"/>
          </a:pPr>
          <a:r>
            <a:rPr lang="en-MY" sz="1700" kern="1200"/>
            <a:t>Attendance for airport staff</a:t>
          </a:r>
        </a:p>
      </dsp:txBody>
      <dsp:txXfrm>
        <a:off x="1907381" y="653888"/>
        <a:ext cx="1671637" cy="1423282"/>
      </dsp:txXfrm>
    </dsp:sp>
    <dsp:sp modelId="{273821F1-62B4-429F-A996-588020552354}">
      <dsp:nvSpPr>
        <dsp:cNvPr id="0" name=""/>
        <dsp:cNvSpPr/>
      </dsp:nvSpPr>
      <dsp:spPr>
        <a:xfrm>
          <a:off x="3813048" y="41188"/>
          <a:ext cx="1671637" cy="612700"/>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69088" rIns="120904" bIns="69088" numCol="1" spcCol="1270" anchor="ctr" anchorCtr="0">
          <a:noAutofit/>
        </a:bodyPr>
        <a:lstStyle/>
        <a:p>
          <a:pPr lvl="0" algn="ctr" defTabSz="755650">
            <a:lnSpc>
              <a:spcPct val="90000"/>
            </a:lnSpc>
            <a:spcBef>
              <a:spcPct val="0"/>
            </a:spcBef>
            <a:spcAft>
              <a:spcPct val="35000"/>
            </a:spcAft>
          </a:pPr>
          <a:r>
            <a:rPr lang="en-MY" sz="1700" kern="1200"/>
            <a:t>Maintenance System</a:t>
          </a:r>
        </a:p>
      </dsp:txBody>
      <dsp:txXfrm>
        <a:off x="3813048" y="41188"/>
        <a:ext cx="1671637" cy="612700"/>
      </dsp:txXfrm>
    </dsp:sp>
    <dsp:sp modelId="{6595B328-601C-4F5D-8DA8-CEF831D6FA2D}">
      <dsp:nvSpPr>
        <dsp:cNvPr id="0" name=""/>
        <dsp:cNvSpPr/>
      </dsp:nvSpPr>
      <dsp:spPr>
        <a:xfrm>
          <a:off x="3813048" y="653888"/>
          <a:ext cx="1671637" cy="1423282"/>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0678" tIns="90678" rIns="120904" bIns="136017" numCol="1" spcCol="1270" anchor="t" anchorCtr="0">
          <a:noAutofit/>
        </a:bodyPr>
        <a:lstStyle/>
        <a:p>
          <a:pPr marL="171450" lvl="1" indent="-171450" algn="l" defTabSz="755650">
            <a:lnSpc>
              <a:spcPct val="90000"/>
            </a:lnSpc>
            <a:spcBef>
              <a:spcPct val="0"/>
            </a:spcBef>
            <a:spcAft>
              <a:spcPct val="15000"/>
            </a:spcAft>
            <a:buChar char="••"/>
          </a:pPr>
          <a:r>
            <a:rPr lang="en-MY" sz="1700" kern="1200"/>
            <a:t>CWorks computerised maintenance management software.</a:t>
          </a:r>
        </a:p>
      </dsp:txBody>
      <dsp:txXfrm>
        <a:off x="3813048" y="653888"/>
        <a:ext cx="1671637" cy="142328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01CDF6-CB8A-4A27-B2F8-393709D5118D}">
      <dsp:nvSpPr>
        <dsp:cNvPr id="0" name=""/>
        <dsp:cNvSpPr/>
      </dsp:nvSpPr>
      <dsp:spPr>
        <a:xfrm>
          <a:off x="1714" y="260159"/>
          <a:ext cx="1671637" cy="542932"/>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lvl="0" algn="ctr" defTabSz="666750">
            <a:lnSpc>
              <a:spcPct val="90000"/>
            </a:lnSpc>
            <a:spcBef>
              <a:spcPct val="0"/>
            </a:spcBef>
            <a:spcAft>
              <a:spcPct val="35000"/>
            </a:spcAft>
          </a:pPr>
          <a:r>
            <a:rPr lang="en-MY" sz="1500" kern="1200"/>
            <a:t>FIDS</a:t>
          </a:r>
        </a:p>
      </dsp:txBody>
      <dsp:txXfrm>
        <a:off x="1714" y="260159"/>
        <a:ext cx="1671637" cy="542932"/>
      </dsp:txXfrm>
    </dsp:sp>
    <dsp:sp modelId="{C3304774-D108-48E4-A6F5-01CCB51B7562}">
      <dsp:nvSpPr>
        <dsp:cNvPr id="0" name=""/>
        <dsp:cNvSpPr/>
      </dsp:nvSpPr>
      <dsp:spPr>
        <a:xfrm>
          <a:off x="1714" y="803091"/>
          <a:ext cx="1671637" cy="10551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106680" bIns="120015" numCol="1" spcCol="1270" anchor="t" anchorCtr="0">
          <a:noAutofit/>
        </a:bodyPr>
        <a:lstStyle/>
        <a:p>
          <a:pPr marL="114300" lvl="1" indent="-114300" algn="l" defTabSz="666750">
            <a:lnSpc>
              <a:spcPct val="90000"/>
            </a:lnSpc>
            <a:spcBef>
              <a:spcPct val="0"/>
            </a:spcBef>
            <a:spcAft>
              <a:spcPct val="15000"/>
            </a:spcAft>
            <a:buChar char="••"/>
          </a:pPr>
          <a:r>
            <a:rPr lang="en-MY" sz="1500" kern="1200"/>
            <a:t>Provide flight information to passenger</a:t>
          </a:r>
        </a:p>
      </dsp:txBody>
      <dsp:txXfrm>
        <a:off x="1714" y="803091"/>
        <a:ext cx="1671637" cy="1055109"/>
      </dsp:txXfrm>
    </dsp:sp>
    <dsp:sp modelId="{01253E62-2A69-45F5-A28E-3BCBFE27B37C}">
      <dsp:nvSpPr>
        <dsp:cNvPr id="0" name=""/>
        <dsp:cNvSpPr/>
      </dsp:nvSpPr>
      <dsp:spPr>
        <a:xfrm>
          <a:off x="1907381" y="260159"/>
          <a:ext cx="1671637" cy="542932"/>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lvl="0" algn="ctr" defTabSz="666750">
            <a:lnSpc>
              <a:spcPct val="90000"/>
            </a:lnSpc>
            <a:spcBef>
              <a:spcPct val="0"/>
            </a:spcBef>
            <a:spcAft>
              <a:spcPct val="35000"/>
            </a:spcAft>
          </a:pPr>
          <a:r>
            <a:rPr lang="en-MY" sz="1500" kern="1200"/>
            <a:t>Passenger and Cargo Data System</a:t>
          </a:r>
        </a:p>
      </dsp:txBody>
      <dsp:txXfrm>
        <a:off x="1907381" y="260159"/>
        <a:ext cx="1671637" cy="542932"/>
      </dsp:txXfrm>
    </dsp:sp>
    <dsp:sp modelId="{01E5B9C2-5BC1-4AE3-8D6B-B25547E21248}">
      <dsp:nvSpPr>
        <dsp:cNvPr id="0" name=""/>
        <dsp:cNvSpPr/>
      </dsp:nvSpPr>
      <dsp:spPr>
        <a:xfrm>
          <a:off x="1907381" y="803091"/>
          <a:ext cx="1671637" cy="10551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106680" bIns="120015" numCol="1" spcCol="1270" anchor="t" anchorCtr="0">
          <a:noAutofit/>
        </a:bodyPr>
        <a:lstStyle/>
        <a:p>
          <a:pPr marL="114300" lvl="1" indent="-114300" algn="l" defTabSz="666750">
            <a:lnSpc>
              <a:spcPct val="90000"/>
            </a:lnSpc>
            <a:spcBef>
              <a:spcPct val="0"/>
            </a:spcBef>
            <a:spcAft>
              <a:spcPct val="15000"/>
            </a:spcAft>
            <a:buChar char="••"/>
          </a:pPr>
          <a:r>
            <a:rPr lang="en-MY" sz="1500" kern="1200"/>
            <a:t>Collect passenger and cargo data in airport</a:t>
          </a:r>
        </a:p>
      </dsp:txBody>
      <dsp:txXfrm>
        <a:off x="1907381" y="803091"/>
        <a:ext cx="1671637" cy="1055109"/>
      </dsp:txXfrm>
    </dsp:sp>
    <dsp:sp modelId="{273821F1-62B4-429F-A996-588020552354}">
      <dsp:nvSpPr>
        <dsp:cNvPr id="0" name=""/>
        <dsp:cNvSpPr/>
      </dsp:nvSpPr>
      <dsp:spPr>
        <a:xfrm>
          <a:off x="3813048" y="260159"/>
          <a:ext cx="1671637" cy="542932"/>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lvl="0" algn="ctr" defTabSz="666750">
            <a:lnSpc>
              <a:spcPct val="90000"/>
            </a:lnSpc>
            <a:spcBef>
              <a:spcPct val="0"/>
            </a:spcBef>
            <a:spcAft>
              <a:spcPct val="35000"/>
            </a:spcAft>
          </a:pPr>
          <a:r>
            <a:rPr lang="en-MY" sz="1500" kern="1200"/>
            <a:t>ePRO HRMS</a:t>
          </a:r>
        </a:p>
      </dsp:txBody>
      <dsp:txXfrm>
        <a:off x="3813048" y="260159"/>
        <a:ext cx="1671637" cy="542932"/>
      </dsp:txXfrm>
    </dsp:sp>
    <dsp:sp modelId="{6595B328-601C-4F5D-8DA8-CEF831D6FA2D}">
      <dsp:nvSpPr>
        <dsp:cNvPr id="0" name=""/>
        <dsp:cNvSpPr/>
      </dsp:nvSpPr>
      <dsp:spPr>
        <a:xfrm>
          <a:off x="3813048" y="803091"/>
          <a:ext cx="1671637" cy="10551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106680" bIns="120015" numCol="1" spcCol="1270" anchor="t" anchorCtr="0">
          <a:noAutofit/>
        </a:bodyPr>
        <a:lstStyle/>
        <a:p>
          <a:pPr marL="114300" lvl="1" indent="-114300" algn="l" defTabSz="666750">
            <a:lnSpc>
              <a:spcPct val="90000"/>
            </a:lnSpc>
            <a:spcBef>
              <a:spcPct val="0"/>
            </a:spcBef>
            <a:spcAft>
              <a:spcPct val="15000"/>
            </a:spcAft>
            <a:buChar char="••"/>
          </a:pPr>
          <a:r>
            <a:rPr lang="en-MY" sz="1500" kern="1200"/>
            <a:t>Human resources and Management Payroll System</a:t>
          </a:r>
        </a:p>
      </dsp:txBody>
      <dsp:txXfrm>
        <a:off x="3813048" y="803091"/>
        <a:ext cx="1671637" cy="1055109"/>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19</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shuhui toon</dc:creator>
  <cp:keywords/>
  <dc:description/>
  <cp:lastModifiedBy>Jano Choy</cp:lastModifiedBy>
  <cp:revision>8</cp:revision>
  <dcterms:created xsi:type="dcterms:W3CDTF">2018-12-09T10:52:00Z</dcterms:created>
  <dcterms:modified xsi:type="dcterms:W3CDTF">2018-12-11T12:31:00Z</dcterms:modified>
</cp:coreProperties>
</file>