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EDB28" w14:textId="77777777" w:rsidR="000A6785" w:rsidRPr="000A6785" w:rsidRDefault="000A6785" w:rsidP="000A6785">
      <w:pPr>
        <w:jc w:val="center"/>
      </w:pPr>
      <w:r w:rsidRPr="000A6785">
        <w:rPr>
          <w:noProof/>
        </w:rPr>
        <w:drawing>
          <wp:inline distT="0" distB="0" distL="0" distR="0" wp14:anchorId="648C3EA4" wp14:editId="734BF5E3">
            <wp:extent cx="5334000" cy="1019175"/>
            <wp:effectExtent l="0" t="0" r="0" b="0"/>
            <wp:docPr id="32" name="Picture 32" descr="school-of-computin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hool-of-computing-logo"/>
                    <pic:cNvPicPr>
                      <a:picLocks noChangeAspect="1" noChangeArrowheads="1"/>
                    </pic:cNvPicPr>
                  </pic:nvPicPr>
                  <pic:blipFill>
                    <a:blip r:embed="rId8">
                      <a:extLst>
                        <a:ext uri="{28A0092B-C50C-407E-A947-70E740481C1C}">
                          <a14:useLocalDpi xmlns:a14="http://schemas.microsoft.com/office/drawing/2010/main" val="0"/>
                        </a:ext>
                      </a:extLst>
                    </a:blip>
                    <a:srcRect r="17827" b="1907"/>
                    <a:stretch>
                      <a:fillRect/>
                    </a:stretch>
                  </pic:blipFill>
                  <pic:spPr bwMode="auto">
                    <a:xfrm>
                      <a:off x="0" y="0"/>
                      <a:ext cx="5334000" cy="1019175"/>
                    </a:xfrm>
                    <a:prstGeom prst="rect">
                      <a:avLst/>
                    </a:prstGeom>
                    <a:noFill/>
                    <a:ln>
                      <a:noFill/>
                    </a:ln>
                  </pic:spPr>
                </pic:pic>
              </a:graphicData>
            </a:graphic>
          </wp:inline>
        </w:drawing>
      </w:r>
    </w:p>
    <w:p w14:paraId="4BAA4354" w14:textId="77777777" w:rsidR="000A6785" w:rsidRPr="000A6785" w:rsidRDefault="000A6785" w:rsidP="000A6785">
      <w:pPr>
        <w:jc w:val="center"/>
        <w:rPr>
          <w:rFonts w:ascii="Arial" w:hAnsi="Arial" w:cs="Arial"/>
          <w:b/>
          <w:sz w:val="24"/>
          <w:szCs w:val="24"/>
        </w:rPr>
      </w:pPr>
      <w:r w:rsidRPr="000A6785">
        <w:rPr>
          <w:rFonts w:ascii="Arial" w:hAnsi="Arial" w:cs="Arial"/>
          <w:b/>
          <w:sz w:val="24"/>
          <w:szCs w:val="24"/>
        </w:rPr>
        <w:t>SCSP 1513</w:t>
      </w:r>
    </w:p>
    <w:p w14:paraId="5DE5D763" w14:textId="77777777" w:rsidR="000A6785" w:rsidRPr="000A6785" w:rsidRDefault="000A6785" w:rsidP="000A6785">
      <w:pPr>
        <w:jc w:val="center"/>
        <w:rPr>
          <w:rFonts w:ascii="Arial" w:hAnsi="Arial" w:cs="Arial"/>
          <w:b/>
          <w:sz w:val="24"/>
          <w:szCs w:val="24"/>
        </w:rPr>
      </w:pPr>
      <w:r w:rsidRPr="000A6785">
        <w:rPr>
          <w:rFonts w:ascii="Arial" w:hAnsi="Arial" w:cs="Arial"/>
          <w:b/>
          <w:sz w:val="24"/>
          <w:szCs w:val="24"/>
        </w:rPr>
        <w:t>SECTION 07</w:t>
      </w:r>
    </w:p>
    <w:p w14:paraId="5584E40E" w14:textId="77777777" w:rsidR="000A6785" w:rsidRPr="000A6785" w:rsidRDefault="000A6785" w:rsidP="000A6785">
      <w:pPr>
        <w:jc w:val="center"/>
        <w:rPr>
          <w:rFonts w:ascii="Arial" w:hAnsi="Arial" w:cs="Arial"/>
          <w:b/>
          <w:sz w:val="24"/>
          <w:szCs w:val="24"/>
        </w:rPr>
      </w:pPr>
    </w:p>
    <w:p w14:paraId="662DC6EC" w14:textId="77777777" w:rsidR="000A6785" w:rsidRPr="000A6785" w:rsidRDefault="000A6785" w:rsidP="000A6785">
      <w:pPr>
        <w:jc w:val="center"/>
        <w:rPr>
          <w:rFonts w:ascii="Arial" w:hAnsi="Arial" w:cs="Arial"/>
          <w:b/>
          <w:sz w:val="24"/>
          <w:szCs w:val="24"/>
        </w:rPr>
      </w:pPr>
    </w:p>
    <w:p w14:paraId="29D2463B" w14:textId="23A65758" w:rsidR="000A6785" w:rsidRDefault="0099068D" w:rsidP="0099068D">
      <w:pPr>
        <w:jc w:val="center"/>
        <w:rPr>
          <w:rFonts w:ascii="Arial" w:hAnsi="Arial" w:cs="Arial"/>
          <w:b/>
          <w:sz w:val="24"/>
          <w:szCs w:val="24"/>
        </w:rPr>
      </w:pPr>
      <w:r>
        <w:rPr>
          <w:rFonts w:ascii="Arial" w:hAnsi="Arial" w:cs="Arial"/>
          <w:b/>
          <w:sz w:val="24"/>
          <w:szCs w:val="24"/>
        </w:rPr>
        <w:t xml:space="preserve">GROUP REPORT: INDUSTRIAL </w:t>
      </w:r>
      <w:r>
        <w:rPr>
          <w:rFonts w:ascii="Arial" w:hAnsi="Arial" w:cs="Arial" w:hint="eastAsia"/>
          <w:b/>
          <w:sz w:val="24"/>
          <w:szCs w:val="24"/>
        </w:rPr>
        <w:t>V</w:t>
      </w:r>
      <w:r>
        <w:rPr>
          <w:rFonts w:ascii="Arial" w:hAnsi="Arial" w:cs="Arial"/>
          <w:b/>
          <w:sz w:val="24"/>
          <w:szCs w:val="24"/>
        </w:rPr>
        <w:t>ISIT 1</w:t>
      </w:r>
    </w:p>
    <w:p w14:paraId="02DD1131" w14:textId="10F6A67D" w:rsidR="000A6785" w:rsidRPr="000A6785" w:rsidRDefault="0099068D" w:rsidP="0099068D">
      <w:pPr>
        <w:jc w:val="center"/>
        <w:rPr>
          <w:rFonts w:ascii="Arial" w:hAnsi="Arial" w:cs="Arial"/>
          <w:b/>
          <w:sz w:val="24"/>
          <w:szCs w:val="24"/>
        </w:rPr>
      </w:pPr>
      <w:r>
        <w:rPr>
          <w:rFonts w:ascii="Arial" w:hAnsi="Arial" w:cs="Arial"/>
          <w:b/>
          <w:sz w:val="24"/>
          <w:szCs w:val="24"/>
        </w:rPr>
        <w:t>CICT UTM</w:t>
      </w:r>
    </w:p>
    <w:p w14:paraId="75E92A69" w14:textId="36720953" w:rsidR="000A6785" w:rsidRDefault="000A6785" w:rsidP="000A6785">
      <w:pPr>
        <w:jc w:val="center"/>
        <w:rPr>
          <w:rFonts w:ascii="Arial" w:hAnsi="Arial" w:cs="Arial"/>
          <w:b/>
          <w:sz w:val="24"/>
          <w:szCs w:val="24"/>
        </w:rPr>
      </w:pPr>
    </w:p>
    <w:p w14:paraId="4FDC839A" w14:textId="77777777" w:rsidR="0099068D" w:rsidRPr="000A6785" w:rsidRDefault="0099068D" w:rsidP="000A6785">
      <w:pPr>
        <w:jc w:val="center"/>
        <w:rPr>
          <w:rFonts w:ascii="Arial" w:hAnsi="Arial" w:cs="Arial"/>
          <w:b/>
          <w:sz w:val="24"/>
          <w:szCs w:val="24"/>
        </w:rPr>
      </w:pPr>
    </w:p>
    <w:p w14:paraId="0D0D0565" w14:textId="77777777" w:rsidR="000A6785" w:rsidRPr="000A6785" w:rsidRDefault="000A6785" w:rsidP="000A6785">
      <w:pPr>
        <w:jc w:val="center"/>
        <w:rPr>
          <w:rFonts w:ascii="Arial" w:hAnsi="Arial" w:cs="Arial"/>
          <w:b/>
          <w:sz w:val="24"/>
          <w:szCs w:val="24"/>
        </w:rPr>
      </w:pPr>
      <w:r w:rsidRPr="000A6785">
        <w:rPr>
          <w:rFonts w:ascii="Arial" w:hAnsi="Arial" w:cs="Arial"/>
          <w:b/>
          <w:sz w:val="24"/>
          <w:szCs w:val="24"/>
        </w:rPr>
        <w:t>SCHOOL OF COMPUTING</w:t>
      </w:r>
    </w:p>
    <w:p w14:paraId="4794B8DA" w14:textId="77777777" w:rsidR="000A6785" w:rsidRPr="000A6785" w:rsidRDefault="000A6785" w:rsidP="000A6785">
      <w:pPr>
        <w:jc w:val="center"/>
        <w:rPr>
          <w:rFonts w:ascii="Arial" w:hAnsi="Arial" w:cs="Arial"/>
          <w:b/>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747"/>
      </w:tblGrid>
      <w:tr w:rsidR="000A6785" w:rsidRPr="000A6785" w14:paraId="3579074B" w14:textId="77777777" w:rsidTr="00F90965">
        <w:trPr>
          <w:trHeight w:val="402"/>
        </w:trPr>
        <w:tc>
          <w:tcPr>
            <w:tcW w:w="5495" w:type="dxa"/>
          </w:tcPr>
          <w:p w14:paraId="2F844FC6" w14:textId="77777777" w:rsidR="000A6785" w:rsidRPr="000A6785" w:rsidRDefault="000A6785" w:rsidP="000A6785">
            <w:pPr>
              <w:rPr>
                <w:rFonts w:ascii="Arial" w:hAnsi="Arial" w:cs="Arial"/>
                <w:b/>
                <w:sz w:val="24"/>
                <w:szCs w:val="24"/>
              </w:rPr>
            </w:pPr>
            <w:r w:rsidRPr="000A6785">
              <w:rPr>
                <w:rFonts w:ascii="Arial" w:hAnsi="Arial" w:cs="Arial"/>
                <w:b/>
                <w:sz w:val="24"/>
                <w:szCs w:val="24"/>
              </w:rPr>
              <w:t>NAME:</w:t>
            </w:r>
          </w:p>
        </w:tc>
        <w:tc>
          <w:tcPr>
            <w:tcW w:w="3747" w:type="dxa"/>
          </w:tcPr>
          <w:p w14:paraId="01F52AD6" w14:textId="77777777" w:rsidR="000A6785" w:rsidRPr="000A6785" w:rsidRDefault="000A6785" w:rsidP="000A6785">
            <w:pPr>
              <w:rPr>
                <w:rFonts w:ascii="Arial" w:hAnsi="Arial" w:cs="Arial"/>
                <w:b/>
                <w:sz w:val="24"/>
                <w:szCs w:val="24"/>
              </w:rPr>
            </w:pPr>
            <w:r w:rsidRPr="000A6785">
              <w:rPr>
                <w:rFonts w:ascii="Arial" w:hAnsi="Arial" w:cs="Arial"/>
                <w:b/>
                <w:sz w:val="24"/>
                <w:szCs w:val="24"/>
              </w:rPr>
              <w:t>MATRIC NUMBER:</w:t>
            </w:r>
          </w:p>
        </w:tc>
      </w:tr>
      <w:tr w:rsidR="000A6785" w:rsidRPr="000A6785" w14:paraId="0914E846" w14:textId="77777777" w:rsidTr="00F90965">
        <w:trPr>
          <w:trHeight w:val="385"/>
        </w:trPr>
        <w:tc>
          <w:tcPr>
            <w:tcW w:w="5495" w:type="dxa"/>
          </w:tcPr>
          <w:p w14:paraId="7F19A0E3" w14:textId="77777777" w:rsidR="000A6785" w:rsidRPr="000A6785" w:rsidRDefault="000A6785" w:rsidP="000A6785">
            <w:pPr>
              <w:rPr>
                <w:rFonts w:ascii="Arial" w:hAnsi="Arial" w:cs="Arial"/>
                <w:sz w:val="24"/>
                <w:szCs w:val="24"/>
              </w:rPr>
            </w:pPr>
            <w:r w:rsidRPr="000A6785">
              <w:rPr>
                <w:rFonts w:ascii="Arial" w:hAnsi="Arial" w:cs="Arial"/>
                <w:sz w:val="24"/>
                <w:szCs w:val="24"/>
              </w:rPr>
              <w:t>MUHAMMAD FIRDAUS BIN NOR AZMAN</w:t>
            </w:r>
          </w:p>
        </w:tc>
        <w:tc>
          <w:tcPr>
            <w:tcW w:w="3747" w:type="dxa"/>
          </w:tcPr>
          <w:p w14:paraId="153E10BD" w14:textId="77777777" w:rsidR="000A6785" w:rsidRPr="000A6785" w:rsidRDefault="000A6785" w:rsidP="000A6785">
            <w:pPr>
              <w:rPr>
                <w:rFonts w:ascii="Arial" w:hAnsi="Arial" w:cs="Arial"/>
                <w:sz w:val="24"/>
                <w:szCs w:val="24"/>
              </w:rPr>
            </w:pPr>
            <w:r w:rsidRPr="000A6785">
              <w:rPr>
                <w:rFonts w:ascii="Arial" w:hAnsi="Arial" w:cs="Arial"/>
                <w:sz w:val="24"/>
                <w:szCs w:val="24"/>
              </w:rPr>
              <w:t>A18CS0149</w:t>
            </w:r>
          </w:p>
        </w:tc>
      </w:tr>
      <w:tr w:rsidR="000A6785" w:rsidRPr="000A6785" w14:paraId="0BDD935C" w14:textId="77777777" w:rsidTr="00F90965">
        <w:trPr>
          <w:trHeight w:val="402"/>
        </w:trPr>
        <w:tc>
          <w:tcPr>
            <w:tcW w:w="5495" w:type="dxa"/>
          </w:tcPr>
          <w:p w14:paraId="021F6F18" w14:textId="77777777" w:rsidR="000A6785" w:rsidRPr="000A6785" w:rsidRDefault="000A6785" w:rsidP="000A6785">
            <w:pPr>
              <w:rPr>
                <w:rFonts w:ascii="Arial" w:hAnsi="Arial" w:cs="Arial"/>
                <w:sz w:val="24"/>
                <w:szCs w:val="24"/>
              </w:rPr>
            </w:pPr>
            <w:r w:rsidRPr="000A6785">
              <w:rPr>
                <w:rFonts w:ascii="Arial" w:hAnsi="Arial" w:cs="Arial"/>
                <w:sz w:val="24"/>
                <w:szCs w:val="24"/>
              </w:rPr>
              <w:t>TOON SHU HUI</w:t>
            </w:r>
          </w:p>
        </w:tc>
        <w:tc>
          <w:tcPr>
            <w:tcW w:w="3747" w:type="dxa"/>
          </w:tcPr>
          <w:p w14:paraId="0AF59EE6" w14:textId="77777777" w:rsidR="000A6785" w:rsidRPr="000A6785" w:rsidRDefault="000A6785" w:rsidP="000A6785">
            <w:pPr>
              <w:rPr>
                <w:rFonts w:ascii="Arial" w:hAnsi="Arial" w:cs="Arial"/>
                <w:sz w:val="24"/>
                <w:szCs w:val="24"/>
              </w:rPr>
            </w:pPr>
            <w:r w:rsidRPr="000A6785">
              <w:rPr>
                <w:rFonts w:ascii="Arial" w:hAnsi="Arial" w:cs="Arial"/>
                <w:sz w:val="24"/>
                <w:szCs w:val="24"/>
              </w:rPr>
              <w:t>A18CS0268</w:t>
            </w:r>
          </w:p>
        </w:tc>
      </w:tr>
      <w:tr w:rsidR="000A6785" w:rsidRPr="000A6785" w14:paraId="2B4D3640" w14:textId="77777777" w:rsidTr="00F90965">
        <w:trPr>
          <w:trHeight w:val="385"/>
        </w:trPr>
        <w:tc>
          <w:tcPr>
            <w:tcW w:w="5495" w:type="dxa"/>
          </w:tcPr>
          <w:p w14:paraId="4E6AE490" w14:textId="77777777" w:rsidR="000A6785" w:rsidRPr="000A6785" w:rsidRDefault="000A6785" w:rsidP="000A6785">
            <w:pPr>
              <w:rPr>
                <w:rFonts w:ascii="Arial" w:hAnsi="Arial" w:cs="Arial"/>
                <w:sz w:val="24"/>
                <w:szCs w:val="24"/>
              </w:rPr>
            </w:pPr>
            <w:r w:rsidRPr="000A6785">
              <w:rPr>
                <w:rFonts w:ascii="Arial" w:hAnsi="Arial" w:cs="Arial"/>
                <w:sz w:val="24"/>
                <w:szCs w:val="24"/>
              </w:rPr>
              <w:t>CHOY WAN LING</w:t>
            </w:r>
          </w:p>
        </w:tc>
        <w:tc>
          <w:tcPr>
            <w:tcW w:w="3747" w:type="dxa"/>
          </w:tcPr>
          <w:p w14:paraId="75CF4313" w14:textId="77777777" w:rsidR="000A6785" w:rsidRPr="000A6785" w:rsidRDefault="000A6785" w:rsidP="000A6785">
            <w:pPr>
              <w:rPr>
                <w:rFonts w:ascii="Arial" w:hAnsi="Arial" w:cs="Arial"/>
                <w:sz w:val="24"/>
                <w:szCs w:val="24"/>
              </w:rPr>
            </w:pPr>
            <w:r w:rsidRPr="000A6785">
              <w:rPr>
                <w:rFonts w:ascii="Arial" w:hAnsi="Arial" w:cs="Arial"/>
                <w:sz w:val="24"/>
                <w:szCs w:val="24"/>
              </w:rPr>
              <w:t>A18CS0049</w:t>
            </w:r>
          </w:p>
        </w:tc>
      </w:tr>
      <w:tr w:rsidR="000A6785" w:rsidRPr="000A6785" w14:paraId="633D5EA5" w14:textId="77777777" w:rsidTr="00F90965">
        <w:trPr>
          <w:trHeight w:val="420"/>
        </w:trPr>
        <w:tc>
          <w:tcPr>
            <w:tcW w:w="5495" w:type="dxa"/>
          </w:tcPr>
          <w:p w14:paraId="4C2702F3" w14:textId="77777777" w:rsidR="000A6785" w:rsidRPr="000A6785" w:rsidRDefault="000A6785" w:rsidP="000A6785">
            <w:pPr>
              <w:rPr>
                <w:rFonts w:ascii="Arial" w:hAnsi="Arial" w:cs="Arial"/>
                <w:sz w:val="24"/>
                <w:szCs w:val="24"/>
              </w:rPr>
            </w:pPr>
            <w:r w:rsidRPr="000A6785">
              <w:rPr>
                <w:rFonts w:ascii="Arial" w:hAnsi="Arial" w:cs="Arial"/>
                <w:sz w:val="24"/>
                <w:szCs w:val="24"/>
              </w:rPr>
              <w:t>IDZNI BIN MOHAMED RASHID</w:t>
            </w:r>
          </w:p>
        </w:tc>
        <w:tc>
          <w:tcPr>
            <w:tcW w:w="3747" w:type="dxa"/>
          </w:tcPr>
          <w:p w14:paraId="0FA90BFB" w14:textId="77777777" w:rsidR="000A6785" w:rsidRPr="000A6785" w:rsidRDefault="000A6785" w:rsidP="000A6785">
            <w:pPr>
              <w:rPr>
                <w:rFonts w:ascii="Arial" w:hAnsi="Arial" w:cs="Arial"/>
                <w:sz w:val="24"/>
                <w:szCs w:val="24"/>
              </w:rPr>
            </w:pPr>
            <w:r w:rsidRPr="000A6785">
              <w:rPr>
                <w:rFonts w:ascii="Arial" w:hAnsi="Arial" w:cs="Arial"/>
                <w:sz w:val="24"/>
                <w:szCs w:val="24"/>
              </w:rPr>
              <w:t>A18CS0075</w:t>
            </w:r>
          </w:p>
        </w:tc>
      </w:tr>
    </w:tbl>
    <w:p w14:paraId="4464BE34" w14:textId="77777777" w:rsidR="000A6785" w:rsidRPr="000A6785" w:rsidRDefault="000A6785" w:rsidP="000A6785">
      <w:pPr>
        <w:jc w:val="center"/>
        <w:rPr>
          <w:rFonts w:ascii="Arial" w:hAnsi="Arial" w:cs="Arial"/>
          <w:b/>
          <w:sz w:val="24"/>
          <w:szCs w:val="24"/>
          <w:u w:val="single"/>
        </w:rPr>
      </w:pPr>
    </w:p>
    <w:p w14:paraId="67E197B2" w14:textId="77777777" w:rsidR="000A6785" w:rsidRPr="000A6785" w:rsidRDefault="000A6785" w:rsidP="000A6785">
      <w:pPr>
        <w:jc w:val="center"/>
        <w:rPr>
          <w:rFonts w:ascii="Arial" w:hAnsi="Arial" w:cs="Arial"/>
          <w:b/>
          <w:sz w:val="24"/>
          <w:szCs w:val="24"/>
          <w:u w:val="single"/>
        </w:rPr>
      </w:pPr>
    </w:p>
    <w:p w14:paraId="54857A74" w14:textId="77777777" w:rsidR="000A6785" w:rsidRPr="000A6785" w:rsidRDefault="000A6785" w:rsidP="000A6785">
      <w:pPr>
        <w:jc w:val="center"/>
        <w:rPr>
          <w:rFonts w:ascii="Arial" w:hAnsi="Arial" w:cs="Arial"/>
          <w:b/>
          <w:sz w:val="24"/>
          <w:szCs w:val="24"/>
          <w:u w:val="single"/>
        </w:rPr>
      </w:pPr>
    </w:p>
    <w:p w14:paraId="1FB79879" w14:textId="77777777" w:rsidR="000A6785" w:rsidRPr="000A6785" w:rsidRDefault="000A6785" w:rsidP="000A6785">
      <w:pPr>
        <w:jc w:val="center"/>
        <w:rPr>
          <w:rFonts w:ascii="Arial" w:hAnsi="Arial" w:cs="Arial"/>
          <w:b/>
          <w:sz w:val="24"/>
          <w:szCs w:val="24"/>
        </w:rPr>
      </w:pPr>
      <w:r w:rsidRPr="000A6785">
        <w:rPr>
          <w:rFonts w:ascii="Arial" w:hAnsi="Arial" w:cs="Arial"/>
          <w:b/>
          <w:sz w:val="24"/>
          <w:szCs w:val="24"/>
        </w:rPr>
        <w:t>LECTURER:</w:t>
      </w:r>
    </w:p>
    <w:p w14:paraId="616115C0" w14:textId="77777777" w:rsidR="000A6785" w:rsidRPr="000A6785" w:rsidRDefault="000A6785" w:rsidP="000A6785">
      <w:pPr>
        <w:jc w:val="center"/>
        <w:rPr>
          <w:rFonts w:ascii="Arial" w:hAnsi="Arial" w:cs="Arial"/>
          <w:sz w:val="24"/>
          <w:szCs w:val="24"/>
        </w:rPr>
      </w:pPr>
      <w:r w:rsidRPr="000A6785">
        <w:rPr>
          <w:rFonts w:ascii="Arial" w:hAnsi="Arial" w:cs="Arial"/>
          <w:sz w:val="24"/>
          <w:szCs w:val="24"/>
        </w:rPr>
        <w:t>SIR HAIRUDIN BIN ABDUL MAJID</w:t>
      </w:r>
    </w:p>
    <w:p w14:paraId="16D19DFC" w14:textId="3BEF8EB2" w:rsidR="000A6785" w:rsidRDefault="000A6785" w:rsidP="000F3F55">
      <w:pPr>
        <w:spacing w:after="0" w:line="360" w:lineRule="auto"/>
        <w:rPr>
          <w:rFonts w:ascii="Arial" w:hAnsi="Arial" w:cs="Arial"/>
          <w:b/>
          <w:sz w:val="28"/>
          <w:szCs w:val="40"/>
          <w:u w:val="single"/>
        </w:rPr>
      </w:pPr>
    </w:p>
    <w:p w14:paraId="70421994" w14:textId="0D412194" w:rsidR="000A6785" w:rsidRDefault="000A6785" w:rsidP="000F3F55">
      <w:pPr>
        <w:spacing w:after="0" w:line="360" w:lineRule="auto"/>
        <w:rPr>
          <w:rFonts w:ascii="Arial" w:hAnsi="Arial" w:cs="Arial"/>
          <w:b/>
          <w:sz w:val="28"/>
          <w:szCs w:val="40"/>
          <w:u w:val="single"/>
        </w:rPr>
      </w:pPr>
    </w:p>
    <w:p w14:paraId="16B1F493" w14:textId="1E5E021E" w:rsidR="000A6785" w:rsidRDefault="000A6785" w:rsidP="000F3F55">
      <w:pPr>
        <w:spacing w:after="0" w:line="360" w:lineRule="auto"/>
        <w:rPr>
          <w:rFonts w:ascii="Arial" w:hAnsi="Arial" w:cs="Arial"/>
          <w:b/>
          <w:sz w:val="28"/>
          <w:szCs w:val="40"/>
          <w:u w:val="single"/>
        </w:rPr>
      </w:pPr>
    </w:p>
    <w:p w14:paraId="1783F8F7" w14:textId="2B05E0F3" w:rsidR="000A6785" w:rsidRDefault="000A6785" w:rsidP="000F3F55">
      <w:pPr>
        <w:spacing w:after="0" w:line="360" w:lineRule="auto"/>
        <w:rPr>
          <w:rFonts w:ascii="Arial" w:hAnsi="Arial" w:cs="Arial"/>
          <w:b/>
          <w:sz w:val="28"/>
          <w:szCs w:val="40"/>
          <w:u w:val="single"/>
        </w:rPr>
      </w:pPr>
    </w:p>
    <w:p w14:paraId="1B938ADE" w14:textId="77777777" w:rsidR="005F30EB" w:rsidRDefault="005F30EB" w:rsidP="000F3F55">
      <w:pPr>
        <w:spacing w:after="0" w:line="360" w:lineRule="auto"/>
        <w:rPr>
          <w:rFonts w:ascii="Arial" w:hAnsi="Arial" w:cs="Arial"/>
          <w:b/>
          <w:sz w:val="28"/>
          <w:szCs w:val="40"/>
          <w:u w:val="single"/>
        </w:rPr>
      </w:pPr>
    </w:p>
    <w:p w14:paraId="7B1275FA" w14:textId="5F936F7F" w:rsidR="000A6785" w:rsidRDefault="000A6785" w:rsidP="000F3F55">
      <w:pPr>
        <w:spacing w:after="0" w:line="360" w:lineRule="auto"/>
        <w:rPr>
          <w:rFonts w:ascii="Arial" w:hAnsi="Arial" w:cs="Arial"/>
          <w:b/>
          <w:sz w:val="28"/>
          <w:szCs w:val="40"/>
          <w:u w:val="single"/>
        </w:rPr>
      </w:pPr>
    </w:p>
    <w:p w14:paraId="36294E9A" w14:textId="77777777" w:rsidR="000A6785" w:rsidRDefault="000A6785" w:rsidP="000F3F55">
      <w:pPr>
        <w:spacing w:after="0" w:line="360" w:lineRule="auto"/>
        <w:rPr>
          <w:rFonts w:ascii="Arial" w:hAnsi="Arial" w:cs="Arial"/>
          <w:b/>
          <w:sz w:val="28"/>
          <w:szCs w:val="40"/>
          <w:u w:val="single"/>
        </w:rPr>
      </w:pPr>
    </w:p>
    <w:p w14:paraId="6A1CD958" w14:textId="20A28B95" w:rsidR="00CB5262" w:rsidRPr="00CB5262" w:rsidRDefault="00CB5262" w:rsidP="000F3F55">
      <w:pPr>
        <w:spacing w:after="0" w:line="360" w:lineRule="auto"/>
        <w:rPr>
          <w:rFonts w:ascii="Arial" w:hAnsi="Arial" w:cs="Arial"/>
          <w:b/>
          <w:sz w:val="28"/>
          <w:szCs w:val="40"/>
          <w:u w:val="single"/>
        </w:rPr>
      </w:pPr>
      <w:r w:rsidRPr="00CB5262">
        <w:rPr>
          <w:rFonts w:ascii="Arial" w:hAnsi="Arial" w:cs="Arial"/>
          <w:b/>
          <w:sz w:val="28"/>
          <w:szCs w:val="40"/>
          <w:u w:val="single"/>
        </w:rPr>
        <w:lastRenderedPageBreak/>
        <w:t>Introduction</w:t>
      </w:r>
    </w:p>
    <w:p w14:paraId="6FCAFF66" w14:textId="77777777" w:rsidR="00CB5262" w:rsidRPr="00CB5262" w:rsidRDefault="00CB5262" w:rsidP="000F3F55">
      <w:pPr>
        <w:spacing w:after="0" w:line="360" w:lineRule="auto"/>
        <w:jc w:val="both"/>
        <w:rPr>
          <w:rFonts w:ascii="Arial" w:hAnsi="Arial" w:cs="Arial"/>
          <w:sz w:val="28"/>
          <w:szCs w:val="28"/>
        </w:rPr>
      </w:pPr>
    </w:p>
    <w:p w14:paraId="59B4E49D" w14:textId="0742AD86" w:rsidR="00CB5262" w:rsidRPr="00CB5262" w:rsidRDefault="00CB5262" w:rsidP="000F3F55">
      <w:pPr>
        <w:spacing w:after="0" w:line="360" w:lineRule="auto"/>
        <w:jc w:val="both"/>
        <w:rPr>
          <w:rFonts w:ascii="Arial" w:hAnsi="Arial" w:cs="Arial"/>
          <w:sz w:val="24"/>
          <w:szCs w:val="24"/>
        </w:rPr>
      </w:pPr>
      <w:r w:rsidRPr="00CB5262">
        <w:rPr>
          <w:rFonts w:ascii="Arial" w:hAnsi="Arial" w:cs="Arial"/>
          <w:sz w:val="24"/>
          <w:szCs w:val="24"/>
        </w:rPr>
        <w:tab/>
        <w:t>Centre for Information and Communication Technology (CICT)</w:t>
      </w:r>
      <w:r w:rsidR="003C6914">
        <w:rPr>
          <w:rFonts w:ascii="Arial" w:hAnsi="Arial" w:cs="Arial"/>
          <w:sz w:val="24"/>
          <w:szCs w:val="24"/>
        </w:rPr>
        <w:t xml:space="preserve"> </w:t>
      </w:r>
      <w:r w:rsidR="003C6914" w:rsidRPr="003C6914">
        <w:rPr>
          <w:rFonts w:ascii="Arial" w:hAnsi="Arial" w:cs="Arial"/>
          <w:b/>
          <w:sz w:val="24"/>
          <w:szCs w:val="24"/>
          <w:vertAlign w:val="superscript"/>
        </w:rPr>
        <w:t>[</w:t>
      </w:r>
      <w:r w:rsidR="003C6914">
        <w:rPr>
          <w:rFonts w:ascii="Arial" w:hAnsi="Arial" w:cs="Arial"/>
          <w:b/>
          <w:sz w:val="24"/>
          <w:szCs w:val="24"/>
          <w:vertAlign w:val="superscript"/>
        </w:rPr>
        <w:t>1</w:t>
      </w:r>
      <w:r w:rsidR="003C6914" w:rsidRPr="003C6914">
        <w:rPr>
          <w:rFonts w:ascii="Arial" w:hAnsi="Arial" w:cs="Arial"/>
          <w:b/>
          <w:sz w:val="24"/>
          <w:szCs w:val="24"/>
          <w:vertAlign w:val="superscript"/>
        </w:rPr>
        <w:t>]</w:t>
      </w:r>
      <w:r w:rsidRPr="00CB5262">
        <w:rPr>
          <w:rFonts w:ascii="Arial" w:hAnsi="Arial" w:cs="Arial"/>
          <w:sz w:val="24"/>
          <w:szCs w:val="24"/>
        </w:rPr>
        <w:t xml:space="preserve"> in University </w:t>
      </w:r>
      <w:r w:rsidRPr="00CB5262">
        <w:rPr>
          <w:rFonts w:ascii="Arial" w:hAnsi="Arial" w:cs="Arial"/>
          <w:sz w:val="24"/>
          <w:szCs w:val="24"/>
          <w:lang w:val="ms-MY"/>
        </w:rPr>
        <w:t xml:space="preserve">Teknologi </w:t>
      </w:r>
      <w:r w:rsidRPr="00CB5262">
        <w:rPr>
          <w:rFonts w:ascii="Arial" w:hAnsi="Arial" w:cs="Arial"/>
          <w:sz w:val="24"/>
          <w:szCs w:val="24"/>
        </w:rPr>
        <w:t>Malaysia (UTM) is a</w:t>
      </w:r>
      <w:r>
        <w:rPr>
          <w:rFonts w:ascii="Arial" w:hAnsi="Arial" w:cs="Arial" w:hint="eastAsia"/>
          <w:sz w:val="24"/>
          <w:szCs w:val="24"/>
        </w:rPr>
        <w:t>n</w:t>
      </w:r>
      <w:r w:rsidRPr="00CB5262">
        <w:rPr>
          <w:rFonts w:ascii="Arial" w:hAnsi="Arial" w:cs="Arial"/>
          <w:sz w:val="24"/>
          <w:szCs w:val="24"/>
        </w:rPr>
        <w:t xml:space="preserve"> ICT centre which supports the ICT services for university staffs and students especially in ICT infrastructure, system development and academic or administrative activities. It is located at Block D07 which is near to the Faculty of Computing (N28) because it is like a</w:t>
      </w:r>
      <w:r>
        <w:rPr>
          <w:rFonts w:ascii="Arial" w:hAnsi="Arial" w:cs="Arial" w:hint="eastAsia"/>
          <w:sz w:val="24"/>
          <w:szCs w:val="24"/>
        </w:rPr>
        <w:t>n</w:t>
      </w:r>
      <w:r w:rsidRPr="00CB5262">
        <w:rPr>
          <w:rFonts w:ascii="Arial" w:hAnsi="Arial" w:cs="Arial"/>
          <w:sz w:val="24"/>
          <w:szCs w:val="24"/>
        </w:rPr>
        <w:t xml:space="preserve"> ICT information library and ICT knowledge centre for students in school of computing. Hence, we take a visit to CICT to understand more about how the systems in UTM work and function. </w:t>
      </w:r>
    </w:p>
    <w:p w14:paraId="0BB33EEB" w14:textId="77777777" w:rsidR="00CB5262" w:rsidRPr="00CB5262" w:rsidRDefault="00CB5262" w:rsidP="000F3F55">
      <w:pPr>
        <w:spacing w:after="0" w:line="360" w:lineRule="auto"/>
        <w:jc w:val="both"/>
        <w:rPr>
          <w:rFonts w:ascii="Arial" w:hAnsi="Arial" w:cs="Arial"/>
          <w:sz w:val="24"/>
          <w:szCs w:val="24"/>
        </w:rPr>
      </w:pPr>
    </w:p>
    <w:p w14:paraId="768175B7" w14:textId="094B75AD" w:rsidR="00CB5262" w:rsidRPr="00CB5262" w:rsidRDefault="00CB5262" w:rsidP="000F3F55">
      <w:pPr>
        <w:spacing w:after="0" w:line="360" w:lineRule="auto"/>
        <w:ind w:firstLine="720"/>
        <w:jc w:val="both"/>
        <w:rPr>
          <w:rFonts w:ascii="Arial" w:hAnsi="Arial" w:cs="Arial"/>
          <w:sz w:val="24"/>
          <w:szCs w:val="24"/>
        </w:rPr>
      </w:pPr>
      <w:r w:rsidRPr="00CB5262">
        <w:rPr>
          <w:rFonts w:ascii="Arial" w:hAnsi="Arial" w:cs="Arial"/>
          <w:sz w:val="24"/>
          <w:szCs w:val="24"/>
        </w:rPr>
        <w:t xml:space="preserve">CICT acts as a consultant of computer technology system takes a role in maintenance of network system in UTM. It provides some ICT services such as internet and Wi-Fi, infrastructure and security, ID account and access, multimedia, installation of software and ICT facilities that is </w:t>
      </w:r>
      <w:hyperlink r:id="rId9" w:history="1">
        <w:r w:rsidRPr="00CB5262">
          <w:rPr>
            <w:rStyle w:val="Hyperlink"/>
            <w:rFonts w:ascii="Arial" w:hAnsi="Arial" w:cs="Arial"/>
            <w:bCs/>
            <w:color w:val="auto"/>
            <w:sz w:val="24"/>
            <w:szCs w:val="24"/>
            <w:u w:val="none"/>
          </w:rPr>
          <w:t xml:space="preserve">CICT </w:t>
        </w:r>
        <w:r w:rsidRPr="00CB5262">
          <w:rPr>
            <w:rStyle w:val="Hyperlink"/>
            <w:rFonts w:ascii="Arial" w:hAnsi="Arial" w:cs="Arial"/>
            <w:bCs/>
            <w:color w:val="auto"/>
            <w:sz w:val="24"/>
            <w:szCs w:val="24"/>
            <w:u w:val="none"/>
            <w:lang w:val="ms-MY"/>
          </w:rPr>
          <w:t>Gal</w:t>
        </w:r>
        <w:r>
          <w:rPr>
            <w:rStyle w:val="Hyperlink"/>
            <w:rFonts w:ascii="Arial" w:hAnsi="Arial" w:cs="Arial"/>
            <w:bCs/>
            <w:color w:val="auto"/>
            <w:sz w:val="24"/>
            <w:szCs w:val="24"/>
            <w:u w:val="none"/>
            <w:lang w:val="ms-MY"/>
          </w:rPr>
          <w:t>l</w:t>
        </w:r>
        <w:r w:rsidRPr="00CB5262">
          <w:rPr>
            <w:rStyle w:val="Hyperlink"/>
            <w:rFonts w:ascii="Arial" w:hAnsi="Arial" w:cs="Arial"/>
            <w:bCs/>
            <w:color w:val="auto"/>
            <w:sz w:val="24"/>
            <w:szCs w:val="24"/>
            <w:u w:val="none"/>
            <w:lang w:val="ms-MY"/>
          </w:rPr>
          <w:t>erium</w:t>
        </w:r>
      </w:hyperlink>
      <w:r w:rsidRPr="00CB5262">
        <w:rPr>
          <w:rFonts w:ascii="Arial" w:hAnsi="Arial" w:cs="Arial"/>
          <w:sz w:val="24"/>
          <w:szCs w:val="24"/>
        </w:rPr>
        <w:t xml:space="preserve"> and </w:t>
      </w:r>
      <w:hyperlink r:id="rId10" w:history="1">
        <w:r w:rsidRPr="00CB5262">
          <w:rPr>
            <w:rStyle w:val="Hyperlink"/>
            <w:rFonts w:ascii="Arial" w:hAnsi="Arial" w:cs="Arial"/>
            <w:bCs/>
            <w:color w:val="auto"/>
            <w:sz w:val="24"/>
            <w:szCs w:val="24"/>
            <w:u w:val="none"/>
          </w:rPr>
          <w:t>training Lab</w:t>
        </w:r>
      </w:hyperlink>
      <w:r w:rsidRPr="00CB5262">
        <w:rPr>
          <w:rFonts w:ascii="Arial" w:hAnsi="Arial" w:cs="Arial"/>
          <w:sz w:val="24"/>
          <w:szCs w:val="24"/>
        </w:rPr>
        <w:t xml:space="preserve">. These ICT services ensure network systems in UTM to conduct well. </w:t>
      </w:r>
    </w:p>
    <w:p w14:paraId="5F8DDE19" w14:textId="77777777" w:rsidR="00CB5262" w:rsidRPr="00CB5262" w:rsidRDefault="00CB5262" w:rsidP="000F3F55">
      <w:pPr>
        <w:spacing w:after="0" w:line="360" w:lineRule="auto"/>
        <w:ind w:firstLine="720"/>
        <w:jc w:val="both"/>
        <w:rPr>
          <w:rFonts w:ascii="Arial" w:hAnsi="Arial" w:cs="Arial"/>
          <w:sz w:val="24"/>
          <w:szCs w:val="24"/>
        </w:rPr>
      </w:pPr>
    </w:p>
    <w:p w14:paraId="608E3F38" w14:textId="77777777" w:rsidR="00CB5262" w:rsidRPr="00CB5262" w:rsidRDefault="00CB5262" w:rsidP="000F3F55">
      <w:pPr>
        <w:spacing w:after="0" w:line="360" w:lineRule="auto"/>
        <w:jc w:val="both"/>
        <w:rPr>
          <w:rFonts w:ascii="Arial" w:hAnsi="Arial" w:cs="Arial"/>
          <w:iCs/>
          <w:sz w:val="24"/>
          <w:szCs w:val="24"/>
        </w:rPr>
      </w:pPr>
    </w:p>
    <w:p w14:paraId="4C1C34E3" w14:textId="77777777" w:rsidR="00CB5262" w:rsidRPr="00CB5262" w:rsidRDefault="00CB5262" w:rsidP="000F3F55">
      <w:pPr>
        <w:spacing w:after="0" w:line="360" w:lineRule="auto"/>
        <w:jc w:val="both"/>
        <w:rPr>
          <w:rFonts w:ascii="Arial" w:hAnsi="Arial" w:cs="Arial"/>
          <w:sz w:val="24"/>
          <w:szCs w:val="24"/>
        </w:rPr>
      </w:pPr>
      <w:r w:rsidRPr="00CB5262">
        <w:rPr>
          <w:rFonts w:ascii="Arial" w:hAnsi="Arial" w:cs="Arial"/>
          <w:noProof/>
          <w:sz w:val="24"/>
          <w:szCs w:val="24"/>
        </w:rPr>
        <w:drawing>
          <wp:inline distT="0" distB="0" distL="0" distR="0" wp14:anchorId="44B89131" wp14:editId="62382632">
            <wp:extent cx="6287770" cy="3421380"/>
            <wp:effectExtent l="0" t="19050" r="0" b="7620"/>
            <wp:docPr id="198" name="Diagram 19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125D7BB" w14:textId="77777777" w:rsidR="00CB5262" w:rsidRPr="00CB5262" w:rsidRDefault="00CB5262" w:rsidP="000F3F55">
      <w:pPr>
        <w:spacing w:after="0" w:line="360" w:lineRule="auto"/>
        <w:ind w:firstLine="720"/>
        <w:jc w:val="both"/>
        <w:rPr>
          <w:rFonts w:ascii="Arial" w:hAnsi="Arial" w:cs="Arial"/>
          <w:sz w:val="24"/>
          <w:szCs w:val="24"/>
        </w:rPr>
      </w:pPr>
    </w:p>
    <w:p w14:paraId="53D21705" w14:textId="77777777" w:rsidR="00CB5262" w:rsidRPr="00CB5262" w:rsidRDefault="00CB5262" w:rsidP="000F3F55">
      <w:pPr>
        <w:spacing w:after="0" w:line="360" w:lineRule="auto"/>
        <w:ind w:firstLine="720"/>
        <w:jc w:val="both"/>
        <w:rPr>
          <w:rFonts w:ascii="Arial" w:hAnsi="Arial" w:cs="Arial"/>
          <w:sz w:val="24"/>
          <w:szCs w:val="24"/>
        </w:rPr>
      </w:pPr>
    </w:p>
    <w:p w14:paraId="0942911E" w14:textId="77777777" w:rsidR="00CB5262" w:rsidRPr="00CB5262" w:rsidRDefault="00CB5262" w:rsidP="000F3F55">
      <w:pPr>
        <w:spacing w:after="0" w:line="360" w:lineRule="auto"/>
        <w:jc w:val="both"/>
        <w:rPr>
          <w:rFonts w:ascii="Arial" w:hAnsi="Arial" w:cs="Arial"/>
          <w:sz w:val="24"/>
          <w:szCs w:val="24"/>
        </w:rPr>
      </w:pPr>
    </w:p>
    <w:p w14:paraId="59C5EDE9" w14:textId="38EA8EB9" w:rsidR="00CB5262" w:rsidRPr="00CB5262" w:rsidRDefault="00CB5262" w:rsidP="000F3F55">
      <w:pPr>
        <w:spacing w:after="0" w:line="360" w:lineRule="auto"/>
        <w:ind w:firstLine="720"/>
        <w:jc w:val="both"/>
        <w:rPr>
          <w:rFonts w:ascii="Arial" w:hAnsi="Arial" w:cs="Arial"/>
          <w:iCs/>
          <w:sz w:val="24"/>
          <w:szCs w:val="24"/>
        </w:rPr>
      </w:pPr>
      <w:r w:rsidRPr="00CB5262">
        <w:rPr>
          <w:rFonts w:ascii="Arial" w:hAnsi="Arial" w:cs="Arial"/>
          <w:sz w:val="24"/>
          <w:szCs w:val="24"/>
        </w:rPr>
        <w:lastRenderedPageBreak/>
        <w:t xml:space="preserve">As we know, the students </w:t>
      </w:r>
      <w:r>
        <w:rPr>
          <w:rFonts w:ascii="Arial" w:hAnsi="Arial" w:cs="Arial"/>
          <w:sz w:val="24"/>
          <w:szCs w:val="24"/>
        </w:rPr>
        <w:t xml:space="preserve">of </w:t>
      </w:r>
      <w:r w:rsidRPr="00CB5262">
        <w:rPr>
          <w:rFonts w:ascii="Arial" w:hAnsi="Arial" w:cs="Arial"/>
          <w:sz w:val="24"/>
          <w:szCs w:val="24"/>
        </w:rPr>
        <w:t xml:space="preserve">UTM have their own user unique ID that is ACID account </w:t>
      </w:r>
      <w:r w:rsidRPr="00CB5262">
        <w:rPr>
          <w:rFonts w:ascii="Arial" w:hAnsi="Arial" w:cs="Arial"/>
          <w:iCs/>
          <w:sz w:val="24"/>
          <w:szCs w:val="24"/>
        </w:rPr>
        <w:t xml:space="preserve">after they registered the courses of their respective faculties. For the </w:t>
      </w:r>
      <w:r w:rsidR="0062392A">
        <w:rPr>
          <w:rFonts w:ascii="Arial" w:hAnsi="Arial" w:cs="Arial"/>
          <w:iCs/>
          <w:sz w:val="24"/>
          <w:szCs w:val="24"/>
        </w:rPr>
        <w:t xml:space="preserve">UTM </w:t>
      </w:r>
      <w:r w:rsidRPr="00CB5262">
        <w:rPr>
          <w:rFonts w:ascii="Arial" w:hAnsi="Arial" w:cs="Arial"/>
          <w:iCs/>
          <w:sz w:val="24"/>
          <w:szCs w:val="24"/>
        </w:rPr>
        <w:t>staffs, they can apply ACID account after they have a</w:t>
      </w:r>
      <w:r w:rsidR="0062392A">
        <w:rPr>
          <w:rFonts w:ascii="Arial" w:hAnsi="Arial" w:cs="Arial"/>
          <w:iCs/>
          <w:sz w:val="24"/>
          <w:szCs w:val="24"/>
        </w:rPr>
        <w:t>n</w:t>
      </w:r>
      <w:r w:rsidRPr="00CB5262">
        <w:rPr>
          <w:rFonts w:ascii="Arial" w:hAnsi="Arial" w:cs="Arial"/>
          <w:iCs/>
          <w:sz w:val="24"/>
          <w:szCs w:val="24"/>
        </w:rPr>
        <w:t xml:space="preserve"> </w:t>
      </w:r>
      <w:r>
        <w:rPr>
          <w:rFonts w:ascii="Arial" w:hAnsi="Arial" w:cs="Arial"/>
          <w:iCs/>
          <w:sz w:val="24"/>
          <w:szCs w:val="24"/>
        </w:rPr>
        <w:t xml:space="preserve">official UTM </w:t>
      </w:r>
      <w:r w:rsidRPr="00CB5262">
        <w:rPr>
          <w:rFonts w:ascii="Arial" w:hAnsi="Arial" w:cs="Arial"/>
          <w:iCs/>
          <w:sz w:val="24"/>
          <w:szCs w:val="24"/>
        </w:rPr>
        <w:t>mail accoun</w:t>
      </w:r>
      <w:r>
        <w:rPr>
          <w:rFonts w:ascii="Arial" w:hAnsi="Arial" w:cs="Arial"/>
          <w:iCs/>
          <w:sz w:val="24"/>
          <w:szCs w:val="24"/>
        </w:rPr>
        <w:t>t</w:t>
      </w:r>
      <w:r w:rsidRPr="00CB5262">
        <w:rPr>
          <w:rFonts w:ascii="Arial" w:hAnsi="Arial" w:cs="Arial"/>
          <w:iCs/>
          <w:sz w:val="24"/>
          <w:szCs w:val="24"/>
        </w:rPr>
        <w:t xml:space="preserve">. Having ACID account is easily for students get to access the Wi-Fi UTM and </w:t>
      </w:r>
      <w:r w:rsidRPr="00CB5262">
        <w:rPr>
          <w:rFonts w:ascii="Arial" w:hAnsi="Arial" w:cs="Arial"/>
          <w:iCs/>
          <w:sz w:val="24"/>
          <w:szCs w:val="24"/>
          <w:lang w:val="en-US"/>
        </w:rPr>
        <w:t>MyUTM</w:t>
      </w:r>
      <w:r w:rsidRPr="00CB5262">
        <w:rPr>
          <w:rFonts w:ascii="Arial" w:hAnsi="Arial" w:cs="Arial"/>
          <w:iCs/>
          <w:sz w:val="24"/>
          <w:szCs w:val="24"/>
        </w:rPr>
        <w:t xml:space="preserve"> Login page for purposes of education like e-learning which the students can upload their assignment or read the slides of courses uploaded by lecturers. For everyone in UTM, we have a</w:t>
      </w:r>
      <w:r>
        <w:rPr>
          <w:rFonts w:ascii="Arial" w:hAnsi="Arial" w:cs="Arial"/>
          <w:iCs/>
          <w:sz w:val="24"/>
          <w:szCs w:val="24"/>
        </w:rPr>
        <w:t xml:space="preserve">n official UTM </w:t>
      </w:r>
      <w:r w:rsidRPr="00CB5262">
        <w:rPr>
          <w:rFonts w:ascii="Arial" w:hAnsi="Arial" w:cs="Arial"/>
          <w:iCs/>
          <w:sz w:val="24"/>
          <w:szCs w:val="24"/>
        </w:rPr>
        <w:t xml:space="preserve">mail account to </w:t>
      </w:r>
      <w:r>
        <w:rPr>
          <w:rFonts w:ascii="Arial" w:hAnsi="Arial" w:cs="Arial"/>
          <w:iCs/>
          <w:sz w:val="24"/>
          <w:szCs w:val="24"/>
        </w:rPr>
        <w:t>receive</w:t>
      </w:r>
      <w:r w:rsidRPr="00CB5262">
        <w:rPr>
          <w:rFonts w:ascii="Arial" w:hAnsi="Arial" w:cs="Arial"/>
          <w:iCs/>
          <w:sz w:val="24"/>
          <w:szCs w:val="24"/>
        </w:rPr>
        <w:t xml:space="preserve"> important announcements from UTM. It is eas</w:t>
      </w:r>
      <w:r>
        <w:rPr>
          <w:rFonts w:ascii="Arial" w:hAnsi="Arial" w:cs="Arial"/>
          <w:iCs/>
          <w:sz w:val="24"/>
          <w:szCs w:val="24"/>
        </w:rPr>
        <w:t>y</w:t>
      </w:r>
      <w:r w:rsidRPr="00CB5262">
        <w:rPr>
          <w:rFonts w:ascii="Arial" w:hAnsi="Arial" w:cs="Arial"/>
          <w:iCs/>
          <w:sz w:val="24"/>
          <w:szCs w:val="24"/>
        </w:rPr>
        <w:t xml:space="preserve"> for us to manage our timetable and schedules. These examples show how a systematic system in UTM provided by CICT which give benefits for us.</w:t>
      </w:r>
    </w:p>
    <w:p w14:paraId="1944DE76" w14:textId="77777777" w:rsidR="00CB5262" w:rsidRPr="00CB5262" w:rsidRDefault="00CB5262" w:rsidP="000F3F55">
      <w:pPr>
        <w:spacing w:after="0" w:line="360" w:lineRule="auto"/>
        <w:ind w:firstLine="720"/>
        <w:jc w:val="both"/>
        <w:rPr>
          <w:rFonts w:ascii="Arial" w:hAnsi="Arial" w:cs="Arial"/>
          <w:iCs/>
          <w:sz w:val="24"/>
          <w:szCs w:val="24"/>
        </w:rPr>
      </w:pPr>
    </w:p>
    <w:p w14:paraId="02170E0B" w14:textId="24363E07" w:rsidR="00CB5262" w:rsidRPr="00CB5262" w:rsidRDefault="00CB5262" w:rsidP="000F3F55">
      <w:pPr>
        <w:spacing w:after="0" w:line="360" w:lineRule="auto"/>
        <w:ind w:firstLine="720"/>
        <w:jc w:val="both"/>
        <w:rPr>
          <w:rFonts w:ascii="Arial" w:hAnsi="Arial" w:cs="Arial"/>
          <w:sz w:val="24"/>
          <w:szCs w:val="24"/>
          <w:lang w:val="en-US"/>
        </w:rPr>
      </w:pPr>
      <w:r w:rsidRPr="00CB5262">
        <w:rPr>
          <w:rFonts w:ascii="Arial" w:hAnsi="Arial" w:cs="Arial"/>
          <w:sz w:val="24"/>
          <w:szCs w:val="24"/>
          <w:lang w:val="en-US"/>
        </w:rPr>
        <w:t xml:space="preserve">CICT is a </w:t>
      </w:r>
      <w:r w:rsidRPr="00CB5262">
        <w:rPr>
          <w:rFonts w:ascii="Arial" w:hAnsi="Arial" w:cs="Arial"/>
          <w:sz w:val="24"/>
          <w:szCs w:val="24"/>
        </w:rPr>
        <w:t>centre</w:t>
      </w:r>
      <w:r w:rsidRPr="00CB5262">
        <w:rPr>
          <w:rFonts w:ascii="Arial" w:hAnsi="Arial" w:cs="Arial"/>
          <w:sz w:val="24"/>
          <w:szCs w:val="24"/>
          <w:lang w:val="en-US"/>
        </w:rPr>
        <w:t xml:space="preserve"> which handles the system of UTM. It controls and stores the data of all staffs and students in UTM. We can visit if we face ICT such </w:t>
      </w:r>
      <w:r w:rsidR="0062392A">
        <w:rPr>
          <w:rFonts w:ascii="Arial" w:hAnsi="Arial" w:cs="Arial"/>
          <w:sz w:val="24"/>
          <w:szCs w:val="24"/>
          <w:lang w:val="en-US"/>
        </w:rPr>
        <w:t>as fail to</w:t>
      </w:r>
      <w:r w:rsidRPr="00CB5262">
        <w:rPr>
          <w:rFonts w:ascii="Arial" w:hAnsi="Arial" w:cs="Arial"/>
          <w:sz w:val="24"/>
          <w:szCs w:val="24"/>
          <w:lang w:val="en-US"/>
        </w:rPr>
        <w:t xml:space="preserve"> access </w:t>
      </w:r>
      <w:r w:rsidR="0062392A">
        <w:rPr>
          <w:rFonts w:ascii="Arial" w:hAnsi="Arial" w:cs="Arial"/>
          <w:sz w:val="24"/>
          <w:szCs w:val="24"/>
          <w:lang w:val="en-US"/>
        </w:rPr>
        <w:t>UTM</w:t>
      </w:r>
      <w:r w:rsidRPr="00CB5262">
        <w:rPr>
          <w:rFonts w:ascii="Arial" w:hAnsi="Arial" w:cs="Arial"/>
          <w:sz w:val="24"/>
          <w:szCs w:val="24"/>
          <w:lang w:val="en-US"/>
        </w:rPr>
        <w:t xml:space="preserve"> Wi-Fi, error when access </w:t>
      </w:r>
      <w:r w:rsidRPr="00CB5262">
        <w:rPr>
          <w:rFonts w:ascii="Arial" w:hAnsi="Arial" w:cs="Arial"/>
          <w:sz w:val="24"/>
          <w:szCs w:val="24"/>
        </w:rPr>
        <w:t>MyUTM</w:t>
      </w:r>
      <w:r w:rsidRPr="00CB5262">
        <w:rPr>
          <w:rFonts w:ascii="Arial" w:hAnsi="Arial" w:cs="Arial"/>
          <w:sz w:val="24"/>
          <w:szCs w:val="24"/>
          <w:lang w:val="en-US"/>
        </w:rPr>
        <w:t xml:space="preserve"> and others. CICT as a</w:t>
      </w:r>
      <w:r w:rsidR="0062392A">
        <w:rPr>
          <w:rFonts w:ascii="Arial" w:hAnsi="Arial" w:cs="Arial"/>
          <w:sz w:val="24"/>
          <w:szCs w:val="24"/>
          <w:lang w:val="en-US"/>
        </w:rPr>
        <w:t>n</w:t>
      </w:r>
      <w:r w:rsidRPr="00CB5262">
        <w:rPr>
          <w:rFonts w:ascii="Arial" w:hAnsi="Arial" w:cs="Arial"/>
          <w:sz w:val="24"/>
          <w:szCs w:val="24"/>
          <w:lang w:val="en-US"/>
        </w:rPr>
        <w:t xml:space="preserve"> ICT </w:t>
      </w:r>
      <w:r w:rsidRPr="00CB5262">
        <w:rPr>
          <w:rFonts w:ascii="Arial" w:hAnsi="Arial" w:cs="Arial"/>
          <w:sz w:val="24"/>
          <w:szCs w:val="24"/>
        </w:rPr>
        <w:t>centre</w:t>
      </w:r>
      <w:r w:rsidRPr="00CB5262">
        <w:rPr>
          <w:rFonts w:ascii="Arial" w:hAnsi="Arial" w:cs="Arial"/>
          <w:sz w:val="24"/>
          <w:szCs w:val="24"/>
          <w:lang w:val="en-US"/>
        </w:rPr>
        <w:t xml:space="preserve"> </w:t>
      </w:r>
      <w:r w:rsidR="0062392A">
        <w:rPr>
          <w:rFonts w:ascii="Arial" w:hAnsi="Arial" w:cs="Arial"/>
          <w:sz w:val="24"/>
          <w:szCs w:val="24"/>
          <w:lang w:val="en-US"/>
        </w:rPr>
        <w:t xml:space="preserve">that </w:t>
      </w:r>
      <w:r w:rsidRPr="00CB5262">
        <w:rPr>
          <w:rFonts w:ascii="Arial" w:hAnsi="Arial" w:cs="Arial"/>
          <w:sz w:val="24"/>
          <w:szCs w:val="24"/>
          <w:lang w:val="en-US"/>
        </w:rPr>
        <w:t xml:space="preserve">has </w:t>
      </w:r>
      <w:r w:rsidR="0062392A">
        <w:rPr>
          <w:rFonts w:ascii="Arial" w:hAnsi="Arial" w:cs="Arial"/>
          <w:sz w:val="24"/>
          <w:szCs w:val="24"/>
          <w:lang w:val="en-US"/>
        </w:rPr>
        <w:t xml:space="preserve">different </w:t>
      </w:r>
      <w:r w:rsidRPr="00CB5262">
        <w:rPr>
          <w:rFonts w:ascii="Arial" w:hAnsi="Arial" w:cs="Arial"/>
          <w:sz w:val="24"/>
          <w:szCs w:val="24"/>
          <w:lang w:val="en-US"/>
        </w:rPr>
        <w:t xml:space="preserve">departments which each has respective roles and works that cooperate </w:t>
      </w:r>
      <w:r w:rsidR="0062392A">
        <w:rPr>
          <w:rFonts w:ascii="Arial" w:hAnsi="Arial" w:cs="Arial"/>
          <w:sz w:val="24"/>
          <w:szCs w:val="24"/>
          <w:lang w:val="en-US"/>
        </w:rPr>
        <w:t xml:space="preserve">with </w:t>
      </w:r>
      <w:r w:rsidRPr="00CB5262">
        <w:rPr>
          <w:rFonts w:ascii="Arial" w:hAnsi="Arial" w:cs="Arial"/>
          <w:sz w:val="24"/>
          <w:szCs w:val="24"/>
          <w:lang w:val="en-US"/>
        </w:rPr>
        <w:t xml:space="preserve">each other to conduct our </w:t>
      </w:r>
      <w:r w:rsidR="0062392A">
        <w:rPr>
          <w:rFonts w:ascii="Arial" w:hAnsi="Arial" w:cs="Arial"/>
          <w:sz w:val="24"/>
          <w:szCs w:val="24"/>
          <w:lang w:val="en-US"/>
        </w:rPr>
        <w:t>ICT</w:t>
      </w:r>
      <w:r w:rsidRPr="00CB5262">
        <w:rPr>
          <w:rFonts w:ascii="Arial" w:hAnsi="Arial" w:cs="Arial"/>
          <w:sz w:val="24"/>
          <w:szCs w:val="24"/>
          <w:lang w:val="en-US"/>
        </w:rPr>
        <w:t xml:space="preserve"> systems in UTM.</w:t>
      </w:r>
    </w:p>
    <w:p w14:paraId="49825FD0" w14:textId="77777777" w:rsidR="00CB5262" w:rsidRPr="00CB5262" w:rsidRDefault="00CB5262" w:rsidP="000F3F55">
      <w:pPr>
        <w:spacing w:after="0" w:line="360" w:lineRule="auto"/>
        <w:ind w:firstLine="720"/>
        <w:jc w:val="both"/>
        <w:rPr>
          <w:rFonts w:ascii="Arial" w:hAnsi="Arial" w:cs="Arial"/>
          <w:sz w:val="24"/>
          <w:szCs w:val="24"/>
          <w:lang w:val="en-US"/>
        </w:rPr>
      </w:pPr>
    </w:p>
    <w:p w14:paraId="29A281A9" w14:textId="122B5BD5" w:rsidR="00CB5262" w:rsidRPr="00CB5262" w:rsidRDefault="00CB5262" w:rsidP="000F3F55">
      <w:pPr>
        <w:spacing w:after="0" w:line="360" w:lineRule="auto"/>
        <w:ind w:firstLine="720"/>
        <w:jc w:val="both"/>
        <w:rPr>
          <w:rFonts w:ascii="Arial" w:hAnsi="Arial" w:cs="Arial"/>
          <w:sz w:val="24"/>
          <w:szCs w:val="24"/>
        </w:rPr>
      </w:pPr>
      <w:r w:rsidRPr="00CB5262">
        <w:rPr>
          <w:rFonts w:ascii="Arial" w:hAnsi="Arial" w:cs="Arial"/>
          <w:sz w:val="24"/>
          <w:szCs w:val="24"/>
          <w:lang w:val="en-US"/>
        </w:rPr>
        <w:t xml:space="preserve">CICT also provides installation of software such as antivirus software and research software. As the students of UTM, we can install the software and </w:t>
      </w:r>
      <w:r w:rsidR="0062392A">
        <w:rPr>
          <w:rFonts w:ascii="Arial" w:hAnsi="Arial" w:cs="Arial"/>
          <w:sz w:val="24"/>
          <w:szCs w:val="24"/>
          <w:lang w:val="en-US"/>
        </w:rPr>
        <w:t>get</w:t>
      </w:r>
      <w:r w:rsidRPr="00CB5262">
        <w:rPr>
          <w:rFonts w:ascii="Arial" w:hAnsi="Arial" w:cs="Arial"/>
          <w:sz w:val="24"/>
          <w:szCs w:val="24"/>
          <w:lang w:val="en-US"/>
        </w:rPr>
        <w:t xml:space="preserve"> the license of some software for free</w:t>
      </w:r>
      <w:r w:rsidR="0062392A">
        <w:rPr>
          <w:rFonts w:ascii="Arial" w:hAnsi="Arial" w:cs="Arial"/>
          <w:sz w:val="24"/>
          <w:szCs w:val="24"/>
          <w:lang w:val="en-US"/>
        </w:rPr>
        <w:t xml:space="preserve">. </w:t>
      </w:r>
      <w:r w:rsidRPr="00CB5262">
        <w:rPr>
          <w:rFonts w:ascii="Arial" w:hAnsi="Arial" w:cs="Arial"/>
          <w:sz w:val="24"/>
          <w:szCs w:val="24"/>
          <w:lang w:val="en-US"/>
        </w:rPr>
        <w:t xml:space="preserve">Besides, the quality management of CICT is maintain by unit of environmental (OSHE), </w:t>
      </w:r>
      <w:r w:rsidRPr="00CB5262">
        <w:rPr>
          <w:rFonts w:ascii="Arial" w:hAnsi="Arial" w:cs="Arial"/>
          <w:sz w:val="24"/>
          <w:szCs w:val="24"/>
        </w:rPr>
        <w:t>International Organization for Standardization (ISO) and software quality engineer</w:t>
      </w:r>
      <w:r w:rsidR="0062392A">
        <w:rPr>
          <w:rFonts w:ascii="Arial" w:hAnsi="Arial" w:cs="Arial"/>
          <w:sz w:val="24"/>
          <w:szCs w:val="24"/>
        </w:rPr>
        <w:t xml:space="preserve"> </w:t>
      </w:r>
      <w:r w:rsidRPr="00CB5262">
        <w:rPr>
          <w:rFonts w:ascii="Arial" w:hAnsi="Arial" w:cs="Arial"/>
          <w:sz w:val="24"/>
          <w:szCs w:val="24"/>
        </w:rPr>
        <w:t xml:space="preserve">(QE) which ensure the software quality assurance of UTM. </w:t>
      </w:r>
    </w:p>
    <w:p w14:paraId="5A550BBB" w14:textId="77777777" w:rsidR="00CB5262" w:rsidRPr="00CB5262" w:rsidRDefault="00CB5262" w:rsidP="000F3F55">
      <w:pPr>
        <w:spacing w:after="0" w:line="360" w:lineRule="auto"/>
        <w:ind w:firstLine="720"/>
        <w:jc w:val="both"/>
        <w:rPr>
          <w:rFonts w:ascii="Arial" w:hAnsi="Arial" w:cs="Arial"/>
          <w:sz w:val="16"/>
          <w:szCs w:val="16"/>
        </w:rPr>
      </w:pPr>
    </w:p>
    <w:p w14:paraId="1A486C45" w14:textId="77777777" w:rsidR="003C6914" w:rsidRDefault="003C6914" w:rsidP="000F3F55">
      <w:pPr>
        <w:spacing w:after="0" w:line="360" w:lineRule="auto"/>
        <w:jc w:val="both"/>
        <w:rPr>
          <w:rFonts w:ascii="Arial" w:hAnsi="Arial" w:cs="Arial"/>
          <w:sz w:val="24"/>
          <w:szCs w:val="24"/>
          <w:lang w:val="en-US"/>
        </w:rPr>
      </w:pPr>
    </w:p>
    <w:p w14:paraId="0C3ED80D" w14:textId="77777777" w:rsidR="003C6914" w:rsidRDefault="003C6914" w:rsidP="000F3F55">
      <w:pPr>
        <w:spacing w:after="0" w:line="360" w:lineRule="auto"/>
        <w:jc w:val="both"/>
        <w:rPr>
          <w:rFonts w:ascii="Arial" w:hAnsi="Arial" w:cs="Arial"/>
          <w:sz w:val="24"/>
          <w:szCs w:val="24"/>
          <w:lang w:val="en-US"/>
        </w:rPr>
      </w:pPr>
    </w:p>
    <w:p w14:paraId="4810CE3B" w14:textId="77777777" w:rsidR="003C6914" w:rsidRDefault="003C6914" w:rsidP="000F3F55">
      <w:pPr>
        <w:spacing w:after="0" w:line="360" w:lineRule="auto"/>
        <w:jc w:val="both"/>
        <w:rPr>
          <w:rFonts w:ascii="Arial" w:hAnsi="Arial" w:cs="Arial"/>
          <w:sz w:val="24"/>
          <w:szCs w:val="24"/>
          <w:lang w:val="en-US"/>
        </w:rPr>
      </w:pPr>
    </w:p>
    <w:p w14:paraId="5BBF807E" w14:textId="77777777" w:rsidR="003C6914" w:rsidRDefault="003C6914" w:rsidP="000F3F55">
      <w:pPr>
        <w:spacing w:after="0" w:line="360" w:lineRule="auto"/>
        <w:jc w:val="both"/>
        <w:rPr>
          <w:rFonts w:ascii="Arial" w:hAnsi="Arial" w:cs="Arial"/>
          <w:sz w:val="24"/>
          <w:szCs w:val="24"/>
          <w:lang w:val="en-US"/>
        </w:rPr>
      </w:pPr>
    </w:p>
    <w:p w14:paraId="1A6A981E" w14:textId="77777777" w:rsidR="003C6914" w:rsidRDefault="003C6914" w:rsidP="000F3F55">
      <w:pPr>
        <w:spacing w:after="0" w:line="360" w:lineRule="auto"/>
        <w:jc w:val="both"/>
        <w:rPr>
          <w:rFonts w:ascii="Arial" w:hAnsi="Arial" w:cs="Arial"/>
          <w:sz w:val="24"/>
          <w:szCs w:val="24"/>
          <w:lang w:val="en-US"/>
        </w:rPr>
      </w:pPr>
    </w:p>
    <w:p w14:paraId="58505849" w14:textId="77777777" w:rsidR="003C6914" w:rsidRDefault="003C6914" w:rsidP="000F3F55">
      <w:pPr>
        <w:spacing w:after="0" w:line="360" w:lineRule="auto"/>
        <w:jc w:val="both"/>
        <w:rPr>
          <w:rFonts w:ascii="Arial" w:hAnsi="Arial" w:cs="Arial"/>
          <w:sz w:val="24"/>
          <w:szCs w:val="24"/>
          <w:lang w:val="en-US"/>
        </w:rPr>
      </w:pPr>
    </w:p>
    <w:p w14:paraId="49ED9EEC" w14:textId="77777777" w:rsidR="003C6914" w:rsidRDefault="003C6914" w:rsidP="000F3F55">
      <w:pPr>
        <w:spacing w:after="0" w:line="360" w:lineRule="auto"/>
        <w:jc w:val="both"/>
        <w:rPr>
          <w:rFonts w:ascii="Arial" w:hAnsi="Arial" w:cs="Arial"/>
          <w:sz w:val="24"/>
          <w:szCs w:val="24"/>
          <w:lang w:val="en-US"/>
        </w:rPr>
      </w:pPr>
    </w:p>
    <w:p w14:paraId="7FE817FC" w14:textId="77777777" w:rsidR="003C6914" w:rsidRDefault="003C6914" w:rsidP="000F3F55">
      <w:pPr>
        <w:spacing w:after="0" w:line="360" w:lineRule="auto"/>
        <w:jc w:val="both"/>
        <w:rPr>
          <w:rFonts w:ascii="Arial" w:hAnsi="Arial" w:cs="Arial"/>
          <w:sz w:val="24"/>
          <w:szCs w:val="24"/>
          <w:lang w:val="en-US"/>
        </w:rPr>
      </w:pPr>
    </w:p>
    <w:p w14:paraId="7282975C" w14:textId="77777777" w:rsidR="003C6914" w:rsidRDefault="003C6914" w:rsidP="000F3F55">
      <w:pPr>
        <w:spacing w:after="0" w:line="360" w:lineRule="auto"/>
        <w:jc w:val="both"/>
        <w:rPr>
          <w:rFonts w:ascii="Arial" w:hAnsi="Arial" w:cs="Arial"/>
          <w:sz w:val="24"/>
          <w:szCs w:val="24"/>
          <w:lang w:val="en-US"/>
        </w:rPr>
      </w:pPr>
    </w:p>
    <w:p w14:paraId="66BC96D6" w14:textId="77777777" w:rsidR="003C6914" w:rsidRDefault="003C6914" w:rsidP="000F3F55">
      <w:pPr>
        <w:spacing w:after="0" w:line="360" w:lineRule="auto"/>
        <w:jc w:val="both"/>
        <w:rPr>
          <w:rFonts w:ascii="Arial" w:hAnsi="Arial" w:cs="Arial"/>
          <w:sz w:val="24"/>
          <w:szCs w:val="24"/>
          <w:lang w:val="en-US"/>
        </w:rPr>
      </w:pPr>
    </w:p>
    <w:p w14:paraId="763FD29D" w14:textId="04A188BE" w:rsidR="003C6914" w:rsidRDefault="003C6914" w:rsidP="000F3F55">
      <w:pPr>
        <w:spacing w:after="0" w:line="360" w:lineRule="auto"/>
        <w:jc w:val="both"/>
        <w:rPr>
          <w:rFonts w:ascii="Arial" w:hAnsi="Arial" w:cs="Arial"/>
          <w:sz w:val="24"/>
          <w:szCs w:val="24"/>
          <w:lang w:val="en-US"/>
        </w:rPr>
      </w:pPr>
    </w:p>
    <w:p w14:paraId="4407A0CA" w14:textId="77777777" w:rsidR="000F3F55" w:rsidRDefault="000F3F55" w:rsidP="000F3F55">
      <w:pPr>
        <w:spacing w:after="0" w:line="360" w:lineRule="auto"/>
        <w:jc w:val="both"/>
        <w:rPr>
          <w:rFonts w:ascii="Arial" w:hAnsi="Arial" w:cs="Arial"/>
          <w:sz w:val="24"/>
          <w:szCs w:val="24"/>
          <w:lang w:val="en-US"/>
        </w:rPr>
      </w:pPr>
    </w:p>
    <w:p w14:paraId="0BAFEEE3" w14:textId="1A7ADAFB" w:rsidR="00CB5262" w:rsidRDefault="003C6914" w:rsidP="000F3F55">
      <w:pPr>
        <w:spacing w:after="0" w:line="360" w:lineRule="auto"/>
        <w:jc w:val="both"/>
        <w:rPr>
          <w:rFonts w:ascii="Arial" w:hAnsi="Arial" w:cs="Arial"/>
          <w:sz w:val="24"/>
          <w:szCs w:val="24"/>
          <w:lang w:val="en-US"/>
        </w:rPr>
      </w:pPr>
      <w:r>
        <w:rPr>
          <w:rFonts w:ascii="Arial" w:hAnsi="Arial" w:cs="Arial"/>
          <w:sz w:val="24"/>
          <w:szCs w:val="24"/>
          <w:lang w:val="en-US"/>
        </w:rPr>
        <w:lastRenderedPageBreak/>
        <w:t>List of d</w:t>
      </w:r>
      <w:r w:rsidR="00CB5262" w:rsidRPr="00CB5262">
        <w:rPr>
          <w:rFonts w:ascii="Arial" w:hAnsi="Arial" w:cs="Arial"/>
          <w:sz w:val="24"/>
          <w:szCs w:val="24"/>
          <w:lang w:val="en-US"/>
        </w:rPr>
        <w:t>epartments in CICT and software provided by CICT for us to install:</w:t>
      </w:r>
    </w:p>
    <w:p w14:paraId="762F7C96" w14:textId="77777777" w:rsidR="003C6914" w:rsidRPr="00CB5262" w:rsidRDefault="003C6914" w:rsidP="000F3F55">
      <w:pPr>
        <w:spacing w:after="0" w:line="360" w:lineRule="auto"/>
        <w:jc w:val="both"/>
        <w:rPr>
          <w:rFonts w:ascii="Arial" w:hAnsi="Arial" w:cs="Arial"/>
          <w:sz w:val="24"/>
          <w:szCs w:val="24"/>
          <w:lang w:val="en-US"/>
        </w:rPr>
      </w:pPr>
    </w:p>
    <w:tbl>
      <w:tblPr>
        <w:tblStyle w:val="TableGrid"/>
        <w:tblW w:w="5000" w:type="pct"/>
        <w:tblLook w:val="04A0" w:firstRow="1" w:lastRow="0" w:firstColumn="1" w:lastColumn="0" w:noHBand="0" w:noVBand="1"/>
      </w:tblPr>
      <w:tblGrid>
        <w:gridCol w:w="5220"/>
        <w:gridCol w:w="4516"/>
      </w:tblGrid>
      <w:tr w:rsidR="00CB5262" w:rsidRPr="00CB5262" w14:paraId="20F0A110" w14:textId="77777777" w:rsidTr="003C6914">
        <w:tc>
          <w:tcPr>
            <w:tcW w:w="2681" w:type="pct"/>
            <w:vAlign w:val="center"/>
          </w:tcPr>
          <w:p w14:paraId="776C27CB" w14:textId="77777777" w:rsidR="00CB5262" w:rsidRPr="00CB5262" w:rsidRDefault="00CB5262" w:rsidP="000F3F55">
            <w:pPr>
              <w:spacing w:line="360" w:lineRule="auto"/>
              <w:jc w:val="center"/>
              <w:rPr>
                <w:rFonts w:ascii="Arial" w:hAnsi="Arial" w:cs="Arial"/>
                <w:b/>
                <w:sz w:val="28"/>
                <w:szCs w:val="28"/>
              </w:rPr>
            </w:pPr>
            <w:r w:rsidRPr="00CB5262">
              <w:rPr>
                <w:rFonts w:ascii="Arial" w:hAnsi="Arial" w:cs="Arial"/>
                <w:b/>
                <w:sz w:val="28"/>
                <w:szCs w:val="28"/>
              </w:rPr>
              <w:t>Departments</w:t>
            </w:r>
          </w:p>
        </w:tc>
        <w:tc>
          <w:tcPr>
            <w:tcW w:w="2319" w:type="pct"/>
            <w:vAlign w:val="center"/>
          </w:tcPr>
          <w:p w14:paraId="0B3F92D5" w14:textId="77777777" w:rsidR="00CB5262" w:rsidRPr="00CB5262" w:rsidRDefault="00CB5262" w:rsidP="000F3F55">
            <w:pPr>
              <w:spacing w:line="360" w:lineRule="auto"/>
              <w:jc w:val="center"/>
              <w:rPr>
                <w:rFonts w:ascii="Arial" w:hAnsi="Arial" w:cs="Arial"/>
                <w:b/>
                <w:sz w:val="28"/>
                <w:szCs w:val="28"/>
              </w:rPr>
            </w:pPr>
            <w:r w:rsidRPr="00CB5262">
              <w:rPr>
                <w:rFonts w:ascii="Arial" w:hAnsi="Arial" w:cs="Arial"/>
                <w:b/>
                <w:sz w:val="28"/>
                <w:szCs w:val="28"/>
              </w:rPr>
              <w:t>Software</w:t>
            </w:r>
          </w:p>
        </w:tc>
      </w:tr>
      <w:tr w:rsidR="003C6914" w:rsidRPr="00CB5262" w14:paraId="184C0ACB" w14:textId="77777777" w:rsidTr="003C6914">
        <w:trPr>
          <w:trHeight w:val="4220"/>
        </w:trPr>
        <w:tc>
          <w:tcPr>
            <w:tcW w:w="2681" w:type="pct"/>
            <w:vAlign w:val="center"/>
          </w:tcPr>
          <w:p w14:paraId="37B9BFE1" w14:textId="77777777" w:rsidR="003C6914" w:rsidRPr="0062392A" w:rsidRDefault="00CF0B04" w:rsidP="000F3F55">
            <w:pPr>
              <w:numPr>
                <w:ilvl w:val="0"/>
                <w:numId w:val="7"/>
              </w:numPr>
              <w:spacing w:line="360" w:lineRule="auto"/>
              <w:jc w:val="both"/>
              <w:rPr>
                <w:rFonts w:ascii="Arial" w:hAnsi="Arial" w:cs="Arial"/>
                <w:sz w:val="24"/>
                <w:szCs w:val="24"/>
              </w:rPr>
            </w:pPr>
            <w:hyperlink r:id="rId16" w:history="1">
              <w:r w:rsidR="003C6914" w:rsidRPr="0062392A">
                <w:rPr>
                  <w:rStyle w:val="Hyperlink"/>
                  <w:rFonts w:ascii="Arial" w:hAnsi="Arial" w:cs="Arial"/>
                  <w:color w:val="auto"/>
                  <w:sz w:val="24"/>
                  <w:szCs w:val="24"/>
                  <w:u w:val="none"/>
                </w:rPr>
                <w:t>Top Management</w:t>
              </w:r>
            </w:hyperlink>
          </w:p>
          <w:p w14:paraId="6C02F15A" w14:textId="77777777" w:rsidR="003C6914" w:rsidRPr="0062392A" w:rsidRDefault="00CF0B04" w:rsidP="000F3F55">
            <w:pPr>
              <w:numPr>
                <w:ilvl w:val="0"/>
                <w:numId w:val="7"/>
              </w:numPr>
              <w:spacing w:line="360" w:lineRule="auto"/>
              <w:jc w:val="both"/>
              <w:rPr>
                <w:rFonts w:ascii="Arial" w:hAnsi="Arial" w:cs="Arial"/>
                <w:sz w:val="24"/>
                <w:szCs w:val="24"/>
              </w:rPr>
            </w:pPr>
            <w:hyperlink r:id="rId17" w:history="1">
              <w:r w:rsidR="003C6914" w:rsidRPr="0062392A">
                <w:rPr>
                  <w:rStyle w:val="Hyperlink"/>
                  <w:rFonts w:ascii="Arial" w:hAnsi="Arial" w:cs="Arial"/>
                  <w:color w:val="auto"/>
                  <w:sz w:val="24"/>
                  <w:szCs w:val="24"/>
                  <w:u w:val="none"/>
                </w:rPr>
                <w:t>Project Management Office (PMO)</w:t>
              </w:r>
            </w:hyperlink>
          </w:p>
          <w:p w14:paraId="47F20900" w14:textId="77777777" w:rsidR="003C6914" w:rsidRPr="0062392A" w:rsidRDefault="00CF0B04" w:rsidP="000F3F55">
            <w:pPr>
              <w:numPr>
                <w:ilvl w:val="0"/>
                <w:numId w:val="7"/>
              </w:numPr>
              <w:spacing w:line="360" w:lineRule="auto"/>
              <w:jc w:val="both"/>
              <w:rPr>
                <w:rFonts w:ascii="Arial" w:hAnsi="Arial" w:cs="Arial"/>
                <w:sz w:val="24"/>
                <w:szCs w:val="24"/>
              </w:rPr>
            </w:pPr>
            <w:hyperlink r:id="rId18" w:history="1">
              <w:r w:rsidR="003C6914" w:rsidRPr="0062392A">
                <w:rPr>
                  <w:rStyle w:val="Hyperlink"/>
                  <w:rFonts w:ascii="Arial" w:hAnsi="Arial" w:cs="Arial"/>
                  <w:color w:val="auto"/>
                  <w:sz w:val="24"/>
                  <w:szCs w:val="24"/>
                  <w:u w:val="none"/>
                </w:rPr>
                <w:t>Strategic Management (SM)</w:t>
              </w:r>
            </w:hyperlink>
          </w:p>
          <w:p w14:paraId="2B500FDB" w14:textId="77777777" w:rsidR="003C6914" w:rsidRPr="0062392A" w:rsidRDefault="00CF0B04" w:rsidP="000F3F55">
            <w:pPr>
              <w:numPr>
                <w:ilvl w:val="0"/>
                <w:numId w:val="7"/>
              </w:numPr>
              <w:spacing w:line="360" w:lineRule="auto"/>
              <w:jc w:val="both"/>
              <w:rPr>
                <w:rFonts w:ascii="Arial" w:hAnsi="Arial" w:cs="Arial"/>
                <w:sz w:val="24"/>
                <w:szCs w:val="24"/>
              </w:rPr>
            </w:pPr>
            <w:hyperlink r:id="rId19" w:history="1">
              <w:r w:rsidR="003C6914" w:rsidRPr="0062392A">
                <w:rPr>
                  <w:rStyle w:val="Hyperlink"/>
                  <w:rFonts w:ascii="Arial" w:hAnsi="Arial" w:cs="Arial"/>
                  <w:color w:val="auto"/>
                  <w:sz w:val="24"/>
                  <w:szCs w:val="24"/>
                  <w:u w:val="none"/>
                </w:rPr>
                <w:t>Infrastructure &amp; Operation Management (IOM)</w:t>
              </w:r>
            </w:hyperlink>
          </w:p>
          <w:p w14:paraId="397D09A5" w14:textId="77777777" w:rsidR="003C6914" w:rsidRPr="0062392A" w:rsidRDefault="00CF0B04" w:rsidP="000F3F55">
            <w:pPr>
              <w:numPr>
                <w:ilvl w:val="0"/>
                <w:numId w:val="7"/>
              </w:numPr>
              <w:spacing w:line="360" w:lineRule="auto"/>
              <w:jc w:val="both"/>
              <w:rPr>
                <w:rFonts w:ascii="Arial" w:hAnsi="Arial" w:cs="Arial"/>
                <w:sz w:val="24"/>
                <w:szCs w:val="24"/>
              </w:rPr>
            </w:pPr>
            <w:hyperlink r:id="rId20" w:history="1">
              <w:r w:rsidR="003C6914" w:rsidRPr="0062392A">
                <w:rPr>
                  <w:rStyle w:val="Hyperlink"/>
                  <w:rFonts w:ascii="Arial" w:hAnsi="Arial" w:cs="Arial"/>
                  <w:color w:val="auto"/>
                  <w:sz w:val="24"/>
                  <w:szCs w:val="24"/>
                  <w:u w:val="none"/>
                </w:rPr>
                <w:t>Application development (ADM)</w:t>
              </w:r>
            </w:hyperlink>
          </w:p>
          <w:p w14:paraId="0CE7C48E" w14:textId="77777777" w:rsidR="003C6914" w:rsidRPr="0062392A" w:rsidRDefault="00CF0B04" w:rsidP="000F3F55">
            <w:pPr>
              <w:numPr>
                <w:ilvl w:val="0"/>
                <w:numId w:val="7"/>
              </w:numPr>
              <w:spacing w:line="360" w:lineRule="auto"/>
              <w:jc w:val="both"/>
              <w:rPr>
                <w:rFonts w:ascii="Arial" w:hAnsi="Arial" w:cs="Arial"/>
                <w:sz w:val="24"/>
                <w:szCs w:val="24"/>
              </w:rPr>
            </w:pPr>
            <w:hyperlink r:id="rId21" w:history="1">
              <w:r w:rsidR="003C6914" w:rsidRPr="0062392A">
                <w:rPr>
                  <w:rStyle w:val="Hyperlink"/>
                  <w:rFonts w:ascii="Arial" w:hAnsi="Arial" w:cs="Arial"/>
                  <w:color w:val="auto"/>
                  <w:sz w:val="24"/>
                  <w:szCs w:val="24"/>
                  <w:u w:val="none"/>
                </w:rPr>
                <w:t>Business Development Office (BDO)</w:t>
              </w:r>
            </w:hyperlink>
          </w:p>
          <w:p w14:paraId="326C253F" w14:textId="77777777" w:rsidR="003C6914" w:rsidRPr="0062392A" w:rsidRDefault="00CF0B04" w:rsidP="000F3F55">
            <w:pPr>
              <w:numPr>
                <w:ilvl w:val="0"/>
                <w:numId w:val="7"/>
              </w:numPr>
              <w:spacing w:line="360" w:lineRule="auto"/>
              <w:jc w:val="both"/>
              <w:rPr>
                <w:rFonts w:ascii="Arial" w:hAnsi="Arial" w:cs="Arial"/>
                <w:sz w:val="24"/>
                <w:szCs w:val="24"/>
              </w:rPr>
            </w:pPr>
            <w:hyperlink r:id="rId22" w:history="1">
              <w:r w:rsidR="003C6914" w:rsidRPr="0062392A">
                <w:rPr>
                  <w:rStyle w:val="Hyperlink"/>
                  <w:rFonts w:ascii="Arial" w:hAnsi="Arial" w:cs="Arial"/>
                  <w:color w:val="auto"/>
                  <w:sz w:val="24"/>
                  <w:szCs w:val="24"/>
                  <w:u w:val="none"/>
                </w:rPr>
                <w:t>Corporate Management (CM)</w:t>
              </w:r>
            </w:hyperlink>
          </w:p>
          <w:p w14:paraId="79DDBB6C" w14:textId="77777777" w:rsidR="003C6914" w:rsidRPr="003C6914" w:rsidRDefault="00CF0B04" w:rsidP="000F3F55">
            <w:pPr>
              <w:numPr>
                <w:ilvl w:val="0"/>
                <w:numId w:val="7"/>
              </w:numPr>
              <w:spacing w:line="360" w:lineRule="auto"/>
              <w:jc w:val="both"/>
              <w:rPr>
                <w:rFonts w:ascii="Arial" w:hAnsi="Arial" w:cs="Arial"/>
                <w:sz w:val="24"/>
                <w:szCs w:val="24"/>
              </w:rPr>
            </w:pPr>
            <w:hyperlink r:id="rId23" w:history="1">
              <w:r w:rsidR="003C6914" w:rsidRPr="003C6914">
                <w:rPr>
                  <w:rStyle w:val="Hyperlink"/>
                  <w:rFonts w:ascii="Arial" w:hAnsi="Arial" w:cs="Arial"/>
                  <w:color w:val="auto"/>
                  <w:sz w:val="24"/>
                  <w:szCs w:val="24"/>
                  <w:u w:val="none"/>
                </w:rPr>
                <w:t xml:space="preserve">Attachment &amp; </w:t>
              </w:r>
              <w:r w:rsidR="003C6914" w:rsidRPr="003C6914">
                <w:rPr>
                  <w:rStyle w:val="Hyperlink"/>
                  <w:rFonts w:ascii="Arial" w:hAnsi="Arial" w:cs="Arial"/>
                  <w:color w:val="auto"/>
                  <w:sz w:val="24"/>
                  <w:szCs w:val="24"/>
                  <w:u w:val="none"/>
                  <w:lang w:val="ms-MY"/>
                </w:rPr>
                <w:t>Sinergi</w:t>
              </w:r>
            </w:hyperlink>
          </w:p>
          <w:p w14:paraId="4A5FB8AE" w14:textId="4A6C20C2" w:rsidR="003C6914" w:rsidRPr="0062392A" w:rsidRDefault="00CF0B04" w:rsidP="000F3F55">
            <w:pPr>
              <w:numPr>
                <w:ilvl w:val="0"/>
                <w:numId w:val="7"/>
              </w:numPr>
              <w:spacing w:line="360" w:lineRule="auto"/>
              <w:jc w:val="both"/>
              <w:rPr>
                <w:rFonts w:ascii="Arial" w:hAnsi="Arial" w:cs="Arial"/>
                <w:sz w:val="24"/>
                <w:szCs w:val="24"/>
              </w:rPr>
            </w:pPr>
            <w:hyperlink r:id="rId24" w:history="1">
              <w:r w:rsidR="003C6914" w:rsidRPr="003C6914">
                <w:rPr>
                  <w:rStyle w:val="Hyperlink"/>
                  <w:rFonts w:ascii="Arial" w:hAnsi="Arial" w:cs="Arial"/>
                  <w:color w:val="auto"/>
                  <w:sz w:val="24"/>
                  <w:szCs w:val="24"/>
                  <w:u w:val="none"/>
                </w:rPr>
                <w:t>IT Academic Fellow</w:t>
              </w:r>
            </w:hyperlink>
          </w:p>
        </w:tc>
        <w:tc>
          <w:tcPr>
            <w:tcW w:w="2319" w:type="pct"/>
            <w:vAlign w:val="center"/>
          </w:tcPr>
          <w:p w14:paraId="3E9B6D98" w14:textId="77777777" w:rsidR="003C6914" w:rsidRPr="0062392A" w:rsidRDefault="00CF0B04" w:rsidP="000F3F55">
            <w:pPr>
              <w:numPr>
                <w:ilvl w:val="0"/>
                <w:numId w:val="7"/>
              </w:numPr>
              <w:spacing w:line="360" w:lineRule="auto"/>
              <w:jc w:val="both"/>
              <w:rPr>
                <w:rFonts w:ascii="Arial" w:hAnsi="Arial" w:cs="Arial"/>
                <w:sz w:val="24"/>
                <w:szCs w:val="24"/>
              </w:rPr>
            </w:pPr>
            <w:hyperlink r:id="rId25" w:history="1">
              <w:r w:rsidR="003C6914" w:rsidRPr="0062392A">
                <w:rPr>
                  <w:rStyle w:val="Hyperlink"/>
                  <w:rFonts w:ascii="Arial" w:hAnsi="Arial" w:cs="Arial"/>
                  <w:color w:val="auto"/>
                  <w:sz w:val="24"/>
                  <w:szCs w:val="24"/>
                  <w:u w:val="none"/>
                </w:rPr>
                <w:t>Antivirus</w:t>
              </w:r>
            </w:hyperlink>
          </w:p>
          <w:p w14:paraId="6BC841C6" w14:textId="77777777" w:rsidR="003C6914" w:rsidRPr="0062392A" w:rsidRDefault="00CF0B04" w:rsidP="000F3F55">
            <w:pPr>
              <w:numPr>
                <w:ilvl w:val="0"/>
                <w:numId w:val="7"/>
              </w:numPr>
              <w:spacing w:line="360" w:lineRule="auto"/>
              <w:jc w:val="both"/>
              <w:rPr>
                <w:rFonts w:ascii="Arial" w:hAnsi="Arial" w:cs="Arial"/>
                <w:sz w:val="24"/>
                <w:szCs w:val="24"/>
              </w:rPr>
            </w:pPr>
            <w:hyperlink r:id="rId26" w:history="1">
              <w:r w:rsidR="003C6914" w:rsidRPr="0062392A">
                <w:rPr>
                  <w:rStyle w:val="Hyperlink"/>
                  <w:rFonts w:ascii="Arial" w:hAnsi="Arial" w:cs="Arial"/>
                  <w:color w:val="auto"/>
                  <w:sz w:val="24"/>
                  <w:szCs w:val="24"/>
                  <w:u w:val="none"/>
                </w:rPr>
                <w:t>Research Software</w:t>
              </w:r>
            </w:hyperlink>
          </w:p>
          <w:p w14:paraId="7C9035CC" w14:textId="77777777" w:rsidR="003C6914" w:rsidRPr="0062392A" w:rsidRDefault="00CF0B04" w:rsidP="000F3F55">
            <w:pPr>
              <w:numPr>
                <w:ilvl w:val="0"/>
                <w:numId w:val="7"/>
              </w:numPr>
              <w:spacing w:line="360" w:lineRule="auto"/>
              <w:jc w:val="both"/>
              <w:rPr>
                <w:rFonts w:ascii="Arial" w:hAnsi="Arial" w:cs="Arial"/>
                <w:sz w:val="24"/>
                <w:szCs w:val="24"/>
              </w:rPr>
            </w:pPr>
            <w:hyperlink r:id="rId27" w:history="1">
              <w:r w:rsidR="003C6914" w:rsidRPr="0062392A">
                <w:rPr>
                  <w:rStyle w:val="Hyperlink"/>
                  <w:rFonts w:ascii="Arial" w:hAnsi="Arial" w:cs="Arial"/>
                  <w:color w:val="auto"/>
                  <w:sz w:val="24"/>
                  <w:szCs w:val="24"/>
                  <w:u w:val="none"/>
                </w:rPr>
                <w:t>Software License by UTM</w:t>
              </w:r>
            </w:hyperlink>
          </w:p>
          <w:p w14:paraId="553CCB31" w14:textId="436CD077" w:rsidR="003C6914" w:rsidRPr="0062392A" w:rsidRDefault="00CF0B04" w:rsidP="000F3F55">
            <w:pPr>
              <w:numPr>
                <w:ilvl w:val="0"/>
                <w:numId w:val="7"/>
              </w:numPr>
              <w:spacing w:line="360" w:lineRule="auto"/>
              <w:jc w:val="both"/>
              <w:rPr>
                <w:rFonts w:ascii="Arial" w:hAnsi="Arial" w:cs="Arial"/>
                <w:sz w:val="24"/>
                <w:szCs w:val="24"/>
              </w:rPr>
            </w:pPr>
            <w:hyperlink r:id="rId28" w:history="1">
              <w:r w:rsidR="003C6914" w:rsidRPr="0062392A">
                <w:rPr>
                  <w:rStyle w:val="Hyperlink"/>
                  <w:rFonts w:ascii="Arial" w:hAnsi="Arial" w:cs="Arial"/>
                  <w:color w:val="auto"/>
                  <w:sz w:val="24"/>
                  <w:szCs w:val="24"/>
                  <w:u w:val="none"/>
                </w:rPr>
                <w:t>Microsoft Product</w:t>
              </w:r>
            </w:hyperlink>
          </w:p>
        </w:tc>
      </w:tr>
    </w:tbl>
    <w:p w14:paraId="42D01B6A" w14:textId="77777777" w:rsidR="00CB5262" w:rsidRPr="00D55BC9" w:rsidRDefault="00CB5262" w:rsidP="000F3F55">
      <w:pPr>
        <w:spacing w:after="0" w:line="360" w:lineRule="auto"/>
        <w:rPr>
          <w:rFonts w:ascii="Times New Roman" w:hAnsi="Times New Roman" w:cs="Times New Roman"/>
          <w:sz w:val="24"/>
          <w:szCs w:val="24"/>
        </w:rPr>
      </w:pPr>
    </w:p>
    <w:p w14:paraId="5E5C7D79" w14:textId="77777777" w:rsidR="00CB5262" w:rsidRDefault="00CB5262" w:rsidP="000F3F55">
      <w:pPr>
        <w:spacing w:after="0" w:line="360" w:lineRule="auto"/>
        <w:rPr>
          <w:rFonts w:ascii="Arial" w:hAnsi="Arial" w:cs="Arial"/>
          <w:b/>
          <w:sz w:val="28"/>
          <w:u w:val="single"/>
        </w:rPr>
      </w:pPr>
      <w:r>
        <w:rPr>
          <w:rFonts w:ascii="Arial" w:hAnsi="Arial" w:cs="Arial"/>
          <w:b/>
          <w:sz w:val="28"/>
          <w:u w:val="single"/>
        </w:rPr>
        <w:br w:type="page"/>
      </w:r>
    </w:p>
    <w:p w14:paraId="1E0AAF2C" w14:textId="000D20A4" w:rsidR="000C0A5A" w:rsidRDefault="00DA27DD" w:rsidP="000F3F55">
      <w:pPr>
        <w:spacing w:after="0" w:line="360" w:lineRule="auto"/>
        <w:rPr>
          <w:rFonts w:ascii="Arial" w:hAnsi="Arial" w:cs="Arial"/>
          <w:b/>
          <w:sz w:val="28"/>
          <w:u w:val="single"/>
        </w:rPr>
      </w:pPr>
      <w:r>
        <w:rPr>
          <w:rFonts w:ascii="Arial" w:hAnsi="Arial" w:cs="Arial"/>
          <w:b/>
          <w:sz w:val="28"/>
          <w:u w:val="single"/>
        </w:rPr>
        <w:lastRenderedPageBreak/>
        <w:t>Work Plan</w:t>
      </w:r>
    </w:p>
    <w:p w14:paraId="12A9D0E1" w14:textId="77777777" w:rsidR="000F3F55" w:rsidRDefault="000F3F55" w:rsidP="000F3F55">
      <w:pPr>
        <w:spacing w:after="0" w:line="360" w:lineRule="auto"/>
        <w:rPr>
          <w:rFonts w:ascii="Arial" w:hAnsi="Arial" w:cs="Arial"/>
          <w:b/>
          <w:sz w:val="28"/>
          <w:u w:val="single"/>
        </w:rPr>
      </w:pPr>
    </w:p>
    <w:p w14:paraId="1AEEE4C2" w14:textId="23D8BDCC" w:rsidR="003F7A37" w:rsidRDefault="00DA27DD" w:rsidP="000F3F55">
      <w:pPr>
        <w:spacing w:after="0" w:line="360" w:lineRule="auto"/>
        <w:ind w:firstLine="720"/>
        <w:jc w:val="both"/>
        <w:rPr>
          <w:rFonts w:ascii="Arial" w:hAnsi="Arial" w:cs="Arial"/>
          <w:sz w:val="24"/>
        </w:rPr>
      </w:pPr>
      <w:r>
        <w:rPr>
          <w:rFonts w:ascii="Arial" w:hAnsi="Arial" w:cs="Arial"/>
          <w:sz w:val="24"/>
        </w:rPr>
        <w:t>On the 1</w:t>
      </w:r>
      <w:r w:rsidRPr="00DA27DD">
        <w:rPr>
          <w:rFonts w:ascii="Arial" w:hAnsi="Arial" w:cs="Arial"/>
          <w:sz w:val="24"/>
          <w:vertAlign w:val="superscript"/>
        </w:rPr>
        <w:t>st</w:t>
      </w:r>
      <w:r>
        <w:rPr>
          <w:rFonts w:ascii="Arial" w:hAnsi="Arial" w:cs="Arial"/>
          <w:sz w:val="24"/>
        </w:rPr>
        <w:t xml:space="preserve"> of October, an industria</w:t>
      </w:r>
      <w:r w:rsidR="009B3BF9">
        <w:rPr>
          <w:rFonts w:ascii="Arial" w:hAnsi="Arial" w:cs="Arial"/>
          <w:sz w:val="24"/>
        </w:rPr>
        <w:t xml:space="preserve">l visit has conducted for the first </w:t>
      </w:r>
      <w:r>
        <w:rPr>
          <w:rFonts w:ascii="Arial" w:hAnsi="Arial" w:cs="Arial"/>
          <w:sz w:val="24"/>
        </w:rPr>
        <w:t>year SCSR student by our subject Technologies and Information System Lecturer, Dr. Hairuddin. We have our industrial visit to Centre for Information &amp; Communication Technology, University Technology Malaysia (CICT). We were all given a talk rega</w:t>
      </w:r>
      <w:r w:rsidR="000F3F55">
        <w:rPr>
          <w:rFonts w:ascii="Arial" w:hAnsi="Arial" w:cs="Arial"/>
          <w:sz w:val="24"/>
        </w:rPr>
        <w:t>r</w:t>
      </w:r>
      <w:r>
        <w:rPr>
          <w:rFonts w:ascii="Arial" w:hAnsi="Arial" w:cs="Arial"/>
          <w:sz w:val="24"/>
        </w:rPr>
        <w:t xml:space="preserve">ding ICT services and regulations in UTM on 2PM in seminar hall by </w:t>
      </w:r>
      <w:r w:rsidR="00E446B3">
        <w:rPr>
          <w:rFonts w:ascii="Arial" w:hAnsi="Arial" w:cs="Arial"/>
          <w:sz w:val="24"/>
        </w:rPr>
        <w:t xml:space="preserve">Mr </w:t>
      </w:r>
      <w:r w:rsidR="00E446B3" w:rsidRPr="00532625">
        <w:rPr>
          <w:rFonts w:ascii="Arial" w:hAnsi="Arial" w:cs="Arial"/>
          <w:sz w:val="24"/>
          <w:lang w:val="ms-MY"/>
        </w:rPr>
        <w:t>Mohd Zahari bi</w:t>
      </w:r>
      <w:r w:rsidR="003F7A37" w:rsidRPr="00532625">
        <w:rPr>
          <w:rFonts w:ascii="Arial" w:hAnsi="Arial" w:cs="Arial"/>
          <w:sz w:val="24"/>
          <w:lang w:val="ms-MY"/>
        </w:rPr>
        <w:t>n Zainal Abidin</w:t>
      </w:r>
      <w:r w:rsidR="003F7A37">
        <w:rPr>
          <w:rFonts w:ascii="Arial" w:hAnsi="Arial" w:cs="Arial"/>
          <w:sz w:val="24"/>
        </w:rPr>
        <w:t xml:space="preserve">. After that Mr Zahari has brought us to the computer lab (PPICTP) for a short visit. </w:t>
      </w:r>
      <w:r w:rsidR="0052535F">
        <w:rPr>
          <w:rFonts w:ascii="Arial" w:hAnsi="Arial" w:cs="Arial"/>
          <w:sz w:val="24"/>
        </w:rPr>
        <w:t>Lastly,</w:t>
      </w:r>
      <w:r w:rsidR="003F7A37">
        <w:rPr>
          <w:rFonts w:ascii="Arial" w:hAnsi="Arial" w:cs="Arial"/>
          <w:sz w:val="24"/>
        </w:rPr>
        <w:t xml:space="preserve"> we were allowed to visit the CICT Gallerium and the visit ends here.</w:t>
      </w:r>
    </w:p>
    <w:p w14:paraId="34953760" w14:textId="4EA3DF80" w:rsidR="00AE5ACE" w:rsidRDefault="00010113" w:rsidP="000F3F55">
      <w:pPr>
        <w:spacing w:after="0" w:line="360" w:lineRule="auto"/>
        <w:rPr>
          <w:rFonts w:ascii="Arial" w:hAnsi="Arial" w:cs="Arial"/>
          <w:sz w:val="24"/>
        </w:rPr>
      </w:pPr>
      <w:r>
        <w:rPr>
          <w:rFonts w:ascii="Arial" w:hAnsi="Arial" w:cs="Arial"/>
          <w:noProof/>
          <w:sz w:val="24"/>
        </w:rPr>
        <w:drawing>
          <wp:anchor distT="0" distB="0" distL="114300" distR="114300" simplePos="0" relativeHeight="251686912" behindDoc="0" locked="0" layoutInCell="1" allowOverlap="1" wp14:anchorId="6D779657" wp14:editId="7A944E38">
            <wp:simplePos x="0" y="0"/>
            <wp:positionH relativeFrom="margin">
              <wp:align>center</wp:align>
            </wp:positionH>
            <wp:positionV relativeFrom="paragraph">
              <wp:posOffset>342265</wp:posOffset>
            </wp:positionV>
            <wp:extent cx="5715000" cy="2498040"/>
            <wp:effectExtent l="133350" t="114300" r="133350" b="16954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0181001_152208.jpg"/>
                    <pic:cNvPicPr/>
                  </pic:nvPicPr>
                  <pic:blipFill rotWithShape="1">
                    <a:blip r:embed="rId29" cstate="print">
                      <a:extLst>
                        <a:ext uri="{28A0092B-C50C-407E-A947-70E740481C1C}">
                          <a14:useLocalDpi xmlns:a14="http://schemas.microsoft.com/office/drawing/2010/main" val="0"/>
                        </a:ext>
                      </a:extLst>
                    </a:blip>
                    <a:srcRect t="13789" b="27935"/>
                    <a:stretch/>
                  </pic:blipFill>
                  <pic:spPr bwMode="auto">
                    <a:xfrm>
                      <a:off x="0" y="0"/>
                      <a:ext cx="5715000" cy="2498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CA9BAD" w14:textId="471D6B22" w:rsidR="003F7A37" w:rsidRDefault="003F7A37" w:rsidP="000F3F55">
      <w:pPr>
        <w:spacing w:after="0" w:line="360" w:lineRule="auto"/>
        <w:rPr>
          <w:rFonts w:ascii="Arial" w:hAnsi="Arial" w:cs="Arial"/>
          <w:sz w:val="24"/>
        </w:rPr>
      </w:pPr>
      <w:r>
        <w:rPr>
          <w:rFonts w:ascii="Arial" w:hAnsi="Arial" w:cs="Arial"/>
          <w:sz w:val="24"/>
        </w:rPr>
        <w:br w:type="page"/>
      </w:r>
    </w:p>
    <w:p w14:paraId="4CC31456" w14:textId="2EF1BB4F" w:rsidR="003F7A37" w:rsidRDefault="003F7A37" w:rsidP="000F3F55">
      <w:pPr>
        <w:spacing w:after="0" w:line="360" w:lineRule="auto"/>
        <w:rPr>
          <w:rFonts w:ascii="Arial" w:hAnsi="Arial" w:cs="Arial"/>
          <w:b/>
          <w:sz w:val="28"/>
          <w:u w:val="single"/>
        </w:rPr>
      </w:pPr>
      <w:r>
        <w:rPr>
          <w:rFonts w:ascii="Arial" w:hAnsi="Arial" w:cs="Arial"/>
          <w:b/>
          <w:sz w:val="28"/>
          <w:u w:val="single"/>
        </w:rPr>
        <w:lastRenderedPageBreak/>
        <w:t>Content</w:t>
      </w:r>
    </w:p>
    <w:p w14:paraId="0AAB926E" w14:textId="77777777" w:rsidR="00022F87" w:rsidRDefault="00022F87" w:rsidP="000F3F55">
      <w:pPr>
        <w:spacing w:after="0" w:line="360" w:lineRule="auto"/>
        <w:rPr>
          <w:rFonts w:ascii="Arial" w:hAnsi="Arial" w:cs="Arial"/>
          <w:b/>
          <w:sz w:val="28"/>
          <w:u w:val="single"/>
        </w:rPr>
      </w:pPr>
    </w:p>
    <w:p w14:paraId="72F014EF" w14:textId="621E0550" w:rsidR="003F7A37" w:rsidRDefault="003F7A37" w:rsidP="000F3F55">
      <w:pPr>
        <w:spacing w:after="0" w:line="360" w:lineRule="auto"/>
        <w:rPr>
          <w:rFonts w:ascii="Arial" w:hAnsi="Arial" w:cs="Arial"/>
          <w:b/>
          <w:sz w:val="24"/>
        </w:rPr>
      </w:pPr>
      <w:r w:rsidRPr="00C8692C">
        <w:rPr>
          <w:rFonts w:ascii="Arial" w:hAnsi="Arial" w:cs="Arial"/>
          <w:b/>
          <w:sz w:val="24"/>
        </w:rPr>
        <w:t>What is CICT?</w:t>
      </w:r>
    </w:p>
    <w:p w14:paraId="34BEB7DD" w14:textId="77777777" w:rsidR="008F3815" w:rsidRPr="00C8692C" w:rsidRDefault="008F3815" w:rsidP="000F3F55">
      <w:pPr>
        <w:spacing w:after="0" w:line="360" w:lineRule="auto"/>
        <w:rPr>
          <w:rFonts w:ascii="Arial" w:hAnsi="Arial" w:cs="Arial"/>
          <w:b/>
          <w:sz w:val="24"/>
        </w:rPr>
      </w:pPr>
    </w:p>
    <w:p w14:paraId="7F601207" w14:textId="6E5F3910" w:rsidR="003F7A37" w:rsidRDefault="003F7A37" w:rsidP="008F3815">
      <w:pPr>
        <w:spacing w:after="0" w:line="360" w:lineRule="auto"/>
        <w:ind w:firstLine="720"/>
        <w:jc w:val="both"/>
        <w:rPr>
          <w:rFonts w:ascii="Arial" w:hAnsi="Arial" w:cs="Arial"/>
          <w:sz w:val="24"/>
        </w:rPr>
      </w:pPr>
      <w:r>
        <w:rPr>
          <w:rFonts w:ascii="Arial" w:hAnsi="Arial" w:cs="Arial"/>
          <w:sz w:val="24"/>
        </w:rPr>
        <w:t xml:space="preserve">CICT is the centre of information and communication technology of UTM where it is a </w:t>
      </w:r>
      <w:r w:rsidRPr="003F7A37">
        <w:rPr>
          <w:rFonts w:ascii="Arial" w:hAnsi="Arial" w:cs="Arial"/>
          <w:sz w:val="24"/>
        </w:rPr>
        <w:t>support unit that offers and delivers ICT services for the university (staffs and students) especially in ICT infrastructure, sy</w:t>
      </w:r>
      <w:r w:rsidR="00532625">
        <w:rPr>
          <w:rFonts w:ascii="Arial" w:hAnsi="Arial" w:cs="Arial"/>
          <w:sz w:val="24"/>
        </w:rPr>
        <w:t xml:space="preserve">stem development and academic or </w:t>
      </w:r>
      <w:r w:rsidRPr="003F7A37">
        <w:rPr>
          <w:rFonts w:ascii="Arial" w:hAnsi="Arial" w:cs="Arial"/>
          <w:sz w:val="24"/>
        </w:rPr>
        <w:t>administrative activities</w:t>
      </w:r>
      <w:r>
        <w:rPr>
          <w:rFonts w:ascii="Arial" w:hAnsi="Arial" w:cs="Arial"/>
          <w:sz w:val="24"/>
        </w:rPr>
        <w:t>.</w:t>
      </w:r>
    </w:p>
    <w:p w14:paraId="23A08477" w14:textId="77777777" w:rsidR="0052535F" w:rsidRDefault="0052535F" w:rsidP="000F3F55">
      <w:pPr>
        <w:spacing w:after="0" w:line="360" w:lineRule="auto"/>
        <w:jc w:val="both"/>
        <w:rPr>
          <w:rFonts w:ascii="Arial" w:hAnsi="Arial" w:cs="Arial"/>
          <w:sz w:val="24"/>
        </w:rPr>
      </w:pPr>
    </w:p>
    <w:p w14:paraId="090D56F3" w14:textId="29E3E6D7" w:rsidR="008F3815" w:rsidRPr="004731C7" w:rsidRDefault="0052535F" w:rsidP="000F3F55">
      <w:pPr>
        <w:spacing w:after="0" w:line="360" w:lineRule="auto"/>
        <w:jc w:val="both"/>
        <w:rPr>
          <w:rFonts w:ascii="Arial" w:hAnsi="Arial" w:cs="Arial"/>
          <w:sz w:val="24"/>
        </w:rPr>
      </w:pPr>
      <w:r w:rsidRPr="004731C7">
        <w:rPr>
          <w:rFonts w:ascii="Arial" w:hAnsi="Arial" w:cs="Arial"/>
          <w:sz w:val="24"/>
        </w:rPr>
        <w:t>Vision of CICT:</w:t>
      </w:r>
    </w:p>
    <w:p w14:paraId="769CDE62" w14:textId="7D043603" w:rsidR="0052535F" w:rsidRDefault="0052535F" w:rsidP="000F3F55">
      <w:pPr>
        <w:spacing w:after="0" w:line="360" w:lineRule="auto"/>
        <w:jc w:val="both"/>
        <w:rPr>
          <w:rFonts w:ascii="Arial" w:hAnsi="Arial" w:cs="Arial"/>
          <w:sz w:val="24"/>
        </w:rPr>
      </w:pPr>
      <w:r>
        <w:rPr>
          <w:rFonts w:ascii="Arial" w:hAnsi="Arial" w:cs="Arial"/>
          <w:sz w:val="24"/>
        </w:rPr>
        <w:t>For UTM to be a “A frontier digital university spearheading academia centric service delivery”.</w:t>
      </w:r>
    </w:p>
    <w:p w14:paraId="2598FEA3" w14:textId="77777777" w:rsidR="00022F87" w:rsidRPr="004731C7" w:rsidRDefault="00022F87" w:rsidP="000F3F55">
      <w:pPr>
        <w:spacing w:after="0" w:line="360" w:lineRule="auto"/>
        <w:jc w:val="both"/>
        <w:rPr>
          <w:rFonts w:ascii="Arial" w:hAnsi="Arial" w:cs="Arial"/>
          <w:sz w:val="24"/>
        </w:rPr>
      </w:pPr>
    </w:p>
    <w:p w14:paraId="347BE18B" w14:textId="522C8522" w:rsidR="008F3815" w:rsidRPr="004731C7" w:rsidRDefault="0052535F" w:rsidP="000F3F55">
      <w:pPr>
        <w:spacing w:after="0" w:line="360" w:lineRule="auto"/>
        <w:jc w:val="both"/>
        <w:rPr>
          <w:rFonts w:ascii="Arial" w:hAnsi="Arial" w:cs="Arial"/>
          <w:sz w:val="24"/>
        </w:rPr>
      </w:pPr>
      <w:r w:rsidRPr="004731C7">
        <w:rPr>
          <w:rFonts w:ascii="Arial" w:hAnsi="Arial" w:cs="Arial"/>
          <w:sz w:val="24"/>
        </w:rPr>
        <w:t>Mission of CICT:</w:t>
      </w:r>
    </w:p>
    <w:p w14:paraId="247543E0" w14:textId="77777777" w:rsidR="0052535F" w:rsidRDefault="0052535F" w:rsidP="000F3F55">
      <w:pPr>
        <w:spacing w:after="0" w:line="360" w:lineRule="auto"/>
        <w:jc w:val="both"/>
        <w:rPr>
          <w:rFonts w:ascii="Arial" w:hAnsi="Arial" w:cs="Arial"/>
          <w:sz w:val="24"/>
        </w:rPr>
      </w:pPr>
      <w:r>
        <w:rPr>
          <w:rFonts w:ascii="Arial" w:hAnsi="Arial" w:cs="Arial"/>
          <w:sz w:val="24"/>
        </w:rPr>
        <w:t>To lead in the development of an entrepreneurial digital ecosystem by nurturing innovative digital professionals and promoting collaborative digital services.</w:t>
      </w:r>
    </w:p>
    <w:p w14:paraId="41B9B9F9" w14:textId="77777777" w:rsidR="00105A88" w:rsidRDefault="00105A88" w:rsidP="000F3F55">
      <w:pPr>
        <w:spacing w:after="0" w:line="360" w:lineRule="auto"/>
        <w:rPr>
          <w:rFonts w:ascii="Arial" w:hAnsi="Arial" w:cs="Arial"/>
          <w:sz w:val="24"/>
        </w:rPr>
      </w:pPr>
    </w:p>
    <w:p w14:paraId="0D2057E2" w14:textId="77777777" w:rsidR="00105A88" w:rsidRDefault="00105A88" w:rsidP="000F3F55">
      <w:pPr>
        <w:spacing w:after="0" w:line="360" w:lineRule="auto"/>
        <w:rPr>
          <w:rFonts w:ascii="Arial" w:hAnsi="Arial" w:cs="Arial"/>
          <w:b/>
          <w:sz w:val="24"/>
        </w:rPr>
      </w:pPr>
      <w:r>
        <w:rPr>
          <w:rFonts w:ascii="Arial" w:hAnsi="Arial" w:cs="Arial"/>
          <w:b/>
          <w:sz w:val="24"/>
        </w:rPr>
        <w:br w:type="page"/>
      </w:r>
    </w:p>
    <w:p w14:paraId="2CD82516" w14:textId="0843AA6F" w:rsidR="00105A88" w:rsidRPr="00DB79CE" w:rsidRDefault="00105A88" w:rsidP="000F3F55">
      <w:pPr>
        <w:spacing w:after="0" w:line="360" w:lineRule="auto"/>
        <w:rPr>
          <w:rFonts w:ascii="Arial" w:hAnsi="Arial" w:cs="Arial"/>
          <w:b/>
          <w:sz w:val="24"/>
          <w:szCs w:val="24"/>
        </w:rPr>
      </w:pPr>
      <w:r w:rsidRPr="00DB79CE">
        <w:rPr>
          <w:rFonts w:ascii="Arial" w:hAnsi="Arial" w:cs="Arial"/>
          <w:b/>
          <w:sz w:val="24"/>
          <w:szCs w:val="24"/>
        </w:rPr>
        <w:lastRenderedPageBreak/>
        <w:t>CICT Organization Structure</w:t>
      </w:r>
      <w:r w:rsidR="00B60259" w:rsidRPr="00DB79CE">
        <w:rPr>
          <w:rFonts w:ascii="Arial" w:hAnsi="Arial" w:cs="Arial"/>
          <w:b/>
          <w:sz w:val="24"/>
          <w:szCs w:val="24"/>
        </w:rPr>
        <w:t>:</w:t>
      </w:r>
    </w:p>
    <w:p w14:paraId="1A15D0F9" w14:textId="77777777" w:rsidR="00C01494" w:rsidRDefault="00C01494" w:rsidP="000F3F55">
      <w:pPr>
        <w:spacing w:after="0" w:line="360" w:lineRule="auto"/>
        <w:rPr>
          <w:rFonts w:ascii="Arial" w:hAnsi="Arial" w:cs="Arial"/>
          <w:b/>
          <w:sz w:val="24"/>
        </w:rPr>
      </w:pPr>
    </w:p>
    <w:p w14:paraId="37637403" w14:textId="7C711A95" w:rsidR="00105A88" w:rsidRDefault="00105A88" w:rsidP="000F3F55">
      <w:pPr>
        <w:spacing w:after="0" w:line="360" w:lineRule="auto"/>
        <w:rPr>
          <w:rFonts w:ascii="Arial" w:hAnsi="Arial" w:cs="Arial"/>
          <w:b/>
          <w:sz w:val="24"/>
        </w:rPr>
      </w:pPr>
      <w:r w:rsidRPr="00105A88">
        <w:rPr>
          <w:rFonts w:ascii="Arial" w:hAnsi="Arial" w:cs="Arial"/>
          <w:b/>
          <w:noProof/>
          <w:sz w:val="24"/>
        </w:rPr>
        <mc:AlternateContent>
          <mc:Choice Requires="wps">
            <w:drawing>
              <wp:anchor distT="45720" distB="45720" distL="114300" distR="114300" simplePos="0" relativeHeight="251678720" behindDoc="0" locked="0" layoutInCell="1" allowOverlap="1" wp14:anchorId="4DD9251C" wp14:editId="1E7184CE">
                <wp:simplePos x="0" y="0"/>
                <wp:positionH relativeFrom="margin">
                  <wp:posOffset>0</wp:posOffset>
                </wp:positionH>
                <wp:positionV relativeFrom="paragraph">
                  <wp:posOffset>5027930</wp:posOffset>
                </wp:positionV>
                <wp:extent cx="6172200" cy="2514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51460"/>
                        </a:xfrm>
                        <a:prstGeom prst="rect">
                          <a:avLst/>
                        </a:prstGeom>
                        <a:noFill/>
                        <a:ln w="9525">
                          <a:noFill/>
                          <a:miter lim="800000"/>
                          <a:headEnd/>
                          <a:tailEnd/>
                        </a:ln>
                      </wps:spPr>
                      <wps:txbx>
                        <w:txbxContent>
                          <w:p w14:paraId="3C2D7D71" w14:textId="5C518E28" w:rsidR="00105A88" w:rsidRDefault="00B32688" w:rsidP="00B32688">
                            <w:pPr>
                              <w:jc w:val="center"/>
                            </w:pPr>
                            <w:r>
                              <w:t xml:space="preserve">CICT Organization Structure credits to CICT official website </w:t>
                            </w:r>
                            <w:hyperlink r:id="rId30" w:history="1">
                              <w:r w:rsidR="00703896" w:rsidRPr="007558B4">
                                <w:rPr>
                                  <w:rStyle w:val="Hyperlink"/>
                                </w:rPr>
                                <w:t>http://cict.utm.my/organization-structure/</w:t>
                              </w:r>
                            </w:hyperlink>
                            <w:r w:rsidR="00703896">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DD9251C" id="_x0000_t202" coordsize="21600,21600" o:spt="202" path="m,l,21600r21600,l21600,xe">
                <v:stroke joinstyle="miter"/>
                <v:path gradientshapeok="t" o:connecttype="rect"/>
              </v:shapetype>
              <v:shape id="Text Box 2" o:spid="_x0000_s1026" type="#_x0000_t202" style="position:absolute;margin-left:0;margin-top:395.9pt;width:486pt;height:19.8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" filled="f" stroked="f">
                <v:textbox>
                  <w:txbxContent>
                    <w:p w14:paraId="3C2D7D71" w14:textId="5C518E28" w:rsidR="00105A88" w:rsidRDefault="00B32688" w:rsidP="00B32688">
                      <w:pPr>
                        <w:jc w:val="center"/>
                      </w:pPr>
                      <w:r>
                        <w:t xml:space="preserve">CICT Organization Structure credits to CICT official website </w:t>
                      </w:r>
                      <w:hyperlink r:id="rId31" w:history="1">
                        <w:r w:rsidR="00703896" w:rsidRPr="007558B4">
                          <w:rPr>
                            <w:rStyle w:val="Hyperlink"/>
                          </w:rPr>
                          <w:t>http://cict.utm.my/organization-structure/</w:t>
                        </w:r>
                      </w:hyperlink>
                      <w:r w:rsidR="00703896">
                        <w:t xml:space="preserve"> </w:t>
                      </w:r>
                    </w:p>
                  </w:txbxContent>
                </v:textbox>
                <w10:wrap type="square" anchorx="margin"/>
              </v:shape>
            </w:pict>
          </mc:Fallback>
        </mc:AlternateContent>
      </w:r>
      <w:r>
        <w:rPr>
          <w:rFonts w:ascii="Arial" w:hAnsi="Arial" w:cs="Arial"/>
          <w:b/>
          <w:noProof/>
          <w:sz w:val="24"/>
        </w:rPr>
        <w:drawing>
          <wp:anchor distT="0" distB="0" distL="114300" distR="114300" simplePos="0" relativeHeight="251676672" behindDoc="0" locked="0" layoutInCell="1" allowOverlap="1" wp14:anchorId="0400A051" wp14:editId="2712EFDC">
            <wp:simplePos x="0" y="0"/>
            <wp:positionH relativeFrom="column">
              <wp:posOffset>0</wp:posOffset>
            </wp:positionH>
            <wp:positionV relativeFrom="paragraph">
              <wp:posOffset>-1270</wp:posOffset>
            </wp:positionV>
            <wp:extent cx="6172200" cy="5104706"/>
            <wp:effectExtent l="0" t="0" r="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ICT-Organization-Structure-28ogos-18.jpg"/>
                    <pic:cNvPicPr/>
                  </pic:nvPicPr>
                  <pic:blipFill rotWithShape="1">
                    <a:blip r:embed="rId32">
                      <a:extLst>
                        <a:ext uri="{28A0092B-C50C-407E-A947-70E740481C1C}">
                          <a14:useLocalDpi xmlns:a14="http://schemas.microsoft.com/office/drawing/2010/main" val="0"/>
                        </a:ext>
                      </a:extLst>
                    </a:blip>
                    <a:srcRect l="2832" t="2354" r="2483" b="4094"/>
                    <a:stretch/>
                  </pic:blipFill>
                  <pic:spPr bwMode="auto">
                    <a:xfrm>
                      <a:off x="0" y="0"/>
                      <a:ext cx="6172200" cy="51047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sz w:val="24"/>
        </w:rPr>
        <w:br w:type="page"/>
      </w:r>
    </w:p>
    <w:p w14:paraId="7D666649" w14:textId="0AFD92E3" w:rsidR="0052535F" w:rsidRPr="00DB79CE" w:rsidRDefault="0052535F" w:rsidP="000F3F55">
      <w:pPr>
        <w:spacing w:after="0" w:line="360" w:lineRule="auto"/>
        <w:rPr>
          <w:rFonts w:ascii="Arial" w:hAnsi="Arial" w:cs="Arial"/>
          <w:b/>
          <w:sz w:val="24"/>
          <w:szCs w:val="24"/>
        </w:rPr>
      </w:pPr>
      <w:r w:rsidRPr="00DB79CE">
        <w:rPr>
          <w:rFonts w:ascii="Arial" w:hAnsi="Arial" w:cs="Arial"/>
          <w:b/>
          <w:sz w:val="24"/>
          <w:szCs w:val="24"/>
        </w:rPr>
        <w:lastRenderedPageBreak/>
        <w:t>ICT services provided by CICT for students:</w:t>
      </w:r>
    </w:p>
    <w:p w14:paraId="472D17BF" w14:textId="22A71785" w:rsidR="00C01494" w:rsidRDefault="00C01494" w:rsidP="000F3F55">
      <w:pPr>
        <w:spacing w:after="0" w:line="360" w:lineRule="auto"/>
        <w:rPr>
          <w:rFonts w:ascii="Arial" w:hAnsi="Arial" w:cs="Arial"/>
          <w:b/>
          <w:sz w:val="24"/>
        </w:rPr>
      </w:pPr>
    </w:p>
    <w:p w14:paraId="29263145" w14:textId="77777777" w:rsidR="0052535F" w:rsidRPr="0052535F" w:rsidRDefault="00D45911" w:rsidP="000F3F55">
      <w:pPr>
        <w:spacing w:after="0" w:line="360" w:lineRule="auto"/>
        <w:rPr>
          <w:rFonts w:ascii="Arial" w:hAnsi="Arial" w:cs="Arial"/>
          <w:b/>
          <w:sz w:val="24"/>
        </w:rPr>
      </w:pPr>
      <w:r>
        <w:rPr>
          <w:rFonts w:ascii="Arial" w:hAnsi="Arial" w:cs="Arial"/>
          <w:b/>
          <w:noProof/>
          <w:sz w:val="24"/>
        </w:rPr>
        <mc:AlternateContent>
          <mc:Choice Requires="wps">
            <w:drawing>
              <wp:anchor distT="0" distB="0" distL="114300" distR="114300" simplePos="0" relativeHeight="251660288" behindDoc="0" locked="0" layoutInCell="1" allowOverlap="1" wp14:anchorId="1C8899C0" wp14:editId="3F7F1186">
                <wp:simplePos x="0" y="0"/>
                <wp:positionH relativeFrom="margin">
                  <wp:align>right</wp:align>
                </wp:positionH>
                <wp:positionV relativeFrom="paragraph">
                  <wp:posOffset>133350</wp:posOffset>
                </wp:positionV>
                <wp:extent cx="5852160" cy="952500"/>
                <wp:effectExtent l="0" t="0" r="15240" b="19050"/>
                <wp:wrapNone/>
                <wp:docPr id="3" name="Text Box 3"/>
                <wp:cNvGraphicFramePr/>
                <a:graphic xmlns:a="http://schemas.openxmlformats.org/drawingml/2006/main">
                  <a:graphicData uri="http://schemas.microsoft.com/office/word/2010/wordprocessingShape">
                    <wps:wsp>
                      <wps:cNvSpPr txBox="1"/>
                      <wps:spPr>
                        <a:xfrm>
                          <a:off x="0" y="0"/>
                          <a:ext cx="5852160" cy="952500"/>
                        </a:xfrm>
                        <a:prstGeom prst="rect">
                          <a:avLst/>
                        </a:prstGeom>
                        <a:solidFill>
                          <a:schemeClr val="lt1"/>
                        </a:solidFill>
                        <a:ln w="6350">
                          <a:solidFill>
                            <a:srgbClr val="00B0F0"/>
                          </a:solidFill>
                        </a:ln>
                      </wps:spPr>
                      <wps:txbx>
                        <w:txbxContent>
                          <w:p w14:paraId="7A5FF619" w14:textId="77777777" w:rsidR="0052535F" w:rsidRPr="00DE70DD" w:rsidRDefault="00D45911" w:rsidP="00D45911">
                            <w:pPr>
                              <w:pStyle w:val="ListParagraph"/>
                              <w:numPr>
                                <w:ilvl w:val="0"/>
                                <w:numId w:val="1"/>
                              </w:numPr>
                              <w:ind w:left="2694" w:hanging="284"/>
                              <w:rPr>
                                <w:rFonts w:ascii="Arial" w:hAnsi="Arial" w:cs="Arial"/>
                                <w:sz w:val="24"/>
                              </w:rPr>
                            </w:pPr>
                            <w:r w:rsidRPr="00DE70DD">
                              <w:rPr>
                                <w:rFonts w:ascii="Arial" w:hAnsi="Arial" w:cs="Arial"/>
                                <w:sz w:val="24"/>
                              </w:rPr>
                              <w:t>Student Lab</w:t>
                            </w:r>
                          </w:p>
                          <w:p w14:paraId="4E71187D" w14:textId="5E905BC0" w:rsidR="00D45911" w:rsidRPr="00DE70DD" w:rsidRDefault="00D45911" w:rsidP="00D45911">
                            <w:pPr>
                              <w:pStyle w:val="ListParagraph"/>
                              <w:numPr>
                                <w:ilvl w:val="0"/>
                                <w:numId w:val="1"/>
                              </w:numPr>
                              <w:ind w:left="2694" w:hanging="284"/>
                              <w:rPr>
                                <w:rFonts w:ascii="Arial" w:hAnsi="Arial" w:cs="Arial"/>
                                <w:sz w:val="24"/>
                              </w:rPr>
                            </w:pPr>
                            <w:r w:rsidRPr="00DE70DD">
                              <w:rPr>
                                <w:rFonts w:ascii="Arial" w:hAnsi="Arial" w:cs="Arial"/>
                                <w:sz w:val="24"/>
                              </w:rPr>
                              <w:t>UTM</w:t>
                            </w:r>
                            <w:r w:rsidR="006479CF">
                              <w:rPr>
                                <w:rFonts w:ascii="Arial" w:hAnsi="Arial" w:cs="Arial"/>
                                <w:sz w:val="24"/>
                              </w:rPr>
                              <w:t xml:space="preserve"> </w:t>
                            </w:r>
                            <w:r w:rsidRPr="00DE70DD">
                              <w:rPr>
                                <w:rFonts w:ascii="Arial" w:hAnsi="Arial" w:cs="Arial"/>
                                <w:sz w:val="24"/>
                              </w:rPr>
                              <w:t>ID</w:t>
                            </w:r>
                          </w:p>
                          <w:p w14:paraId="63C5538B" w14:textId="77777777" w:rsidR="00D45911" w:rsidRPr="00DE70DD" w:rsidRDefault="00DE70DD" w:rsidP="00D45911">
                            <w:pPr>
                              <w:pStyle w:val="ListParagraph"/>
                              <w:numPr>
                                <w:ilvl w:val="0"/>
                                <w:numId w:val="1"/>
                              </w:numPr>
                              <w:ind w:left="2694" w:hanging="284"/>
                              <w:rPr>
                                <w:rFonts w:ascii="Arial" w:hAnsi="Arial" w:cs="Arial"/>
                                <w:sz w:val="24"/>
                              </w:rPr>
                            </w:pPr>
                            <w:r w:rsidRPr="00DE70DD">
                              <w:rPr>
                                <w:rFonts w:ascii="Arial" w:hAnsi="Arial" w:cs="Arial"/>
                                <w:sz w:val="24"/>
                              </w:rPr>
                              <w:t>Wi-Fi</w:t>
                            </w:r>
                          </w:p>
                          <w:p w14:paraId="2422D70F" w14:textId="77777777" w:rsidR="00D45911" w:rsidRPr="00DE70DD" w:rsidRDefault="00D45911" w:rsidP="00D45911">
                            <w:pPr>
                              <w:pStyle w:val="ListParagraph"/>
                              <w:numPr>
                                <w:ilvl w:val="0"/>
                                <w:numId w:val="1"/>
                              </w:numPr>
                              <w:tabs>
                                <w:tab w:val="left" w:pos="426"/>
                              </w:tabs>
                              <w:ind w:left="2694" w:hanging="284"/>
                              <w:rPr>
                                <w:rFonts w:ascii="Arial" w:hAnsi="Arial" w:cs="Arial"/>
                                <w:sz w:val="24"/>
                              </w:rPr>
                            </w:pPr>
                            <w:r w:rsidRPr="00DE70DD">
                              <w:rPr>
                                <w:rFonts w:ascii="Arial" w:hAnsi="Arial" w:cs="Arial"/>
                                <w:sz w:val="24"/>
                              </w:rPr>
                              <w:t>VPN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899C0" id="Text Box 3" o:spid="_x0000_s1027" type="#_x0000_t202" style="position:absolute;margin-left:409.6pt;margin-top:10.5pt;width:460.8pt;height:7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" fillcolor="white [3201]" strokecolor="#00b0f0" strokeweight=".5pt">
                <v:textbox>
                  <w:txbxContent>
                    <w:p w14:paraId="7A5FF619" w14:textId="77777777" w:rsidR="0052535F" w:rsidRPr="00DE70DD" w:rsidRDefault="00D45911" w:rsidP="00D45911">
                      <w:pPr>
                        <w:pStyle w:val="ListParagraph"/>
                        <w:numPr>
                          <w:ilvl w:val="0"/>
                          <w:numId w:val="1"/>
                        </w:numPr>
                        <w:ind w:left="2694" w:hanging="284"/>
                        <w:rPr>
                          <w:rFonts w:ascii="Arial" w:hAnsi="Arial" w:cs="Arial"/>
                          <w:sz w:val="24"/>
                        </w:rPr>
                      </w:pPr>
                      <w:r w:rsidRPr="00DE70DD">
                        <w:rPr>
                          <w:rFonts w:ascii="Arial" w:hAnsi="Arial" w:cs="Arial"/>
                          <w:sz w:val="24"/>
                        </w:rPr>
                        <w:t>Student Lab</w:t>
                      </w:r>
                    </w:p>
                    <w:p w14:paraId="4E71187D" w14:textId="5E905BC0" w:rsidR="00D45911" w:rsidRPr="00DE70DD" w:rsidRDefault="00D45911" w:rsidP="00D45911">
                      <w:pPr>
                        <w:pStyle w:val="ListParagraph"/>
                        <w:numPr>
                          <w:ilvl w:val="0"/>
                          <w:numId w:val="1"/>
                        </w:numPr>
                        <w:ind w:left="2694" w:hanging="284"/>
                        <w:rPr>
                          <w:rFonts w:ascii="Arial" w:hAnsi="Arial" w:cs="Arial"/>
                          <w:sz w:val="24"/>
                        </w:rPr>
                      </w:pPr>
                      <w:r w:rsidRPr="00DE70DD">
                        <w:rPr>
                          <w:rFonts w:ascii="Arial" w:hAnsi="Arial" w:cs="Arial"/>
                          <w:sz w:val="24"/>
                        </w:rPr>
                        <w:t>UTM</w:t>
                      </w:r>
                      <w:r w:rsidR="006479CF">
                        <w:rPr>
                          <w:rFonts w:ascii="Arial" w:hAnsi="Arial" w:cs="Arial"/>
                          <w:sz w:val="24"/>
                        </w:rPr>
                        <w:t xml:space="preserve"> </w:t>
                      </w:r>
                      <w:r w:rsidRPr="00DE70DD">
                        <w:rPr>
                          <w:rFonts w:ascii="Arial" w:hAnsi="Arial" w:cs="Arial"/>
                          <w:sz w:val="24"/>
                        </w:rPr>
                        <w:t>ID</w:t>
                      </w:r>
                    </w:p>
                    <w:p w14:paraId="63C5538B" w14:textId="77777777" w:rsidR="00D45911" w:rsidRPr="00DE70DD" w:rsidRDefault="00DE70DD" w:rsidP="00D45911">
                      <w:pPr>
                        <w:pStyle w:val="ListParagraph"/>
                        <w:numPr>
                          <w:ilvl w:val="0"/>
                          <w:numId w:val="1"/>
                        </w:numPr>
                        <w:ind w:left="2694" w:hanging="284"/>
                        <w:rPr>
                          <w:rFonts w:ascii="Arial" w:hAnsi="Arial" w:cs="Arial"/>
                          <w:sz w:val="24"/>
                        </w:rPr>
                      </w:pPr>
                      <w:r w:rsidRPr="00DE70DD">
                        <w:rPr>
                          <w:rFonts w:ascii="Arial" w:hAnsi="Arial" w:cs="Arial"/>
                          <w:sz w:val="24"/>
                        </w:rPr>
                        <w:t>Wi-Fi</w:t>
                      </w:r>
                    </w:p>
                    <w:p w14:paraId="2422D70F" w14:textId="77777777" w:rsidR="00D45911" w:rsidRPr="00DE70DD" w:rsidRDefault="00D45911" w:rsidP="00D45911">
                      <w:pPr>
                        <w:pStyle w:val="ListParagraph"/>
                        <w:numPr>
                          <w:ilvl w:val="0"/>
                          <w:numId w:val="1"/>
                        </w:numPr>
                        <w:tabs>
                          <w:tab w:val="left" w:pos="426"/>
                        </w:tabs>
                        <w:ind w:left="2694" w:hanging="284"/>
                        <w:rPr>
                          <w:rFonts w:ascii="Arial" w:hAnsi="Arial" w:cs="Arial"/>
                          <w:sz w:val="24"/>
                        </w:rPr>
                      </w:pPr>
                      <w:r w:rsidRPr="00DE70DD">
                        <w:rPr>
                          <w:rFonts w:ascii="Arial" w:hAnsi="Arial" w:cs="Arial"/>
                          <w:sz w:val="24"/>
                        </w:rPr>
                        <w:t>VPN</w:t>
                      </w:r>
                    </w:p>
                  </w:txbxContent>
                </v:textbox>
                <w10:wrap anchorx="margin"/>
              </v:shape>
            </w:pict>
          </mc:Fallback>
        </mc:AlternateContent>
      </w:r>
      <w:r>
        <w:rPr>
          <w:rFonts w:ascii="Arial" w:hAnsi="Arial" w:cs="Arial"/>
          <w:b/>
          <w:noProof/>
          <w:sz w:val="24"/>
        </w:rPr>
        <mc:AlternateContent>
          <mc:Choice Requires="wps">
            <w:drawing>
              <wp:anchor distT="0" distB="0" distL="114300" distR="114300" simplePos="0" relativeHeight="251661312" behindDoc="0" locked="0" layoutInCell="1" allowOverlap="1" wp14:anchorId="08D0130E" wp14:editId="3177BD9A">
                <wp:simplePos x="0" y="0"/>
                <wp:positionH relativeFrom="column">
                  <wp:posOffset>7620</wp:posOffset>
                </wp:positionH>
                <wp:positionV relativeFrom="paragraph">
                  <wp:posOffset>19050</wp:posOffset>
                </wp:positionV>
                <wp:extent cx="1821180" cy="845820"/>
                <wp:effectExtent l="0" t="0" r="26670" b="11430"/>
                <wp:wrapNone/>
                <wp:docPr id="2" name="Rectangle 2"/>
                <wp:cNvGraphicFramePr/>
                <a:graphic xmlns:a="http://schemas.openxmlformats.org/drawingml/2006/main">
                  <a:graphicData uri="http://schemas.microsoft.com/office/word/2010/wordprocessingShape">
                    <wps:wsp>
                      <wps:cNvSpPr/>
                      <wps:spPr>
                        <a:xfrm>
                          <a:off x="0" y="0"/>
                          <a:ext cx="1821180" cy="845820"/>
                        </a:xfrm>
                        <a:prstGeom prst="rect">
                          <a:avLst/>
                        </a:prstGeom>
                        <a:solidFill>
                          <a:schemeClr val="accent2">
                            <a:lumMod val="20000"/>
                            <a:lumOff val="80000"/>
                          </a:schemeClr>
                        </a:solidFill>
                        <a:ln>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2C0EE2" w14:textId="77777777" w:rsidR="0052535F" w:rsidRPr="00DE70DD" w:rsidRDefault="0052535F" w:rsidP="0052535F">
                            <w:pPr>
                              <w:jc w:val="center"/>
                              <w:rPr>
                                <w:rFonts w:ascii="Arial" w:hAnsi="Arial" w:cs="Arial"/>
                                <w:color w:val="000000" w:themeColor="text1"/>
                                <w:sz w:val="3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DE70DD">
                              <w:rPr>
                                <w:rFonts w:ascii="Arial" w:hAnsi="Arial" w:cs="Arial"/>
                                <w:color w:val="000000" w:themeColor="text1"/>
                                <w:sz w:val="3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ICT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D0130E" id="Rectangle 2" o:spid="_x0000_s1028" style="position:absolute;margin-left:.6pt;margin-top:1.5pt;width:143.4pt;height:66.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" fillcolor="#fbe4d5 [661]" strokecolor="#fbe4d5 [661]" strokeweight="1pt">
                <v:textbox>
                  <w:txbxContent>
                    <w:p w14:paraId="2E2C0EE2" w14:textId="77777777" w:rsidR="0052535F" w:rsidRPr="00DE70DD" w:rsidRDefault="0052535F" w:rsidP="0052535F">
                      <w:pPr>
                        <w:jc w:val="center"/>
                        <w:rPr>
                          <w:rFonts w:ascii="Arial" w:hAnsi="Arial" w:cs="Arial"/>
                          <w:color w:val="000000" w:themeColor="text1"/>
                          <w:sz w:val="3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DE70DD">
                        <w:rPr>
                          <w:rFonts w:ascii="Arial" w:hAnsi="Arial" w:cs="Arial"/>
                          <w:color w:val="000000" w:themeColor="text1"/>
                          <w:sz w:val="3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ICT SERVICES</w:t>
                      </w:r>
                    </w:p>
                  </w:txbxContent>
                </v:textbox>
              </v:rect>
            </w:pict>
          </mc:Fallback>
        </mc:AlternateContent>
      </w:r>
    </w:p>
    <w:p w14:paraId="393CE375" w14:textId="77777777" w:rsidR="0052535F" w:rsidRDefault="0052535F" w:rsidP="000F3F55">
      <w:pPr>
        <w:spacing w:after="0" w:line="360" w:lineRule="auto"/>
        <w:rPr>
          <w:rFonts w:ascii="Arial" w:hAnsi="Arial" w:cs="Arial"/>
          <w:sz w:val="24"/>
        </w:rPr>
      </w:pPr>
    </w:p>
    <w:p w14:paraId="6FEECC9A" w14:textId="77777777" w:rsidR="0052535F" w:rsidRDefault="0052535F" w:rsidP="000F3F55">
      <w:pPr>
        <w:spacing w:after="0" w:line="360" w:lineRule="auto"/>
        <w:rPr>
          <w:rFonts w:ascii="Arial" w:hAnsi="Arial" w:cs="Arial"/>
          <w:sz w:val="24"/>
        </w:rPr>
      </w:pPr>
    </w:p>
    <w:p w14:paraId="372C2CA0" w14:textId="77777777" w:rsidR="00D45911" w:rsidRPr="00B32688" w:rsidRDefault="00D45911" w:rsidP="000F3F55">
      <w:pPr>
        <w:spacing w:after="0" w:line="360" w:lineRule="auto"/>
        <w:rPr>
          <w:rFonts w:ascii="Arial" w:hAnsi="Arial" w:cs="Arial"/>
          <w:sz w:val="20"/>
        </w:rPr>
      </w:pPr>
    </w:p>
    <w:p w14:paraId="34B8D98E" w14:textId="77777777" w:rsidR="00D45911" w:rsidRPr="0052535F" w:rsidRDefault="00D45911" w:rsidP="000F3F55">
      <w:pPr>
        <w:spacing w:after="0" w:line="360" w:lineRule="auto"/>
        <w:rPr>
          <w:rFonts w:ascii="Arial" w:hAnsi="Arial" w:cs="Arial"/>
          <w:b/>
          <w:sz w:val="24"/>
        </w:rPr>
      </w:pPr>
      <w:r>
        <w:rPr>
          <w:rFonts w:ascii="Arial" w:hAnsi="Arial" w:cs="Arial"/>
          <w:b/>
          <w:noProof/>
          <w:sz w:val="24"/>
        </w:rPr>
        <mc:AlternateContent>
          <mc:Choice Requires="wps">
            <w:drawing>
              <wp:anchor distT="0" distB="0" distL="114300" distR="114300" simplePos="0" relativeHeight="251671552" behindDoc="0" locked="0" layoutInCell="1" allowOverlap="1" wp14:anchorId="59B19BA7" wp14:editId="0DAD464A">
                <wp:simplePos x="0" y="0"/>
                <wp:positionH relativeFrom="margin">
                  <wp:posOffset>321310</wp:posOffset>
                </wp:positionH>
                <wp:positionV relativeFrom="paragraph">
                  <wp:posOffset>138430</wp:posOffset>
                </wp:positionV>
                <wp:extent cx="5852160" cy="952500"/>
                <wp:effectExtent l="0" t="0" r="15240" b="19050"/>
                <wp:wrapNone/>
                <wp:docPr id="9" name="Text Box 9"/>
                <wp:cNvGraphicFramePr/>
                <a:graphic xmlns:a="http://schemas.openxmlformats.org/drawingml/2006/main">
                  <a:graphicData uri="http://schemas.microsoft.com/office/word/2010/wordprocessingShape">
                    <wps:wsp>
                      <wps:cNvSpPr txBox="1"/>
                      <wps:spPr>
                        <a:xfrm>
                          <a:off x="0" y="0"/>
                          <a:ext cx="5852160" cy="952500"/>
                        </a:xfrm>
                        <a:prstGeom prst="rect">
                          <a:avLst/>
                        </a:prstGeom>
                        <a:solidFill>
                          <a:schemeClr val="lt1"/>
                        </a:solidFill>
                        <a:ln w="6350">
                          <a:solidFill>
                            <a:srgbClr val="00B0F0"/>
                          </a:solidFill>
                        </a:ln>
                      </wps:spPr>
                      <wps:txbx>
                        <w:txbxContent>
                          <w:p w14:paraId="22CD6D66" w14:textId="77777777" w:rsidR="00D45911" w:rsidRPr="00DE70DD" w:rsidRDefault="00D45911" w:rsidP="00D45911">
                            <w:pPr>
                              <w:pStyle w:val="ListParagraph"/>
                              <w:numPr>
                                <w:ilvl w:val="0"/>
                                <w:numId w:val="1"/>
                              </w:numPr>
                              <w:tabs>
                                <w:tab w:val="left" w:pos="426"/>
                              </w:tabs>
                              <w:ind w:left="2694" w:hanging="284"/>
                              <w:rPr>
                                <w:rFonts w:ascii="Arial" w:hAnsi="Arial" w:cs="Arial"/>
                                <w:sz w:val="24"/>
                              </w:rPr>
                            </w:pPr>
                            <w:r w:rsidRPr="00DE70DD">
                              <w:rPr>
                                <w:rFonts w:ascii="Arial" w:hAnsi="Arial" w:cs="Arial"/>
                                <w:sz w:val="24"/>
                              </w:rPr>
                              <w:t>Student Management Service</w:t>
                            </w:r>
                          </w:p>
                          <w:p w14:paraId="3DEAA09F" w14:textId="77777777" w:rsidR="00D45911" w:rsidRPr="00DE70DD" w:rsidRDefault="00D45911" w:rsidP="00D45911">
                            <w:pPr>
                              <w:pStyle w:val="ListParagraph"/>
                              <w:numPr>
                                <w:ilvl w:val="0"/>
                                <w:numId w:val="1"/>
                              </w:numPr>
                              <w:tabs>
                                <w:tab w:val="left" w:pos="426"/>
                              </w:tabs>
                              <w:ind w:left="2694" w:hanging="284"/>
                              <w:rPr>
                                <w:rFonts w:ascii="Arial" w:hAnsi="Arial" w:cs="Arial"/>
                                <w:sz w:val="24"/>
                              </w:rPr>
                            </w:pPr>
                            <w:r w:rsidRPr="00DE70DD">
                              <w:rPr>
                                <w:rFonts w:ascii="Arial" w:hAnsi="Arial" w:cs="Arial"/>
                                <w:sz w:val="24"/>
                              </w:rPr>
                              <w:t>ICT Instructional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19BA7" id="Text Box 9" o:spid="_x0000_s1029" type="#_x0000_t202" style="position:absolute;margin-left:25.3pt;margin-top:10.9pt;width:460.8pt;height: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" fillcolor="white [3201]" strokecolor="#00b0f0" strokeweight=".5pt">
                <v:textbox>
                  <w:txbxContent>
                    <w:p w14:paraId="22CD6D66" w14:textId="77777777" w:rsidR="00D45911" w:rsidRPr="00DE70DD" w:rsidRDefault="00D45911" w:rsidP="00D45911">
                      <w:pPr>
                        <w:pStyle w:val="ListParagraph"/>
                        <w:numPr>
                          <w:ilvl w:val="0"/>
                          <w:numId w:val="1"/>
                        </w:numPr>
                        <w:tabs>
                          <w:tab w:val="left" w:pos="426"/>
                        </w:tabs>
                        <w:ind w:left="2694" w:hanging="284"/>
                        <w:rPr>
                          <w:rFonts w:ascii="Arial" w:hAnsi="Arial" w:cs="Arial"/>
                          <w:sz w:val="24"/>
                        </w:rPr>
                      </w:pPr>
                      <w:r w:rsidRPr="00DE70DD">
                        <w:rPr>
                          <w:rFonts w:ascii="Arial" w:hAnsi="Arial" w:cs="Arial"/>
                          <w:sz w:val="24"/>
                        </w:rPr>
                        <w:t>Student Management Service</w:t>
                      </w:r>
                    </w:p>
                    <w:p w14:paraId="3DEAA09F" w14:textId="77777777" w:rsidR="00D45911" w:rsidRPr="00DE70DD" w:rsidRDefault="00D45911" w:rsidP="00D45911">
                      <w:pPr>
                        <w:pStyle w:val="ListParagraph"/>
                        <w:numPr>
                          <w:ilvl w:val="0"/>
                          <w:numId w:val="1"/>
                        </w:numPr>
                        <w:tabs>
                          <w:tab w:val="left" w:pos="426"/>
                        </w:tabs>
                        <w:ind w:left="2694" w:hanging="284"/>
                        <w:rPr>
                          <w:rFonts w:ascii="Arial" w:hAnsi="Arial" w:cs="Arial"/>
                          <w:sz w:val="24"/>
                        </w:rPr>
                      </w:pPr>
                      <w:r w:rsidRPr="00DE70DD">
                        <w:rPr>
                          <w:rFonts w:ascii="Arial" w:hAnsi="Arial" w:cs="Arial"/>
                          <w:sz w:val="24"/>
                        </w:rPr>
                        <w:t>ICT Instructional Services</w:t>
                      </w:r>
                    </w:p>
                  </w:txbxContent>
                </v:textbox>
                <w10:wrap anchorx="margin"/>
              </v:shape>
            </w:pict>
          </mc:Fallback>
        </mc:AlternateContent>
      </w:r>
      <w:r>
        <w:rPr>
          <w:rFonts w:ascii="Arial" w:hAnsi="Arial" w:cs="Arial"/>
          <w:b/>
          <w:noProof/>
          <w:sz w:val="24"/>
        </w:rPr>
        <mc:AlternateContent>
          <mc:Choice Requires="wps">
            <w:drawing>
              <wp:anchor distT="0" distB="0" distL="114300" distR="114300" simplePos="0" relativeHeight="251672576" behindDoc="0" locked="0" layoutInCell="1" allowOverlap="1" wp14:anchorId="4B6E3895" wp14:editId="5E7D92B4">
                <wp:simplePos x="0" y="0"/>
                <wp:positionH relativeFrom="margin">
                  <wp:align>left</wp:align>
                </wp:positionH>
                <wp:positionV relativeFrom="paragraph">
                  <wp:posOffset>8890</wp:posOffset>
                </wp:positionV>
                <wp:extent cx="1821180" cy="845820"/>
                <wp:effectExtent l="0" t="0" r="26670" b="11430"/>
                <wp:wrapNone/>
                <wp:docPr id="8" name="Rectangle 8"/>
                <wp:cNvGraphicFramePr/>
                <a:graphic xmlns:a="http://schemas.openxmlformats.org/drawingml/2006/main">
                  <a:graphicData uri="http://schemas.microsoft.com/office/word/2010/wordprocessingShape">
                    <wps:wsp>
                      <wps:cNvSpPr/>
                      <wps:spPr>
                        <a:xfrm>
                          <a:off x="0" y="0"/>
                          <a:ext cx="1821180" cy="845820"/>
                        </a:xfrm>
                        <a:prstGeom prst="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96947A" w14:textId="77777777" w:rsidR="00D45911" w:rsidRPr="00DE70DD" w:rsidRDefault="00D45911" w:rsidP="00D45911">
                            <w:pPr>
                              <w:jc w:val="center"/>
                              <w:rPr>
                                <w:rFonts w:ascii="Arial" w:hAnsi="Arial" w:cs="Arial"/>
                                <w:color w:val="000000" w:themeColor="text1"/>
                                <w:sz w:val="3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DE70DD">
                              <w:rPr>
                                <w:rFonts w:ascii="Arial" w:hAnsi="Arial" w:cs="Arial"/>
                                <w:color w:val="000000" w:themeColor="text1"/>
                                <w:sz w:val="3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PORTAL MYUTM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6E3895" id="Rectangle 8" o:spid="_x0000_s1030" style="position:absolute;margin-left:0;margin-top:.7pt;width:143.4pt;height:66.6pt;z-index:2516725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" fillcolor="#d9e2f3 [660]" strokecolor="#d9e2f3 [660]" strokeweight="1pt">
                <v:textbox>
                  <w:txbxContent>
                    <w:p w14:paraId="1C96947A" w14:textId="77777777" w:rsidR="00D45911" w:rsidRPr="00DE70DD" w:rsidRDefault="00D45911" w:rsidP="00D45911">
                      <w:pPr>
                        <w:jc w:val="center"/>
                        <w:rPr>
                          <w:rFonts w:ascii="Arial" w:hAnsi="Arial" w:cs="Arial"/>
                          <w:color w:val="000000" w:themeColor="text1"/>
                          <w:sz w:val="3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DE70DD">
                        <w:rPr>
                          <w:rFonts w:ascii="Arial" w:hAnsi="Arial" w:cs="Arial"/>
                          <w:color w:val="000000" w:themeColor="text1"/>
                          <w:sz w:val="3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PORTAL MYUTM</w:t>
                      </w:r>
                    </w:p>
                  </w:txbxContent>
                </v:textbox>
                <w10:wrap anchorx="margin"/>
              </v:rect>
            </w:pict>
          </mc:Fallback>
        </mc:AlternateContent>
      </w:r>
      <w:r>
        <w:rPr>
          <w:rFonts w:ascii="Arial" w:hAnsi="Arial" w:cs="Arial"/>
          <w:b/>
          <w:noProof/>
          <w:sz w:val="24"/>
        </w:rPr>
        <mc:AlternateContent>
          <mc:Choice Requires="wps">
            <w:drawing>
              <wp:anchor distT="0" distB="0" distL="114300" distR="114300" simplePos="0" relativeHeight="251664384" behindDoc="0" locked="0" layoutInCell="1" allowOverlap="1" wp14:anchorId="1271F6C9" wp14:editId="39152602">
                <wp:simplePos x="0" y="0"/>
                <wp:positionH relativeFrom="column">
                  <wp:posOffset>7620</wp:posOffset>
                </wp:positionH>
                <wp:positionV relativeFrom="paragraph">
                  <wp:posOffset>16510</wp:posOffset>
                </wp:positionV>
                <wp:extent cx="1821180" cy="830580"/>
                <wp:effectExtent l="0" t="0" r="26670" b="26670"/>
                <wp:wrapNone/>
                <wp:docPr id="5" name="Rectangle 5"/>
                <wp:cNvGraphicFramePr/>
                <a:graphic xmlns:a="http://schemas.openxmlformats.org/drawingml/2006/main">
                  <a:graphicData uri="http://schemas.microsoft.com/office/word/2010/wordprocessingShape">
                    <wps:wsp>
                      <wps:cNvSpPr/>
                      <wps:spPr>
                        <a:xfrm>
                          <a:off x="0" y="0"/>
                          <a:ext cx="1821180" cy="830580"/>
                        </a:xfrm>
                        <a:prstGeom prst="rect">
                          <a:avLst/>
                        </a:prstGeom>
                        <a:solidFill>
                          <a:schemeClr val="accent1">
                            <a:lumMod val="20000"/>
                            <a:lumOff val="8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017D37" w14:textId="77777777" w:rsidR="00D45911" w:rsidRPr="00D45911" w:rsidRDefault="00D45911" w:rsidP="00D45911">
                            <w:pPr>
                              <w:jc w:val="center"/>
                              <w:rPr>
                                <w:color w:val="000000" w:themeColor="text1"/>
                                <w:sz w:val="36"/>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D45911">
                              <w:rPr>
                                <w:color w:val="000000" w:themeColor="text1"/>
                                <w:sz w:val="36"/>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PORTAL MYUTM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71F6C9" id="Rectangle 5" o:spid="_x0000_s1031" style="position:absolute;margin-left:.6pt;margin-top:1.3pt;width:143.4pt;height:65.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" fillcolor="#d9e2f3 [660]" strokecolor="#d9e2f3 [660]" strokeweight="1pt">
                <v:textbox>
                  <w:txbxContent>
                    <w:p w14:paraId="19017D37" w14:textId="77777777" w:rsidR="00D45911" w:rsidRPr="00D45911" w:rsidRDefault="00D45911" w:rsidP="00D45911">
                      <w:pPr>
                        <w:jc w:val="center"/>
                        <w:rPr>
                          <w:color w:val="000000" w:themeColor="text1"/>
                          <w:sz w:val="36"/>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D45911">
                        <w:rPr>
                          <w:color w:val="000000" w:themeColor="text1"/>
                          <w:sz w:val="36"/>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PORTAL MYUTM</w:t>
                      </w:r>
                    </w:p>
                  </w:txbxContent>
                </v:textbox>
              </v:rect>
            </w:pict>
          </mc:Fallback>
        </mc:AlternateContent>
      </w:r>
    </w:p>
    <w:p w14:paraId="327EF7DA" w14:textId="77777777" w:rsidR="00D45911" w:rsidRDefault="00D45911" w:rsidP="000F3F55">
      <w:pPr>
        <w:spacing w:after="0" w:line="360" w:lineRule="auto"/>
        <w:rPr>
          <w:rFonts w:ascii="Arial" w:hAnsi="Arial" w:cs="Arial"/>
          <w:sz w:val="24"/>
        </w:rPr>
      </w:pPr>
    </w:p>
    <w:p w14:paraId="4BF722D0" w14:textId="77777777" w:rsidR="00D45911" w:rsidRPr="00D45911" w:rsidRDefault="00D45911" w:rsidP="000F3F55">
      <w:pPr>
        <w:spacing w:after="0" w:line="360" w:lineRule="auto"/>
        <w:rPr>
          <w:rFonts w:ascii="Arial" w:hAnsi="Arial" w:cs="Arial"/>
          <w:sz w:val="24"/>
        </w:rPr>
      </w:pPr>
    </w:p>
    <w:p w14:paraId="62FF5D60" w14:textId="77777777" w:rsidR="00D45911" w:rsidRPr="00D45911" w:rsidRDefault="00D45911" w:rsidP="000F3F55">
      <w:pPr>
        <w:spacing w:after="0" w:line="360" w:lineRule="auto"/>
        <w:rPr>
          <w:rFonts w:ascii="Arial" w:hAnsi="Arial" w:cs="Arial"/>
          <w:sz w:val="18"/>
        </w:rPr>
      </w:pPr>
    </w:p>
    <w:p w14:paraId="79AE2794" w14:textId="77777777" w:rsidR="00D45911" w:rsidRPr="00B32688" w:rsidRDefault="00D45911" w:rsidP="000F3F55">
      <w:pPr>
        <w:spacing w:after="0" w:line="360" w:lineRule="auto"/>
        <w:rPr>
          <w:rFonts w:ascii="Arial" w:hAnsi="Arial" w:cs="Arial"/>
          <w:sz w:val="14"/>
        </w:rPr>
      </w:pPr>
    </w:p>
    <w:p w14:paraId="293154B3" w14:textId="77777777" w:rsidR="00D45911" w:rsidRPr="0052535F" w:rsidRDefault="00D45911" w:rsidP="000F3F55">
      <w:pPr>
        <w:spacing w:after="0" w:line="360" w:lineRule="auto"/>
        <w:rPr>
          <w:rFonts w:ascii="Arial" w:hAnsi="Arial" w:cs="Arial"/>
          <w:b/>
          <w:sz w:val="24"/>
        </w:rPr>
      </w:pPr>
      <w:r>
        <w:rPr>
          <w:rFonts w:ascii="Arial" w:hAnsi="Arial" w:cs="Arial"/>
          <w:b/>
          <w:noProof/>
          <w:sz w:val="24"/>
        </w:rPr>
        <mc:AlternateContent>
          <mc:Choice Requires="wps">
            <w:drawing>
              <wp:anchor distT="0" distB="0" distL="114300" distR="114300" simplePos="0" relativeHeight="251674624" behindDoc="0" locked="0" layoutInCell="1" allowOverlap="1" wp14:anchorId="7B5FDBE9" wp14:editId="27847AE6">
                <wp:simplePos x="0" y="0"/>
                <wp:positionH relativeFrom="margin">
                  <wp:align>right</wp:align>
                </wp:positionH>
                <wp:positionV relativeFrom="paragraph">
                  <wp:posOffset>133350</wp:posOffset>
                </wp:positionV>
                <wp:extent cx="5852160" cy="952500"/>
                <wp:effectExtent l="0" t="0" r="15240" b="19050"/>
                <wp:wrapNone/>
                <wp:docPr id="10" name="Text Box 10"/>
                <wp:cNvGraphicFramePr/>
                <a:graphic xmlns:a="http://schemas.openxmlformats.org/drawingml/2006/main">
                  <a:graphicData uri="http://schemas.microsoft.com/office/word/2010/wordprocessingShape">
                    <wps:wsp>
                      <wps:cNvSpPr txBox="1"/>
                      <wps:spPr>
                        <a:xfrm>
                          <a:off x="0" y="0"/>
                          <a:ext cx="5852160" cy="952500"/>
                        </a:xfrm>
                        <a:prstGeom prst="rect">
                          <a:avLst/>
                        </a:prstGeom>
                        <a:solidFill>
                          <a:schemeClr val="lt1"/>
                        </a:solidFill>
                        <a:ln w="6350">
                          <a:solidFill>
                            <a:srgbClr val="00B0F0"/>
                          </a:solidFill>
                        </a:ln>
                      </wps:spPr>
                      <wps:txbx>
                        <w:txbxContent>
                          <w:p w14:paraId="0C2D8998" w14:textId="77777777" w:rsidR="00D45911" w:rsidRPr="00DE70DD" w:rsidRDefault="00D45911" w:rsidP="00D45911">
                            <w:pPr>
                              <w:pStyle w:val="ListParagraph"/>
                              <w:numPr>
                                <w:ilvl w:val="0"/>
                                <w:numId w:val="1"/>
                              </w:numPr>
                              <w:tabs>
                                <w:tab w:val="left" w:pos="426"/>
                              </w:tabs>
                              <w:ind w:left="2694" w:hanging="284"/>
                              <w:rPr>
                                <w:rFonts w:ascii="Arial" w:hAnsi="Arial" w:cs="Arial"/>
                                <w:sz w:val="24"/>
                              </w:rPr>
                            </w:pPr>
                            <w:r w:rsidRPr="00DE70DD">
                              <w:rPr>
                                <w:rFonts w:ascii="Arial" w:hAnsi="Arial" w:cs="Arial"/>
                                <w:sz w:val="24"/>
                              </w:rPr>
                              <w:t>MyUTM Portal</w:t>
                            </w:r>
                          </w:p>
                          <w:p w14:paraId="4A04398D" w14:textId="77777777" w:rsidR="00D45911" w:rsidRPr="00DE70DD" w:rsidRDefault="00D45911" w:rsidP="00D45911">
                            <w:pPr>
                              <w:pStyle w:val="ListParagraph"/>
                              <w:numPr>
                                <w:ilvl w:val="0"/>
                                <w:numId w:val="1"/>
                              </w:numPr>
                              <w:tabs>
                                <w:tab w:val="left" w:pos="426"/>
                              </w:tabs>
                              <w:ind w:left="2694" w:hanging="284"/>
                              <w:rPr>
                                <w:rFonts w:ascii="Arial" w:hAnsi="Arial" w:cs="Arial"/>
                                <w:sz w:val="24"/>
                              </w:rPr>
                            </w:pPr>
                            <w:r w:rsidRPr="00DE70DD">
                              <w:rPr>
                                <w:rFonts w:ascii="Arial" w:hAnsi="Arial" w:cs="Arial"/>
                                <w:sz w:val="24"/>
                              </w:rPr>
                              <w:t>Microsoft Dreamspark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FDBE9" id="Text Box 10" o:spid="_x0000_s1032" type="#_x0000_t202" style="position:absolute;margin-left:409.6pt;margin-top:10.5pt;width:460.8pt;height:7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" fillcolor="white [3201]" strokecolor="#00b0f0" strokeweight=".5pt">
                <v:textbox>
                  <w:txbxContent>
                    <w:p w14:paraId="0C2D8998" w14:textId="77777777" w:rsidR="00D45911" w:rsidRPr="00DE70DD" w:rsidRDefault="00D45911" w:rsidP="00D45911">
                      <w:pPr>
                        <w:pStyle w:val="ListParagraph"/>
                        <w:numPr>
                          <w:ilvl w:val="0"/>
                          <w:numId w:val="1"/>
                        </w:numPr>
                        <w:tabs>
                          <w:tab w:val="left" w:pos="426"/>
                        </w:tabs>
                        <w:ind w:left="2694" w:hanging="284"/>
                        <w:rPr>
                          <w:rFonts w:ascii="Arial" w:hAnsi="Arial" w:cs="Arial"/>
                          <w:sz w:val="24"/>
                        </w:rPr>
                      </w:pPr>
                      <w:r w:rsidRPr="00DE70DD">
                        <w:rPr>
                          <w:rFonts w:ascii="Arial" w:hAnsi="Arial" w:cs="Arial"/>
                          <w:sz w:val="24"/>
                        </w:rPr>
                        <w:t>MyUTM Portal</w:t>
                      </w:r>
                    </w:p>
                    <w:p w14:paraId="4A04398D" w14:textId="77777777" w:rsidR="00D45911" w:rsidRPr="00DE70DD" w:rsidRDefault="00D45911" w:rsidP="00D45911">
                      <w:pPr>
                        <w:pStyle w:val="ListParagraph"/>
                        <w:numPr>
                          <w:ilvl w:val="0"/>
                          <w:numId w:val="1"/>
                        </w:numPr>
                        <w:tabs>
                          <w:tab w:val="left" w:pos="426"/>
                        </w:tabs>
                        <w:ind w:left="2694" w:hanging="284"/>
                        <w:rPr>
                          <w:rFonts w:ascii="Arial" w:hAnsi="Arial" w:cs="Arial"/>
                          <w:sz w:val="24"/>
                        </w:rPr>
                      </w:pPr>
                      <w:r w:rsidRPr="00DE70DD">
                        <w:rPr>
                          <w:rFonts w:ascii="Arial" w:hAnsi="Arial" w:cs="Arial"/>
                          <w:sz w:val="24"/>
                        </w:rPr>
                        <w:t>Microsoft Dreamspark</w:t>
                      </w:r>
                    </w:p>
                  </w:txbxContent>
                </v:textbox>
                <w10:wrap anchorx="margin"/>
              </v:shape>
            </w:pict>
          </mc:Fallback>
        </mc:AlternateContent>
      </w:r>
      <w:r>
        <w:rPr>
          <w:rFonts w:ascii="Arial" w:hAnsi="Arial" w:cs="Arial"/>
          <w:b/>
          <w:noProof/>
          <w:sz w:val="24"/>
        </w:rPr>
        <mc:AlternateContent>
          <mc:Choice Requires="wps">
            <w:drawing>
              <wp:anchor distT="0" distB="0" distL="114300" distR="114300" simplePos="0" relativeHeight="251675648" behindDoc="0" locked="0" layoutInCell="1" allowOverlap="1" wp14:anchorId="206B89C5" wp14:editId="58911797">
                <wp:simplePos x="0" y="0"/>
                <wp:positionH relativeFrom="column">
                  <wp:posOffset>7620</wp:posOffset>
                </wp:positionH>
                <wp:positionV relativeFrom="paragraph">
                  <wp:posOffset>19050</wp:posOffset>
                </wp:positionV>
                <wp:extent cx="1821180" cy="845820"/>
                <wp:effectExtent l="0" t="0" r="26670" b="11430"/>
                <wp:wrapNone/>
                <wp:docPr id="11" name="Rectangle 11"/>
                <wp:cNvGraphicFramePr/>
                <a:graphic xmlns:a="http://schemas.openxmlformats.org/drawingml/2006/main">
                  <a:graphicData uri="http://schemas.microsoft.com/office/word/2010/wordprocessingShape">
                    <wps:wsp>
                      <wps:cNvSpPr/>
                      <wps:spPr>
                        <a:xfrm>
                          <a:off x="0" y="0"/>
                          <a:ext cx="1821180" cy="845820"/>
                        </a:xfrm>
                        <a:prstGeom prst="rect">
                          <a:avLst/>
                        </a:prstGeom>
                        <a:solidFill>
                          <a:schemeClr val="accent4">
                            <a:lumMod val="20000"/>
                            <a:lumOff val="8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710E99" w14:textId="77777777" w:rsidR="00D45911" w:rsidRPr="00DE70DD" w:rsidRDefault="00D45911" w:rsidP="00D45911">
                            <w:pPr>
                              <w:jc w:val="center"/>
                              <w:rPr>
                                <w:rFonts w:ascii="Arial" w:hAnsi="Arial" w:cs="Arial"/>
                                <w:color w:val="000000" w:themeColor="text1"/>
                                <w:sz w:val="3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DE70DD">
                              <w:rPr>
                                <w:rFonts w:ascii="Arial" w:hAnsi="Arial" w:cs="Arial"/>
                                <w:color w:val="000000" w:themeColor="text1"/>
                                <w:sz w:val="3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SOFTWARE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6B89C5" id="Rectangle 11" o:spid="_x0000_s1033" style="position:absolute;margin-left:.6pt;margin-top:1.5pt;width:143.4pt;height:66.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" fillcolor="#fff2cc [663]" strokecolor="#fff2cc [663]" strokeweight="1pt">
                <v:textbox>
                  <w:txbxContent>
                    <w:p w14:paraId="43710E99" w14:textId="77777777" w:rsidR="00D45911" w:rsidRPr="00DE70DD" w:rsidRDefault="00D45911" w:rsidP="00D45911">
                      <w:pPr>
                        <w:jc w:val="center"/>
                        <w:rPr>
                          <w:rFonts w:ascii="Arial" w:hAnsi="Arial" w:cs="Arial"/>
                          <w:color w:val="000000" w:themeColor="text1"/>
                          <w:sz w:val="3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pPr>
                      <w:r w:rsidRPr="00DE70DD">
                        <w:rPr>
                          <w:rFonts w:ascii="Arial" w:hAnsi="Arial" w:cs="Arial"/>
                          <w:color w:val="000000" w:themeColor="text1"/>
                          <w:sz w:val="32"/>
                          <w14:shadow w14:blurRad="38100" w14:dist="19050" w14:dir="2700000" w14:sx="100000" w14:sy="100000" w14:kx="0" w14:ky="0" w14:algn="tl">
                            <w14:schemeClr w14:val="dk1">
                              <w14:alpha w14:val="60000"/>
                            </w14:schemeClr>
                          </w14:shadow>
                          <w14:textOutline w14:w="9525" w14:cap="flat" w14:cmpd="sng" w14:algn="ctr">
                            <w14:noFill/>
                            <w14:prstDash w14:val="solid"/>
                            <w14:round/>
                          </w14:textOutline>
                        </w:rPr>
                        <w:t>SOFTWARE</w:t>
                      </w:r>
                    </w:p>
                  </w:txbxContent>
                </v:textbox>
              </v:rect>
            </w:pict>
          </mc:Fallback>
        </mc:AlternateContent>
      </w:r>
    </w:p>
    <w:p w14:paraId="648B1B49" w14:textId="77777777" w:rsidR="00D45911" w:rsidRDefault="00D45911" w:rsidP="000F3F55">
      <w:pPr>
        <w:spacing w:after="0" w:line="360" w:lineRule="auto"/>
        <w:rPr>
          <w:rFonts w:ascii="Arial" w:hAnsi="Arial" w:cs="Arial"/>
          <w:sz w:val="24"/>
        </w:rPr>
      </w:pPr>
    </w:p>
    <w:p w14:paraId="47A2AB91" w14:textId="77777777" w:rsidR="00D45911" w:rsidRDefault="00D45911" w:rsidP="000F3F55">
      <w:pPr>
        <w:spacing w:after="0" w:line="360" w:lineRule="auto"/>
        <w:rPr>
          <w:rFonts w:ascii="Arial" w:hAnsi="Arial" w:cs="Arial"/>
          <w:sz w:val="24"/>
        </w:rPr>
      </w:pPr>
    </w:p>
    <w:p w14:paraId="469CB0AB" w14:textId="77777777" w:rsidR="00B32688" w:rsidRDefault="00B32688" w:rsidP="000F3F55">
      <w:pPr>
        <w:spacing w:after="0" w:line="360" w:lineRule="auto"/>
        <w:rPr>
          <w:rFonts w:ascii="Arial" w:hAnsi="Arial" w:cs="Arial"/>
          <w:sz w:val="24"/>
        </w:rPr>
      </w:pPr>
    </w:p>
    <w:p w14:paraId="0432658B" w14:textId="77777777" w:rsidR="00DE70DD" w:rsidRDefault="00DE70DD" w:rsidP="000F3F55">
      <w:pPr>
        <w:spacing w:after="0" w:line="360" w:lineRule="auto"/>
        <w:rPr>
          <w:rFonts w:ascii="Arial" w:hAnsi="Arial" w:cs="Arial"/>
          <w:b/>
          <w:sz w:val="24"/>
          <w:u w:val="single"/>
        </w:rPr>
      </w:pPr>
      <w:r>
        <w:rPr>
          <w:rFonts w:ascii="Arial" w:hAnsi="Arial" w:cs="Arial"/>
          <w:b/>
          <w:sz w:val="24"/>
          <w:u w:val="single"/>
        </w:rPr>
        <w:br w:type="page"/>
      </w:r>
    </w:p>
    <w:p w14:paraId="1C6E3BAC" w14:textId="2CBB66E3" w:rsidR="00D45911" w:rsidRPr="00C01494" w:rsidRDefault="0045017B" w:rsidP="000F3F55">
      <w:pPr>
        <w:spacing w:after="0" w:line="360" w:lineRule="auto"/>
        <w:rPr>
          <w:rFonts w:ascii="Arial" w:hAnsi="Arial" w:cs="Arial"/>
          <w:b/>
          <w:sz w:val="24"/>
          <w:szCs w:val="24"/>
        </w:rPr>
      </w:pPr>
      <w:r w:rsidRPr="00C01494">
        <w:rPr>
          <w:rFonts w:ascii="Arial" w:hAnsi="Arial" w:cs="Arial"/>
          <w:b/>
          <w:sz w:val="24"/>
          <w:szCs w:val="24"/>
        </w:rPr>
        <w:lastRenderedPageBreak/>
        <w:t>Student Lab</w:t>
      </w:r>
    </w:p>
    <w:p w14:paraId="2C66DD2B" w14:textId="77777777" w:rsidR="00C8692C" w:rsidRPr="00A16805" w:rsidRDefault="00C8692C" w:rsidP="000F3F55">
      <w:pPr>
        <w:spacing w:after="0" w:line="360" w:lineRule="auto"/>
        <w:rPr>
          <w:rFonts w:ascii="Arial" w:hAnsi="Arial" w:cs="Arial"/>
          <w:b/>
          <w:sz w:val="24"/>
          <w:szCs w:val="24"/>
          <w:u w:val="single"/>
        </w:rPr>
      </w:pPr>
    </w:p>
    <w:p w14:paraId="4BF3F579" w14:textId="77777777" w:rsidR="00B32688" w:rsidRDefault="00B32688" w:rsidP="000F3F55">
      <w:pPr>
        <w:pStyle w:val="ListParagraph"/>
        <w:numPr>
          <w:ilvl w:val="0"/>
          <w:numId w:val="2"/>
        </w:numPr>
        <w:spacing w:after="0" w:line="360" w:lineRule="auto"/>
        <w:ind w:left="426" w:hanging="426"/>
        <w:rPr>
          <w:rFonts w:ascii="Arial" w:hAnsi="Arial" w:cs="Arial"/>
          <w:sz w:val="24"/>
        </w:rPr>
      </w:pPr>
      <w:r>
        <w:rPr>
          <w:rFonts w:ascii="Arial" w:hAnsi="Arial" w:cs="Arial"/>
          <w:sz w:val="24"/>
        </w:rPr>
        <w:t>Computers</w:t>
      </w:r>
    </w:p>
    <w:p w14:paraId="691D0170" w14:textId="77777777" w:rsidR="00B32688" w:rsidRDefault="00B32688" w:rsidP="000F3F55">
      <w:pPr>
        <w:pStyle w:val="ListParagraph"/>
        <w:numPr>
          <w:ilvl w:val="1"/>
          <w:numId w:val="2"/>
        </w:numPr>
        <w:spacing w:after="0" w:line="360" w:lineRule="auto"/>
        <w:ind w:left="851" w:hanging="425"/>
        <w:rPr>
          <w:rFonts w:ascii="Arial" w:hAnsi="Arial" w:cs="Arial"/>
          <w:sz w:val="24"/>
        </w:rPr>
      </w:pPr>
      <w:r>
        <w:rPr>
          <w:rFonts w:ascii="Arial" w:hAnsi="Arial" w:cs="Arial"/>
          <w:sz w:val="24"/>
        </w:rPr>
        <w:t>Windows Platform 100 Computers</w:t>
      </w:r>
    </w:p>
    <w:p w14:paraId="18CD27C4" w14:textId="77777777" w:rsidR="00B32688" w:rsidRPr="00B32688" w:rsidRDefault="00B32688" w:rsidP="000F3F55">
      <w:pPr>
        <w:spacing w:after="0" w:line="360" w:lineRule="auto"/>
        <w:rPr>
          <w:rFonts w:ascii="Arial" w:hAnsi="Arial" w:cs="Arial"/>
          <w:sz w:val="24"/>
        </w:rPr>
      </w:pPr>
    </w:p>
    <w:p w14:paraId="117B4A45" w14:textId="77777777" w:rsidR="00B32688" w:rsidRDefault="00B32688" w:rsidP="000F3F55">
      <w:pPr>
        <w:pStyle w:val="ListParagraph"/>
        <w:numPr>
          <w:ilvl w:val="0"/>
          <w:numId w:val="2"/>
        </w:numPr>
        <w:spacing w:after="0" w:line="360" w:lineRule="auto"/>
        <w:ind w:left="426" w:hanging="426"/>
        <w:rPr>
          <w:rFonts w:ascii="Arial" w:hAnsi="Arial" w:cs="Arial"/>
          <w:sz w:val="24"/>
        </w:rPr>
      </w:pPr>
      <w:r>
        <w:rPr>
          <w:rFonts w:ascii="Arial" w:hAnsi="Arial" w:cs="Arial"/>
          <w:sz w:val="24"/>
        </w:rPr>
        <w:t>Project discussion area</w:t>
      </w:r>
    </w:p>
    <w:p w14:paraId="41DCF828" w14:textId="77777777" w:rsidR="00B32688" w:rsidRDefault="00B32688" w:rsidP="000F3F55">
      <w:pPr>
        <w:pStyle w:val="ListParagraph"/>
        <w:numPr>
          <w:ilvl w:val="1"/>
          <w:numId w:val="2"/>
        </w:numPr>
        <w:spacing w:after="0" w:line="360" w:lineRule="auto"/>
        <w:ind w:left="851" w:hanging="425"/>
        <w:rPr>
          <w:rFonts w:ascii="Arial" w:hAnsi="Arial" w:cs="Arial"/>
          <w:sz w:val="24"/>
        </w:rPr>
      </w:pPr>
      <w:r>
        <w:rPr>
          <w:rFonts w:ascii="Arial" w:hAnsi="Arial" w:cs="Arial"/>
          <w:sz w:val="24"/>
        </w:rPr>
        <w:t xml:space="preserve">3 areas </w:t>
      </w:r>
      <w:r w:rsidR="00DE70DD">
        <w:rPr>
          <w:rFonts w:ascii="Arial" w:hAnsi="Arial" w:cs="Arial"/>
          <w:sz w:val="24"/>
        </w:rPr>
        <w:t>included</w:t>
      </w:r>
    </w:p>
    <w:p w14:paraId="5528EE1F" w14:textId="77777777" w:rsidR="00B32688" w:rsidRPr="00B32688" w:rsidRDefault="00B32688" w:rsidP="000F3F55">
      <w:pPr>
        <w:spacing w:after="0" w:line="360" w:lineRule="auto"/>
        <w:rPr>
          <w:rFonts w:ascii="Arial" w:hAnsi="Arial" w:cs="Arial"/>
          <w:sz w:val="24"/>
        </w:rPr>
      </w:pPr>
    </w:p>
    <w:p w14:paraId="1E440211" w14:textId="2136AE18" w:rsidR="00B32688" w:rsidRDefault="00B32688" w:rsidP="000F3F55">
      <w:pPr>
        <w:pStyle w:val="ListParagraph"/>
        <w:numPr>
          <w:ilvl w:val="0"/>
          <w:numId w:val="2"/>
        </w:numPr>
        <w:spacing w:after="0" w:line="360" w:lineRule="auto"/>
        <w:ind w:left="426" w:hanging="426"/>
        <w:rPr>
          <w:rFonts w:ascii="Arial" w:hAnsi="Arial" w:cs="Arial"/>
          <w:sz w:val="24"/>
        </w:rPr>
      </w:pPr>
      <w:r>
        <w:rPr>
          <w:rFonts w:ascii="Arial" w:hAnsi="Arial" w:cs="Arial"/>
          <w:sz w:val="24"/>
        </w:rPr>
        <w:t>Printing, scanning and CD/DVD burning</w:t>
      </w:r>
    </w:p>
    <w:p w14:paraId="58155D41" w14:textId="77777777" w:rsidR="008C7CFB" w:rsidRPr="008C7CFB" w:rsidRDefault="008C7CFB" w:rsidP="000F3F55">
      <w:pPr>
        <w:spacing w:after="0" w:line="360" w:lineRule="auto"/>
        <w:rPr>
          <w:rFonts w:ascii="Arial" w:hAnsi="Arial" w:cs="Arial"/>
          <w:sz w:val="24"/>
        </w:rPr>
      </w:pPr>
    </w:p>
    <w:p w14:paraId="321001BF" w14:textId="0C4CB935" w:rsidR="00B32688" w:rsidRDefault="008C7CFB" w:rsidP="000F3F55">
      <w:pPr>
        <w:spacing w:after="0" w:line="360" w:lineRule="auto"/>
        <w:rPr>
          <w:rFonts w:ascii="Arial" w:hAnsi="Arial" w:cs="Arial"/>
          <w:sz w:val="24"/>
        </w:rPr>
      </w:pPr>
      <w:r>
        <w:rPr>
          <w:rFonts w:ascii="Arial" w:hAnsi="Arial" w:cs="Arial"/>
          <w:noProof/>
          <w:sz w:val="24"/>
        </w:rPr>
        <w:drawing>
          <wp:inline distT="0" distB="0" distL="0" distR="0" wp14:anchorId="61835E93" wp14:editId="3F68C45F">
            <wp:extent cx="5814060" cy="1546860"/>
            <wp:effectExtent l="133350" t="114300" r="148590" b="1485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181001_151624.jpg"/>
                    <pic:cNvPicPr/>
                  </pic:nvPicPr>
                  <pic:blipFill rotWithShape="1">
                    <a:blip r:embed="rId33" cstate="print">
                      <a:extLst>
                        <a:ext uri="{28A0092B-C50C-407E-A947-70E740481C1C}">
                          <a14:useLocalDpi xmlns:a14="http://schemas.microsoft.com/office/drawing/2010/main" val="0"/>
                        </a:ext>
                      </a:extLst>
                    </a:blip>
                    <a:srcRect l="3078" t="8253" r="2975" b="7978"/>
                    <a:stretch/>
                  </pic:blipFill>
                  <pic:spPr bwMode="auto">
                    <a:xfrm>
                      <a:off x="0" y="0"/>
                      <a:ext cx="5814060" cy="1546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669D588" w14:textId="77777777" w:rsidR="009828E8" w:rsidRPr="00B32688" w:rsidRDefault="009828E8" w:rsidP="000F3F55">
      <w:pPr>
        <w:spacing w:after="0" w:line="360" w:lineRule="auto"/>
        <w:rPr>
          <w:rFonts w:ascii="Arial" w:hAnsi="Arial" w:cs="Arial"/>
          <w:sz w:val="24"/>
        </w:rPr>
      </w:pPr>
    </w:p>
    <w:p w14:paraId="2B1FBF60" w14:textId="77777777" w:rsidR="00B32688" w:rsidRDefault="00B32688" w:rsidP="000F3F55">
      <w:pPr>
        <w:pStyle w:val="ListParagraph"/>
        <w:numPr>
          <w:ilvl w:val="0"/>
          <w:numId w:val="2"/>
        </w:numPr>
        <w:spacing w:after="0" w:line="360" w:lineRule="auto"/>
        <w:ind w:left="426" w:hanging="426"/>
        <w:rPr>
          <w:rFonts w:ascii="Arial" w:hAnsi="Arial" w:cs="Arial"/>
          <w:sz w:val="24"/>
        </w:rPr>
      </w:pPr>
      <w:r>
        <w:rPr>
          <w:rFonts w:ascii="Arial" w:hAnsi="Arial" w:cs="Arial"/>
          <w:sz w:val="24"/>
        </w:rPr>
        <w:t>Specialised Multimedia &amp; Content Authoring Production Lab (SMAL)</w:t>
      </w:r>
    </w:p>
    <w:p w14:paraId="7BFD882F" w14:textId="77777777" w:rsidR="00B32688" w:rsidRDefault="00B32688" w:rsidP="000F3F55">
      <w:pPr>
        <w:pStyle w:val="ListParagraph"/>
        <w:numPr>
          <w:ilvl w:val="1"/>
          <w:numId w:val="2"/>
        </w:numPr>
        <w:spacing w:after="0" w:line="360" w:lineRule="auto"/>
        <w:ind w:left="851" w:hanging="425"/>
        <w:rPr>
          <w:rFonts w:ascii="Arial" w:hAnsi="Arial" w:cs="Arial"/>
          <w:sz w:val="24"/>
        </w:rPr>
      </w:pPr>
      <w:r>
        <w:rPr>
          <w:rFonts w:ascii="Arial" w:hAnsi="Arial" w:cs="Arial"/>
          <w:sz w:val="24"/>
        </w:rPr>
        <w:t>Facilities Available:</w:t>
      </w:r>
    </w:p>
    <w:p w14:paraId="485E69C3" w14:textId="77777777" w:rsidR="00B32688" w:rsidRDefault="00B32688" w:rsidP="000F3F55">
      <w:pPr>
        <w:pStyle w:val="ListParagraph"/>
        <w:numPr>
          <w:ilvl w:val="2"/>
          <w:numId w:val="2"/>
        </w:numPr>
        <w:spacing w:after="0" w:line="360" w:lineRule="auto"/>
        <w:ind w:left="1276" w:hanging="425"/>
        <w:rPr>
          <w:rFonts w:ascii="Arial" w:hAnsi="Arial" w:cs="Arial"/>
          <w:sz w:val="24"/>
        </w:rPr>
      </w:pPr>
      <w:r>
        <w:rPr>
          <w:rFonts w:ascii="Arial" w:hAnsi="Arial" w:cs="Arial"/>
          <w:sz w:val="24"/>
        </w:rPr>
        <w:t>MAC PRO</w:t>
      </w:r>
    </w:p>
    <w:p w14:paraId="690C2CE3" w14:textId="77777777" w:rsidR="00B32688" w:rsidRDefault="00B32688" w:rsidP="000F3F55">
      <w:pPr>
        <w:pStyle w:val="ListParagraph"/>
        <w:numPr>
          <w:ilvl w:val="2"/>
          <w:numId w:val="2"/>
        </w:numPr>
        <w:spacing w:after="0" w:line="360" w:lineRule="auto"/>
        <w:ind w:left="1276" w:hanging="425"/>
        <w:rPr>
          <w:rFonts w:ascii="Arial" w:hAnsi="Arial" w:cs="Arial"/>
          <w:sz w:val="24"/>
        </w:rPr>
      </w:pPr>
      <w:r>
        <w:rPr>
          <w:rFonts w:ascii="Arial" w:hAnsi="Arial" w:cs="Arial"/>
          <w:sz w:val="24"/>
        </w:rPr>
        <w:t>Lighting &amp; Chroma Key</w:t>
      </w:r>
    </w:p>
    <w:p w14:paraId="1322F282" w14:textId="77777777" w:rsidR="00B32688" w:rsidRDefault="00B32688" w:rsidP="000F3F55">
      <w:pPr>
        <w:pStyle w:val="ListParagraph"/>
        <w:numPr>
          <w:ilvl w:val="2"/>
          <w:numId w:val="2"/>
        </w:numPr>
        <w:spacing w:after="0" w:line="360" w:lineRule="auto"/>
        <w:ind w:left="1276" w:hanging="425"/>
        <w:rPr>
          <w:rFonts w:ascii="Arial" w:hAnsi="Arial" w:cs="Arial"/>
          <w:sz w:val="24"/>
        </w:rPr>
      </w:pPr>
      <w:r>
        <w:rPr>
          <w:rFonts w:ascii="Arial" w:hAnsi="Arial" w:cs="Arial"/>
          <w:sz w:val="24"/>
        </w:rPr>
        <w:t>Whisper Room</w:t>
      </w:r>
    </w:p>
    <w:p w14:paraId="3EBE2A3C" w14:textId="77777777" w:rsidR="00B32688" w:rsidRDefault="00B32688" w:rsidP="000F3F55">
      <w:pPr>
        <w:pStyle w:val="ListParagraph"/>
        <w:numPr>
          <w:ilvl w:val="2"/>
          <w:numId w:val="2"/>
        </w:numPr>
        <w:spacing w:after="0" w:line="360" w:lineRule="auto"/>
        <w:ind w:left="1276" w:hanging="425"/>
        <w:rPr>
          <w:rFonts w:ascii="Arial" w:hAnsi="Arial" w:cs="Arial"/>
          <w:sz w:val="24"/>
        </w:rPr>
      </w:pPr>
      <w:r>
        <w:rPr>
          <w:rFonts w:ascii="Arial" w:hAnsi="Arial" w:cs="Arial"/>
          <w:sz w:val="24"/>
        </w:rPr>
        <w:t>Mixer</w:t>
      </w:r>
    </w:p>
    <w:p w14:paraId="41FC7672" w14:textId="46A75956" w:rsidR="008C7CFB" w:rsidRDefault="008C7CFB" w:rsidP="000F3F55">
      <w:pPr>
        <w:spacing w:after="0" w:line="360" w:lineRule="auto"/>
        <w:rPr>
          <w:rFonts w:ascii="Arial" w:hAnsi="Arial" w:cs="Arial"/>
          <w:sz w:val="24"/>
        </w:rPr>
      </w:pPr>
      <w:r>
        <w:rPr>
          <w:rFonts w:ascii="Arial" w:hAnsi="Arial" w:cs="Arial"/>
          <w:sz w:val="24"/>
        </w:rPr>
        <w:br w:type="page"/>
      </w:r>
    </w:p>
    <w:p w14:paraId="2FFBA09E" w14:textId="77777777" w:rsidR="00B32688" w:rsidRDefault="00B32688" w:rsidP="000F3F55">
      <w:pPr>
        <w:pStyle w:val="ListParagraph"/>
        <w:numPr>
          <w:ilvl w:val="1"/>
          <w:numId w:val="2"/>
        </w:numPr>
        <w:spacing w:after="0" w:line="360" w:lineRule="auto"/>
        <w:ind w:left="851" w:hanging="425"/>
        <w:rPr>
          <w:rFonts w:ascii="Arial" w:hAnsi="Arial" w:cs="Arial"/>
          <w:sz w:val="24"/>
        </w:rPr>
      </w:pPr>
      <w:r>
        <w:rPr>
          <w:rFonts w:ascii="Arial" w:hAnsi="Arial" w:cs="Arial"/>
          <w:sz w:val="24"/>
        </w:rPr>
        <w:lastRenderedPageBreak/>
        <w:t>Software Available:</w:t>
      </w:r>
    </w:p>
    <w:p w14:paraId="634DA690" w14:textId="77777777" w:rsidR="00B32688" w:rsidRDefault="00B32688" w:rsidP="000F3F55">
      <w:pPr>
        <w:pStyle w:val="ListParagraph"/>
        <w:numPr>
          <w:ilvl w:val="2"/>
          <w:numId w:val="2"/>
        </w:numPr>
        <w:spacing w:after="0" w:line="360" w:lineRule="auto"/>
        <w:ind w:left="1276" w:hanging="425"/>
        <w:rPr>
          <w:rFonts w:ascii="Arial" w:hAnsi="Arial" w:cs="Arial"/>
          <w:sz w:val="24"/>
        </w:rPr>
      </w:pPr>
      <w:r>
        <w:rPr>
          <w:rFonts w:ascii="Arial" w:hAnsi="Arial" w:cs="Arial"/>
          <w:sz w:val="24"/>
        </w:rPr>
        <w:t>Final Cut Pro</w:t>
      </w:r>
    </w:p>
    <w:p w14:paraId="34FBC1FF" w14:textId="77777777" w:rsidR="00B32688" w:rsidRDefault="00B32688" w:rsidP="000F3F55">
      <w:pPr>
        <w:pStyle w:val="ListParagraph"/>
        <w:numPr>
          <w:ilvl w:val="2"/>
          <w:numId w:val="2"/>
        </w:numPr>
        <w:spacing w:after="0" w:line="360" w:lineRule="auto"/>
        <w:ind w:left="1276" w:hanging="425"/>
        <w:rPr>
          <w:rFonts w:ascii="Arial" w:hAnsi="Arial" w:cs="Arial"/>
          <w:sz w:val="24"/>
        </w:rPr>
      </w:pPr>
      <w:r>
        <w:rPr>
          <w:rFonts w:ascii="Arial" w:hAnsi="Arial" w:cs="Arial"/>
          <w:sz w:val="24"/>
        </w:rPr>
        <w:t>DVD Studio Pro</w:t>
      </w:r>
    </w:p>
    <w:p w14:paraId="394E2BC1" w14:textId="77777777" w:rsidR="00B32688" w:rsidRDefault="00B32688" w:rsidP="000F3F55">
      <w:pPr>
        <w:pStyle w:val="ListParagraph"/>
        <w:numPr>
          <w:ilvl w:val="2"/>
          <w:numId w:val="2"/>
        </w:numPr>
        <w:spacing w:after="0" w:line="360" w:lineRule="auto"/>
        <w:ind w:left="1276" w:hanging="425"/>
        <w:rPr>
          <w:rFonts w:ascii="Arial" w:hAnsi="Arial" w:cs="Arial"/>
          <w:sz w:val="24"/>
        </w:rPr>
      </w:pPr>
      <w:r>
        <w:rPr>
          <w:rFonts w:ascii="Arial" w:hAnsi="Arial" w:cs="Arial"/>
          <w:sz w:val="24"/>
        </w:rPr>
        <w:t>Sound Track Pro</w:t>
      </w:r>
    </w:p>
    <w:p w14:paraId="06F155F8" w14:textId="77777777" w:rsidR="00B32688" w:rsidRDefault="00B32688" w:rsidP="000F3F55">
      <w:pPr>
        <w:pStyle w:val="ListParagraph"/>
        <w:numPr>
          <w:ilvl w:val="2"/>
          <w:numId w:val="2"/>
        </w:numPr>
        <w:spacing w:after="0" w:line="360" w:lineRule="auto"/>
        <w:ind w:left="1276" w:hanging="425"/>
        <w:rPr>
          <w:rFonts w:ascii="Arial" w:hAnsi="Arial" w:cs="Arial"/>
          <w:sz w:val="24"/>
        </w:rPr>
      </w:pPr>
      <w:r>
        <w:rPr>
          <w:rFonts w:ascii="Arial" w:hAnsi="Arial" w:cs="Arial"/>
          <w:sz w:val="24"/>
        </w:rPr>
        <w:t>Color</w:t>
      </w:r>
    </w:p>
    <w:p w14:paraId="737BD02D" w14:textId="77777777" w:rsidR="00B32688" w:rsidRDefault="00B32688" w:rsidP="000F3F55">
      <w:pPr>
        <w:pStyle w:val="ListParagraph"/>
        <w:numPr>
          <w:ilvl w:val="2"/>
          <w:numId w:val="2"/>
        </w:numPr>
        <w:spacing w:after="0" w:line="360" w:lineRule="auto"/>
        <w:ind w:left="1276" w:hanging="425"/>
        <w:rPr>
          <w:rFonts w:ascii="Arial" w:hAnsi="Arial" w:cs="Arial"/>
          <w:sz w:val="24"/>
        </w:rPr>
      </w:pPr>
      <w:r>
        <w:rPr>
          <w:rFonts w:ascii="Arial" w:hAnsi="Arial" w:cs="Arial"/>
          <w:sz w:val="24"/>
        </w:rPr>
        <w:t>Aperture</w:t>
      </w:r>
    </w:p>
    <w:p w14:paraId="6FEE3A51" w14:textId="77777777" w:rsidR="00B32688" w:rsidRDefault="00B32688" w:rsidP="000F3F55">
      <w:pPr>
        <w:pStyle w:val="ListParagraph"/>
        <w:numPr>
          <w:ilvl w:val="2"/>
          <w:numId w:val="2"/>
        </w:numPr>
        <w:spacing w:after="0" w:line="360" w:lineRule="auto"/>
        <w:ind w:left="1276" w:hanging="425"/>
        <w:rPr>
          <w:rFonts w:ascii="Arial" w:hAnsi="Arial" w:cs="Arial"/>
          <w:sz w:val="24"/>
        </w:rPr>
      </w:pPr>
      <w:r>
        <w:rPr>
          <w:rFonts w:ascii="Arial" w:hAnsi="Arial" w:cs="Arial"/>
          <w:sz w:val="24"/>
        </w:rPr>
        <w:t>Motion</w:t>
      </w:r>
    </w:p>
    <w:p w14:paraId="21402BE4" w14:textId="77777777" w:rsidR="00B32688" w:rsidRDefault="00B32688" w:rsidP="000F3F55">
      <w:pPr>
        <w:pStyle w:val="ListParagraph"/>
        <w:numPr>
          <w:ilvl w:val="2"/>
          <w:numId w:val="2"/>
        </w:numPr>
        <w:spacing w:after="0" w:line="360" w:lineRule="auto"/>
        <w:ind w:left="1276" w:hanging="425"/>
        <w:rPr>
          <w:rFonts w:ascii="Arial" w:hAnsi="Arial" w:cs="Arial"/>
          <w:sz w:val="24"/>
        </w:rPr>
      </w:pPr>
      <w:r>
        <w:rPr>
          <w:rFonts w:ascii="Arial" w:hAnsi="Arial" w:cs="Arial"/>
          <w:sz w:val="24"/>
        </w:rPr>
        <w:t>iWork</w:t>
      </w:r>
    </w:p>
    <w:p w14:paraId="35E0840C" w14:textId="77777777" w:rsidR="00B32688" w:rsidRDefault="00B32688" w:rsidP="000F3F55">
      <w:pPr>
        <w:pStyle w:val="ListParagraph"/>
        <w:numPr>
          <w:ilvl w:val="2"/>
          <w:numId w:val="2"/>
        </w:numPr>
        <w:spacing w:after="0" w:line="360" w:lineRule="auto"/>
        <w:ind w:left="1276" w:hanging="425"/>
        <w:rPr>
          <w:rFonts w:ascii="Arial" w:hAnsi="Arial" w:cs="Arial"/>
          <w:sz w:val="24"/>
        </w:rPr>
      </w:pPr>
      <w:r>
        <w:rPr>
          <w:rFonts w:ascii="Arial" w:hAnsi="Arial" w:cs="Arial"/>
          <w:sz w:val="24"/>
        </w:rPr>
        <w:t>iLife</w:t>
      </w:r>
    </w:p>
    <w:p w14:paraId="01369F5F" w14:textId="77777777" w:rsidR="00B32688" w:rsidRDefault="00B32688" w:rsidP="000F3F55">
      <w:pPr>
        <w:pStyle w:val="ListParagraph"/>
        <w:numPr>
          <w:ilvl w:val="2"/>
          <w:numId w:val="2"/>
        </w:numPr>
        <w:spacing w:after="0" w:line="360" w:lineRule="auto"/>
        <w:ind w:left="1276" w:hanging="425"/>
        <w:rPr>
          <w:rFonts w:ascii="Arial" w:hAnsi="Arial" w:cs="Arial"/>
          <w:sz w:val="24"/>
        </w:rPr>
      </w:pPr>
      <w:r>
        <w:rPr>
          <w:rFonts w:ascii="Arial" w:hAnsi="Arial" w:cs="Arial"/>
          <w:sz w:val="24"/>
        </w:rPr>
        <w:t>Adobe Suite</w:t>
      </w:r>
    </w:p>
    <w:p w14:paraId="278CBF47" w14:textId="77777777" w:rsidR="00B32688" w:rsidRDefault="00B32688" w:rsidP="000F3F55">
      <w:pPr>
        <w:pStyle w:val="ListParagraph"/>
        <w:numPr>
          <w:ilvl w:val="2"/>
          <w:numId w:val="2"/>
        </w:numPr>
        <w:spacing w:after="0" w:line="360" w:lineRule="auto"/>
        <w:ind w:left="1276" w:hanging="425"/>
        <w:rPr>
          <w:rFonts w:ascii="Arial" w:hAnsi="Arial" w:cs="Arial"/>
          <w:sz w:val="24"/>
        </w:rPr>
      </w:pPr>
      <w:r>
        <w:rPr>
          <w:rFonts w:ascii="Arial" w:hAnsi="Arial" w:cs="Arial"/>
          <w:sz w:val="24"/>
        </w:rPr>
        <w:t>Roxio Toast</w:t>
      </w:r>
    </w:p>
    <w:p w14:paraId="5D92D05F" w14:textId="77777777" w:rsidR="00B32688" w:rsidRDefault="00B32688" w:rsidP="000F3F55">
      <w:pPr>
        <w:pStyle w:val="ListParagraph"/>
        <w:numPr>
          <w:ilvl w:val="2"/>
          <w:numId w:val="2"/>
        </w:numPr>
        <w:spacing w:after="0" w:line="360" w:lineRule="auto"/>
        <w:ind w:left="1276" w:hanging="425"/>
        <w:rPr>
          <w:rFonts w:ascii="Arial" w:hAnsi="Arial" w:cs="Arial"/>
          <w:sz w:val="24"/>
        </w:rPr>
      </w:pPr>
      <w:r>
        <w:rPr>
          <w:rFonts w:ascii="Arial" w:hAnsi="Arial" w:cs="Arial"/>
          <w:sz w:val="24"/>
        </w:rPr>
        <w:t>SDK</w:t>
      </w:r>
    </w:p>
    <w:p w14:paraId="6450C016" w14:textId="7AE3789F" w:rsidR="008C7CFB" w:rsidRDefault="008C7CFB" w:rsidP="000F3F55">
      <w:pPr>
        <w:spacing w:after="0" w:line="360" w:lineRule="auto"/>
        <w:jc w:val="center"/>
        <w:rPr>
          <w:rFonts w:ascii="Arial" w:hAnsi="Arial" w:cs="Arial"/>
          <w:sz w:val="24"/>
        </w:rPr>
      </w:pPr>
      <w:r w:rsidRPr="00105A88">
        <w:rPr>
          <w:rFonts w:ascii="Arial" w:hAnsi="Arial" w:cs="Arial"/>
          <w:b/>
          <w:noProof/>
          <w:sz w:val="24"/>
        </w:rPr>
        <mc:AlternateContent>
          <mc:Choice Requires="wps">
            <w:drawing>
              <wp:anchor distT="45720" distB="45720" distL="114300" distR="114300" simplePos="0" relativeHeight="251689984" behindDoc="0" locked="0" layoutInCell="1" allowOverlap="1" wp14:anchorId="03975F74" wp14:editId="2359E1B2">
                <wp:simplePos x="0" y="0"/>
                <wp:positionH relativeFrom="margin">
                  <wp:posOffset>0</wp:posOffset>
                </wp:positionH>
                <wp:positionV relativeFrom="paragraph">
                  <wp:posOffset>3443605</wp:posOffset>
                </wp:positionV>
                <wp:extent cx="6172200" cy="25146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51460"/>
                        </a:xfrm>
                        <a:prstGeom prst="rect">
                          <a:avLst/>
                        </a:prstGeom>
                        <a:noFill/>
                        <a:ln w="9525">
                          <a:noFill/>
                          <a:miter lim="800000"/>
                          <a:headEnd/>
                          <a:tailEnd/>
                        </a:ln>
                      </wps:spPr>
                      <wps:txbx>
                        <w:txbxContent>
                          <w:p w14:paraId="5237CC35" w14:textId="060BA33C" w:rsidR="008C7CFB" w:rsidRDefault="008C7CFB" w:rsidP="008C7CFB">
                            <w:pPr>
                              <w:jc w:val="center"/>
                            </w:pPr>
                            <w:r>
                              <w:t>Computer Lab also provide WLAN socket for student to connect to internet with Laptop</w:t>
                            </w:r>
                            <w:r w:rsidR="002F3B9F">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975F74" id="_x0000_s1034" type="#_x0000_t202" style="position:absolute;left:0;text-align:left;margin-left:0;margin-top:271.15pt;width:486pt;height:19.8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" filled="f" stroked="f">
                <v:textbox>
                  <w:txbxContent>
                    <w:p w14:paraId="5237CC35" w14:textId="060BA33C" w:rsidR="008C7CFB" w:rsidRDefault="008C7CFB" w:rsidP="008C7CFB">
                      <w:pPr>
                        <w:jc w:val="center"/>
                      </w:pPr>
                      <w:r>
                        <w:t>Computer Lab also provide WLAN socket for student to connect to internet with Laptop</w:t>
                      </w:r>
                      <w:r w:rsidR="002F3B9F">
                        <w:t>.</w:t>
                      </w:r>
                    </w:p>
                  </w:txbxContent>
                </v:textbox>
                <w10:wrap type="square" anchorx="margin"/>
              </v:shape>
            </w:pict>
          </mc:Fallback>
        </mc:AlternateContent>
      </w:r>
      <w:r>
        <w:rPr>
          <w:rFonts w:ascii="Arial" w:hAnsi="Arial" w:cs="Arial"/>
          <w:noProof/>
          <w:sz w:val="24"/>
        </w:rPr>
        <w:drawing>
          <wp:anchor distT="0" distB="0" distL="114300" distR="114300" simplePos="0" relativeHeight="251687936" behindDoc="0" locked="0" layoutInCell="1" allowOverlap="1" wp14:anchorId="72137E4E" wp14:editId="47EFA90F">
            <wp:simplePos x="0" y="0"/>
            <wp:positionH relativeFrom="margin">
              <wp:align>center</wp:align>
            </wp:positionH>
            <wp:positionV relativeFrom="paragraph">
              <wp:posOffset>734060</wp:posOffset>
            </wp:positionV>
            <wp:extent cx="4861560" cy="2689860"/>
            <wp:effectExtent l="133350" t="114300" r="129540" b="16764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181001_151722.jpg"/>
                    <pic:cNvPicPr/>
                  </pic:nvPicPr>
                  <pic:blipFill rotWithShape="1">
                    <a:blip r:embed="rId34" cstate="print">
                      <a:extLst>
                        <a:ext uri="{28A0092B-C50C-407E-A947-70E740481C1C}">
                          <a14:useLocalDpi xmlns:a14="http://schemas.microsoft.com/office/drawing/2010/main" val="0"/>
                        </a:ext>
                      </a:extLst>
                    </a:blip>
                    <a:srcRect l="7881" t="29220" r="13565" b="12832"/>
                    <a:stretch/>
                  </pic:blipFill>
                  <pic:spPr bwMode="auto">
                    <a:xfrm>
                      <a:off x="0" y="0"/>
                      <a:ext cx="4861560" cy="2689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sz w:val="24"/>
        </w:rPr>
        <w:br w:type="page"/>
      </w:r>
    </w:p>
    <w:p w14:paraId="7A9A20EA" w14:textId="35FE9891" w:rsidR="00DE70DD" w:rsidRPr="0065375C" w:rsidRDefault="00DE70DD" w:rsidP="000F3F55">
      <w:pPr>
        <w:spacing w:after="0" w:line="360" w:lineRule="auto"/>
        <w:rPr>
          <w:rFonts w:ascii="Arial" w:hAnsi="Arial" w:cs="Arial"/>
          <w:b/>
          <w:sz w:val="24"/>
          <w:szCs w:val="24"/>
        </w:rPr>
      </w:pPr>
      <w:r w:rsidRPr="0065375C">
        <w:rPr>
          <w:rFonts w:ascii="Arial" w:hAnsi="Arial" w:cs="Arial"/>
          <w:b/>
          <w:sz w:val="24"/>
          <w:szCs w:val="24"/>
        </w:rPr>
        <w:lastRenderedPageBreak/>
        <w:t>UTM</w:t>
      </w:r>
      <w:r w:rsidR="00BC405B">
        <w:rPr>
          <w:rFonts w:ascii="Arial" w:hAnsi="Arial" w:cs="Arial"/>
          <w:b/>
          <w:sz w:val="24"/>
          <w:szCs w:val="24"/>
        </w:rPr>
        <w:t xml:space="preserve"> </w:t>
      </w:r>
      <w:r w:rsidRPr="0065375C">
        <w:rPr>
          <w:rFonts w:ascii="Arial" w:hAnsi="Arial" w:cs="Arial"/>
          <w:b/>
          <w:sz w:val="24"/>
          <w:szCs w:val="24"/>
        </w:rPr>
        <w:t>ID</w:t>
      </w:r>
    </w:p>
    <w:p w14:paraId="5D9445CC" w14:textId="77777777" w:rsidR="00DB79CE" w:rsidRPr="0065375C" w:rsidRDefault="00DB79CE" w:rsidP="000F3F55">
      <w:pPr>
        <w:spacing w:after="0" w:line="360" w:lineRule="auto"/>
        <w:rPr>
          <w:rFonts w:ascii="Arial" w:hAnsi="Arial" w:cs="Arial"/>
          <w:b/>
          <w:sz w:val="24"/>
          <w:szCs w:val="24"/>
        </w:rPr>
      </w:pPr>
    </w:p>
    <w:p w14:paraId="05ED9DF5" w14:textId="51D13469" w:rsidR="00DE70DD" w:rsidRDefault="00DE70DD" w:rsidP="001A2DF5">
      <w:pPr>
        <w:spacing w:after="0" w:line="360" w:lineRule="auto"/>
        <w:ind w:firstLine="426"/>
        <w:jc w:val="both"/>
        <w:rPr>
          <w:rFonts w:ascii="Arial" w:hAnsi="Arial" w:cs="Arial"/>
          <w:sz w:val="24"/>
        </w:rPr>
      </w:pPr>
      <w:r>
        <w:rPr>
          <w:rFonts w:ascii="Arial" w:hAnsi="Arial" w:cs="Arial"/>
          <w:sz w:val="24"/>
        </w:rPr>
        <w:t>UTM ID are setup and given to every new student to UTM by CICT. New students will have their very own ACID ID and UTM email. There are several accesses which required students’ UTM</w:t>
      </w:r>
      <w:r w:rsidR="005F70B4">
        <w:rPr>
          <w:rFonts w:ascii="Arial" w:hAnsi="Arial" w:cs="Arial"/>
          <w:sz w:val="24"/>
        </w:rPr>
        <w:t xml:space="preserve"> </w:t>
      </w:r>
      <w:r>
        <w:rPr>
          <w:rFonts w:ascii="Arial" w:hAnsi="Arial" w:cs="Arial"/>
          <w:sz w:val="24"/>
        </w:rPr>
        <w:t>ID to logged in such as:</w:t>
      </w:r>
    </w:p>
    <w:p w14:paraId="6A2EE9B8" w14:textId="77777777" w:rsidR="00E01388" w:rsidRDefault="00E01388" w:rsidP="001A2DF5">
      <w:pPr>
        <w:spacing w:after="0" w:line="360" w:lineRule="auto"/>
        <w:ind w:firstLine="426"/>
        <w:jc w:val="both"/>
        <w:rPr>
          <w:rFonts w:ascii="Arial" w:hAnsi="Arial" w:cs="Arial"/>
          <w:sz w:val="24"/>
        </w:rPr>
      </w:pPr>
    </w:p>
    <w:p w14:paraId="07D177AE" w14:textId="748426FB" w:rsidR="00DE70DD" w:rsidRPr="00E226EE" w:rsidRDefault="00E553D1" w:rsidP="000F3F55">
      <w:pPr>
        <w:pStyle w:val="ListParagraph"/>
        <w:numPr>
          <w:ilvl w:val="0"/>
          <w:numId w:val="3"/>
        </w:numPr>
        <w:spacing w:after="0" w:line="360" w:lineRule="auto"/>
        <w:ind w:left="426" w:hanging="426"/>
        <w:jc w:val="both"/>
        <w:rPr>
          <w:rFonts w:ascii="Arial" w:hAnsi="Arial" w:cs="Arial"/>
          <w:sz w:val="24"/>
          <w:lang w:val="ms-MY"/>
        </w:rPr>
      </w:pPr>
      <w:r>
        <w:rPr>
          <w:rFonts w:ascii="Arial" w:hAnsi="Arial" w:cs="Arial"/>
          <w:sz w:val="24"/>
        </w:rPr>
        <w:t>UTM Portal (</w:t>
      </w:r>
      <w:r w:rsidRPr="00E226EE">
        <w:rPr>
          <w:rFonts w:ascii="Arial" w:hAnsi="Arial" w:cs="Arial"/>
          <w:sz w:val="24"/>
          <w:lang w:val="ms-MY"/>
        </w:rPr>
        <w:t>M</w:t>
      </w:r>
      <w:r w:rsidR="00DE70DD" w:rsidRPr="00E226EE">
        <w:rPr>
          <w:rFonts w:ascii="Arial" w:hAnsi="Arial" w:cs="Arial"/>
          <w:sz w:val="24"/>
          <w:lang w:val="ms-MY"/>
        </w:rPr>
        <w:t>yUTM)</w:t>
      </w:r>
    </w:p>
    <w:p w14:paraId="09E9001E" w14:textId="77777777" w:rsidR="00DE70DD" w:rsidRDefault="00DE70DD" w:rsidP="000F3F55">
      <w:pPr>
        <w:pStyle w:val="ListParagraph"/>
        <w:numPr>
          <w:ilvl w:val="0"/>
          <w:numId w:val="3"/>
        </w:numPr>
        <w:spacing w:after="0" w:line="360" w:lineRule="auto"/>
        <w:ind w:left="426" w:hanging="426"/>
        <w:jc w:val="both"/>
        <w:rPr>
          <w:rFonts w:ascii="Arial" w:hAnsi="Arial" w:cs="Arial"/>
          <w:sz w:val="24"/>
        </w:rPr>
      </w:pPr>
      <w:r>
        <w:rPr>
          <w:rFonts w:ascii="Arial" w:hAnsi="Arial" w:cs="Arial"/>
          <w:sz w:val="24"/>
        </w:rPr>
        <w:t>UTM Mail</w:t>
      </w:r>
    </w:p>
    <w:p w14:paraId="4AB63153" w14:textId="77777777" w:rsidR="00DE70DD" w:rsidRDefault="00DE70DD" w:rsidP="000F3F55">
      <w:pPr>
        <w:pStyle w:val="ListParagraph"/>
        <w:numPr>
          <w:ilvl w:val="0"/>
          <w:numId w:val="3"/>
        </w:numPr>
        <w:spacing w:after="0" w:line="360" w:lineRule="auto"/>
        <w:ind w:left="426" w:hanging="426"/>
        <w:jc w:val="both"/>
        <w:rPr>
          <w:rFonts w:ascii="Arial" w:hAnsi="Arial" w:cs="Arial"/>
          <w:sz w:val="24"/>
        </w:rPr>
      </w:pPr>
      <w:r>
        <w:rPr>
          <w:rFonts w:ascii="Arial" w:hAnsi="Arial" w:cs="Arial"/>
          <w:sz w:val="24"/>
        </w:rPr>
        <w:t>Software Account</w:t>
      </w:r>
    </w:p>
    <w:p w14:paraId="4A8F205B" w14:textId="77777777" w:rsidR="00DE70DD" w:rsidRDefault="00DE70DD" w:rsidP="000F3F55">
      <w:pPr>
        <w:pStyle w:val="ListParagraph"/>
        <w:numPr>
          <w:ilvl w:val="0"/>
          <w:numId w:val="3"/>
        </w:numPr>
        <w:spacing w:after="0" w:line="360" w:lineRule="auto"/>
        <w:ind w:left="426" w:hanging="426"/>
        <w:jc w:val="both"/>
        <w:rPr>
          <w:rFonts w:ascii="Arial" w:hAnsi="Arial" w:cs="Arial"/>
          <w:sz w:val="24"/>
        </w:rPr>
      </w:pPr>
      <w:r>
        <w:rPr>
          <w:rFonts w:ascii="Arial" w:hAnsi="Arial" w:cs="Arial"/>
          <w:sz w:val="24"/>
        </w:rPr>
        <w:t>Access from outside of UTM (VPN)</w:t>
      </w:r>
    </w:p>
    <w:p w14:paraId="6FD92FC7" w14:textId="75706865" w:rsidR="00DE70DD" w:rsidRDefault="00DE70DD" w:rsidP="000F3F55">
      <w:pPr>
        <w:pStyle w:val="ListParagraph"/>
        <w:numPr>
          <w:ilvl w:val="0"/>
          <w:numId w:val="3"/>
        </w:numPr>
        <w:spacing w:after="0" w:line="360" w:lineRule="auto"/>
        <w:ind w:left="426" w:hanging="426"/>
        <w:jc w:val="both"/>
        <w:rPr>
          <w:rFonts w:ascii="Arial" w:hAnsi="Arial" w:cs="Arial"/>
          <w:sz w:val="24"/>
        </w:rPr>
      </w:pPr>
      <w:r>
        <w:rPr>
          <w:rFonts w:ascii="Arial" w:hAnsi="Arial" w:cs="Arial"/>
          <w:sz w:val="24"/>
        </w:rPr>
        <w:t>Wi-Fi connection</w:t>
      </w:r>
    </w:p>
    <w:p w14:paraId="7461DA98" w14:textId="77777777" w:rsidR="00DF6360" w:rsidRPr="00DF6360" w:rsidRDefault="00DF6360" w:rsidP="00DF6360">
      <w:pPr>
        <w:spacing w:after="0" w:line="360" w:lineRule="auto"/>
        <w:jc w:val="both"/>
        <w:rPr>
          <w:rFonts w:ascii="Arial" w:hAnsi="Arial" w:cs="Arial"/>
          <w:sz w:val="24"/>
        </w:rPr>
      </w:pPr>
    </w:p>
    <w:p w14:paraId="7A0AD4A2" w14:textId="34772573" w:rsidR="00DE70DD" w:rsidRDefault="00DE70DD" w:rsidP="001A2DF5">
      <w:pPr>
        <w:spacing w:after="0" w:line="360" w:lineRule="auto"/>
        <w:ind w:firstLine="426"/>
        <w:jc w:val="both"/>
        <w:rPr>
          <w:rFonts w:ascii="Arial" w:hAnsi="Arial" w:cs="Arial"/>
          <w:sz w:val="24"/>
        </w:rPr>
      </w:pPr>
      <w:r>
        <w:rPr>
          <w:rFonts w:ascii="Arial" w:hAnsi="Arial" w:cs="Arial"/>
          <w:sz w:val="24"/>
        </w:rPr>
        <w:t>W</w:t>
      </w:r>
      <w:r w:rsidR="005F70B4">
        <w:rPr>
          <w:rFonts w:ascii="Arial" w:hAnsi="Arial" w:cs="Arial"/>
          <w:sz w:val="24"/>
        </w:rPr>
        <w:t xml:space="preserve">ith UTM </w:t>
      </w:r>
      <w:r>
        <w:rPr>
          <w:rFonts w:ascii="Arial" w:hAnsi="Arial" w:cs="Arial"/>
          <w:sz w:val="24"/>
        </w:rPr>
        <w:t>ID, it is more convenient for all staffs and students as there don’t have to remember several usernames and passwords for different access as CICT has made all these under one ID which is UTM</w:t>
      </w:r>
      <w:r w:rsidR="00AC0242">
        <w:rPr>
          <w:rFonts w:ascii="Arial" w:hAnsi="Arial" w:cs="Arial"/>
          <w:sz w:val="24"/>
        </w:rPr>
        <w:t xml:space="preserve"> </w:t>
      </w:r>
      <w:r>
        <w:rPr>
          <w:rFonts w:ascii="Arial" w:hAnsi="Arial" w:cs="Arial"/>
          <w:sz w:val="24"/>
        </w:rPr>
        <w:t>ID.</w:t>
      </w:r>
    </w:p>
    <w:p w14:paraId="0C8C480F" w14:textId="7660A15F" w:rsidR="008F48A3" w:rsidRDefault="008F48A3" w:rsidP="000F3F55">
      <w:pPr>
        <w:spacing w:after="0" w:line="360" w:lineRule="auto"/>
        <w:rPr>
          <w:rFonts w:ascii="Arial" w:hAnsi="Arial" w:cs="Arial"/>
          <w:sz w:val="24"/>
        </w:rPr>
      </w:pPr>
      <w:r>
        <w:rPr>
          <w:rFonts w:ascii="Arial" w:hAnsi="Arial" w:cs="Arial"/>
          <w:sz w:val="24"/>
        </w:rPr>
        <w:br w:type="page"/>
      </w:r>
    </w:p>
    <w:p w14:paraId="7CB52F01" w14:textId="02939168" w:rsidR="00DE70DD" w:rsidRDefault="00DD59A3" w:rsidP="000F3F55">
      <w:pPr>
        <w:spacing w:after="0" w:line="360" w:lineRule="auto"/>
        <w:rPr>
          <w:rFonts w:ascii="Arial" w:hAnsi="Arial" w:cs="Arial"/>
          <w:b/>
          <w:sz w:val="24"/>
        </w:rPr>
      </w:pPr>
      <w:r>
        <w:rPr>
          <w:rFonts w:ascii="Arial" w:hAnsi="Arial" w:cs="Arial"/>
          <w:b/>
          <w:sz w:val="24"/>
        </w:rPr>
        <w:lastRenderedPageBreak/>
        <w:t>Software Account</w:t>
      </w:r>
    </w:p>
    <w:p w14:paraId="723E04F1" w14:textId="77777777" w:rsidR="00072E2B" w:rsidRDefault="00072E2B" w:rsidP="000F3F55">
      <w:pPr>
        <w:spacing w:after="0" w:line="360" w:lineRule="auto"/>
        <w:rPr>
          <w:rFonts w:ascii="Arial" w:hAnsi="Arial" w:cs="Arial"/>
          <w:b/>
          <w:sz w:val="24"/>
        </w:rPr>
      </w:pPr>
    </w:p>
    <w:p w14:paraId="3776FF2D" w14:textId="00BAA70E" w:rsidR="00DD59A3" w:rsidRDefault="00DD59A3" w:rsidP="00072E2B">
      <w:pPr>
        <w:spacing w:after="0" w:line="360" w:lineRule="auto"/>
        <w:ind w:firstLine="720"/>
        <w:jc w:val="both"/>
        <w:rPr>
          <w:rFonts w:ascii="Arial" w:hAnsi="Arial" w:cs="Arial"/>
          <w:sz w:val="24"/>
        </w:rPr>
      </w:pPr>
      <w:r>
        <w:rPr>
          <w:rFonts w:ascii="Arial" w:hAnsi="Arial" w:cs="Arial"/>
          <w:sz w:val="24"/>
        </w:rPr>
        <w:t xml:space="preserve">CICT also </w:t>
      </w:r>
      <w:r w:rsidR="00E107B4">
        <w:rPr>
          <w:rFonts w:ascii="Arial" w:hAnsi="Arial" w:cs="Arial"/>
          <w:sz w:val="24"/>
        </w:rPr>
        <w:t xml:space="preserve">made every student a software account which is a </w:t>
      </w:r>
      <w:r w:rsidR="008F48A3">
        <w:rPr>
          <w:rFonts w:ascii="Arial" w:hAnsi="Arial" w:cs="Arial"/>
          <w:sz w:val="24"/>
        </w:rPr>
        <w:t>live email ID which student</w:t>
      </w:r>
      <w:r w:rsidR="00E107B4">
        <w:rPr>
          <w:rFonts w:ascii="Arial" w:hAnsi="Arial" w:cs="Arial"/>
          <w:sz w:val="24"/>
        </w:rPr>
        <w:t xml:space="preserve"> can </w:t>
      </w:r>
      <w:r w:rsidR="008F48A3">
        <w:rPr>
          <w:rFonts w:ascii="Arial" w:hAnsi="Arial" w:cs="Arial"/>
          <w:sz w:val="24"/>
        </w:rPr>
        <w:t>download</w:t>
      </w:r>
      <w:r w:rsidR="00E107B4">
        <w:rPr>
          <w:rFonts w:ascii="Arial" w:hAnsi="Arial" w:cs="Arial"/>
          <w:sz w:val="24"/>
        </w:rPr>
        <w:t xml:space="preserve"> all Microsoft products (Microsoft Imagine) except Microsoft Office using this account. </w:t>
      </w:r>
    </w:p>
    <w:p w14:paraId="71DAAEBE" w14:textId="6D6E9DD7" w:rsidR="00E107B4" w:rsidRDefault="00E107B4" w:rsidP="000F3F55">
      <w:pPr>
        <w:spacing w:after="0" w:line="360" w:lineRule="auto"/>
        <w:jc w:val="both"/>
        <w:rPr>
          <w:rFonts w:ascii="Arial" w:hAnsi="Arial" w:cs="Arial"/>
          <w:sz w:val="24"/>
        </w:rPr>
      </w:pPr>
    </w:p>
    <w:p w14:paraId="47AA33D2" w14:textId="518EDB2D" w:rsidR="00E107B4" w:rsidRDefault="00E107B4" w:rsidP="00072E2B">
      <w:pPr>
        <w:spacing w:after="0" w:line="360" w:lineRule="auto"/>
        <w:ind w:firstLine="720"/>
        <w:jc w:val="both"/>
        <w:rPr>
          <w:rFonts w:ascii="Arial" w:hAnsi="Arial" w:cs="Arial"/>
          <w:sz w:val="24"/>
        </w:rPr>
      </w:pPr>
      <w:r>
        <w:rPr>
          <w:rFonts w:ascii="Arial" w:hAnsi="Arial" w:cs="Arial"/>
          <w:sz w:val="24"/>
        </w:rPr>
        <w:t>Besides that, there are also several software whic</w:t>
      </w:r>
      <w:r w:rsidR="00072E2B">
        <w:rPr>
          <w:rFonts w:ascii="Arial" w:hAnsi="Arial" w:cs="Arial"/>
          <w:sz w:val="24"/>
        </w:rPr>
        <w:t xml:space="preserve">h can be downloaded by student </w:t>
      </w:r>
      <w:r w:rsidR="00726BD4">
        <w:rPr>
          <w:rFonts w:ascii="Arial" w:hAnsi="Arial" w:cs="Arial"/>
          <w:sz w:val="24"/>
          <w:lang w:val="ms-MY"/>
        </w:rPr>
        <w:t>fro</w:t>
      </w:r>
      <w:r w:rsidR="00726BD4" w:rsidRPr="00726BD4">
        <w:rPr>
          <w:rFonts w:ascii="Arial" w:hAnsi="Arial" w:cs="Arial"/>
          <w:sz w:val="24"/>
          <w:lang w:val="ms-MY"/>
        </w:rPr>
        <w:t>m M</w:t>
      </w:r>
      <w:r w:rsidRPr="00726BD4">
        <w:rPr>
          <w:rFonts w:ascii="Arial" w:hAnsi="Arial" w:cs="Arial"/>
          <w:sz w:val="24"/>
          <w:lang w:val="ms-MY"/>
        </w:rPr>
        <w:t>yUTM</w:t>
      </w:r>
      <w:r w:rsidR="00FE2A9E">
        <w:rPr>
          <w:rFonts w:ascii="Arial" w:hAnsi="Arial" w:cs="Arial"/>
          <w:sz w:val="24"/>
          <w:lang w:val="ms-MY"/>
        </w:rPr>
        <w:t xml:space="preserve"> website</w:t>
      </w:r>
      <w:r>
        <w:rPr>
          <w:rFonts w:ascii="Arial" w:hAnsi="Arial" w:cs="Arial"/>
          <w:sz w:val="24"/>
        </w:rPr>
        <w:t xml:space="preserve"> such as </w:t>
      </w:r>
      <w:r w:rsidRPr="00072E2B">
        <w:rPr>
          <w:rFonts w:ascii="Arial" w:hAnsi="Arial" w:cs="Arial"/>
          <w:sz w:val="24"/>
          <w:lang w:val="ms-MY"/>
        </w:rPr>
        <w:t>Matlab</w:t>
      </w:r>
      <w:r>
        <w:rPr>
          <w:rFonts w:ascii="Arial" w:hAnsi="Arial" w:cs="Arial"/>
          <w:sz w:val="24"/>
        </w:rPr>
        <w:t xml:space="preserve"> and antivirus software.</w:t>
      </w:r>
    </w:p>
    <w:p w14:paraId="0986E0D4" w14:textId="69C5739F" w:rsidR="00072E2B" w:rsidRDefault="00072E2B" w:rsidP="00072E2B">
      <w:pPr>
        <w:spacing w:after="0" w:line="360" w:lineRule="auto"/>
        <w:ind w:firstLine="720"/>
        <w:jc w:val="both"/>
        <w:rPr>
          <w:rFonts w:ascii="Arial" w:hAnsi="Arial" w:cs="Arial"/>
          <w:sz w:val="24"/>
        </w:rPr>
      </w:pPr>
    </w:p>
    <w:p w14:paraId="56F18DB3" w14:textId="29520A4A" w:rsidR="00072E2B" w:rsidRDefault="009A02E6" w:rsidP="00072E2B">
      <w:pPr>
        <w:spacing w:after="0" w:line="360" w:lineRule="auto"/>
        <w:ind w:firstLine="720"/>
        <w:jc w:val="both"/>
        <w:rPr>
          <w:rFonts w:ascii="Arial" w:hAnsi="Arial" w:cs="Arial"/>
          <w:sz w:val="24"/>
        </w:rPr>
      </w:pPr>
      <w:r>
        <w:rPr>
          <w:noProof/>
        </w:rPr>
        <w:drawing>
          <wp:anchor distT="0" distB="0" distL="114300" distR="114300" simplePos="0" relativeHeight="251679744" behindDoc="1" locked="0" layoutInCell="1" allowOverlap="1" wp14:anchorId="5D187485" wp14:editId="3F1DB629">
            <wp:simplePos x="0" y="0"/>
            <wp:positionH relativeFrom="margin">
              <wp:align>right</wp:align>
            </wp:positionH>
            <wp:positionV relativeFrom="paragraph">
              <wp:posOffset>262890</wp:posOffset>
            </wp:positionV>
            <wp:extent cx="6149862" cy="392430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1478" t="12040" r="28093" b="8063"/>
                    <a:stretch/>
                  </pic:blipFill>
                  <pic:spPr bwMode="auto">
                    <a:xfrm>
                      <a:off x="0" y="0"/>
                      <a:ext cx="6149862" cy="392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0ABA01" w14:textId="23D479D1" w:rsidR="00E107B4" w:rsidRDefault="00E107B4" w:rsidP="000F3F55">
      <w:pPr>
        <w:spacing w:after="0" w:line="360" w:lineRule="auto"/>
        <w:jc w:val="center"/>
        <w:rPr>
          <w:rFonts w:ascii="Arial" w:hAnsi="Arial" w:cs="Arial"/>
          <w:sz w:val="24"/>
        </w:rPr>
      </w:pPr>
      <w:r w:rsidRPr="00105A88">
        <w:rPr>
          <w:rFonts w:ascii="Arial" w:hAnsi="Arial" w:cs="Arial"/>
          <w:b/>
          <w:noProof/>
          <w:sz w:val="24"/>
        </w:rPr>
        <mc:AlternateContent>
          <mc:Choice Requires="wps">
            <w:drawing>
              <wp:anchor distT="45720" distB="45720" distL="114300" distR="114300" simplePos="0" relativeHeight="251681792" behindDoc="0" locked="0" layoutInCell="1" allowOverlap="1" wp14:anchorId="31A21F7D" wp14:editId="53AE4955">
                <wp:simplePos x="0" y="0"/>
                <wp:positionH relativeFrom="margin">
                  <wp:align>right</wp:align>
                </wp:positionH>
                <wp:positionV relativeFrom="paragraph">
                  <wp:posOffset>3855720</wp:posOffset>
                </wp:positionV>
                <wp:extent cx="6172200" cy="25146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51460"/>
                        </a:xfrm>
                        <a:prstGeom prst="rect">
                          <a:avLst/>
                        </a:prstGeom>
                        <a:noFill/>
                        <a:ln w="9525">
                          <a:noFill/>
                          <a:miter lim="800000"/>
                          <a:headEnd/>
                          <a:tailEnd/>
                        </a:ln>
                      </wps:spPr>
                      <wps:txbx>
                        <w:txbxContent>
                          <w:p w14:paraId="1F1A7B32" w14:textId="6263D528" w:rsidR="00E107B4" w:rsidRDefault="00E107B4" w:rsidP="00E107B4">
                            <w:pPr>
                              <w:jc w:val="center"/>
                            </w:pPr>
                            <w:r>
                              <w:t>Example of soft</w:t>
                            </w:r>
                            <w:r w:rsidR="0013726A">
                              <w:t xml:space="preserve">ware available for students in </w:t>
                            </w:r>
                            <w:r w:rsidR="0013726A" w:rsidRPr="009A02E6">
                              <w:rPr>
                                <w:lang w:val="ms-MY"/>
                              </w:rPr>
                              <w:t>M</w:t>
                            </w:r>
                            <w:r w:rsidRPr="009A02E6">
                              <w:rPr>
                                <w:lang w:val="ms-MY"/>
                              </w:rPr>
                              <w:t>yUTM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A21F7D" id="_x0000_s1035" type="#_x0000_t202" style="position:absolute;left:0;text-align:left;margin-left:434.8pt;margin-top:303.6pt;width:486pt;height:19.8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" filled="f" stroked="f">
                <v:textbox>
                  <w:txbxContent>
                    <w:p w14:paraId="1F1A7B32" w14:textId="6263D528" w:rsidR="00E107B4" w:rsidRDefault="00E107B4" w:rsidP="00E107B4">
                      <w:pPr>
                        <w:jc w:val="center"/>
                      </w:pPr>
                      <w:r>
                        <w:t>Example of soft</w:t>
                      </w:r>
                      <w:r w:rsidR="0013726A">
                        <w:t xml:space="preserve">ware available for students in </w:t>
                      </w:r>
                      <w:r w:rsidR="0013726A" w:rsidRPr="009A02E6">
                        <w:rPr>
                          <w:lang w:val="ms-MY"/>
                        </w:rPr>
                        <w:t>M</w:t>
                      </w:r>
                      <w:r w:rsidRPr="009A02E6">
                        <w:rPr>
                          <w:lang w:val="ms-MY"/>
                        </w:rPr>
                        <w:t>yUTM</w:t>
                      </w:r>
                    </w:p>
                  </w:txbxContent>
                </v:textbox>
                <w10:wrap type="square" anchorx="margin"/>
              </v:shape>
            </w:pict>
          </mc:Fallback>
        </mc:AlternateContent>
      </w:r>
    </w:p>
    <w:p w14:paraId="140388A5" w14:textId="1D0FDF9F" w:rsidR="00E107B4" w:rsidRPr="00E107B4" w:rsidRDefault="00E107B4" w:rsidP="000F3F55">
      <w:pPr>
        <w:spacing w:after="0" w:line="360" w:lineRule="auto"/>
        <w:rPr>
          <w:rFonts w:ascii="Arial" w:hAnsi="Arial" w:cs="Arial"/>
          <w:sz w:val="24"/>
        </w:rPr>
      </w:pPr>
    </w:p>
    <w:p w14:paraId="0502A43E" w14:textId="51638AF5" w:rsidR="00E107B4" w:rsidRPr="00E107B4" w:rsidRDefault="00E107B4" w:rsidP="000F3F55">
      <w:pPr>
        <w:spacing w:after="0" w:line="360" w:lineRule="auto"/>
        <w:rPr>
          <w:rFonts w:ascii="Arial" w:hAnsi="Arial" w:cs="Arial"/>
          <w:sz w:val="24"/>
        </w:rPr>
      </w:pPr>
    </w:p>
    <w:p w14:paraId="72D6A7D3" w14:textId="2FF14D27" w:rsidR="00E107B4" w:rsidRPr="00E107B4" w:rsidRDefault="00E107B4" w:rsidP="000F3F55">
      <w:pPr>
        <w:spacing w:after="0" w:line="360" w:lineRule="auto"/>
        <w:rPr>
          <w:rFonts w:ascii="Arial" w:hAnsi="Arial" w:cs="Arial"/>
          <w:sz w:val="24"/>
        </w:rPr>
      </w:pPr>
    </w:p>
    <w:p w14:paraId="5729A29D" w14:textId="73504BE1" w:rsidR="00E107B4" w:rsidRPr="00E107B4" w:rsidRDefault="00E107B4" w:rsidP="000F3F55">
      <w:pPr>
        <w:spacing w:after="0" w:line="360" w:lineRule="auto"/>
        <w:rPr>
          <w:rFonts w:ascii="Arial" w:hAnsi="Arial" w:cs="Arial"/>
          <w:sz w:val="24"/>
        </w:rPr>
      </w:pPr>
    </w:p>
    <w:p w14:paraId="6A7BF7B0" w14:textId="30DA0C01" w:rsidR="00E107B4" w:rsidRPr="00E107B4" w:rsidRDefault="00E107B4" w:rsidP="000F3F55">
      <w:pPr>
        <w:spacing w:after="0" w:line="360" w:lineRule="auto"/>
        <w:rPr>
          <w:rFonts w:ascii="Arial" w:hAnsi="Arial" w:cs="Arial"/>
          <w:sz w:val="24"/>
        </w:rPr>
      </w:pPr>
    </w:p>
    <w:p w14:paraId="380B5FE0" w14:textId="2769E23A" w:rsidR="00E107B4" w:rsidRPr="00E107B4" w:rsidRDefault="00E107B4" w:rsidP="000F3F55">
      <w:pPr>
        <w:spacing w:after="0" w:line="360" w:lineRule="auto"/>
        <w:rPr>
          <w:rFonts w:ascii="Arial" w:hAnsi="Arial" w:cs="Arial"/>
          <w:sz w:val="24"/>
        </w:rPr>
      </w:pPr>
    </w:p>
    <w:p w14:paraId="24189A59" w14:textId="5EE6028D" w:rsidR="00E107B4" w:rsidRPr="00E107B4" w:rsidRDefault="00E107B4" w:rsidP="000F3F55">
      <w:pPr>
        <w:spacing w:after="0" w:line="360" w:lineRule="auto"/>
        <w:rPr>
          <w:rFonts w:ascii="Arial" w:hAnsi="Arial" w:cs="Arial"/>
          <w:sz w:val="24"/>
        </w:rPr>
      </w:pPr>
    </w:p>
    <w:p w14:paraId="38FCBA3C" w14:textId="52814F8F" w:rsidR="00E107B4" w:rsidRPr="00E107B4" w:rsidRDefault="00E107B4" w:rsidP="000F3F55">
      <w:pPr>
        <w:spacing w:after="0" w:line="360" w:lineRule="auto"/>
        <w:rPr>
          <w:rFonts w:ascii="Arial" w:hAnsi="Arial" w:cs="Arial"/>
          <w:sz w:val="24"/>
        </w:rPr>
      </w:pPr>
    </w:p>
    <w:p w14:paraId="45D610E4" w14:textId="4052E2E7" w:rsidR="00E107B4" w:rsidRPr="00E107B4" w:rsidRDefault="00E107B4" w:rsidP="000F3F55">
      <w:pPr>
        <w:spacing w:after="0" w:line="360" w:lineRule="auto"/>
        <w:rPr>
          <w:rFonts w:ascii="Arial" w:hAnsi="Arial" w:cs="Arial"/>
          <w:sz w:val="24"/>
        </w:rPr>
      </w:pPr>
    </w:p>
    <w:p w14:paraId="46D79D39" w14:textId="58B75D5C" w:rsidR="00E107B4" w:rsidRDefault="00E107B4" w:rsidP="000F3F55">
      <w:pPr>
        <w:spacing w:after="0" w:line="360" w:lineRule="auto"/>
        <w:rPr>
          <w:rFonts w:ascii="Arial" w:hAnsi="Arial" w:cs="Arial"/>
          <w:sz w:val="24"/>
        </w:rPr>
      </w:pPr>
    </w:p>
    <w:p w14:paraId="0D858178" w14:textId="55C49369" w:rsidR="00E107B4" w:rsidRDefault="00E107B4" w:rsidP="000F3F55">
      <w:pPr>
        <w:spacing w:after="0" w:line="360" w:lineRule="auto"/>
        <w:rPr>
          <w:rFonts w:ascii="Arial" w:hAnsi="Arial" w:cs="Arial"/>
          <w:sz w:val="24"/>
        </w:rPr>
      </w:pPr>
    </w:p>
    <w:p w14:paraId="71581389" w14:textId="5AF25A4A" w:rsidR="00E107B4" w:rsidRDefault="00E107B4" w:rsidP="000F3F55">
      <w:pPr>
        <w:spacing w:after="0" w:line="360" w:lineRule="auto"/>
        <w:rPr>
          <w:rFonts w:ascii="Arial" w:hAnsi="Arial" w:cs="Arial"/>
          <w:sz w:val="24"/>
        </w:rPr>
      </w:pPr>
      <w:r>
        <w:rPr>
          <w:rFonts w:ascii="Arial" w:hAnsi="Arial" w:cs="Arial"/>
          <w:sz w:val="24"/>
        </w:rPr>
        <w:br w:type="page"/>
      </w:r>
    </w:p>
    <w:p w14:paraId="1E7EBBE6" w14:textId="14FD9C7D" w:rsidR="00E107B4" w:rsidRDefault="00E107B4" w:rsidP="000F3F55">
      <w:pPr>
        <w:spacing w:after="0" w:line="360" w:lineRule="auto"/>
        <w:jc w:val="both"/>
        <w:rPr>
          <w:rFonts w:ascii="Arial" w:hAnsi="Arial" w:cs="Arial"/>
          <w:b/>
          <w:sz w:val="24"/>
        </w:rPr>
      </w:pPr>
      <w:r>
        <w:rPr>
          <w:rFonts w:ascii="Arial" w:hAnsi="Arial" w:cs="Arial"/>
          <w:b/>
          <w:sz w:val="24"/>
        </w:rPr>
        <w:lastRenderedPageBreak/>
        <w:t>Wireless / Wi-Fi Zone</w:t>
      </w:r>
    </w:p>
    <w:p w14:paraId="6069212E" w14:textId="77777777" w:rsidR="004D05BD" w:rsidRDefault="004D05BD" w:rsidP="000F3F55">
      <w:pPr>
        <w:spacing w:after="0" w:line="360" w:lineRule="auto"/>
        <w:jc w:val="both"/>
        <w:rPr>
          <w:rFonts w:ascii="Arial" w:hAnsi="Arial" w:cs="Arial"/>
          <w:b/>
          <w:sz w:val="24"/>
        </w:rPr>
      </w:pPr>
    </w:p>
    <w:p w14:paraId="15EB4EAD" w14:textId="04BFE045" w:rsidR="008F48A3" w:rsidRDefault="00E107B4" w:rsidP="004D05BD">
      <w:pPr>
        <w:spacing w:after="0" w:line="360" w:lineRule="auto"/>
        <w:ind w:firstLine="720"/>
        <w:jc w:val="both"/>
        <w:rPr>
          <w:rFonts w:ascii="Arial" w:hAnsi="Arial" w:cs="Arial"/>
          <w:sz w:val="24"/>
        </w:rPr>
      </w:pPr>
      <w:r>
        <w:rPr>
          <w:rFonts w:ascii="Arial" w:hAnsi="Arial" w:cs="Arial"/>
          <w:sz w:val="24"/>
        </w:rPr>
        <w:t>CICT has provided a wide range of Wi-Fi for UTM students and staffs</w:t>
      </w:r>
      <w:r w:rsidR="008F48A3">
        <w:rPr>
          <w:rFonts w:ascii="Arial" w:hAnsi="Arial" w:cs="Arial"/>
          <w:sz w:val="24"/>
        </w:rPr>
        <w:t xml:space="preserve"> which is the UTMWiFi as shown in the picture below.</w:t>
      </w:r>
    </w:p>
    <w:p w14:paraId="500B76D4" w14:textId="77777777" w:rsidR="00D35348" w:rsidRDefault="00D35348" w:rsidP="000F3F55">
      <w:pPr>
        <w:spacing w:after="0" w:line="360" w:lineRule="auto"/>
        <w:jc w:val="both"/>
        <w:rPr>
          <w:rFonts w:ascii="Arial" w:hAnsi="Arial" w:cs="Arial"/>
          <w:sz w:val="24"/>
        </w:rPr>
      </w:pPr>
    </w:p>
    <w:p w14:paraId="626BB400" w14:textId="1A82C808" w:rsidR="00E107B4" w:rsidRDefault="00E107B4" w:rsidP="000F3F55">
      <w:pPr>
        <w:spacing w:after="0" w:line="360" w:lineRule="auto"/>
        <w:jc w:val="both"/>
        <w:rPr>
          <w:rFonts w:ascii="Arial" w:hAnsi="Arial" w:cs="Arial"/>
          <w:sz w:val="24"/>
        </w:rPr>
      </w:pPr>
      <w:r>
        <w:rPr>
          <w:noProof/>
        </w:rPr>
        <w:drawing>
          <wp:anchor distT="0" distB="0" distL="114300" distR="114300" simplePos="0" relativeHeight="251682816" behindDoc="1" locked="0" layoutInCell="1" allowOverlap="1" wp14:anchorId="2D4AA793" wp14:editId="6E01C99F">
            <wp:simplePos x="0" y="0"/>
            <wp:positionH relativeFrom="column">
              <wp:posOffset>1066800</wp:posOffset>
            </wp:positionH>
            <wp:positionV relativeFrom="paragraph">
              <wp:posOffset>-2540</wp:posOffset>
            </wp:positionV>
            <wp:extent cx="4052416" cy="1706880"/>
            <wp:effectExtent l="0" t="0" r="5715"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76674" t="29312" b="53220"/>
                    <a:stretch/>
                  </pic:blipFill>
                  <pic:spPr bwMode="auto">
                    <a:xfrm>
                      <a:off x="0" y="0"/>
                      <a:ext cx="4052416" cy="1706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40A683" w14:textId="1940ADA2" w:rsidR="008F48A3" w:rsidRPr="008F48A3" w:rsidRDefault="008F48A3" w:rsidP="000F3F55">
      <w:pPr>
        <w:spacing w:after="0" w:line="360" w:lineRule="auto"/>
        <w:jc w:val="both"/>
        <w:rPr>
          <w:rFonts w:ascii="Arial" w:hAnsi="Arial" w:cs="Arial"/>
          <w:sz w:val="24"/>
        </w:rPr>
      </w:pPr>
    </w:p>
    <w:p w14:paraId="6151E29C" w14:textId="1D6F74CF" w:rsidR="008F48A3" w:rsidRPr="008F48A3" w:rsidRDefault="008F48A3" w:rsidP="000F3F55">
      <w:pPr>
        <w:spacing w:after="0" w:line="360" w:lineRule="auto"/>
        <w:jc w:val="both"/>
        <w:rPr>
          <w:rFonts w:ascii="Arial" w:hAnsi="Arial" w:cs="Arial"/>
          <w:sz w:val="24"/>
        </w:rPr>
      </w:pPr>
    </w:p>
    <w:p w14:paraId="57E0DF85" w14:textId="68EBE59A" w:rsidR="008F48A3" w:rsidRPr="008F48A3" w:rsidRDefault="008F48A3" w:rsidP="000F3F55">
      <w:pPr>
        <w:spacing w:after="0" w:line="360" w:lineRule="auto"/>
        <w:jc w:val="both"/>
        <w:rPr>
          <w:rFonts w:ascii="Arial" w:hAnsi="Arial" w:cs="Arial"/>
          <w:sz w:val="24"/>
        </w:rPr>
      </w:pPr>
    </w:p>
    <w:p w14:paraId="3CD4418D" w14:textId="35E39AAF" w:rsidR="008F48A3" w:rsidRPr="008F48A3" w:rsidRDefault="008F48A3" w:rsidP="000F3F55">
      <w:pPr>
        <w:spacing w:after="0" w:line="360" w:lineRule="auto"/>
        <w:jc w:val="both"/>
        <w:rPr>
          <w:rFonts w:ascii="Arial" w:hAnsi="Arial" w:cs="Arial"/>
          <w:sz w:val="24"/>
        </w:rPr>
      </w:pPr>
    </w:p>
    <w:p w14:paraId="3B0AAB03" w14:textId="7BA17914" w:rsidR="008F48A3" w:rsidRDefault="008F48A3" w:rsidP="000F3F55">
      <w:pPr>
        <w:spacing w:after="0" w:line="360" w:lineRule="auto"/>
        <w:jc w:val="both"/>
        <w:rPr>
          <w:rFonts w:ascii="Arial" w:hAnsi="Arial" w:cs="Arial"/>
          <w:sz w:val="24"/>
        </w:rPr>
      </w:pPr>
    </w:p>
    <w:p w14:paraId="7CAEDE49" w14:textId="77777777" w:rsidR="004D05BD" w:rsidRDefault="004D05BD" w:rsidP="000F3F55">
      <w:pPr>
        <w:spacing w:after="0" w:line="360" w:lineRule="auto"/>
        <w:jc w:val="both"/>
        <w:rPr>
          <w:rFonts w:ascii="Arial" w:hAnsi="Arial" w:cs="Arial"/>
          <w:sz w:val="24"/>
        </w:rPr>
      </w:pPr>
    </w:p>
    <w:p w14:paraId="6B144C4C" w14:textId="0A430920" w:rsidR="00D35348" w:rsidRDefault="004D05BD" w:rsidP="000F3F55">
      <w:pPr>
        <w:spacing w:after="0" w:line="360" w:lineRule="auto"/>
        <w:jc w:val="both"/>
        <w:rPr>
          <w:rFonts w:ascii="Arial" w:hAnsi="Arial" w:cs="Arial"/>
          <w:sz w:val="24"/>
        </w:rPr>
      </w:pPr>
      <w:r>
        <w:rPr>
          <w:rFonts w:ascii="Arial" w:hAnsi="Arial" w:cs="Arial"/>
          <w:sz w:val="24"/>
        </w:rPr>
        <w:tab/>
      </w:r>
    </w:p>
    <w:p w14:paraId="3BCBB2F1" w14:textId="4E333F29" w:rsidR="008F48A3" w:rsidRDefault="008F48A3" w:rsidP="004D05BD">
      <w:pPr>
        <w:spacing w:after="0" w:line="360" w:lineRule="auto"/>
        <w:ind w:firstLine="720"/>
        <w:jc w:val="both"/>
        <w:rPr>
          <w:rFonts w:ascii="Arial" w:hAnsi="Arial" w:cs="Arial"/>
          <w:sz w:val="24"/>
        </w:rPr>
      </w:pPr>
      <w:r>
        <w:rPr>
          <w:rFonts w:ascii="Arial" w:hAnsi="Arial" w:cs="Arial"/>
          <w:sz w:val="24"/>
        </w:rPr>
        <w:t>Under the Wi-Fi Expansion Project @ Residential Colleges by CICT on 3</w:t>
      </w:r>
      <w:r w:rsidRPr="008F48A3">
        <w:rPr>
          <w:rFonts w:ascii="Arial" w:hAnsi="Arial" w:cs="Arial"/>
          <w:sz w:val="24"/>
          <w:vertAlign w:val="superscript"/>
        </w:rPr>
        <w:t>rd</w:t>
      </w:r>
      <w:r>
        <w:rPr>
          <w:rFonts w:ascii="Arial" w:hAnsi="Arial" w:cs="Arial"/>
          <w:sz w:val="24"/>
        </w:rPr>
        <w:t xml:space="preserve"> of June 2018, CICT has completed installed Wi-Fi at 200 new location</w:t>
      </w:r>
      <w:r w:rsidR="004D05BD">
        <w:rPr>
          <w:rFonts w:ascii="Arial" w:hAnsi="Arial" w:cs="Arial"/>
          <w:sz w:val="24"/>
        </w:rPr>
        <w:t>s</w:t>
      </w:r>
      <w:r>
        <w:rPr>
          <w:rFonts w:ascii="Arial" w:hAnsi="Arial" w:cs="Arial"/>
          <w:sz w:val="24"/>
        </w:rPr>
        <w:t xml:space="preserve"> on 14</w:t>
      </w:r>
      <w:r w:rsidRPr="008F48A3">
        <w:rPr>
          <w:rFonts w:ascii="Arial" w:hAnsi="Arial" w:cs="Arial"/>
          <w:sz w:val="24"/>
          <w:vertAlign w:val="superscript"/>
        </w:rPr>
        <w:t>th</w:t>
      </w:r>
      <w:r>
        <w:rPr>
          <w:rFonts w:ascii="Arial" w:hAnsi="Arial" w:cs="Arial"/>
          <w:sz w:val="24"/>
        </w:rPr>
        <w:t xml:space="preserve"> June 2018. On the 26</w:t>
      </w:r>
      <w:r w:rsidRPr="008F48A3">
        <w:rPr>
          <w:rFonts w:ascii="Arial" w:hAnsi="Arial" w:cs="Arial"/>
          <w:sz w:val="24"/>
          <w:vertAlign w:val="superscript"/>
        </w:rPr>
        <w:t>th</w:t>
      </w:r>
      <w:r>
        <w:rPr>
          <w:rFonts w:ascii="Arial" w:hAnsi="Arial" w:cs="Arial"/>
          <w:sz w:val="24"/>
        </w:rPr>
        <w:t xml:space="preserve"> of June until 12</w:t>
      </w:r>
      <w:r w:rsidRPr="008F48A3">
        <w:rPr>
          <w:rFonts w:ascii="Arial" w:hAnsi="Arial" w:cs="Arial"/>
          <w:sz w:val="24"/>
          <w:vertAlign w:val="superscript"/>
        </w:rPr>
        <w:t>th</w:t>
      </w:r>
      <w:r>
        <w:rPr>
          <w:rFonts w:ascii="Arial" w:hAnsi="Arial" w:cs="Arial"/>
          <w:sz w:val="24"/>
        </w:rPr>
        <w:t xml:space="preserve"> July 2018 network bridges to support Wi-Fi infrastructure has been installed at 36 locations without network cabling </w:t>
      </w:r>
      <w:r w:rsidR="00B8349A">
        <w:rPr>
          <w:rFonts w:ascii="Arial" w:hAnsi="Arial" w:cs="Arial"/>
          <w:sz w:val="24"/>
        </w:rPr>
        <w:t xml:space="preserve">infrastructure. </w:t>
      </w:r>
      <w:r>
        <w:rPr>
          <w:rFonts w:ascii="Arial" w:hAnsi="Arial" w:cs="Arial"/>
          <w:sz w:val="24"/>
        </w:rPr>
        <w:t>Meanwhile on the 31</w:t>
      </w:r>
      <w:r w:rsidRPr="008F48A3">
        <w:rPr>
          <w:rFonts w:ascii="Arial" w:hAnsi="Arial" w:cs="Arial"/>
          <w:sz w:val="24"/>
          <w:vertAlign w:val="superscript"/>
        </w:rPr>
        <w:t>st</w:t>
      </w:r>
      <w:r>
        <w:rPr>
          <w:rFonts w:ascii="Arial" w:hAnsi="Arial" w:cs="Arial"/>
          <w:sz w:val="24"/>
        </w:rPr>
        <w:t xml:space="preserve"> August 2018, CICT has successful made a 100% Wi-Fi coverage in all colleges with total of 1600 locations.</w:t>
      </w:r>
      <w:r w:rsidR="004D05BD">
        <w:rPr>
          <w:rFonts w:ascii="Arial" w:hAnsi="Arial" w:cs="Arial"/>
          <w:sz w:val="24"/>
        </w:rPr>
        <w:tab/>
      </w:r>
    </w:p>
    <w:p w14:paraId="28446948" w14:textId="6387AD0C" w:rsidR="00B8349A" w:rsidRDefault="00B8349A" w:rsidP="000F3F55">
      <w:pPr>
        <w:spacing w:after="0" w:line="360" w:lineRule="auto"/>
        <w:jc w:val="both"/>
        <w:rPr>
          <w:rFonts w:ascii="Arial" w:hAnsi="Arial" w:cs="Arial"/>
          <w:sz w:val="24"/>
        </w:rPr>
      </w:pPr>
    </w:p>
    <w:p w14:paraId="4A3108BA" w14:textId="03834039" w:rsidR="00BC55E6" w:rsidRDefault="00B8349A" w:rsidP="004D05BD">
      <w:pPr>
        <w:spacing w:after="0" w:line="360" w:lineRule="auto"/>
        <w:ind w:firstLine="720"/>
        <w:jc w:val="both"/>
        <w:rPr>
          <w:rFonts w:ascii="Arial" w:hAnsi="Arial" w:cs="Arial"/>
          <w:b/>
          <w:sz w:val="24"/>
          <w:vertAlign w:val="superscript"/>
        </w:rPr>
      </w:pPr>
      <w:r>
        <w:rPr>
          <w:rFonts w:ascii="Arial" w:hAnsi="Arial" w:cs="Arial"/>
          <w:sz w:val="24"/>
        </w:rPr>
        <w:t xml:space="preserve">Although UTM Wi-Fi is a facility opened to every UTM-ians but there are still an Acceptable Usage Policy to be followed by all users. </w:t>
      </w:r>
      <w:r w:rsidR="00D35348" w:rsidRPr="00D35348">
        <w:rPr>
          <w:rFonts w:ascii="Arial" w:hAnsi="Arial" w:cs="Arial"/>
          <w:b/>
          <w:sz w:val="24"/>
          <w:vertAlign w:val="superscript"/>
        </w:rPr>
        <w:t>[</w:t>
      </w:r>
      <w:r w:rsidR="003C6914">
        <w:rPr>
          <w:rFonts w:ascii="Arial" w:hAnsi="Arial" w:cs="Arial"/>
          <w:b/>
          <w:sz w:val="24"/>
          <w:vertAlign w:val="superscript"/>
        </w:rPr>
        <w:t>2</w:t>
      </w:r>
      <w:r w:rsidR="00D35348" w:rsidRPr="00D35348">
        <w:rPr>
          <w:rFonts w:ascii="Arial" w:hAnsi="Arial" w:cs="Arial"/>
          <w:b/>
          <w:sz w:val="24"/>
          <w:vertAlign w:val="superscript"/>
        </w:rPr>
        <w:t>]</w:t>
      </w:r>
    </w:p>
    <w:p w14:paraId="65FC2E58" w14:textId="77777777" w:rsidR="00BC55E6" w:rsidRDefault="00BC55E6" w:rsidP="000F3F55">
      <w:pPr>
        <w:spacing w:after="0" w:line="360" w:lineRule="auto"/>
        <w:jc w:val="both"/>
        <w:rPr>
          <w:rFonts w:ascii="Arial" w:hAnsi="Arial" w:cs="Arial"/>
          <w:b/>
          <w:sz w:val="24"/>
          <w:vertAlign w:val="superscript"/>
        </w:rPr>
      </w:pPr>
    </w:p>
    <w:p w14:paraId="13815FBA" w14:textId="50FFED63" w:rsidR="00D35348" w:rsidRDefault="00BC55E6" w:rsidP="000F3F55">
      <w:pPr>
        <w:spacing w:after="0" w:line="360" w:lineRule="auto"/>
        <w:jc w:val="both"/>
        <w:rPr>
          <w:rFonts w:ascii="Arial" w:hAnsi="Arial" w:cs="Arial"/>
          <w:b/>
          <w:sz w:val="24"/>
        </w:rPr>
      </w:pPr>
      <w:r>
        <w:rPr>
          <w:rFonts w:ascii="Arial" w:hAnsi="Arial" w:cs="Arial"/>
          <w:b/>
          <w:sz w:val="24"/>
        </w:rPr>
        <w:t>Virtual Private Network (VPN)</w:t>
      </w:r>
    </w:p>
    <w:p w14:paraId="0542CA3B" w14:textId="77777777" w:rsidR="004C36D2" w:rsidRPr="00BC55E6" w:rsidRDefault="004C36D2" w:rsidP="000F3F55">
      <w:pPr>
        <w:spacing w:after="0" w:line="360" w:lineRule="auto"/>
        <w:jc w:val="both"/>
        <w:rPr>
          <w:rFonts w:ascii="Arial" w:hAnsi="Arial" w:cs="Arial"/>
          <w:b/>
          <w:sz w:val="24"/>
          <w:vertAlign w:val="superscript"/>
        </w:rPr>
      </w:pPr>
    </w:p>
    <w:p w14:paraId="3B784B03" w14:textId="5DBF6A43" w:rsidR="00BC55E6" w:rsidRDefault="00BC55E6" w:rsidP="00DE0740">
      <w:pPr>
        <w:spacing w:after="0" w:line="360" w:lineRule="auto"/>
        <w:ind w:firstLine="720"/>
        <w:jc w:val="both"/>
        <w:rPr>
          <w:rFonts w:ascii="Arial" w:hAnsi="Arial" w:cs="Arial"/>
          <w:sz w:val="24"/>
        </w:rPr>
      </w:pPr>
      <w:r>
        <w:rPr>
          <w:rFonts w:ascii="Arial" w:hAnsi="Arial" w:cs="Arial"/>
          <w:sz w:val="24"/>
        </w:rPr>
        <w:t xml:space="preserve">UTM VPN is set up by CICT for the ease of students to access UTM intranet services from outside of UTM campus. Students only have to surf </w:t>
      </w:r>
      <w:hyperlink r:id="rId37" w:history="1">
        <w:r w:rsidRPr="00570C34">
          <w:rPr>
            <w:rStyle w:val="Hyperlink"/>
            <w:rFonts w:ascii="Arial" w:hAnsi="Arial" w:cs="Arial"/>
            <w:sz w:val="24"/>
          </w:rPr>
          <w:t>http://vpn.utm.my</w:t>
        </w:r>
      </w:hyperlink>
      <w:r>
        <w:rPr>
          <w:rFonts w:ascii="Arial" w:hAnsi="Arial" w:cs="Arial"/>
          <w:sz w:val="24"/>
        </w:rPr>
        <w:t xml:space="preserve"> and log in with UTMID.</w:t>
      </w:r>
    </w:p>
    <w:p w14:paraId="135C6C2D" w14:textId="77777777" w:rsidR="00BC55E6" w:rsidRDefault="00BC55E6" w:rsidP="000F3F55">
      <w:pPr>
        <w:spacing w:after="0" w:line="360" w:lineRule="auto"/>
        <w:rPr>
          <w:rFonts w:ascii="Arial" w:hAnsi="Arial" w:cs="Arial"/>
          <w:sz w:val="24"/>
        </w:rPr>
      </w:pPr>
      <w:r>
        <w:rPr>
          <w:rFonts w:ascii="Arial" w:hAnsi="Arial" w:cs="Arial"/>
          <w:sz w:val="24"/>
        </w:rPr>
        <w:br w:type="page"/>
      </w:r>
    </w:p>
    <w:p w14:paraId="647453CA" w14:textId="07799FF7" w:rsidR="00BC55E6" w:rsidRDefault="00FB7337" w:rsidP="000F3F55">
      <w:pPr>
        <w:spacing w:after="0" w:line="360" w:lineRule="auto"/>
        <w:jc w:val="both"/>
        <w:rPr>
          <w:rFonts w:ascii="Arial" w:hAnsi="Arial" w:cs="Arial"/>
          <w:b/>
          <w:sz w:val="24"/>
        </w:rPr>
      </w:pPr>
      <w:r>
        <w:rPr>
          <w:rFonts w:ascii="Arial" w:hAnsi="Arial" w:cs="Arial"/>
          <w:b/>
          <w:sz w:val="24"/>
        </w:rPr>
        <w:lastRenderedPageBreak/>
        <w:t xml:space="preserve">Portal </w:t>
      </w:r>
      <w:r w:rsidRPr="00FB7337">
        <w:rPr>
          <w:rFonts w:ascii="Arial" w:hAnsi="Arial" w:cs="Arial"/>
          <w:b/>
          <w:sz w:val="24"/>
          <w:lang w:val="ms-MY"/>
        </w:rPr>
        <w:t>M</w:t>
      </w:r>
      <w:r w:rsidR="00BC55E6" w:rsidRPr="00FB7337">
        <w:rPr>
          <w:rFonts w:ascii="Arial" w:hAnsi="Arial" w:cs="Arial"/>
          <w:b/>
          <w:sz w:val="24"/>
          <w:lang w:val="ms-MY"/>
        </w:rPr>
        <w:t>yUTM</w:t>
      </w:r>
    </w:p>
    <w:p w14:paraId="7D4504CE" w14:textId="77777777" w:rsidR="00FB7337" w:rsidRDefault="00FB7337" w:rsidP="000F3F55">
      <w:pPr>
        <w:spacing w:after="0" w:line="360" w:lineRule="auto"/>
        <w:jc w:val="both"/>
        <w:rPr>
          <w:rFonts w:ascii="Arial" w:hAnsi="Arial" w:cs="Arial"/>
          <w:b/>
          <w:sz w:val="24"/>
        </w:rPr>
      </w:pPr>
    </w:p>
    <w:p w14:paraId="54CBECEF" w14:textId="6F608628" w:rsidR="00BC55E6" w:rsidRDefault="00FB7337" w:rsidP="00FD3C6E">
      <w:pPr>
        <w:spacing w:after="0" w:line="360" w:lineRule="auto"/>
        <w:ind w:firstLine="720"/>
        <w:jc w:val="both"/>
        <w:rPr>
          <w:rFonts w:ascii="Arial" w:hAnsi="Arial" w:cs="Arial"/>
          <w:sz w:val="24"/>
        </w:rPr>
      </w:pPr>
      <w:r>
        <w:rPr>
          <w:rFonts w:ascii="Arial" w:hAnsi="Arial" w:cs="Arial"/>
          <w:sz w:val="24"/>
        </w:rPr>
        <w:t xml:space="preserve">Portal </w:t>
      </w:r>
      <w:r w:rsidRPr="00FB7337">
        <w:rPr>
          <w:rFonts w:ascii="Arial" w:hAnsi="Arial" w:cs="Arial"/>
          <w:sz w:val="24"/>
          <w:lang w:val="ms-MY"/>
        </w:rPr>
        <w:t>M</w:t>
      </w:r>
      <w:r w:rsidR="00BC55E6" w:rsidRPr="00FB7337">
        <w:rPr>
          <w:rFonts w:ascii="Arial" w:hAnsi="Arial" w:cs="Arial"/>
          <w:sz w:val="24"/>
          <w:lang w:val="ms-MY"/>
        </w:rPr>
        <w:t>yUTM</w:t>
      </w:r>
      <w:r w:rsidR="00BC55E6">
        <w:rPr>
          <w:rFonts w:ascii="Arial" w:hAnsi="Arial" w:cs="Arial"/>
          <w:sz w:val="24"/>
        </w:rPr>
        <w:t xml:space="preserve"> can be accessed by surfing </w:t>
      </w:r>
      <w:hyperlink r:id="rId38" w:history="1">
        <w:r w:rsidR="005058CE" w:rsidRPr="007558B4">
          <w:rPr>
            <w:rStyle w:val="Hyperlink"/>
            <w:rFonts w:ascii="Arial" w:hAnsi="Arial" w:cs="Arial"/>
            <w:sz w:val="24"/>
          </w:rPr>
          <w:t>https://my.utm.my/</w:t>
        </w:r>
      </w:hyperlink>
      <w:r w:rsidR="005058CE">
        <w:rPr>
          <w:rFonts w:ascii="Arial" w:hAnsi="Arial" w:cs="Arial"/>
          <w:sz w:val="24"/>
        </w:rPr>
        <w:t xml:space="preserve"> </w:t>
      </w:r>
      <w:r w:rsidR="00BC55E6">
        <w:rPr>
          <w:rFonts w:ascii="Arial" w:hAnsi="Arial" w:cs="Arial"/>
          <w:sz w:val="24"/>
        </w:rPr>
        <w:t>, it is a one stop services for students which included the access gate for e-Lear</w:t>
      </w:r>
      <w:r w:rsidR="00A66BEC">
        <w:rPr>
          <w:rFonts w:ascii="Arial" w:hAnsi="Arial" w:cs="Arial"/>
          <w:sz w:val="24"/>
        </w:rPr>
        <w:t>ning, course registration and others</w:t>
      </w:r>
      <w:r w:rsidR="0079013E">
        <w:rPr>
          <w:rFonts w:ascii="Arial" w:hAnsi="Arial" w:cs="Arial"/>
          <w:sz w:val="24"/>
        </w:rPr>
        <w:t xml:space="preserve"> as shown below:</w:t>
      </w:r>
    </w:p>
    <w:p w14:paraId="6CF59D04" w14:textId="40F29153" w:rsidR="00FB7337" w:rsidRDefault="0078277A" w:rsidP="000F3F55">
      <w:pPr>
        <w:spacing w:after="0" w:line="360" w:lineRule="auto"/>
        <w:jc w:val="both"/>
        <w:rPr>
          <w:rFonts w:ascii="Arial" w:hAnsi="Arial" w:cs="Arial"/>
          <w:sz w:val="24"/>
        </w:rPr>
      </w:pPr>
      <w:r>
        <w:rPr>
          <w:noProof/>
        </w:rPr>
        <w:drawing>
          <wp:anchor distT="0" distB="0" distL="114300" distR="114300" simplePos="0" relativeHeight="251685888" behindDoc="1" locked="0" layoutInCell="1" allowOverlap="1" wp14:anchorId="31C4B3FD" wp14:editId="225EEC46">
            <wp:simplePos x="0" y="0"/>
            <wp:positionH relativeFrom="column">
              <wp:posOffset>1950720</wp:posOffset>
            </wp:positionH>
            <wp:positionV relativeFrom="paragraph">
              <wp:posOffset>262890</wp:posOffset>
            </wp:positionV>
            <wp:extent cx="1829757" cy="3558540"/>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t="21015" r="86579" b="32579"/>
                    <a:stretch/>
                  </pic:blipFill>
                  <pic:spPr bwMode="auto">
                    <a:xfrm>
                      <a:off x="0" y="0"/>
                      <a:ext cx="1841555" cy="35814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F94661" w14:textId="37FB5B83" w:rsidR="0079013E" w:rsidRDefault="0079013E" w:rsidP="000F3F55">
      <w:pPr>
        <w:spacing w:after="0" w:line="360" w:lineRule="auto"/>
        <w:jc w:val="center"/>
        <w:rPr>
          <w:rFonts w:ascii="Arial" w:hAnsi="Arial" w:cs="Arial"/>
          <w:sz w:val="24"/>
        </w:rPr>
      </w:pPr>
    </w:p>
    <w:p w14:paraId="250ED591" w14:textId="77777777" w:rsidR="00FB428F" w:rsidRDefault="00FB428F" w:rsidP="000F3F55">
      <w:pPr>
        <w:spacing w:after="0" w:line="360" w:lineRule="auto"/>
        <w:rPr>
          <w:rFonts w:ascii="Arial" w:hAnsi="Arial" w:cs="Arial"/>
          <w:b/>
          <w:sz w:val="24"/>
        </w:rPr>
      </w:pPr>
    </w:p>
    <w:p w14:paraId="0C02437F" w14:textId="77777777" w:rsidR="00FB428F" w:rsidRDefault="00FB428F" w:rsidP="000F3F55">
      <w:pPr>
        <w:spacing w:after="0" w:line="360" w:lineRule="auto"/>
        <w:rPr>
          <w:rFonts w:ascii="Arial" w:hAnsi="Arial" w:cs="Arial"/>
          <w:b/>
          <w:sz w:val="24"/>
        </w:rPr>
      </w:pPr>
    </w:p>
    <w:p w14:paraId="4149271B" w14:textId="77777777" w:rsidR="00FB428F" w:rsidRDefault="00FB428F" w:rsidP="000F3F55">
      <w:pPr>
        <w:spacing w:after="0" w:line="360" w:lineRule="auto"/>
        <w:rPr>
          <w:rFonts w:ascii="Arial" w:hAnsi="Arial" w:cs="Arial"/>
          <w:b/>
          <w:sz w:val="24"/>
        </w:rPr>
      </w:pPr>
    </w:p>
    <w:p w14:paraId="4D7099C6" w14:textId="77777777" w:rsidR="00FB428F" w:rsidRDefault="00FB428F" w:rsidP="000F3F55">
      <w:pPr>
        <w:spacing w:after="0" w:line="360" w:lineRule="auto"/>
        <w:rPr>
          <w:rFonts w:ascii="Arial" w:hAnsi="Arial" w:cs="Arial"/>
          <w:b/>
          <w:sz w:val="24"/>
        </w:rPr>
      </w:pPr>
    </w:p>
    <w:p w14:paraId="5D4D9988" w14:textId="77777777" w:rsidR="00FB428F" w:rsidRDefault="00FB428F" w:rsidP="000F3F55">
      <w:pPr>
        <w:spacing w:after="0" w:line="360" w:lineRule="auto"/>
        <w:rPr>
          <w:rFonts w:ascii="Arial" w:hAnsi="Arial" w:cs="Arial"/>
          <w:b/>
          <w:sz w:val="24"/>
        </w:rPr>
      </w:pPr>
    </w:p>
    <w:p w14:paraId="1ACF2FE7" w14:textId="77777777" w:rsidR="00FB428F" w:rsidRDefault="00FB428F" w:rsidP="000F3F55">
      <w:pPr>
        <w:spacing w:after="0" w:line="360" w:lineRule="auto"/>
        <w:rPr>
          <w:rFonts w:ascii="Arial" w:hAnsi="Arial" w:cs="Arial"/>
          <w:b/>
          <w:sz w:val="24"/>
        </w:rPr>
      </w:pPr>
    </w:p>
    <w:p w14:paraId="15D67B2D" w14:textId="77777777" w:rsidR="00FB428F" w:rsidRDefault="00FB428F" w:rsidP="000F3F55">
      <w:pPr>
        <w:spacing w:after="0" w:line="360" w:lineRule="auto"/>
        <w:rPr>
          <w:rFonts w:ascii="Arial" w:hAnsi="Arial" w:cs="Arial"/>
          <w:b/>
          <w:sz w:val="24"/>
        </w:rPr>
      </w:pPr>
    </w:p>
    <w:p w14:paraId="17660E42" w14:textId="77777777" w:rsidR="00FB428F" w:rsidRDefault="00FB428F" w:rsidP="000F3F55">
      <w:pPr>
        <w:spacing w:after="0" w:line="360" w:lineRule="auto"/>
        <w:rPr>
          <w:rFonts w:ascii="Arial" w:hAnsi="Arial" w:cs="Arial"/>
          <w:b/>
          <w:sz w:val="24"/>
        </w:rPr>
      </w:pPr>
    </w:p>
    <w:p w14:paraId="77C0BAF6" w14:textId="77777777" w:rsidR="00FB428F" w:rsidRDefault="00FB428F" w:rsidP="000F3F55">
      <w:pPr>
        <w:spacing w:after="0" w:line="360" w:lineRule="auto"/>
        <w:rPr>
          <w:rFonts w:ascii="Arial" w:hAnsi="Arial" w:cs="Arial"/>
          <w:b/>
          <w:sz w:val="24"/>
        </w:rPr>
      </w:pPr>
    </w:p>
    <w:p w14:paraId="79A37AEB" w14:textId="77777777" w:rsidR="00FB428F" w:rsidRDefault="00FB428F" w:rsidP="000F3F55">
      <w:pPr>
        <w:spacing w:after="0" w:line="360" w:lineRule="auto"/>
        <w:rPr>
          <w:rFonts w:ascii="Arial" w:hAnsi="Arial" w:cs="Arial"/>
          <w:b/>
          <w:sz w:val="24"/>
        </w:rPr>
      </w:pPr>
    </w:p>
    <w:p w14:paraId="57D7666E" w14:textId="65B04CA9" w:rsidR="00FB428F" w:rsidRDefault="00FB428F" w:rsidP="000F3F55">
      <w:pPr>
        <w:spacing w:after="0" w:line="360" w:lineRule="auto"/>
        <w:rPr>
          <w:rFonts w:ascii="Arial" w:hAnsi="Arial" w:cs="Arial"/>
          <w:b/>
          <w:sz w:val="24"/>
        </w:rPr>
      </w:pPr>
    </w:p>
    <w:p w14:paraId="121C9943" w14:textId="3779E628" w:rsidR="00461AD4" w:rsidRDefault="0078277A" w:rsidP="000F3F55">
      <w:pPr>
        <w:spacing w:after="0" w:line="360" w:lineRule="auto"/>
        <w:jc w:val="both"/>
        <w:rPr>
          <w:rFonts w:ascii="Arial" w:hAnsi="Arial" w:cs="Arial"/>
          <w:b/>
          <w:sz w:val="24"/>
        </w:rPr>
      </w:pPr>
      <w:r w:rsidRPr="00105A88">
        <w:rPr>
          <w:rFonts w:ascii="Arial" w:hAnsi="Arial" w:cs="Arial"/>
          <w:b/>
          <w:noProof/>
          <w:sz w:val="24"/>
        </w:rPr>
        <mc:AlternateContent>
          <mc:Choice Requires="wps">
            <w:drawing>
              <wp:anchor distT="45720" distB="45720" distL="114300" distR="114300" simplePos="0" relativeHeight="251684864" behindDoc="0" locked="0" layoutInCell="1" allowOverlap="1" wp14:anchorId="27B2115D" wp14:editId="284E6B84">
                <wp:simplePos x="0" y="0"/>
                <wp:positionH relativeFrom="margin">
                  <wp:posOffset>-189230</wp:posOffset>
                </wp:positionH>
                <wp:positionV relativeFrom="paragraph">
                  <wp:posOffset>451485</wp:posOffset>
                </wp:positionV>
                <wp:extent cx="6172200" cy="25146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51460"/>
                        </a:xfrm>
                        <a:prstGeom prst="rect">
                          <a:avLst/>
                        </a:prstGeom>
                        <a:noFill/>
                        <a:ln w="9525">
                          <a:noFill/>
                          <a:miter lim="800000"/>
                          <a:headEnd/>
                          <a:tailEnd/>
                        </a:ln>
                      </wps:spPr>
                      <wps:txbx>
                        <w:txbxContent>
                          <w:p w14:paraId="52D187B3" w14:textId="1AD9110D" w:rsidR="00FB428F" w:rsidRDefault="00FB428F" w:rsidP="00FB428F">
                            <w:pPr>
                              <w:jc w:val="center"/>
                            </w:pPr>
                            <w:r>
                              <w:t>Examp</w:t>
                            </w:r>
                            <w:r w:rsidR="00D30EF2">
                              <w:t xml:space="preserve">le of services for students in </w:t>
                            </w:r>
                            <w:r w:rsidR="00D30EF2" w:rsidRPr="000267EB">
                              <w:rPr>
                                <w:lang w:val="ms-MY"/>
                              </w:rPr>
                              <w:t>M</w:t>
                            </w:r>
                            <w:r w:rsidRPr="000267EB">
                              <w:rPr>
                                <w:lang w:val="ms-MY"/>
                              </w:rPr>
                              <w:t xml:space="preserve">yUTM </w:t>
                            </w:r>
                            <w:r>
                              <w:t>portal</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B2115D" id="_x0000_s1036" type="#_x0000_t202" style="position:absolute;left:0;text-align:left;margin-left:-14.9pt;margin-top:35.55pt;width:486pt;height:19.8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" filled="f" stroked="f">
                <v:textbox>
                  <w:txbxContent>
                    <w:p w14:paraId="52D187B3" w14:textId="1AD9110D" w:rsidR="00FB428F" w:rsidRDefault="00FB428F" w:rsidP="00FB428F">
                      <w:pPr>
                        <w:jc w:val="center"/>
                      </w:pPr>
                      <w:r>
                        <w:t>Examp</w:t>
                      </w:r>
                      <w:r w:rsidR="00D30EF2">
                        <w:t xml:space="preserve">le of services for students in </w:t>
                      </w:r>
                      <w:r w:rsidR="00D30EF2" w:rsidRPr="000267EB">
                        <w:rPr>
                          <w:lang w:val="ms-MY"/>
                        </w:rPr>
                        <w:t>M</w:t>
                      </w:r>
                      <w:r w:rsidRPr="000267EB">
                        <w:rPr>
                          <w:lang w:val="ms-MY"/>
                        </w:rPr>
                        <w:t xml:space="preserve">yUTM </w:t>
                      </w:r>
                      <w:r>
                        <w:t>portal</w:t>
                      </w:r>
                    </w:p>
                  </w:txbxContent>
                </v:textbox>
                <w10:wrap type="square" anchorx="margin"/>
              </v:shape>
            </w:pict>
          </mc:Fallback>
        </mc:AlternateContent>
      </w:r>
    </w:p>
    <w:p w14:paraId="06DE8754" w14:textId="77777777" w:rsidR="0078277A" w:rsidRDefault="0078277A" w:rsidP="000F3F55">
      <w:pPr>
        <w:spacing w:after="0" w:line="360" w:lineRule="auto"/>
        <w:jc w:val="both"/>
        <w:rPr>
          <w:rFonts w:ascii="Arial" w:hAnsi="Arial" w:cs="Arial"/>
          <w:b/>
          <w:sz w:val="24"/>
        </w:rPr>
      </w:pPr>
    </w:p>
    <w:p w14:paraId="4A8C6962" w14:textId="6D654F68" w:rsidR="00BC55E6" w:rsidRDefault="00FF7440" w:rsidP="000F3F55">
      <w:pPr>
        <w:spacing w:after="0" w:line="360" w:lineRule="auto"/>
        <w:jc w:val="both"/>
        <w:rPr>
          <w:rFonts w:ascii="Arial" w:hAnsi="Arial" w:cs="Arial"/>
          <w:b/>
          <w:sz w:val="24"/>
        </w:rPr>
      </w:pPr>
      <w:r>
        <w:rPr>
          <w:rFonts w:ascii="Arial" w:hAnsi="Arial" w:cs="Arial"/>
          <w:b/>
          <w:sz w:val="24"/>
        </w:rPr>
        <w:t>e-Learning</w:t>
      </w:r>
    </w:p>
    <w:p w14:paraId="75BC75D7" w14:textId="77777777" w:rsidR="00FB7337" w:rsidRDefault="00FB7337" w:rsidP="000F3F55">
      <w:pPr>
        <w:spacing w:after="0" w:line="360" w:lineRule="auto"/>
        <w:jc w:val="both"/>
        <w:rPr>
          <w:rFonts w:ascii="Arial" w:hAnsi="Arial" w:cs="Arial"/>
          <w:b/>
          <w:sz w:val="24"/>
        </w:rPr>
      </w:pPr>
    </w:p>
    <w:p w14:paraId="5F63BCB7" w14:textId="77777777" w:rsidR="003D52AA" w:rsidRDefault="00FB428F" w:rsidP="00FB7337">
      <w:pPr>
        <w:spacing w:after="0" w:line="360" w:lineRule="auto"/>
        <w:ind w:firstLine="720"/>
        <w:jc w:val="both"/>
        <w:rPr>
          <w:rFonts w:ascii="Arial" w:hAnsi="Arial" w:cs="Arial"/>
          <w:sz w:val="24"/>
        </w:rPr>
      </w:pPr>
      <w:r>
        <w:rPr>
          <w:rFonts w:ascii="Arial" w:hAnsi="Arial" w:cs="Arial"/>
          <w:sz w:val="24"/>
        </w:rPr>
        <w:t xml:space="preserve">e-Learning is an educational portal that assists students and lecturers in the teaching and learning process to be more effective and flexible. Lecturers can upload their teaching materials such as slides and assignment for students to access. Lecturers can also conduct online tests or quizzes via e-Learning for students. </w:t>
      </w:r>
    </w:p>
    <w:p w14:paraId="7843E237" w14:textId="77777777" w:rsidR="0078277A" w:rsidRDefault="0078277A" w:rsidP="0078277A">
      <w:pPr>
        <w:spacing w:after="0" w:line="360" w:lineRule="auto"/>
        <w:ind w:firstLine="720"/>
        <w:jc w:val="both"/>
        <w:rPr>
          <w:rFonts w:ascii="Arial" w:hAnsi="Arial" w:cs="Arial"/>
          <w:sz w:val="24"/>
        </w:rPr>
      </w:pPr>
    </w:p>
    <w:p w14:paraId="0017CC31" w14:textId="71A594A1" w:rsidR="003D52AA" w:rsidRDefault="003D52AA" w:rsidP="0078277A">
      <w:pPr>
        <w:spacing w:after="0" w:line="360" w:lineRule="auto"/>
        <w:ind w:firstLine="720"/>
        <w:jc w:val="both"/>
        <w:rPr>
          <w:rFonts w:ascii="Arial" w:hAnsi="Arial" w:cs="Arial"/>
          <w:sz w:val="24"/>
        </w:rPr>
      </w:pPr>
      <w:r>
        <w:rPr>
          <w:rFonts w:ascii="Arial" w:hAnsi="Arial" w:cs="Arial"/>
          <w:sz w:val="24"/>
        </w:rPr>
        <w:t>F</w:t>
      </w:r>
      <w:r w:rsidR="00FB428F">
        <w:rPr>
          <w:rFonts w:ascii="Arial" w:hAnsi="Arial" w:cs="Arial"/>
          <w:sz w:val="24"/>
        </w:rPr>
        <w:t xml:space="preserve">or students, they can get to know the topic to be teached by lecturer before lesson and get prepare for it. </w:t>
      </w:r>
      <w:r>
        <w:rPr>
          <w:rFonts w:ascii="Arial" w:hAnsi="Arial" w:cs="Arial"/>
          <w:sz w:val="24"/>
        </w:rPr>
        <w:t xml:space="preserve">Besides </w:t>
      </w:r>
      <w:r w:rsidR="00C36C00">
        <w:rPr>
          <w:rFonts w:ascii="Arial" w:hAnsi="Arial" w:cs="Arial"/>
          <w:sz w:val="24"/>
        </w:rPr>
        <w:t>that,</w:t>
      </w:r>
      <w:r>
        <w:rPr>
          <w:rFonts w:ascii="Arial" w:hAnsi="Arial" w:cs="Arial"/>
          <w:sz w:val="24"/>
        </w:rPr>
        <w:t xml:space="preserve"> students can also submit their assignment via e-Learning which will be </w:t>
      </w:r>
      <w:r w:rsidR="00C36C00">
        <w:rPr>
          <w:rFonts w:ascii="Arial" w:hAnsi="Arial" w:cs="Arial"/>
          <w:sz w:val="24"/>
        </w:rPr>
        <w:t>easier</w:t>
      </w:r>
      <w:r>
        <w:rPr>
          <w:rFonts w:ascii="Arial" w:hAnsi="Arial" w:cs="Arial"/>
          <w:sz w:val="24"/>
        </w:rPr>
        <w:t xml:space="preserve"> than submitting assignment by hand.</w:t>
      </w:r>
    </w:p>
    <w:p w14:paraId="52027BB8" w14:textId="77777777" w:rsidR="003D52AA" w:rsidRDefault="003D52AA" w:rsidP="000F3F55">
      <w:pPr>
        <w:spacing w:after="0" w:line="360" w:lineRule="auto"/>
        <w:rPr>
          <w:rFonts w:ascii="Arial" w:hAnsi="Arial" w:cs="Arial"/>
          <w:sz w:val="24"/>
        </w:rPr>
      </w:pPr>
      <w:r>
        <w:rPr>
          <w:rFonts w:ascii="Arial" w:hAnsi="Arial" w:cs="Arial"/>
          <w:sz w:val="24"/>
        </w:rPr>
        <w:br w:type="page"/>
      </w:r>
    </w:p>
    <w:p w14:paraId="1F6FF769" w14:textId="202E24F0" w:rsidR="00FF7440" w:rsidRDefault="003D52AA" w:rsidP="000F3F55">
      <w:pPr>
        <w:spacing w:after="0" w:line="360" w:lineRule="auto"/>
        <w:jc w:val="both"/>
        <w:rPr>
          <w:rFonts w:ascii="Arial" w:hAnsi="Arial" w:cs="Arial"/>
          <w:b/>
          <w:sz w:val="24"/>
        </w:rPr>
      </w:pPr>
      <w:r>
        <w:rPr>
          <w:rFonts w:ascii="Arial" w:hAnsi="Arial" w:cs="Arial"/>
          <w:b/>
          <w:sz w:val="24"/>
        </w:rPr>
        <w:lastRenderedPageBreak/>
        <w:t>e-PPP</w:t>
      </w:r>
    </w:p>
    <w:p w14:paraId="254BC436" w14:textId="77777777" w:rsidR="005058CE" w:rsidRDefault="005058CE" w:rsidP="000F3F55">
      <w:pPr>
        <w:spacing w:after="0" w:line="360" w:lineRule="auto"/>
        <w:jc w:val="both"/>
        <w:rPr>
          <w:rFonts w:ascii="Arial" w:hAnsi="Arial" w:cs="Arial"/>
          <w:b/>
          <w:sz w:val="24"/>
        </w:rPr>
      </w:pPr>
    </w:p>
    <w:p w14:paraId="67A9724A" w14:textId="3BC082FC" w:rsidR="003D52AA" w:rsidRDefault="003D52AA" w:rsidP="008C776F">
      <w:pPr>
        <w:spacing w:after="0" w:line="360" w:lineRule="auto"/>
        <w:ind w:firstLine="720"/>
        <w:jc w:val="both"/>
        <w:rPr>
          <w:rFonts w:ascii="Arial" w:hAnsi="Arial" w:cs="Arial"/>
          <w:sz w:val="24"/>
        </w:rPr>
      </w:pPr>
      <w:r>
        <w:rPr>
          <w:rFonts w:ascii="Arial" w:hAnsi="Arial" w:cs="Arial"/>
          <w:sz w:val="24"/>
        </w:rPr>
        <w:t xml:space="preserve">Lecturer’s Teaching Evaluation is a web application which enables students to evaluate and give comments to lecturer’s teaching performance. This system benefits both students and lecturers. For students, this system allows students to evaluate and give honest comment to lecturer. For lecturers, they get to know their student perspective and can improve themselves more. </w:t>
      </w:r>
    </w:p>
    <w:p w14:paraId="636DC39A" w14:textId="04F5E4C8" w:rsidR="003D52AA" w:rsidRDefault="003D52AA" w:rsidP="000F3F55">
      <w:pPr>
        <w:spacing w:after="0" w:line="360" w:lineRule="auto"/>
        <w:jc w:val="both"/>
        <w:rPr>
          <w:rFonts w:ascii="Arial" w:hAnsi="Arial" w:cs="Arial"/>
          <w:sz w:val="24"/>
        </w:rPr>
      </w:pPr>
    </w:p>
    <w:p w14:paraId="5336BACC" w14:textId="77777777" w:rsidR="008C776F" w:rsidRDefault="003D52AA" w:rsidP="000F3F55">
      <w:pPr>
        <w:spacing w:after="0" w:line="360" w:lineRule="auto"/>
        <w:jc w:val="both"/>
        <w:rPr>
          <w:rFonts w:ascii="Arial" w:hAnsi="Arial" w:cs="Arial"/>
          <w:b/>
          <w:sz w:val="24"/>
        </w:rPr>
      </w:pPr>
      <w:r>
        <w:rPr>
          <w:rFonts w:ascii="Arial" w:hAnsi="Arial" w:cs="Arial"/>
          <w:b/>
          <w:sz w:val="24"/>
        </w:rPr>
        <w:t>e-Port</w:t>
      </w:r>
      <w:r w:rsidR="008C776F">
        <w:rPr>
          <w:rFonts w:ascii="Arial" w:hAnsi="Arial" w:cs="Arial"/>
          <w:b/>
          <w:sz w:val="24"/>
        </w:rPr>
        <w:t>folio</w:t>
      </w:r>
    </w:p>
    <w:p w14:paraId="15895563" w14:textId="77777777" w:rsidR="008C776F" w:rsidRDefault="008C776F" w:rsidP="000F3F55">
      <w:pPr>
        <w:spacing w:after="0" w:line="360" w:lineRule="auto"/>
        <w:jc w:val="both"/>
        <w:rPr>
          <w:rFonts w:ascii="Arial" w:hAnsi="Arial" w:cs="Arial"/>
          <w:b/>
          <w:sz w:val="24"/>
        </w:rPr>
      </w:pPr>
    </w:p>
    <w:p w14:paraId="199D8892" w14:textId="744FC888" w:rsidR="00C36C00" w:rsidRDefault="00C36C00" w:rsidP="008C776F">
      <w:pPr>
        <w:spacing w:after="0" w:line="360" w:lineRule="auto"/>
        <w:ind w:firstLine="426"/>
        <w:jc w:val="both"/>
        <w:rPr>
          <w:rFonts w:ascii="Arial" w:hAnsi="Arial" w:cs="Arial"/>
          <w:sz w:val="24"/>
        </w:rPr>
      </w:pPr>
      <w:r>
        <w:rPr>
          <w:rFonts w:ascii="Arial" w:hAnsi="Arial" w:cs="Arial"/>
          <w:sz w:val="24"/>
        </w:rPr>
        <w:t>e-Portfolio is an online compilation of documents that is flexible and is based on artefact evidences of which students are:</w:t>
      </w:r>
    </w:p>
    <w:p w14:paraId="33CD0B8F" w14:textId="77777777" w:rsidR="008C776F" w:rsidRPr="008C776F" w:rsidRDefault="008C776F" w:rsidP="008C776F">
      <w:pPr>
        <w:spacing w:after="0" w:line="360" w:lineRule="auto"/>
        <w:ind w:firstLine="426"/>
        <w:jc w:val="both"/>
        <w:rPr>
          <w:rFonts w:ascii="Arial" w:hAnsi="Arial" w:cs="Arial"/>
          <w:b/>
          <w:sz w:val="24"/>
        </w:rPr>
      </w:pPr>
    </w:p>
    <w:p w14:paraId="6A43110A" w14:textId="56EED4B5" w:rsidR="00C36C00" w:rsidRDefault="00C36C00" w:rsidP="000F3F55">
      <w:pPr>
        <w:pStyle w:val="ListParagraph"/>
        <w:numPr>
          <w:ilvl w:val="0"/>
          <w:numId w:val="6"/>
        </w:numPr>
        <w:spacing w:after="0" w:line="360" w:lineRule="auto"/>
        <w:ind w:left="426" w:hanging="426"/>
        <w:jc w:val="both"/>
        <w:rPr>
          <w:rFonts w:ascii="Arial" w:hAnsi="Arial" w:cs="Arial"/>
          <w:sz w:val="24"/>
        </w:rPr>
      </w:pPr>
      <w:r>
        <w:rPr>
          <w:rFonts w:ascii="Arial" w:hAnsi="Arial" w:cs="Arial"/>
          <w:sz w:val="24"/>
        </w:rPr>
        <w:t>Directly involved in a continuous reflection process towards their own learning</w:t>
      </w:r>
    </w:p>
    <w:p w14:paraId="11EA15A0" w14:textId="2DA5C912" w:rsidR="00C36C00" w:rsidRDefault="00C36C00" w:rsidP="000F3F55">
      <w:pPr>
        <w:pStyle w:val="ListParagraph"/>
        <w:numPr>
          <w:ilvl w:val="0"/>
          <w:numId w:val="6"/>
        </w:numPr>
        <w:spacing w:after="0" w:line="360" w:lineRule="auto"/>
        <w:ind w:left="426" w:hanging="426"/>
        <w:jc w:val="both"/>
        <w:rPr>
          <w:rFonts w:ascii="Arial" w:hAnsi="Arial" w:cs="Arial"/>
          <w:sz w:val="24"/>
        </w:rPr>
      </w:pPr>
      <w:r>
        <w:rPr>
          <w:rFonts w:ascii="Arial" w:hAnsi="Arial" w:cs="Arial"/>
          <w:sz w:val="24"/>
        </w:rPr>
        <w:t>Reporting the progress of their achievement and knowledge, technical and generic skills</w:t>
      </w:r>
    </w:p>
    <w:p w14:paraId="4C1F8863" w14:textId="170BBB0C" w:rsidR="00C36C00" w:rsidRDefault="00C36C00" w:rsidP="000F3F55">
      <w:pPr>
        <w:pStyle w:val="ListParagraph"/>
        <w:numPr>
          <w:ilvl w:val="0"/>
          <w:numId w:val="6"/>
        </w:numPr>
        <w:spacing w:after="0" w:line="360" w:lineRule="auto"/>
        <w:ind w:left="426" w:hanging="426"/>
        <w:jc w:val="both"/>
        <w:rPr>
          <w:rFonts w:ascii="Arial" w:hAnsi="Arial" w:cs="Arial"/>
          <w:sz w:val="24"/>
        </w:rPr>
      </w:pPr>
      <w:r>
        <w:rPr>
          <w:rFonts w:ascii="Arial" w:hAnsi="Arial" w:cs="Arial"/>
          <w:sz w:val="24"/>
        </w:rPr>
        <w:t>Plan their personal, academic and career development</w:t>
      </w:r>
    </w:p>
    <w:p w14:paraId="449007EF" w14:textId="1A29B60B" w:rsidR="00C36C00" w:rsidRDefault="00C36C00" w:rsidP="000F3F55">
      <w:pPr>
        <w:spacing w:after="0" w:line="360" w:lineRule="auto"/>
        <w:jc w:val="both"/>
        <w:rPr>
          <w:rFonts w:ascii="Arial" w:hAnsi="Arial" w:cs="Arial"/>
          <w:sz w:val="24"/>
        </w:rPr>
      </w:pPr>
    </w:p>
    <w:p w14:paraId="14C4AA11" w14:textId="070B0CC6" w:rsidR="00463501" w:rsidRDefault="00C36C00" w:rsidP="008C776F">
      <w:pPr>
        <w:spacing w:after="0" w:line="360" w:lineRule="auto"/>
        <w:ind w:firstLine="426"/>
        <w:jc w:val="both"/>
        <w:rPr>
          <w:rFonts w:ascii="Arial" w:hAnsi="Arial" w:cs="Arial"/>
          <w:sz w:val="24"/>
        </w:rPr>
      </w:pPr>
      <w:r>
        <w:rPr>
          <w:rFonts w:ascii="Arial" w:hAnsi="Arial" w:cs="Arial"/>
          <w:sz w:val="24"/>
        </w:rPr>
        <w:t xml:space="preserve">e-Portfolio also act as a resume for students which </w:t>
      </w:r>
      <w:r w:rsidR="00463501">
        <w:rPr>
          <w:rFonts w:ascii="Arial" w:hAnsi="Arial" w:cs="Arial"/>
          <w:sz w:val="24"/>
        </w:rPr>
        <w:t>students can records all of their achievement and for later reference.</w:t>
      </w:r>
    </w:p>
    <w:p w14:paraId="0D2D9A24" w14:textId="77777777" w:rsidR="008C7CFB" w:rsidRDefault="008C7CFB" w:rsidP="000F3F55">
      <w:pPr>
        <w:spacing w:after="0" w:line="360" w:lineRule="auto"/>
        <w:rPr>
          <w:rFonts w:ascii="Arial" w:hAnsi="Arial" w:cs="Arial"/>
          <w:sz w:val="24"/>
        </w:rPr>
      </w:pPr>
      <w:r>
        <w:rPr>
          <w:rFonts w:ascii="Arial" w:hAnsi="Arial" w:cs="Arial"/>
          <w:sz w:val="24"/>
        </w:rPr>
        <w:br w:type="page"/>
      </w:r>
    </w:p>
    <w:p w14:paraId="799693B8" w14:textId="41926700" w:rsidR="008C7CFB" w:rsidRPr="00FD3C6E" w:rsidRDefault="007911B5" w:rsidP="000F3F55">
      <w:pPr>
        <w:spacing w:after="0" w:line="360" w:lineRule="auto"/>
        <w:rPr>
          <w:rFonts w:ascii="Arial" w:hAnsi="Arial" w:cs="Arial"/>
          <w:b/>
          <w:sz w:val="24"/>
        </w:rPr>
      </w:pPr>
      <w:r w:rsidRPr="00FD3C6E">
        <w:rPr>
          <w:rFonts w:ascii="Arial" w:hAnsi="Arial" w:cs="Arial"/>
          <w:b/>
          <w:sz w:val="24"/>
        </w:rPr>
        <w:lastRenderedPageBreak/>
        <w:t xml:space="preserve">CICT </w:t>
      </w:r>
      <w:r w:rsidRPr="000231BC">
        <w:rPr>
          <w:rFonts w:ascii="Arial" w:hAnsi="Arial" w:cs="Arial"/>
          <w:b/>
          <w:sz w:val="24"/>
          <w:lang w:val="ms-MY"/>
        </w:rPr>
        <w:t>Gallerium</w:t>
      </w:r>
      <w:r w:rsidR="00FD3C6E" w:rsidRPr="000231BC">
        <w:rPr>
          <w:rFonts w:ascii="Arial" w:hAnsi="Arial" w:cs="Arial"/>
          <w:b/>
          <w:sz w:val="24"/>
          <w:lang w:val="ms-MY"/>
        </w:rPr>
        <w:t>:</w:t>
      </w:r>
    </w:p>
    <w:p w14:paraId="2B87734B" w14:textId="77777777" w:rsidR="00822BCD" w:rsidRDefault="00822BCD" w:rsidP="000F3F55">
      <w:pPr>
        <w:spacing w:after="0" w:line="360" w:lineRule="auto"/>
        <w:rPr>
          <w:rFonts w:ascii="Arial" w:hAnsi="Arial" w:cs="Arial"/>
          <w:b/>
          <w:sz w:val="24"/>
          <w:u w:val="single"/>
        </w:rPr>
      </w:pPr>
    </w:p>
    <w:p w14:paraId="18353EB5" w14:textId="7683E64E" w:rsidR="007911B5" w:rsidRDefault="007911B5" w:rsidP="000F3F55">
      <w:pPr>
        <w:spacing w:after="0" w:line="360" w:lineRule="auto"/>
        <w:jc w:val="center"/>
        <w:rPr>
          <w:rFonts w:ascii="Arial" w:hAnsi="Arial" w:cs="Arial"/>
          <w:b/>
          <w:sz w:val="24"/>
          <w:u w:val="single"/>
        </w:rPr>
      </w:pPr>
      <w:r w:rsidRPr="007911B5">
        <w:rPr>
          <w:rFonts w:ascii="Arial" w:hAnsi="Arial" w:cs="Arial"/>
          <w:b/>
          <w:noProof/>
          <w:sz w:val="24"/>
        </w:rPr>
        <w:drawing>
          <wp:inline distT="0" distB="0" distL="0" distR="0" wp14:anchorId="3D274715" wp14:editId="6E444BAE">
            <wp:extent cx="5875020" cy="3407102"/>
            <wp:effectExtent l="133350" t="114300" r="125730" b="1555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181001_152255.jpg"/>
                    <pic:cNvPicPr/>
                  </pic:nvPicPr>
                  <pic:blipFill rotWithShape="1">
                    <a:blip r:embed="rId40" cstate="print">
                      <a:extLst>
                        <a:ext uri="{28A0092B-C50C-407E-A947-70E740481C1C}">
                          <a14:useLocalDpi xmlns:a14="http://schemas.microsoft.com/office/drawing/2010/main" val="0"/>
                        </a:ext>
                      </a:extLst>
                    </a:blip>
                    <a:srcRect t="14774" b="7907"/>
                    <a:stretch/>
                  </pic:blipFill>
                  <pic:spPr bwMode="auto">
                    <a:xfrm>
                      <a:off x="0" y="0"/>
                      <a:ext cx="5880066" cy="34100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0FEFDB8" w14:textId="77777777" w:rsidR="00822BCD" w:rsidRDefault="00822BCD" w:rsidP="000F3F55">
      <w:pPr>
        <w:spacing w:after="0" w:line="360" w:lineRule="auto"/>
        <w:rPr>
          <w:rFonts w:ascii="Arial" w:hAnsi="Arial" w:cs="Arial"/>
          <w:sz w:val="24"/>
        </w:rPr>
      </w:pPr>
    </w:p>
    <w:p w14:paraId="2AFFD0C6" w14:textId="2830CB59" w:rsidR="007911B5" w:rsidRDefault="007911B5" w:rsidP="000F3F55">
      <w:pPr>
        <w:spacing w:after="0" w:line="360" w:lineRule="auto"/>
        <w:jc w:val="both"/>
        <w:rPr>
          <w:rFonts w:ascii="Arial" w:hAnsi="Arial" w:cs="Arial"/>
          <w:sz w:val="24"/>
        </w:rPr>
      </w:pPr>
      <w:r>
        <w:rPr>
          <w:rFonts w:ascii="Arial" w:hAnsi="Arial" w:cs="Arial"/>
          <w:sz w:val="24"/>
        </w:rPr>
        <w:t xml:space="preserve">The CICT </w:t>
      </w:r>
      <w:r w:rsidR="00FF76BA">
        <w:rPr>
          <w:rFonts w:ascii="Arial" w:hAnsi="Arial" w:cs="Arial"/>
          <w:sz w:val="24"/>
        </w:rPr>
        <w:t>G</w:t>
      </w:r>
      <w:r>
        <w:rPr>
          <w:rFonts w:ascii="Arial" w:hAnsi="Arial" w:cs="Arial"/>
          <w:sz w:val="24"/>
        </w:rPr>
        <w:t xml:space="preserve">allerium are places where CICT display technologies gadget such as computers, </w:t>
      </w:r>
      <w:r w:rsidR="007420AB">
        <w:rPr>
          <w:rFonts w:ascii="Arial" w:hAnsi="Arial" w:cs="Arial"/>
          <w:sz w:val="24"/>
        </w:rPr>
        <w:t>hard disk, controller and others.</w:t>
      </w:r>
    </w:p>
    <w:p w14:paraId="01B87370" w14:textId="1C313D19" w:rsidR="00822BCD" w:rsidRDefault="00822BCD" w:rsidP="000F3F55">
      <w:pPr>
        <w:spacing w:after="0" w:line="360" w:lineRule="auto"/>
        <w:rPr>
          <w:rFonts w:ascii="Arial" w:hAnsi="Arial" w:cs="Arial"/>
          <w:sz w:val="24"/>
        </w:rPr>
      </w:pPr>
      <w:r>
        <w:rPr>
          <w:rFonts w:ascii="Arial" w:hAnsi="Arial" w:cs="Arial"/>
          <w:sz w:val="24"/>
        </w:rPr>
        <w:br w:type="page"/>
      </w:r>
    </w:p>
    <w:p w14:paraId="1DB3A4EE" w14:textId="52856E34" w:rsidR="002B65AB" w:rsidRDefault="000231BC" w:rsidP="000F3F55">
      <w:pPr>
        <w:spacing w:after="0" w:line="360" w:lineRule="auto"/>
        <w:rPr>
          <w:rFonts w:ascii="Arial" w:hAnsi="Arial" w:cs="Arial"/>
          <w:sz w:val="24"/>
        </w:rPr>
      </w:pPr>
      <w:r>
        <w:rPr>
          <w:rFonts w:ascii="Arial" w:hAnsi="Arial" w:cs="Arial"/>
          <w:noProof/>
          <w:sz w:val="24"/>
        </w:rPr>
        <w:lastRenderedPageBreak/>
        <w:drawing>
          <wp:anchor distT="0" distB="0" distL="114300" distR="114300" simplePos="0" relativeHeight="251692032" behindDoc="0" locked="0" layoutInCell="1" allowOverlap="1" wp14:anchorId="65D16A1A" wp14:editId="528D25AC">
            <wp:simplePos x="0" y="0"/>
            <wp:positionH relativeFrom="column">
              <wp:posOffset>392430</wp:posOffset>
            </wp:positionH>
            <wp:positionV relativeFrom="paragraph">
              <wp:posOffset>-10794</wp:posOffset>
            </wp:positionV>
            <wp:extent cx="3016885" cy="3254989"/>
            <wp:effectExtent l="109855" t="118745" r="102870" b="14097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81001_153305.jpg"/>
                    <pic:cNvPicPr/>
                  </pic:nvPicPr>
                  <pic:blipFill rotWithShape="1">
                    <a:blip r:embed="rId41" cstate="print">
                      <a:extLst>
                        <a:ext uri="{28A0092B-C50C-407E-A947-70E740481C1C}">
                          <a14:useLocalDpi xmlns:a14="http://schemas.microsoft.com/office/drawing/2010/main" val="0"/>
                        </a:ext>
                      </a:extLst>
                    </a:blip>
                    <a:srcRect l="21090" r="8339" b="1104"/>
                    <a:stretch/>
                  </pic:blipFill>
                  <pic:spPr bwMode="auto">
                    <a:xfrm rot="5400000">
                      <a:off x="0" y="0"/>
                      <a:ext cx="3016885" cy="325498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sz w:val="24"/>
        </w:rPr>
        <mc:AlternateContent>
          <mc:Choice Requires="wps">
            <w:drawing>
              <wp:anchor distT="0" distB="0" distL="114300" distR="114300" simplePos="0" relativeHeight="251691008" behindDoc="0" locked="0" layoutInCell="1" allowOverlap="1" wp14:anchorId="6857AEA9" wp14:editId="46DC356B">
                <wp:simplePos x="0" y="0"/>
                <wp:positionH relativeFrom="column">
                  <wp:posOffset>3741420</wp:posOffset>
                </wp:positionH>
                <wp:positionV relativeFrom="paragraph">
                  <wp:posOffset>167640</wp:posOffset>
                </wp:positionV>
                <wp:extent cx="2339340" cy="2987040"/>
                <wp:effectExtent l="0" t="0" r="3810" b="3810"/>
                <wp:wrapNone/>
                <wp:docPr id="26" name="Text Box 26"/>
                <wp:cNvGraphicFramePr/>
                <a:graphic xmlns:a="http://schemas.openxmlformats.org/drawingml/2006/main">
                  <a:graphicData uri="http://schemas.microsoft.com/office/word/2010/wordprocessingShape">
                    <wps:wsp>
                      <wps:cNvSpPr txBox="1"/>
                      <wps:spPr>
                        <a:xfrm>
                          <a:off x="0" y="0"/>
                          <a:ext cx="2339340" cy="2987040"/>
                        </a:xfrm>
                        <a:prstGeom prst="rect">
                          <a:avLst/>
                        </a:prstGeom>
                        <a:solidFill>
                          <a:schemeClr val="lt1"/>
                        </a:solidFill>
                        <a:ln w="6350">
                          <a:noFill/>
                        </a:ln>
                      </wps:spPr>
                      <wps:txbx>
                        <w:txbxContent>
                          <w:p w14:paraId="15694704" w14:textId="7F94D688" w:rsidR="00010113" w:rsidRPr="00822BCD" w:rsidRDefault="00010113" w:rsidP="00FF76BA">
                            <w:pPr>
                              <w:spacing w:line="360" w:lineRule="auto"/>
                              <w:jc w:val="both"/>
                              <w:rPr>
                                <w:rFonts w:ascii="Arial" w:hAnsi="Arial" w:cs="Arial"/>
                                <w:b/>
                                <w:sz w:val="24"/>
                                <w:vertAlign w:val="superscript"/>
                              </w:rPr>
                            </w:pPr>
                            <w:r w:rsidRPr="00822BCD">
                              <w:rPr>
                                <w:rFonts w:ascii="Arial" w:hAnsi="Arial" w:cs="Arial"/>
                                <w:b/>
                                <w:sz w:val="24"/>
                              </w:rPr>
                              <w:t>Mainframe Terminal (IBM 3471 InfoWindow)</w:t>
                            </w:r>
                            <w:r>
                              <w:rPr>
                                <w:rFonts w:ascii="Arial" w:hAnsi="Arial" w:cs="Arial"/>
                                <w:b/>
                                <w:sz w:val="24"/>
                              </w:rPr>
                              <w:t xml:space="preserve"> </w:t>
                            </w:r>
                            <w:r>
                              <w:rPr>
                                <w:rFonts w:ascii="Arial" w:hAnsi="Arial" w:cs="Arial"/>
                                <w:b/>
                                <w:sz w:val="24"/>
                                <w:vertAlign w:val="superscript"/>
                              </w:rPr>
                              <w:t>[</w:t>
                            </w:r>
                            <w:r w:rsidR="003C6914">
                              <w:rPr>
                                <w:rFonts w:ascii="Arial" w:hAnsi="Arial" w:cs="Arial"/>
                                <w:b/>
                                <w:sz w:val="24"/>
                                <w:vertAlign w:val="superscript"/>
                              </w:rPr>
                              <w:t>3</w:t>
                            </w:r>
                            <w:r>
                              <w:rPr>
                                <w:rFonts w:ascii="Arial" w:hAnsi="Arial" w:cs="Arial"/>
                                <w:b/>
                                <w:sz w:val="24"/>
                                <w:vertAlign w:val="superscript"/>
                              </w:rPr>
                              <w:t>]</w:t>
                            </w:r>
                          </w:p>
                          <w:p w14:paraId="4496A948" w14:textId="2E7E9D49" w:rsidR="00010113" w:rsidRDefault="00010113" w:rsidP="00FF76BA">
                            <w:pPr>
                              <w:spacing w:line="360" w:lineRule="auto"/>
                              <w:jc w:val="both"/>
                              <w:rPr>
                                <w:rFonts w:ascii="Arial" w:hAnsi="Arial" w:cs="Arial"/>
                                <w:sz w:val="24"/>
                              </w:rPr>
                            </w:pPr>
                            <w:r w:rsidRPr="00822BCD">
                              <w:rPr>
                                <w:rFonts w:ascii="Arial" w:hAnsi="Arial" w:cs="Arial"/>
                                <w:sz w:val="24"/>
                              </w:rPr>
                              <w:t>The InfoWindow 3471 features a choice of keyboard, choice of warranty period in some models, and either 14-inch green or amber-gold monochrome monitor with a flat, smudge-resistant screen, capable of displaying up to 1920 characters.</w:t>
                            </w:r>
                            <w:r>
                              <w:rPr>
                                <w:rFonts w:ascii="Arial" w:hAnsi="Arial" w:cs="Arial"/>
                                <w:sz w:val="24"/>
                              </w:rPr>
                              <w:t xml:space="preserve"> </w:t>
                            </w:r>
                          </w:p>
                          <w:p w14:paraId="4A64B5C3" w14:textId="77777777" w:rsidR="000231BC" w:rsidRDefault="000231BC" w:rsidP="00FF76BA">
                            <w:pPr>
                              <w:spacing w:line="360" w:lineRule="auto"/>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7AEA9" id="Text Box 26" o:spid="_x0000_s1037" type="#_x0000_t202" style="position:absolute;margin-left:294.6pt;margin-top:13.2pt;width:184.2pt;height:235.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" fillcolor="white [3201]" stroked="f" strokeweight=".5pt">
                <v:textbox>
                  <w:txbxContent>
                    <w:p w14:paraId="15694704" w14:textId="7F94D688" w:rsidR="00010113" w:rsidRPr="00822BCD" w:rsidRDefault="00010113" w:rsidP="00FF76BA">
                      <w:pPr>
                        <w:spacing w:line="360" w:lineRule="auto"/>
                        <w:jc w:val="both"/>
                        <w:rPr>
                          <w:rFonts w:ascii="Arial" w:hAnsi="Arial" w:cs="Arial"/>
                          <w:b/>
                          <w:sz w:val="24"/>
                          <w:vertAlign w:val="superscript"/>
                        </w:rPr>
                      </w:pPr>
                      <w:r w:rsidRPr="00822BCD">
                        <w:rPr>
                          <w:rFonts w:ascii="Arial" w:hAnsi="Arial" w:cs="Arial"/>
                          <w:b/>
                          <w:sz w:val="24"/>
                        </w:rPr>
                        <w:t>Mainframe Terminal (IBM 3471 InfoWindow)</w:t>
                      </w:r>
                      <w:r>
                        <w:rPr>
                          <w:rFonts w:ascii="Arial" w:hAnsi="Arial" w:cs="Arial"/>
                          <w:b/>
                          <w:sz w:val="24"/>
                        </w:rPr>
                        <w:t xml:space="preserve"> </w:t>
                      </w:r>
                      <w:r>
                        <w:rPr>
                          <w:rFonts w:ascii="Arial" w:hAnsi="Arial" w:cs="Arial"/>
                          <w:b/>
                          <w:sz w:val="24"/>
                          <w:vertAlign w:val="superscript"/>
                        </w:rPr>
                        <w:t>[</w:t>
                      </w:r>
                      <w:r w:rsidR="003C6914">
                        <w:rPr>
                          <w:rFonts w:ascii="Arial" w:hAnsi="Arial" w:cs="Arial"/>
                          <w:b/>
                          <w:sz w:val="24"/>
                          <w:vertAlign w:val="superscript"/>
                        </w:rPr>
                        <w:t>3</w:t>
                      </w:r>
                      <w:r>
                        <w:rPr>
                          <w:rFonts w:ascii="Arial" w:hAnsi="Arial" w:cs="Arial"/>
                          <w:b/>
                          <w:sz w:val="24"/>
                          <w:vertAlign w:val="superscript"/>
                        </w:rPr>
                        <w:t>]</w:t>
                      </w:r>
                    </w:p>
                    <w:p w14:paraId="4496A948" w14:textId="2E7E9D49" w:rsidR="00010113" w:rsidRDefault="00010113" w:rsidP="00FF76BA">
                      <w:pPr>
                        <w:spacing w:line="360" w:lineRule="auto"/>
                        <w:jc w:val="both"/>
                        <w:rPr>
                          <w:rFonts w:ascii="Arial" w:hAnsi="Arial" w:cs="Arial"/>
                          <w:sz w:val="24"/>
                        </w:rPr>
                      </w:pPr>
                      <w:r w:rsidRPr="00822BCD">
                        <w:rPr>
                          <w:rFonts w:ascii="Arial" w:hAnsi="Arial" w:cs="Arial"/>
                          <w:sz w:val="24"/>
                        </w:rPr>
                        <w:t>The InfoWindow 3471 features a choice of keyboard, choice of warranty period in some models, and either 14-inch green or amber-gold monochrome monitor with a flat, smudge-resistant screen, capable of displaying up to 1920 characters.</w:t>
                      </w:r>
                      <w:r>
                        <w:rPr>
                          <w:rFonts w:ascii="Arial" w:hAnsi="Arial" w:cs="Arial"/>
                          <w:sz w:val="24"/>
                        </w:rPr>
                        <w:t xml:space="preserve"> </w:t>
                      </w:r>
                    </w:p>
                    <w:p w14:paraId="4A64B5C3" w14:textId="77777777" w:rsidR="000231BC" w:rsidRDefault="000231BC" w:rsidP="00FF76BA">
                      <w:pPr>
                        <w:spacing w:line="360" w:lineRule="auto"/>
                        <w:jc w:val="both"/>
                      </w:pPr>
                    </w:p>
                  </w:txbxContent>
                </v:textbox>
              </v:shape>
            </w:pict>
          </mc:Fallback>
        </mc:AlternateContent>
      </w:r>
    </w:p>
    <w:p w14:paraId="39A1E830" w14:textId="360B28DE" w:rsidR="00010113" w:rsidRDefault="00010113" w:rsidP="000F3F55">
      <w:pPr>
        <w:spacing w:after="0" w:line="360" w:lineRule="auto"/>
        <w:rPr>
          <w:rFonts w:ascii="Arial" w:hAnsi="Arial" w:cs="Arial"/>
          <w:b/>
          <w:sz w:val="24"/>
        </w:rPr>
      </w:pPr>
    </w:p>
    <w:p w14:paraId="652BAF41" w14:textId="3EADAB1B" w:rsidR="00010113" w:rsidRDefault="00010113" w:rsidP="000F3F55">
      <w:pPr>
        <w:spacing w:after="0" w:line="360" w:lineRule="auto"/>
        <w:rPr>
          <w:rFonts w:ascii="Arial" w:hAnsi="Arial" w:cs="Arial"/>
          <w:b/>
          <w:sz w:val="24"/>
        </w:rPr>
      </w:pPr>
    </w:p>
    <w:p w14:paraId="0D75F33B" w14:textId="77E7C32B" w:rsidR="00010113" w:rsidRDefault="00010113" w:rsidP="000F3F55">
      <w:pPr>
        <w:spacing w:after="0" w:line="360" w:lineRule="auto"/>
        <w:rPr>
          <w:rFonts w:ascii="Arial" w:hAnsi="Arial" w:cs="Arial"/>
          <w:b/>
          <w:sz w:val="24"/>
        </w:rPr>
      </w:pPr>
    </w:p>
    <w:p w14:paraId="1695F3ED" w14:textId="30D2E5DD" w:rsidR="00010113" w:rsidRDefault="00010113" w:rsidP="000F3F55">
      <w:pPr>
        <w:spacing w:after="0" w:line="360" w:lineRule="auto"/>
        <w:rPr>
          <w:rFonts w:ascii="Arial" w:hAnsi="Arial" w:cs="Arial"/>
          <w:b/>
          <w:sz w:val="24"/>
        </w:rPr>
      </w:pPr>
    </w:p>
    <w:p w14:paraId="5FC8B806" w14:textId="675C7D58" w:rsidR="00010113" w:rsidRDefault="00010113" w:rsidP="000F3F55">
      <w:pPr>
        <w:spacing w:after="0" w:line="360" w:lineRule="auto"/>
        <w:rPr>
          <w:rFonts w:ascii="Arial" w:hAnsi="Arial" w:cs="Arial"/>
          <w:b/>
          <w:sz w:val="24"/>
        </w:rPr>
      </w:pPr>
    </w:p>
    <w:p w14:paraId="291A75A4" w14:textId="620CCFF8" w:rsidR="00010113" w:rsidRDefault="00010113" w:rsidP="000F3F55">
      <w:pPr>
        <w:spacing w:after="0" w:line="360" w:lineRule="auto"/>
        <w:rPr>
          <w:rFonts w:ascii="Arial" w:hAnsi="Arial" w:cs="Arial"/>
          <w:b/>
          <w:sz w:val="24"/>
        </w:rPr>
      </w:pPr>
    </w:p>
    <w:p w14:paraId="1AD740EA" w14:textId="3FA26013" w:rsidR="00010113" w:rsidRDefault="00010113" w:rsidP="000F3F55">
      <w:pPr>
        <w:spacing w:after="0" w:line="360" w:lineRule="auto"/>
        <w:rPr>
          <w:rFonts w:ascii="Arial" w:hAnsi="Arial" w:cs="Arial"/>
          <w:b/>
          <w:sz w:val="24"/>
        </w:rPr>
      </w:pPr>
    </w:p>
    <w:p w14:paraId="50C44FDB" w14:textId="179479E9" w:rsidR="00010113" w:rsidRDefault="00010113" w:rsidP="000F3F55">
      <w:pPr>
        <w:spacing w:after="0" w:line="360" w:lineRule="auto"/>
        <w:rPr>
          <w:rFonts w:ascii="Arial" w:hAnsi="Arial" w:cs="Arial"/>
          <w:b/>
          <w:sz w:val="24"/>
        </w:rPr>
      </w:pPr>
    </w:p>
    <w:p w14:paraId="29BB1FF2" w14:textId="741653BD" w:rsidR="00010113" w:rsidRDefault="00010113" w:rsidP="000F3F55">
      <w:pPr>
        <w:spacing w:after="0" w:line="360" w:lineRule="auto"/>
        <w:rPr>
          <w:rFonts w:ascii="Arial" w:hAnsi="Arial" w:cs="Arial"/>
          <w:b/>
          <w:sz w:val="24"/>
        </w:rPr>
      </w:pPr>
    </w:p>
    <w:p w14:paraId="5D217597" w14:textId="6A638F1F" w:rsidR="000231BC" w:rsidRDefault="000231BC" w:rsidP="000F3F55">
      <w:pPr>
        <w:spacing w:after="0" w:line="360" w:lineRule="auto"/>
        <w:jc w:val="both"/>
        <w:rPr>
          <w:rFonts w:ascii="Arial" w:hAnsi="Arial" w:cs="Arial"/>
          <w:sz w:val="24"/>
        </w:rPr>
      </w:pPr>
    </w:p>
    <w:p w14:paraId="08767879" w14:textId="77777777" w:rsidR="000231BC" w:rsidRDefault="000231BC" w:rsidP="000F3F55">
      <w:pPr>
        <w:spacing w:after="0" w:line="360" w:lineRule="auto"/>
        <w:jc w:val="both"/>
        <w:rPr>
          <w:rFonts w:ascii="Arial" w:hAnsi="Arial" w:cs="Arial"/>
          <w:sz w:val="24"/>
        </w:rPr>
      </w:pPr>
    </w:p>
    <w:p w14:paraId="4AF9EE79" w14:textId="77777777" w:rsidR="000231BC" w:rsidRDefault="000231BC" w:rsidP="000F3F55">
      <w:pPr>
        <w:spacing w:after="0" w:line="360" w:lineRule="auto"/>
        <w:jc w:val="both"/>
        <w:rPr>
          <w:rFonts w:ascii="Arial" w:hAnsi="Arial" w:cs="Arial"/>
          <w:sz w:val="24"/>
        </w:rPr>
      </w:pPr>
    </w:p>
    <w:p w14:paraId="40231CFE" w14:textId="163D5BDD" w:rsidR="00822BCD" w:rsidRDefault="00822BCD" w:rsidP="000F3F55">
      <w:pPr>
        <w:spacing w:after="0" w:line="360" w:lineRule="auto"/>
        <w:jc w:val="both"/>
        <w:rPr>
          <w:rFonts w:ascii="Arial" w:hAnsi="Arial" w:cs="Arial"/>
          <w:sz w:val="24"/>
        </w:rPr>
      </w:pPr>
      <w:r>
        <w:rPr>
          <w:rFonts w:ascii="Arial" w:hAnsi="Arial" w:cs="Arial"/>
          <w:sz w:val="24"/>
        </w:rPr>
        <w:t xml:space="preserve">It </w:t>
      </w:r>
      <w:r w:rsidRPr="00822BCD">
        <w:rPr>
          <w:rFonts w:ascii="Arial" w:hAnsi="Arial" w:cs="Arial"/>
          <w:sz w:val="24"/>
        </w:rPr>
        <w:t>offers high-quality, superior ergonomics and functions that include: Variable Auto Dim, Extended Vital Product Data, Extended Attribute Buffer, Record/Play/Pause with security options, Country Extended Code Page</w:t>
      </w:r>
      <w:r>
        <w:rPr>
          <w:rFonts w:ascii="Arial" w:hAnsi="Arial" w:cs="Arial"/>
          <w:sz w:val="24"/>
        </w:rPr>
        <w:t xml:space="preserve"> and</w:t>
      </w:r>
      <w:r w:rsidRPr="00822BCD">
        <w:rPr>
          <w:rFonts w:ascii="Arial" w:hAnsi="Arial" w:cs="Arial"/>
          <w:sz w:val="24"/>
        </w:rPr>
        <w:t xml:space="preserve"> Improved Set-Up Mode</w:t>
      </w:r>
      <w:r>
        <w:rPr>
          <w:rFonts w:ascii="Arial" w:hAnsi="Arial" w:cs="Arial"/>
          <w:sz w:val="24"/>
        </w:rPr>
        <w:t>.</w:t>
      </w:r>
    </w:p>
    <w:p w14:paraId="35CB70BE" w14:textId="3445D1CE" w:rsidR="00822BCD" w:rsidRDefault="00822BCD" w:rsidP="000F3F55">
      <w:pPr>
        <w:spacing w:after="0" w:line="360" w:lineRule="auto"/>
        <w:rPr>
          <w:rFonts w:ascii="Arial" w:hAnsi="Arial" w:cs="Arial"/>
          <w:sz w:val="24"/>
        </w:rPr>
      </w:pPr>
    </w:p>
    <w:p w14:paraId="45B48A79" w14:textId="17976842" w:rsidR="00822BCD" w:rsidRDefault="00010113" w:rsidP="000F3F55">
      <w:pPr>
        <w:spacing w:after="0" w:line="360" w:lineRule="auto"/>
        <w:rPr>
          <w:rFonts w:ascii="Arial" w:hAnsi="Arial" w:cs="Arial"/>
          <w:sz w:val="24"/>
        </w:rPr>
      </w:pPr>
      <w:r>
        <w:rPr>
          <w:rFonts w:ascii="Arial" w:hAnsi="Arial" w:cs="Arial"/>
          <w:noProof/>
          <w:sz w:val="24"/>
        </w:rPr>
        <mc:AlternateContent>
          <mc:Choice Requires="wps">
            <w:drawing>
              <wp:anchor distT="0" distB="0" distL="114300" distR="114300" simplePos="0" relativeHeight="251694080" behindDoc="0" locked="0" layoutInCell="1" allowOverlap="1" wp14:anchorId="0ADB3708" wp14:editId="5D9124A9">
                <wp:simplePos x="0" y="0"/>
                <wp:positionH relativeFrom="column">
                  <wp:posOffset>3741420</wp:posOffset>
                </wp:positionH>
                <wp:positionV relativeFrom="paragraph">
                  <wp:posOffset>66675</wp:posOffset>
                </wp:positionV>
                <wp:extent cx="2354580" cy="3375660"/>
                <wp:effectExtent l="0" t="0" r="7620" b="0"/>
                <wp:wrapNone/>
                <wp:docPr id="27" name="Text Box 27"/>
                <wp:cNvGraphicFramePr/>
                <a:graphic xmlns:a="http://schemas.openxmlformats.org/drawingml/2006/main">
                  <a:graphicData uri="http://schemas.microsoft.com/office/word/2010/wordprocessingShape">
                    <wps:wsp>
                      <wps:cNvSpPr txBox="1"/>
                      <wps:spPr>
                        <a:xfrm>
                          <a:off x="0" y="0"/>
                          <a:ext cx="2354580" cy="3375660"/>
                        </a:xfrm>
                        <a:prstGeom prst="rect">
                          <a:avLst/>
                        </a:prstGeom>
                        <a:solidFill>
                          <a:schemeClr val="lt1"/>
                        </a:solidFill>
                        <a:ln w="6350">
                          <a:noFill/>
                        </a:ln>
                      </wps:spPr>
                      <wps:txbx>
                        <w:txbxContent>
                          <w:p w14:paraId="4C7AD0B7" w14:textId="1F347B7F" w:rsidR="00010113" w:rsidRPr="00AB4052" w:rsidRDefault="00010113" w:rsidP="00010113">
                            <w:pPr>
                              <w:spacing w:line="360" w:lineRule="auto"/>
                              <w:rPr>
                                <w:rFonts w:ascii="Arial" w:hAnsi="Arial" w:cs="Arial"/>
                                <w:b/>
                                <w:sz w:val="24"/>
                                <w:vertAlign w:val="superscript"/>
                              </w:rPr>
                            </w:pPr>
                            <w:r>
                              <w:rPr>
                                <w:rFonts w:ascii="Arial" w:hAnsi="Arial" w:cs="Arial"/>
                                <w:b/>
                                <w:sz w:val="24"/>
                              </w:rPr>
                              <w:t>Controller (IBM 3274 41D)</w:t>
                            </w:r>
                            <w:r w:rsidR="00AB4052">
                              <w:rPr>
                                <w:rFonts w:ascii="Arial" w:hAnsi="Arial" w:cs="Arial"/>
                                <w:b/>
                                <w:sz w:val="24"/>
                              </w:rPr>
                              <w:t xml:space="preserve"> </w:t>
                            </w:r>
                            <w:r w:rsidR="00AB4052">
                              <w:rPr>
                                <w:rFonts w:ascii="Arial" w:hAnsi="Arial" w:cs="Arial"/>
                                <w:b/>
                                <w:sz w:val="24"/>
                                <w:vertAlign w:val="superscript"/>
                              </w:rPr>
                              <w:t>[</w:t>
                            </w:r>
                            <w:r w:rsidR="003C6914">
                              <w:rPr>
                                <w:rFonts w:ascii="Arial" w:hAnsi="Arial" w:cs="Arial"/>
                                <w:b/>
                                <w:sz w:val="24"/>
                                <w:vertAlign w:val="superscript"/>
                              </w:rPr>
                              <w:t>4</w:t>
                            </w:r>
                            <w:r w:rsidR="00AB4052">
                              <w:rPr>
                                <w:rFonts w:ascii="Arial" w:hAnsi="Arial" w:cs="Arial"/>
                                <w:b/>
                                <w:sz w:val="24"/>
                                <w:vertAlign w:val="superscript"/>
                              </w:rPr>
                              <w:t>]</w:t>
                            </w:r>
                          </w:p>
                          <w:p w14:paraId="4D544BBA" w14:textId="37FE7B9D" w:rsidR="00010113" w:rsidRPr="00010113" w:rsidRDefault="00010113" w:rsidP="00FF76BA">
                            <w:pPr>
                              <w:spacing w:line="360" w:lineRule="auto"/>
                              <w:jc w:val="both"/>
                              <w:rPr>
                                <w:rFonts w:ascii="Arial" w:hAnsi="Arial" w:cs="Arial"/>
                                <w:sz w:val="24"/>
                              </w:rPr>
                            </w:pPr>
                            <w:r w:rsidRPr="00822BCD">
                              <w:rPr>
                                <w:rFonts w:ascii="Arial" w:hAnsi="Arial" w:cs="Arial"/>
                                <w:sz w:val="24"/>
                              </w:rPr>
                              <w:t xml:space="preserve">The IBM 3274 Model 41D provides a local (3272) attachment for up to 32 terminals/printers to a S/370 or 4300 processor. Model 41D comes with 192k storage size.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B3708" id="Text Box 27" o:spid="_x0000_s1038" type="#_x0000_t202" style="position:absolute;margin-left:294.6pt;margin-top:5.25pt;width:185.4pt;height:265.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" fillcolor="white [3201]" stroked="f" strokeweight=".5pt">
                <v:textbox>
                  <w:txbxContent>
                    <w:p w14:paraId="4C7AD0B7" w14:textId="1F347B7F" w:rsidR="00010113" w:rsidRPr="00AB4052" w:rsidRDefault="00010113" w:rsidP="00010113">
                      <w:pPr>
                        <w:spacing w:line="360" w:lineRule="auto"/>
                        <w:rPr>
                          <w:rFonts w:ascii="Arial" w:hAnsi="Arial" w:cs="Arial"/>
                          <w:b/>
                          <w:sz w:val="24"/>
                          <w:vertAlign w:val="superscript"/>
                        </w:rPr>
                      </w:pPr>
                      <w:r>
                        <w:rPr>
                          <w:rFonts w:ascii="Arial" w:hAnsi="Arial" w:cs="Arial"/>
                          <w:b/>
                          <w:sz w:val="24"/>
                        </w:rPr>
                        <w:t>Controller (IBM 3274 41D)</w:t>
                      </w:r>
                      <w:r w:rsidR="00AB4052">
                        <w:rPr>
                          <w:rFonts w:ascii="Arial" w:hAnsi="Arial" w:cs="Arial"/>
                          <w:b/>
                          <w:sz w:val="24"/>
                        </w:rPr>
                        <w:t xml:space="preserve"> </w:t>
                      </w:r>
                      <w:r w:rsidR="00AB4052">
                        <w:rPr>
                          <w:rFonts w:ascii="Arial" w:hAnsi="Arial" w:cs="Arial"/>
                          <w:b/>
                          <w:sz w:val="24"/>
                          <w:vertAlign w:val="superscript"/>
                        </w:rPr>
                        <w:t>[</w:t>
                      </w:r>
                      <w:r w:rsidR="003C6914">
                        <w:rPr>
                          <w:rFonts w:ascii="Arial" w:hAnsi="Arial" w:cs="Arial"/>
                          <w:b/>
                          <w:sz w:val="24"/>
                          <w:vertAlign w:val="superscript"/>
                        </w:rPr>
                        <w:t>4</w:t>
                      </w:r>
                      <w:r w:rsidR="00AB4052">
                        <w:rPr>
                          <w:rFonts w:ascii="Arial" w:hAnsi="Arial" w:cs="Arial"/>
                          <w:b/>
                          <w:sz w:val="24"/>
                          <w:vertAlign w:val="superscript"/>
                        </w:rPr>
                        <w:t>]</w:t>
                      </w:r>
                    </w:p>
                    <w:p w14:paraId="4D544BBA" w14:textId="37FE7B9D" w:rsidR="00010113" w:rsidRPr="00010113" w:rsidRDefault="00010113" w:rsidP="00FF76BA">
                      <w:pPr>
                        <w:spacing w:line="360" w:lineRule="auto"/>
                        <w:jc w:val="both"/>
                        <w:rPr>
                          <w:rFonts w:ascii="Arial" w:hAnsi="Arial" w:cs="Arial"/>
                          <w:sz w:val="24"/>
                        </w:rPr>
                      </w:pPr>
                      <w:r w:rsidRPr="00822BCD">
                        <w:rPr>
                          <w:rFonts w:ascii="Arial" w:hAnsi="Arial" w:cs="Arial"/>
                          <w:sz w:val="24"/>
                        </w:rPr>
                        <w:t xml:space="preserve">The IBM 3274 Model 41D provides a local (3272) attachment for up to 32 terminals/printers to a S/370 or 4300 processor. Model 41D comes with 192k storage size. </w:t>
                      </w:r>
                    </w:p>
                  </w:txbxContent>
                </v:textbox>
              </v:shape>
            </w:pict>
          </mc:Fallback>
        </mc:AlternateContent>
      </w:r>
      <w:r>
        <w:rPr>
          <w:rFonts w:ascii="Arial" w:hAnsi="Arial" w:cs="Arial"/>
          <w:noProof/>
          <w:sz w:val="24"/>
        </w:rPr>
        <w:drawing>
          <wp:inline distT="0" distB="0" distL="0" distR="0" wp14:anchorId="3F79EC30" wp14:editId="4366B884">
            <wp:extent cx="3325540" cy="3167552"/>
            <wp:effectExtent l="136208" t="111442" r="125412" b="163513"/>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0181001_153317.jpg"/>
                    <pic:cNvPicPr/>
                  </pic:nvPicPr>
                  <pic:blipFill rotWithShape="1">
                    <a:blip r:embed="rId42" cstate="print">
                      <a:extLst>
                        <a:ext uri="{28A0092B-C50C-407E-A947-70E740481C1C}">
                          <a14:useLocalDpi xmlns:a14="http://schemas.microsoft.com/office/drawing/2010/main" val="0"/>
                        </a:ext>
                      </a:extLst>
                    </a:blip>
                    <a:srcRect l="34202" t="8534" b="7900"/>
                    <a:stretch/>
                  </pic:blipFill>
                  <pic:spPr bwMode="auto">
                    <a:xfrm rot="5400000">
                      <a:off x="0" y="0"/>
                      <a:ext cx="3327295" cy="31692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00822BCD">
        <w:rPr>
          <w:rFonts w:ascii="Arial" w:hAnsi="Arial" w:cs="Arial"/>
          <w:sz w:val="24"/>
        </w:rPr>
        <w:br w:type="page"/>
      </w:r>
    </w:p>
    <w:p w14:paraId="3A408274" w14:textId="1E2CEDCB" w:rsidR="0004123F" w:rsidRDefault="00DE5843" w:rsidP="000F3F55">
      <w:pPr>
        <w:spacing w:after="0" w:line="360" w:lineRule="auto"/>
        <w:rPr>
          <w:rFonts w:ascii="Arial" w:hAnsi="Arial" w:cs="Arial"/>
          <w:sz w:val="24"/>
        </w:rPr>
      </w:pPr>
      <w:r>
        <w:rPr>
          <w:rFonts w:ascii="Arial" w:hAnsi="Arial" w:cs="Arial"/>
          <w:noProof/>
          <w:sz w:val="24"/>
        </w:rPr>
        <w:lastRenderedPageBreak/>
        <w:drawing>
          <wp:anchor distT="0" distB="0" distL="114300" distR="114300" simplePos="0" relativeHeight="251708416" behindDoc="0" locked="0" layoutInCell="1" allowOverlap="1" wp14:anchorId="353B11F6" wp14:editId="597243F3">
            <wp:simplePos x="0" y="0"/>
            <wp:positionH relativeFrom="margin">
              <wp:posOffset>-399733</wp:posOffset>
            </wp:positionH>
            <wp:positionV relativeFrom="paragraph">
              <wp:posOffset>6084253</wp:posOffset>
            </wp:positionV>
            <wp:extent cx="3643348" cy="1635790"/>
            <wp:effectExtent l="127318" t="101282" r="141922" b="160973"/>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0181001_153711.jpg"/>
                    <pic:cNvPicPr/>
                  </pic:nvPicPr>
                  <pic:blipFill rotWithShape="1">
                    <a:blip r:embed="rId43" cstate="print">
                      <a:extLst>
                        <a:ext uri="{28A0092B-C50C-407E-A947-70E740481C1C}">
                          <a14:useLocalDpi xmlns:a14="http://schemas.microsoft.com/office/drawing/2010/main" val="0"/>
                        </a:ext>
                      </a:extLst>
                    </a:blip>
                    <a:srcRect t="24597" r="7457" b="20003"/>
                    <a:stretch/>
                  </pic:blipFill>
                  <pic:spPr bwMode="auto">
                    <a:xfrm rot="5400000">
                      <a:off x="0" y="0"/>
                      <a:ext cx="3643348" cy="16357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sz w:val="24"/>
        </w:rPr>
        <mc:AlternateContent>
          <mc:Choice Requires="wps">
            <w:drawing>
              <wp:anchor distT="0" distB="0" distL="114300" distR="114300" simplePos="0" relativeHeight="251710464" behindDoc="0" locked="0" layoutInCell="1" allowOverlap="1" wp14:anchorId="027A7A57" wp14:editId="3C67A46D">
                <wp:simplePos x="0" y="0"/>
                <wp:positionH relativeFrom="margin">
                  <wp:align>right</wp:align>
                </wp:positionH>
                <wp:positionV relativeFrom="paragraph">
                  <wp:posOffset>4953000</wp:posOffset>
                </wp:positionV>
                <wp:extent cx="3520440" cy="3893820"/>
                <wp:effectExtent l="0" t="0" r="3810" b="0"/>
                <wp:wrapNone/>
                <wp:docPr id="193" name="Text Box 193"/>
                <wp:cNvGraphicFramePr/>
                <a:graphic xmlns:a="http://schemas.openxmlformats.org/drawingml/2006/main">
                  <a:graphicData uri="http://schemas.microsoft.com/office/word/2010/wordprocessingShape">
                    <wps:wsp>
                      <wps:cNvSpPr txBox="1"/>
                      <wps:spPr>
                        <a:xfrm>
                          <a:off x="0" y="0"/>
                          <a:ext cx="3520440" cy="3893820"/>
                        </a:xfrm>
                        <a:prstGeom prst="rect">
                          <a:avLst/>
                        </a:prstGeom>
                        <a:solidFill>
                          <a:schemeClr val="lt1"/>
                        </a:solidFill>
                        <a:ln w="6350">
                          <a:noFill/>
                        </a:ln>
                      </wps:spPr>
                      <wps:txbx>
                        <w:txbxContent>
                          <w:p w14:paraId="6CD6E7AA" w14:textId="168BAF08" w:rsidR="00DE5843" w:rsidRPr="00DE5843" w:rsidRDefault="00DE5843" w:rsidP="00DE5843">
                            <w:pPr>
                              <w:spacing w:line="360" w:lineRule="auto"/>
                              <w:rPr>
                                <w:rFonts w:ascii="Arial" w:hAnsi="Arial" w:cs="Arial"/>
                                <w:b/>
                                <w:sz w:val="24"/>
                                <w:vertAlign w:val="superscript"/>
                              </w:rPr>
                            </w:pPr>
                            <w:r>
                              <w:rPr>
                                <w:rFonts w:ascii="Arial" w:hAnsi="Arial" w:cs="Arial"/>
                                <w:b/>
                                <w:sz w:val="24"/>
                              </w:rPr>
                              <w:t xml:space="preserve">Mainframe Tape Subsystem Control Drive (IBM 3422 A01) </w:t>
                            </w:r>
                            <w:r>
                              <w:rPr>
                                <w:rFonts w:ascii="Arial" w:hAnsi="Arial" w:cs="Arial"/>
                                <w:b/>
                                <w:sz w:val="24"/>
                                <w:vertAlign w:val="superscript"/>
                              </w:rPr>
                              <w:t>[</w:t>
                            </w:r>
                            <w:r w:rsidR="003C6914">
                              <w:rPr>
                                <w:rFonts w:ascii="Arial" w:hAnsi="Arial" w:cs="Arial"/>
                                <w:b/>
                                <w:sz w:val="24"/>
                                <w:vertAlign w:val="superscript"/>
                              </w:rPr>
                              <w:t>6</w:t>
                            </w:r>
                            <w:r>
                              <w:rPr>
                                <w:rFonts w:ascii="Arial" w:hAnsi="Arial" w:cs="Arial"/>
                                <w:b/>
                                <w:sz w:val="24"/>
                                <w:vertAlign w:val="superscript"/>
                              </w:rPr>
                              <w:t>]</w:t>
                            </w:r>
                          </w:p>
                          <w:p w14:paraId="23E6A903" w14:textId="0785126C" w:rsidR="00DE5843" w:rsidRPr="00010113" w:rsidRDefault="00DE5843" w:rsidP="00FF76BA">
                            <w:pPr>
                              <w:spacing w:line="360" w:lineRule="auto"/>
                              <w:jc w:val="both"/>
                              <w:rPr>
                                <w:rFonts w:ascii="Arial" w:hAnsi="Arial" w:cs="Arial"/>
                                <w:sz w:val="24"/>
                              </w:rPr>
                            </w:pPr>
                            <w:r w:rsidRPr="00DE5843">
                              <w:rPr>
                                <w:rFonts w:ascii="Arial" w:hAnsi="Arial" w:cs="Arial"/>
                                <w:sz w:val="24"/>
                              </w:rPr>
                              <w:t>The 3430 was a dual density, 50 inch-per-second tape drive. It read or wrote either 1600 bytes-per-inch phase encoded (PE) or 6250 bytes-per-inch group coded recording (GCR). The GCR mode provided more efficient detection and correction of tape read errors while the PE mode provided compatibility with and conversion of existing 1600 BPI tape files. GCR also provided a greater tape density (6250 BPI), which improved performance up to 312K bytes per second.</w:t>
                            </w:r>
                            <w:r>
                              <w:rPr>
                                <w:rFonts w:ascii="Arial" w:hAnsi="Arial" w:cs="Arial"/>
                                <w:sz w:val="24"/>
                              </w:rPr>
                              <w:t xml:space="preserve"> </w:t>
                            </w:r>
                            <w:r w:rsidRPr="00DE5843">
                              <w:rPr>
                                <w:rFonts w:ascii="Arial" w:hAnsi="Arial" w:cs="Arial"/>
                                <w:sz w:val="24"/>
                              </w:rPr>
                              <w:t>Model A01</w:t>
                            </w:r>
                            <w:r>
                              <w:rPr>
                                <w:rFonts w:ascii="Arial" w:hAnsi="Arial" w:cs="Arial"/>
                                <w:sz w:val="24"/>
                              </w:rPr>
                              <w:t xml:space="preserve"> is</w:t>
                            </w:r>
                            <w:r w:rsidRPr="00DE5843">
                              <w:rPr>
                                <w:rFonts w:ascii="Arial" w:hAnsi="Arial" w:cs="Arial"/>
                                <w:sz w:val="24"/>
                              </w:rPr>
                              <w:t xml:space="preserve"> consisted of the subsystem control unit and one tape unit housed in the same frame.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A7A57" id="Text Box 193" o:spid="_x0000_s1039" type="#_x0000_t202" style="position:absolute;margin-left:226pt;margin-top:390pt;width:277.2pt;height:306.6pt;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" fillcolor="white [3201]" stroked="f" strokeweight=".5pt">
                <v:textbox>
                  <w:txbxContent>
                    <w:p w14:paraId="6CD6E7AA" w14:textId="168BAF08" w:rsidR="00DE5843" w:rsidRPr="00DE5843" w:rsidRDefault="00DE5843" w:rsidP="00DE5843">
                      <w:pPr>
                        <w:spacing w:line="360" w:lineRule="auto"/>
                        <w:rPr>
                          <w:rFonts w:ascii="Arial" w:hAnsi="Arial" w:cs="Arial"/>
                          <w:b/>
                          <w:sz w:val="24"/>
                          <w:vertAlign w:val="superscript"/>
                        </w:rPr>
                      </w:pPr>
                      <w:r>
                        <w:rPr>
                          <w:rFonts w:ascii="Arial" w:hAnsi="Arial" w:cs="Arial"/>
                          <w:b/>
                          <w:sz w:val="24"/>
                        </w:rPr>
                        <w:t xml:space="preserve">Mainframe Tape Subsystem Control Drive (IBM 3422 A01) </w:t>
                      </w:r>
                      <w:r>
                        <w:rPr>
                          <w:rFonts w:ascii="Arial" w:hAnsi="Arial" w:cs="Arial"/>
                          <w:b/>
                          <w:sz w:val="24"/>
                          <w:vertAlign w:val="superscript"/>
                        </w:rPr>
                        <w:t>[</w:t>
                      </w:r>
                      <w:r w:rsidR="003C6914">
                        <w:rPr>
                          <w:rFonts w:ascii="Arial" w:hAnsi="Arial" w:cs="Arial"/>
                          <w:b/>
                          <w:sz w:val="24"/>
                          <w:vertAlign w:val="superscript"/>
                        </w:rPr>
                        <w:t>6</w:t>
                      </w:r>
                      <w:r>
                        <w:rPr>
                          <w:rFonts w:ascii="Arial" w:hAnsi="Arial" w:cs="Arial"/>
                          <w:b/>
                          <w:sz w:val="24"/>
                          <w:vertAlign w:val="superscript"/>
                        </w:rPr>
                        <w:t>]</w:t>
                      </w:r>
                    </w:p>
                    <w:p w14:paraId="23E6A903" w14:textId="0785126C" w:rsidR="00DE5843" w:rsidRPr="00010113" w:rsidRDefault="00DE5843" w:rsidP="00FF76BA">
                      <w:pPr>
                        <w:spacing w:line="360" w:lineRule="auto"/>
                        <w:jc w:val="both"/>
                        <w:rPr>
                          <w:rFonts w:ascii="Arial" w:hAnsi="Arial" w:cs="Arial"/>
                          <w:sz w:val="24"/>
                        </w:rPr>
                      </w:pPr>
                      <w:r w:rsidRPr="00DE5843">
                        <w:rPr>
                          <w:rFonts w:ascii="Arial" w:hAnsi="Arial" w:cs="Arial"/>
                          <w:sz w:val="24"/>
                        </w:rPr>
                        <w:t>The 3430 was a dual density, 50 inch-per-second tape drive. It read or wrote either 1600 bytes-per-inch phase encoded (PE) or 6250 bytes-per-inch group coded recording (GCR). The GCR mode provided more efficient detection and correction of tape read errors while the PE mode provided compatibility with and conversion of existing 1600 BPI tape files. GCR also provided a greater tape density (6250 BPI), which improved performance up to 312K bytes per second.</w:t>
                      </w:r>
                      <w:r>
                        <w:rPr>
                          <w:rFonts w:ascii="Arial" w:hAnsi="Arial" w:cs="Arial"/>
                          <w:sz w:val="24"/>
                        </w:rPr>
                        <w:t xml:space="preserve"> </w:t>
                      </w:r>
                      <w:r w:rsidRPr="00DE5843">
                        <w:rPr>
                          <w:rFonts w:ascii="Arial" w:hAnsi="Arial" w:cs="Arial"/>
                          <w:sz w:val="24"/>
                        </w:rPr>
                        <w:t>Model A01</w:t>
                      </w:r>
                      <w:r>
                        <w:rPr>
                          <w:rFonts w:ascii="Arial" w:hAnsi="Arial" w:cs="Arial"/>
                          <w:sz w:val="24"/>
                        </w:rPr>
                        <w:t xml:space="preserve"> is</w:t>
                      </w:r>
                      <w:r w:rsidRPr="00DE5843">
                        <w:rPr>
                          <w:rFonts w:ascii="Arial" w:hAnsi="Arial" w:cs="Arial"/>
                          <w:sz w:val="24"/>
                        </w:rPr>
                        <w:t xml:space="preserve"> consisted of the subsystem control unit and one tape unit housed in the same frame.</w:t>
                      </w:r>
                    </w:p>
                  </w:txbxContent>
                </v:textbox>
                <w10:wrap anchorx="margin"/>
              </v:shape>
            </w:pict>
          </mc:Fallback>
        </mc:AlternateContent>
      </w:r>
      <w:r w:rsidR="0004123F">
        <w:rPr>
          <w:rFonts w:ascii="Arial" w:hAnsi="Arial" w:cs="Arial"/>
          <w:noProof/>
          <w:sz w:val="24"/>
        </w:rPr>
        <w:drawing>
          <wp:anchor distT="0" distB="0" distL="114300" distR="114300" simplePos="0" relativeHeight="251703296" behindDoc="0" locked="0" layoutInCell="1" allowOverlap="1" wp14:anchorId="5B7D3A26" wp14:editId="709D50F3">
            <wp:simplePos x="0" y="0"/>
            <wp:positionH relativeFrom="column">
              <wp:posOffset>-412115</wp:posOffset>
            </wp:positionH>
            <wp:positionV relativeFrom="paragraph">
              <wp:posOffset>914400</wp:posOffset>
            </wp:positionV>
            <wp:extent cx="3818890" cy="2636520"/>
            <wp:effectExtent l="133985" t="113665" r="144145" b="16319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181001_153601.jpg"/>
                    <pic:cNvPicPr/>
                  </pic:nvPicPr>
                  <pic:blipFill rotWithShape="1">
                    <a:blip r:embed="rId44" cstate="print">
                      <a:extLst>
                        <a:ext uri="{28A0092B-C50C-407E-A947-70E740481C1C}">
                          <a14:useLocalDpi xmlns:a14="http://schemas.microsoft.com/office/drawing/2010/main" val="0"/>
                        </a:ext>
                      </a:extLst>
                    </a:blip>
                    <a:srcRect l="7792" t="11662" r="1091" b="4462"/>
                    <a:stretch/>
                  </pic:blipFill>
                  <pic:spPr bwMode="auto">
                    <a:xfrm rot="5400000">
                      <a:off x="0" y="0"/>
                      <a:ext cx="3818890" cy="2636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4123F">
        <w:rPr>
          <w:rFonts w:ascii="Arial" w:hAnsi="Arial" w:cs="Arial"/>
          <w:noProof/>
          <w:sz w:val="24"/>
        </w:rPr>
        <mc:AlternateContent>
          <mc:Choice Requires="wps">
            <w:drawing>
              <wp:anchor distT="0" distB="0" distL="114300" distR="114300" simplePos="0" relativeHeight="251702272" behindDoc="0" locked="0" layoutInCell="1" allowOverlap="1" wp14:anchorId="35A59D7A" wp14:editId="093485B5">
                <wp:simplePos x="0" y="0"/>
                <wp:positionH relativeFrom="column">
                  <wp:posOffset>2910840</wp:posOffset>
                </wp:positionH>
                <wp:positionV relativeFrom="paragraph">
                  <wp:posOffset>68580</wp:posOffset>
                </wp:positionV>
                <wp:extent cx="3185160" cy="4373880"/>
                <wp:effectExtent l="0" t="0" r="0" b="7620"/>
                <wp:wrapNone/>
                <wp:docPr id="192" name="Text Box 192"/>
                <wp:cNvGraphicFramePr/>
                <a:graphic xmlns:a="http://schemas.openxmlformats.org/drawingml/2006/main">
                  <a:graphicData uri="http://schemas.microsoft.com/office/word/2010/wordprocessingShape">
                    <wps:wsp>
                      <wps:cNvSpPr txBox="1"/>
                      <wps:spPr>
                        <a:xfrm>
                          <a:off x="0" y="0"/>
                          <a:ext cx="3185160" cy="4373880"/>
                        </a:xfrm>
                        <a:prstGeom prst="rect">
                          <a:avLst/>
                        </a:prstGeom>
                        <a:solidFill>
                          <a:schemeClr val="lt1"/>
                        </a:solidFill>
                        <a:ln w="6350">
                          <a:noFill/>
                        </a:ln>
                      </wps:spPr>
                      <wps:txbx>
                        <w:txbxContent>
                          <w:p w14:paraId="25E3671A" w14:textId="33564DD5" w:rsidR="0004123F" w:rsidRPr="0004123F" w:rsidRDefault="0004123F" w:rsidP="0004123F">
                            <w:pPr>
                              <w:spacing w:line="360" w:lineRule="auto"/>
                              <w:rPr>
                                <w:rFonts w:ascii="Arial" w:hAnsi="Arial" w:cs="Arial"/>
                                <w:b/>
                                <w:sz w:val="24"/>
                                <w:vertAlign w:val="superscript"/>
                              </w:rPr>
                            </w:pPr>
                            <w:r>
                              <w:rPr>
                                <w:rFonts w:ascii="Arial" w:hAnsi="Arial" w:cs="Arial"/>
                                <w:b/>
                                <w:sz w:val="24"/>
                              </w:rPr>
                              <w:t xml:space="preserve">Mainframe Data Storage (IBM 9394 2) </w:t>
                            </w:r>
                            <w:r>
                              <w:rPr>
                                <w:rFonts w:ascii="Arial" w:hAnsi="Arial" w:cs="Arial"/>
                                <w:b/>
                                <w:sz w:val="24"/>
                                <w:vertAlign w:val="superscript"/>
                              </w:rPr>
                              <w:t>[</w:t>
                            </w:r>
                            <w:r w:rsidR="003C6914">
                              <w:rPr>
                                <w:rFonts w:ascii="Arial" w:hAnsi="Arial" w:cs="Arial"/>
                                <w:b/>
                                <w:sz w:val="24"/>
                                <w:vertAlign w:val="superscript"/>
                              </w:rPr>
                              <w:t>5</w:t>
                            </w:r>
                            <w:r>
                              <w:rPr>
                                <w:rFonts w:ascii="Arial" w:hAnsi="Arial" w:cs="Arial"/>
                                <w:b/>
                                <w:sz w:val="24"/>
                                <w:vertAlign w:val="superscript"/>
                              </w:rPr>
                              <w:t>]</w:t>
                            </w:r>
                          </w:p>
                          <w:p w14:paraId="74C631BD" w14:textId="77777777" w:rsidR="0004123F" w:rsidRPr="00010113" w:rsidRDefault="0004123F" w:rsidP="00FF76BA">
                            <w:pPr>
                              <w:spacing w:line="360" w:lineRule="auto"/>
                              <w:jc w:val="both"/>
                              <w:rPr>
                                <w:rFonts w:ascii="Arial" w:hAnsi="Arial" w:cs="Arial"/>
                                <w:sz w:val="24"/>
                              </w:rPr>
                            </w:pPr>
                            <w:r w:rsidRPr="0004123F">
                              <w:rPr>
                                <w:rFonts w:ascii="Arial" w:hAnsi="Arial" w:cs="Arial"/>
                                <w:sz w:val="24"/>
                              </w:rPr>
                              <w:t xml:space="preserve">The RAMAC 2 Array Subsystem </w:t>
                            </w:r>
                            <w:r>
                              <w:rPr>
                                <w:rFonts w:ascii="Arial" w:hAnsi="Arial" w:cs="Arial"/>
                                <w:sz w:val="24"/>
                              </w:rPr>
                              <w:t>(IBM 9394 002)</w:t>
                            </w:r>
                            <w:r w:rsidRPr="0004123F">
                              <w:rPr>
                                <w:rFonts w:ascii="Arial" w:hAnsi="Arial" w:cs="Arial"/>
                                <w:sz w:val="24"/>
                              </w:rPr>
                              <w:t xml:space="preserve"> offers extensive flexibility: 11.35-180 GB of data storage in one rack (two B13 drawers minimum); controller cache sizes ranging from 64 MB to 2 GB; 3380-K or 3390-3 DASD emulation modes, which can be intermixed in a Model 003 rack, B13 drawers can be reformatted; software transparency, supported in MVS/ESA*, MVS/XA*, MVS/370, VM/ESA*, VM/XA* SP, VM/SP HPO, VM/SP, VSE/ESA*, and VSE/SP environments; parallel (3.0 and 4.5 MB/Sec) and 128 logical path ESCON (10 and 18 MB/Sec) channel support; high degree of modularity and upgradeability.</w:t>
                            </w:r>
                          </w:p>
                          <w:p w14:paraId="1FF720D8" w14:textId="2DE2E70A" w:rsidR="0004123F" w:rsidRPr="00010113" w:rsidRDefault="0004123F" w:rsidP="0004123F">
                            <w:pPr>
                              <w:spacing w:line="360" w:lineRule="auto"/>
                              <w:rPr>
                                <w:rFonts w:ascii="Arial" w:hAnsi="Arial" w:cs="Arial"/>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59D7A" id="Text Box 192" o:spid="_x0000_s1040" type="#_x0000_t202" style="position:absolute;margin-left:229.2pt;margin-top:5.4pt;width:250.8pt;height:344.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" fillcolor="white [3201]" stroked="f" strokeweight=".5pt">
                <v:textbox>
                  <w:txbxContent>
                    <w:p w14:paraId="25E3671A" w14:textId="33564DD5" w:rsidR="0004123F" w:rsidRPr="0004123F" w:rsidRDefault="0004123F" w:rsidP="0004123F">
                      <w:pPr>
                        <w:spacing w:line="360" w:lineRule="auto"/>
                        <w:rPr>
                          <w:rFonts w:ascii="Arial" w:hAnsi="Arial" w:cs="Arial"/>
                          <w:b/>
                          <w:sz w:val="24"/>
                          <w:vertAlign w:val="superscript"/>
                        </w:rPr>
                      </w:pPr>
                      <w:r>
                        <w:rPr>
                          <w:rFonts w:ascii="Arial" w:hAnsi="Arial" w:cs="Arial"/>
                          <w:b/>
                          <w:sz w:val="24"/>
                        </w:rPr>
                        <w:t xml:space="preserve">Mainframe Data Storage (IBM 9394 2) </w:t>
                      </w:r>
                      <w:r>
                        <w:rPr>
                          <w:rFonts w:ascii="Arial" w:hAnsi="Arial" w:cs="Arial"/>
                          <w:b/>
                          <w:sz w:val="24"/>
                          <w:vertAlign w:val="superscript"/>
                        </w:rPr>
                        <w:t>[</w:t>
                      </w:r>
                      <w:r w:rsidR="003C6914">
                        <w:rPr>
                          <w:rFonts w:ascii="Arial" w:hAnsi="Arial" w:cs="Arial"/>
                          <w:b/>
                          <w:sz w:val="24"/>
                          <w:vertAlign w:val="superscript"/>
                        </w:rPr>
                        <w:t>5</w:t>
                      </w:r>
                      <w:r>
                        <w:rPr>
                          <w:rFonts w:ascii="Arial" w:hAnsi="Arial" w:cs="Arial"/>
                          <w:b/>
                          <w:sz w:val="24"/>
                          <w:vertAlign w:val="superscript"/>
                        </w:rPr>
                        <w:t>]</w:t>
                      </w:r>
                    </w:p>
                    <w:p w14:paraId="74C631BD" w14:textId="77777777" w:rsidR="0004123F" w:rsidRPr="00010113" w:rsidRDefault="0004123F" w:rsidP="00FF76BA">
                      <w:pPr>
                        <w:spacing w:line="360" w:lineRule="auto"/>
                        <w:jc w:val="both"/>
                        <w:rPr>
                          <w:rFonts w:ascii="Arial" w:hAnsi="Arial" w:cs="Arial"/>
                          <w:sz w:val="24"/>
                        </w:rPr>
                      </w:pPr>
                      <w:r w:rsidRPr="0004123F">
                        <w:rPr>
                          <w:rFonts w:ascii="Arial" w:hAnsi="Arial" w:cs="Arial"/>
                          <w:sz w:val="24"/>
                        </w:rPr>
                        <w:t xml:space="preserve">The RAMAC 2 Array Subsystem </w:t>
                      </w:r>
                      <w:r>
                        <w:rPr>
                          <w:rFonts w:ascii="Arial" w:hAnsi="Arial" w:cs="Arial"/>
                          <w:sz w:val="24"/>
                        </w:rPr>
                        <w:t>(IBM 9394 002)</w:t>
                      </w:r>
                      <w:r w:rsidRPr="0004123F">
                        <w:rPr>
                          <w:rFonts w:ascii="Arial" w:hAnsi="Arial" w:cs="Arial"/>
                          <w:sz w:val="24"/>
                        </w:rPr>
                        <w:t xml:space="preserve"> offers extensive flexibility: 11.35-180 GB of data storage in one rack (two B13 drawers minimum); controller cache sizes ranging from 64 MB to 2 GB; 3380-K or 3390-3 DASD emulation modes, which can be intermixed in a Model 003 rack, B13 drawers can be reformatted; software transparency, supported in MVS/ESA*, MVS/XA*, MVS/370, VM/ESA*, VM/XA* SP, VM/SP HPO, VM/SP, VSE/ESA*, and VSE/SP environments; parallel (3.0 and 4.5 MB/Sec) and 128 logical path ESCON (10 and 18 MB/Sec) channel support; high degree of modularity and upgradeability.</w:t>
                      </w:r>
                    </w:p>
                    <w:p w14:paraId="1FF720D8" w14:textId="2DE2E70A" w:rsidR="0004123F" w:rsidRPr="00010113" w:rsidRDefault="0004123F" w:rsidP="0004123F">
                      <w:pPr>
                        <w:spacing w:line="360" w:lineRule="auto"/>
                        <w:rPr>
                          <w:rFonts w:ascii="Arial" w:hAnsi="Arial" w:cs="Arial"/>
                          <w:sz w:val="24"/>
                        </w:rPr>
                      </w:pPr>
                    </w:p>
                  </w:txbxContent>
                </v:textbox>
              </v:shape>
            </w:pict>
          </mc:Fallback>
        </mc:AlternateContent>
      </w:r>
      <w:r w:rsidR="0004123F" w:rsidRPr="0004123F">
        <w:rPr>
          <w:rFonts w:ascii="Arial" w:hAnsi="Arial" w:cs="Arial"/>
          <w:sz w:val="24"/>
        </w:rPr>
        <w:t xml:space="preserve"> </w:t>
      </w:r>
      <w:r w:rsidR="0004123F">
        <w:rPr>
          <w:rFonts w:ascii="Arial" w:hAnsi="Arial" w:cs="Arial"/>
          <w:sz w:val="24"/>
        </w:rPr>
        <w:br w:type="page"/>
      </w:r>
    </w:p>
    <w:p w14:paraId="14B76128" w14:textId="5772746B" w:rsidR="00822BCD" w:rsidRPr="00822BCD" w:rsidRDefault="00AB4052" w:rsidP="000F3F55">
      <w:pPr>
        <w:spacing w:after="0" w:line="360" w:lineRule="auto"/>
        <w:rPr>
          <w:rFonts w:ascii="Arial" w:hAnsi="Arial" w:cs="Arial"/>
          <w:sz w:val="24"/>
        </w:rPr>
      </w:pPr>
      <w:r>
        <w:rPr>
          <w:rFonts w:ascii="Arial" w:hAnsi="Arial" w:cs="Arial"/>
          <w:noProof/>
          <w:sz w:val="24"/>
        </w:rPr>
        <w:lastRenderedPageBreak/>
        <mc:AlternateContent>
          <mc:Choice Requires="wps">
            <w:drawing>
              <wp:anchor distT="0" distB="0" distL="114300" distR="114300" simplePos="0" relativeHeight="251700224" behindDoc="0" locked="0" layoutInCell="1" allowOverlap="1" wp14:anchorId="697A23FB" wp14:editId="2DA00FD2">
                <wp:simplePos x="0" y="0"/>
                <wp:positionH relativeFrom="margin">
                  <wp:align>right</wp:align>
                </wp:positionH>
                <wp:positionV relativeFrom="paragraph">
                  <wp:posOffset>4442460</wp:posOffset>
                </wp:positionV>
                <wp:extent cx="3550920" cy="39243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3550920" cy="3924300"/>
                        </a:xfrm>
                        <a:prstGeom prst="rect">
                          <a:avLst/>
                        </a:prstGeom>
                        <a:solidFill>
                          <a:schemeClr val="lt1"/>
                        </a:solidFill>
                        <a:ln w="6350">
                          <a:noFill/>
                        </a:ln>
                      </wps:spPr>
                      <wps:txbx>
                        <w:txbxContent>
                          <w:p w14:paraId="6E081EE3" w14:textId="3AF8C39A" w:rsidR="00AB4052" w:rsidRPr="00AB4052" w:rsidRDefault="00AB4052" w:rsidP="00AB4052">
                            <w:pPr>
                              <w:spacing w:line="360" w:lineRule="auto"/>
                              <w:rPr>
                                <w:rFonts w:ascii="Arial" w:hAnsi="Arial" w:cs="Arial"/>
                                <w:b/>
                                <w:sz w:val="24"/>
                                <w:vertAlign w:val="superscript"/>
                              </w:rPr>
                            </w:pPr>
                            <w:r>
                              <w:rPr>
                                <w:rFonts w:ascii="Arial" w:hAnsi="Arial" w:cs="Arial"/>
                                <w:b/>
                                <w:sz w:val="24"/>
                              </w:rPr>
                              <w:t xml:space="preserve">Mainframe Main System Power (IBM 9309 2) </w:t>
                            </w:r>
                            <w:r>
                              <w:rPr>
                                <w:rFonts w:ascii="Arial" w:hAnsi="Arial" w:cs="Arial"/>
                                <w:b/>
                                <w:sz w:val="24"/>
                                <w:vertAlign w:val="superscript"/>
                              </w:rPr>
                              <w:t>[</w:t>
                            </w:r>
                            <w:r w:rsidR="003C6914">
                              <w:rPr>
                                <w:rFonts w:ascii="Arial" w:hAnsi="Arial" w:cs="Arial"/>
                                <w:b/>
                                <w:sz w:val="24"/>
                                <w:vertAlign w:val="superscript"/>
                              </w:rPr>
                              <w:t>8</w:t>
                            </w:r>
                            <w:r>
                              <w:rPr>
                                <w:rFonts w:ascii="Arial" w:hAnsi="Arial" w:cs="Arial"/>
                                <w:b/>
                                <w:sz w:val="24"/>
                                <w:vertAlign w:val="superscript"/>
                              </w:rPr>
                              <w:t>]</w:t>
                            </w:r>
                          </w:p>
                          <w:p w14:paraId="4895CB46" w14:textId="13033726" w:rsidR="00AB4052" w:rsidRPr="00010113" w:rsidRDefault="00AB4052" w:rsidP="00FF76BA">
                            <w:pPr>
                              <w:spacing w:line="360" w:lineRule="auto"/>
                              <w:jc w:val="both"/>
                              <w:rPr>
                                <w:rFonts w:ascii="Arial" w:hAnsi="Arial" w:cs="Arial"/>
                                <w:sz w:val="24"/>
                              </w:rPr>
                            </w:pPr>
                            <w:r w:rsidRPr="00AB4052">
                              <w:rPr>
                                <w:rFonts w:ascii="Arial" w:hAnsi="Arial" w:cs="Arial"/>
                                <w:sz w:val="24"/>
                              </w:rPr>
                              <w:t>The 9309 Model 002 offers an industry-standard rack enclosure with 32 Electronic Industries Association (EIA) standard units. The 9309 Model 002 has side, top and bottom panels, and all cables enter and exit from the rear of the rack. The 9309 Model 002 is 1.6m (62.1 in) high, 650mm (25.6 in) wide, 921mm (36.3 in) deep, and weighs 138kg (303 lbs).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A23FB" id="Text Box 30" o:spid="_x0000_s1041" type="#_x0000_t202" style="position:absolute;margin-left:228.4pt;margin-top:349.8pt;width:279.6pt;height:309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" fillcolor="white [3201]" stroked="f" strokeweight=".5pt">
                <v:textbox>
                  <w:txbxContent>
                    <w:p w14:paraId="6E081EE3" w14:textId="3AF8C39A" w:rsidR="00AB4052" w:rsidRPr="00AB4052" w:rsidRDefault="00AB4052" w:rsidP="00AB4052">
                      <w:pPr>
                        <w:spacing w:line="360" w:lineRule="auto"/>
                        <w:rPr>
                          <w:rFonts w:ascii="Arial" w:hAnsi="Arial" w:cs="Arial"/>
                          <w:b/>
                          <w:sz w:val="24"/>
                          <w:vertAlign w:val="superscript"/>
                        </w:rPr>
                      </w:pPr>
                      <w:r>
                        <w:rPr>
                          <w:rFonts w:ascii="Arial" w:hAnsi="Arial" w:cs="Arial"/>
                          <w:b/>
                          <w:sz w:val="24"/>
                        </w:rPr>
                        <w:t xml:space="preserve">Mainframe Main System Power (IBM 9309 2) </w:t>
                      </w:r>
                      <w:r>
                        <w:rPr>
                          <w:rFonts w:ascii="Arial" w:hAnsi="Arial" w:cs="Arial"/>
                          <w:b/>
                          <w:sz w:val="24"/>
                          <w:vertAlign w:val="superscript"/>
                        </w:rPr>
                        <w:t>[</w:t>
                      </w:r>
                      <w:r w:rsidR="003C6914">
                        <w:rPr>
                          <w:rFonts w:ascii="Arial" w:hAnsi="Arial" w:cs="Arial"/>
                          <w:b/>
                          <w:sz w:val="24"/>
                          <w:vertAlign w:val="superscript"/>
                        </w:rPr>
                        <w:t>8</w:t>
                      </w:r>
                      <w:r>
                        <w:rPr>
                          <w:rFonts w:ascii="Arial" w:hAnsi="Arial" w:cs="Arial"/>
                          <w:b/>
                          <w:sz w:val="24"/>
                          <w:vertAlign w:val="superscript"/>
                        </w:rPr>
                        <w:t>]</w:t>
                      </w:r>
                    </w:p>
                    <w:p w14:paraId="4895CB46" w14:textId="13033726" w:rsidR="00AB4052" w:rsidRPr="00010113" w:rsidRDefault="00AB4052" w:rsidP="00FF76BA">
                      <w:pPr>
                        <w:spacing w:line="360" w:lineRule="auto"/>
                        <w:jc w:val="both"/>
                        <w:rPr>
                          <w:rFonts w:ascii="Arial" w:hAnsi="Arial" w:cs="Arial"/>
                          <w:sz w:val="24"/>
                        </w:rPr>
                      </w:pPr>
                      <w:r w:rsidRPr="00AB4052">
                        <w:rPr>
                          <w:rFonts w:ascii="Arial" w:hAnsi="Arial" w:cs="Arial"/>
                          <w:sz w:val="24"/>
                        </w:rPr>
                        <w:t>The 9309 Model 002 offers an industry-standard rack enclosure with 32 Electronic Industries Association (EIA) standard units. The 9309 Model 002 has side, top and bottom panels, and all cables enter and exit from the rear of the rack. The 9309 Model 002 is 1.6m (62.1 in) high, 650mm (25.6 in) wide, 921mm (36.3 in) deep, and weighs 138kg (303 lbs).</w:t>
                      </w:r>
                    </w:p>
                  </w:txbxContent>
                </v:textbox>
                <w10:wrap anchorx="margin"/>
              </v:shape>
            </w:pict>
          </mc:Fallback>
        </mc:AlternateContent>
      </w:r>
      <w:r>
        <w:rPr>
          <w:rFonts w:ascii="Arial" w:hAnsi="Arial" w:cs="Arial"/>
          <w:noProof/>
          <w:sz w:val="24"/>
        </w:rPr>
        <w:drawing>
          <wp:anchor distT="0" distB="0" distL="114300" distR="114300" simplePos="0" relativeHeight="251698176" behindDoc="0" locked="0" layoutInCell="1" allowOverlap="1" wp14:anchorId="69CB6472" wp14:editId="3A660833">
            <wp:simplePos x="0" y="0"/>
            <wp:positionH relativeFrom="margin">
              <wp:align>left</wp:align>
            </wp:positionH>
            <wp:positionV relativeFrom="paragraph">
              <wp:posOffset>5174953</wp:posOffset>
            </wp:positionV>
            <wp:extent cx="3900585" cy="2441201"/>
            <wp:effectExtent l="120015" t="108585" r="125095" b="16319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0181001_153438.jpg"/>
                    <pic:cNvPicPr/>
                  </pic:nvPicPr>
                  <pic:blipFill rotWithShape="1">
                    <a:blip r:embed="rId45" cstate="print">
                      <a:extLst>
                        <a:ext uri="{28A0092B-C50C-407E-A947-70E740481C1C}">
                          <a14:useLocalDpi xmlns:a14="http://schemas.microsoft.com/office/drawing/2010/main" val="0"/>
                        </a:ext>
                      </a:extLst>
                    </a:blip>
                    <a:srcRect l="1420" t="17736"/>
                    <a:stretch/>
                  </pic:blipFill>
                  <pic:spPr bwMode="auto">
                    <a:xfrm rot="5400000">
                      <a:off x="0" y="0"/>
                      <a:ext cx="3900585" cy="24412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sz w:val="24"/>
        </w:rPr>
        <mc:AlternateContent>
          <mc:Choice Requires="wps">
            <w:drawing>
              <wp:anchor distT="0" distB="0" distL="114300" distR="114300" simplePos="0" relativeHeight="251696128" behindDoc="0" locked="0" layoutInCell="1" allowOverlap="1" wp14:anchorId="52E66BDE" wp14:editId="14CE57E5">
                <wp:simplePos x="0" y="0"/>
                <wp:positionH relativeFrom="column">
                  <wp:posOffset>2773680</wp:posOffset>
                </wp:positionH>
                <wp:positionV relativeFrom="paragraph">
                  <wp:posOffset>45720</wp:posOffset>
                </wp:positionV>
                <wp:extent cx="3390900" cy="36957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3390900" cy="3695700"/>
                        </a:xfrm>
                        <a:prstGeom prst="rect">
                          <a:avLst/>
                        </a:prstGeom>
                        <a:solidFill>
                          <a:schemeClr val="lt1"/>
                        </a:solidFill>
                        <a:ln w="6350">
                          <a:noFill/>
                        </a:ln>
                      </wps:spPr>
                      <wps:txbx>
                        <w:txbxContent>
                          <w:p w14:paraId="3DD5A103" w14:textId="62E6A4E3" w:rsidR="00010113" w:rsidRPr="00010113" w:rsidRDefault="00010113" w:rsidP="00010113">
                            <w:pPr>
                              <w:spacing w:line="360" w:lineRule="auto"/>
                              <w:rPr>
                                <w:rFonts w:ascii="Arial" w:hAnsi="Arial" w:cs="Arial"/>
                                <w:b/>
                                <w:sz w:val="24"/>
                                <w:vertAlign w:val="superscript"/>
                              </w:rPr>
                            </w:pPr>
                            <w:r>
                              <w:rPr>
                                <w:rFonts w:ascii="Arial" w:hAnsi="Arial" w:cs="Arial"/>
                                <w:b/>
                                <w:sz w:val="24"/>
                              </w:rPr>
                              <w:t xml:space="preserve">IBM Mainframe CPU (IBM 9672-R21) </w:t>
                            </w:r>
                            <w:r>
                              <w:rPr>
                                <w:rFonts w:ascii="Arial" w:hAnsi="Arial" w:cs="Arial"/>
                                <w:b/>
                                <w:sz w:val="24"/>
                                <w:vertAlign w:val="superscript"/>
                              </w:rPr>
                              <w:t>[</w:t>
                            </w:r>
                            <w:r w:rsidR="003C6914">
                              <w:rPr>
                                <w:rFonts w:ascii="Arial" w:hAnsi="Arial" w:cs="Arial"/>
                                <w:b/>
                                <w:sz w:val="24"/>
                                <w:vertAlign w:val="superscript"/>
                              </w:rPr>
                              <w:t>7</w:t>
                            </w:r>
                            <w:r>
                              <w:rPr>
                                <w:rFonts w:ascii="Arial" w:hAnsi="Arial" w:cs="Arial"/>
                                <w:b/>
                                <w:sz w:val="24"/>
                                <w:vertAlign w:val="superscript"/>
                              </w:rPr>
                              <w:t>]</w:t>
                            </w:r>
                          </w:p>
                          <w:p w14:paraId="478ED53E" w14:textId="735E9354" w:rsidR="00010113" w:rsidRPr="00010113" w:rsidRDefault="00010113" w:rsidP="00FF76BA">
                            <w:pPr>
                              <w:spacing w:line="360" w:lineRule="auto"/>
                              <w:jc w:val="both"/>
                              <w:rPr>
                                <w:rFonts w:ascii="Arial" w:hAnsi="Arial" w:cs="Arial"/>
                                <w:sz w:val="24"/>
                              </w:rPr>
                            </w:pPr>
                            <w:r w:rsidRPr="00010113">
                              <w:rPr>
                                <w:rFonts w:ascii="Arial" w:hAnsi="Arial" w:cs="Arial"/>
                                <w:sz w:val="24"/>
                              </w:rPr>
                              <w:t>The 9672 Model R21 is a Parallel Enterprise Server that contains one CEC (two-way central processor). The CEC capacity includes: storage ranging from 128 MB to 2 GB and ESCON and/or Parallel channels up to 48 in increments of three.</w:t>
                            </w:r>
                            <w:r>
                              <w:rPr>
                                <w:rFonts w:ascii="Arial" w:hAnsi="Arial" w:cs="Arial"/>
                                <w:sz w:val="24"/>
                              </w:rPr>
                              <w:t xml:space="preserve"> </w:t>
                            </w:r>
                            <w:r w:rsidRPr="00010113">
                              <w:rPr>
                                <w:rFonts w:ascii="Arial" w:hAnsi="Arial" w:cs="Arial"/>
                                <w:sz w:val="24"/>
                              </w:rPr>
                              <w:t xml:space="preserve">For IBM US, </w:t>
                            </w:r>
                            <w:r>
                              <w:rPr>
                                <w:rFonts w:ascii="Arial" w:hAnsi="Arial" w:cs="Arial"/>
                                <w:sz w:val="24"/>
                              </w:rPr>
                              <w:t>this model is no longer available</w:t>
                            </w:r>
                            <w:r w:rsidRPr="00010113">
                              <w:rPr>
                                <w:rFonts w:ascii="Arial" w:hAnsi="Arial" w:cs="Arial"/>
                                <w:sz w:val="24"/>
                              </w:rPr>
                              <w:t xml:space="preserve"> as of December 29, 1998)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66BDE" id="Text Box 28" o:spid="_x0000_s1042" type="#_x0000_t202" style="position:absolute;margin-left:218.4pt;margin-top:3.6pt;width:267pt;height:29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" fillcolor="white [3201]" stroked="f" strokeweight=".5pt">
                <v:textbox>
                  <w:txbxContent>
                    <w:p w14:paraId="3DD5A103" w14:textId="62E6A4E3" w:rsidR="00010113" w:rsidRPr="00010113" w:rsidRDefault="00010113" w:rsidP="00010113">
                      <w:pPr>
                        <w:spacing w:line="360" w:lineRule="auto"/>
                        <w:rPr>
                          <w:rFonts w:ascii="Arial" w:hAnsi="Arial" w:cs="Arial"/>
                          <w:b/>
                          <w:sz w:val="24"/>
                          <w:vertAlign w:val="superscript"/>
                        </w:rPr>
                      </w:pPr>
                      <w:r>
                        <w:rPr>
                          <w:rFonts w:ascii="Arial" w:hAnsi="Arial" w:cs="Arial"/>
                          <w:b/>
                          <w:sz w:val="24"/>
                        </w:rPr>
                        <w:t xml:space="preserve">IBM Mainframe CPU (IBM 9672-R21) </w:t>
                      </w:r>
                      <w:r>
                        <w:rPr>
                          <w:rFonts w:ascii="Arial" w:hAnsi="Arial" w:cs="Arial"/>
                          <w:b/>
                          <w:sz w:val="24"/>
                          <w:vertAlign w:val="superscript"/>
                        </w:rPr>
                        <w:t>[</w:t>
                      </w:r>
                      <w:r w:rsidR="003C6914">
                        <w:rPr>
                          <w:rFonts w:ascii="Arial" w:hAnsi="Arial" w:cs="Arial"/>
                          <w:b/>
                          <w:sz w:val="24"/>
                          <w:vertAlign w:val="superscript"/>
                        </w:rPr>
                        <w:t>7</w:t>
                      </w:r>
                      <w:r>
                        <w:rPr>
                          <w:rFonts w:ascii="Arial" w:hAnsi="Arial" w:cs="Arial"/>
                          <w:b/>
                          <w:sz w:val="24"/>
                          <w:vertAlign w:val="superscript"/>
                        </w:rPr>
                        <w:t>]</w:t>
                      </w:r>
                    </w:p>
                    <w:p w14:paraId="478ED53E" w14:textId="735E9354" w:rsidR="00010113" w:rsidRPr="00010113" w:rsidRDefault="00010113" w:rsidP="00FF76BA">
                      <w:pPr>
                        <w:spacing w:line="360" w:lineRule="auto"/>
                        <w:jc w:val="both"/>
                        <w:rPr>
                          <w:rFonts w:ascii="Arial" w:hAnsi="Arial" w:cs="Arial"/>
                          <w:sz w:val="24"/>
                        </w:rPr>
                      </w:pPr>
                      <w:r w:rsidRPr="00010113">
                        <w:rPr>
                          <w:rFonts w:ascii="Arial" w:hAnsi="Arial" w:cs="Arial"/>
                          <w:sz w:val="24"/>
                        </w:rPr>
                        <w:t>The 9672 Model R21 is a Parallel Enterprise Server that contains one CEC (two-way central processor). The CEC capacity includes: storage ranging from 128 MB to 2 GB and ESCON and/or Parallel channels up to 48 in increments of three.</w:t>
                      </w:r>
                      <w:r>
                        <w:rPr>
                          <w:rFonts w:ascii="Arial" w:hAnsi="Arial" w:cs="Arial"/>
                          <w:sz w:val="24"/>
                        </w:rPr>
                        <w:t xml:space="preserve"> </w:t>
                      </w:r>
                      <w:r w:rsidRPr="00010113">
                        <w:rPr>
                          <w:rFonts w:ascii="Arial" w:hAnsi="Arial" w:cs="Arial"/>
                          <w:sz w:val="24"/>
                        </w:rPr>
                        <w:t xml:space="preserve">For IBM US, </w:t>
                      </w:r>
                      <w:r>
                        <w:rPr>
                          <w:rFonts w:ascii="Arial" w:hAnsi="Arial" w:cs="Arial"/>
                          <w:sz w:val="24"/>
                        </w:rPr>
                        <w:t>this model is no longer available</w:t>
                      </w:r>
                      <w:r w:rsidRPr="00010113">
                        <w:rPr>
                          <w:rFonts w:ascii="Arial" w:hAnsi="Arial" w:cs="Arial"/>
                          <w:sz w:val="24"/>
                        </w:rPr>
                        <w:t xml:space="preserve"> as of December 29, 1998)</w:t>
                      </w:r>
                    </w:p>
                  </w:txbxContent>
                </v:textbox>
              </v:shape>
            </w:pict>
          </mc:Fallback>
        </mc:AlternateContent>
      </w:r>
      <w:r>
        <w:rPr>
          <w:rFonts w:ascii="Arial" w:hAnsi="Arial" w:cs="Arial"/>
          <w:noProof/>
          <w:sz w:val="24"/>
        </w:rPr>
        <w:drawing>
          <wp:anchor distT="0" distB="0" distL="114300" distR="114300" simplePos="0" relativeHeight="251697152" behindDoc="0" locked="0" layoutInCell="1" allowOverlap="1" wp14:anchorId="4051ADDD" wp14:editId="5DDDD28E">
            <wp:simplePos x="0" y="0"/>
            <wp:positionH relativeFrom="margin">
              <wp:align>left</wp:align>
            </wp:positionH>
            <wp:positionV relativeFrom="paragraph">
              <wp:posOffset>704791</wp:posOffset>
            </wp:positionV>
            <wp:extent cx="3583187" cy="2398395"/>
            <wp:effectExtent l="134937" t="112713" r="152718" b="171767"/>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181001_153346.jpg"/>
                    <pic:cNvPicPr/>
                  </pic:nvPicPr>
                  <pic:blipFill rotWithShape="1">
                    <a:blip r:embed="rId46" cstate="print">
                      <a:extLst>
                        <a:ext uri="{28A0092B-C50C-407E-A947-70E740481C1C}">
                          <a14:useLocalDpi xmlns:a14="http://schemas.microsoft.com/office/drawing/2010/main" val="0"/>
                        </a:ext>
                      </a:extLst>
                    </a:blip>
                    <a:srcRect l="1235" r="492" b="12290"/>
                    <a:stretch/>
                  </pic:blipFill>
                  <pic:spPr bwMode="auto">
                    <a:xfrm rot="5400000">
                      <a:off x="0" y="0"/>
                      <a:ext cx="3583187" cy="23983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2BCD" w:rsidRPr="00822BCD">
        <w:rPr>
          <w:rFonts w:ascii="Arial" w:hAnsi="Arial" w:cs="Arial"/>
          <w:sz w:val="24"/>
        </w:rPr>
        <w:br w:type="page"/>
      </w:r>
    </w:p>
    <w:p w14:paraId="20EA714A" w14:textId="5CE91279" w:rsidR="00095854" w:rsidRDefault="00095854" w:rsidP="000F3F55">
      <w:pPr>
        <w:spacing w:after="0" w:line="360" w:lineRule="auto"/>
        <w:rPr>
          <w:rFonts w:ascii="Arial" w:hAnsi="Arial" w:cs="Arial"/>
          <w:b/>
          <w:sz w:val="24"/>
          <w:u w:val="single"/>
        </w:rPr>
      </w:pPr>
      <w:r>
        <w:rPr>
          <w:rFonts w:ascii="Arial" w:hAnsi="Arial" w:cs="Arial"/>
          <w:noProof/>
          <w:sz w:val="24"/>
        </w:rPr>
        <w:lastRenderedPageBreak/>
        <mc:AlternateContent>
          <mc:Choice Requires="wps">
            <w:drawing>
              <wp:anchor distT="0" distB="0" distL="114300" distR="114300" simplePos="0" relativeHeight="251707392" behindDoc="0" locked="0" layoutInCell="1" allowOverlap="1" wp14:anchorId="33014AAA" wp14:editId="1DBA01DF">
                <wp:simplePos x="0" y="0"/>
                <wp:positionH relativeFrom="margin">
                  <wp:align>right</wp:align>
                </wp:positionH>
                <wp:positionV relativeFrom="paragraph">
                  <wp:posOffset>4831080</wp:posOffset>
                </wp:positionV>
                <wp:extent cx="6187440" cy="3924300"/>
                <wp:effectExtent l="0" t="0" r="3810" b="0"/>
                <wp:wrapNone/>
                <wp:docPr id="16" name="Text Box 16"/>
                <wp:cNvGraphicFramePr/>
                <a:graphic xmlns:a="http://schemas.openxmlformats.org/drawingml/2006/main">
                  <a:graphicData uri="http://schemas.microsoft.com/office/word/2010/wordprocessingShape">
                    <wps:wsp>
                      <wps:cNvSpPr txBox="1"/>
                      <wps:spPr>
                        <a:xfrm>
                          <a:off x="0" y="0"/>
                          <a:ext cx="6187440" cy="3924300"/>
                        </a:xfrm>
                        <a:prstGeom prst="rect">
                          <a:avLst/>
                        </a:prstGeom>
                        <a:solidFill>
                          <a:schemeClr val="lt1"/>
                        </a:solidFill>
                        <a:ln w="6350">
                          <a:noFill/>
                        </a:ln>
                      </wps:spPr>
                      <wps:txbx>
                        <w:txbxContent>
                          <w:p w14:paraId="4DD29F57" w14:textId="14B86788" w:rsidR="00430862" w:rsidRPr="00095854" w:rsidRDefault="00095854" w:rsidP="00612B4E">
                            <w:pPr>
                              <w:spacing w:line="360" w:lineRule="auto"/>
                              <w:rPr>
                                <w:rFonts w:ascii="Arial" w:hAnsi="Arial" w:cs="Arial"/>
                                <w:b/>
                                <w:sz w:val="24"/>
                                <w:vertAlign w:val="superscript"/>
                              </w:rPr>
                            </w:pPr>
                            <w:r>
                              <w:rPr>
                                <w:rFonts w:ascii="Arial" w:hAnsi="Arial" w:cs="Arial"/>
                                <w:b/>
                                <w:sz w:val="24"/>
                              </w:rPr>
                              <w:t xml:space="preserve">IBM Tape Drive Systems (IBM 3490E A10) </w:t>
                            </w:r>
                            <w:r>
                              <w:rPr>
                                <w:rFonts w:ascii="Arial" w:hAnsi="Arial" w:cs="Arial"/>
                                <w:b/>
                                <w:sz w:val="24"/>
                                <w:vertAlign w:val="superscript"/>
                              </w:rPr>
                              <w:t>[</w:t>
                            </w:r>
                            <w:r w:rsidR="003C6914">
                              <w:rPr>
                                <w:rFonts w:ascii="Arial" w:hAnsi="Arial" w:cs="Arial"/>
                                <w:b/>
                                <w:sz w:val="24"/>
                                <w:vertAlign w:val="superscript"/>
                              </w:rPr>
                              <w:t>9</w:t>
                            </w:r>
                            <w:r>
                              <w:rPr>
                                <w:rFonts w:ascii="Arial" w:hAnsi="Arial" w:cs="Arial"/>
                                <w:b/>
                                <w:sz w:val="24"/>
                                <w:vertAlign w:val="superscript"/>
                              </w:rPr>
                              <w:t>]</w:t>
                            </w:r>
                          </w:p>
                          <w:p w14:paraId="349B1154" w14:textId="349D0828" w:rsidR="00095854" w:rsidRPr="00010113" w:rsidRDefault="00095854" w:rsidP="00FF76BA">
                            <w:pPr>
                              <w:spacing w:line="360" w:lineRule="auto"/>
                              <w:jc w:val="both"/>
                              <w:rPr>
                                <w:rFonts w:ascii="Arial" w:hAnsi="Arial" w:cs="Arial"/>
                                <w:sz w:val="24"/>
                              </w:rPr>
                            </w:pPr>
                            <w:r w:rsidRPr="00095854">
                              <w:rPr>
                                <w:rFonts w:ascii="Arial" w:hAnsi="Arial" w:cs="Arial"/>
                                <w:sz w:val="24"/>
                              </w:rPr>
                              <w:t>In the early 1990s, IBM extended the capabilities of its 3480 product family by launching the 36-track 3490E drive and a new extended-length chromium dioxide tape. The 3490E provided 800MB of storage in the same cartridge format as the earlier 3480. With Improved Data Recording Capability (IDRC), introduced in 1986, the capacity of the 3490E was expanded to over 2.4GB, the highest data capacity at that time.</w:t>
                            </w:r>
                            <w:r>
                              <w:rPr>
                                <w:rFonts w:ascii="Arial" w:hAnsi="Arial" w:cs="Arial"/>
                                <w:sz w:val="24"/>
                              </w:rPr>
                              <w:t xml:space="preserve"> </w:t>
                            </w:r>
                            <w:r w:rsidRPr="00095854">
                              <w:rPr>
                                <w:rFonts w:ascii="Arial" w:hAnsi="Arial" w:cs="Arial"/>
                                <w:sz w:val="24"/>
                              </w:rPr>
                              <w:t>At announcement, the A10 could be purchased for $62,100</w:t>
                            </w:r>
                            <w:r>
                              <w:rPr>
                                <w:rFonts w:ascii="Arial" w:hAnsi="Arial" w:cs="Arial"/>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14AAA" id="Text Box 16" o:spid="_x0000_s1043" type="#_x0000_t202" style="position:absolute;margin-left:436pt;margin-top:380.4pt;width:487.2pt;height:309pt;z-index:251707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" fillcolor="white [3201]" stroked="f" strokeweight=".5pt">
                <v:textbox>
                  <w:txbxContent>
                    <w:p w14:paraId="4DD29F57" w14:textId="14B86788" w:rsidR="00430862" w:rsidRPr="00095854" w:rsidRDefault="00095854" w:rsidP="00612B4E">
                      <w:pPr>
                        <w:spacing w:line="360" w:lineRule="auto"/>
                        <w:rPr>
                          <w:rFonts w:ascii="Arial" w:hAnsi="Arial" w:cs="Arial"/>
                          <w:b/>
                          <w:sz w:val="24"/>
                          <w:vertAlign w:val="superscript"/>
                        </w:rPr>
                      </w:pPr>
                      <w:r>
                        <w:rPr>
                          <w:rFonts w:ascii="Arial" w:hAnsi="Arial" w:cs="Arial"/>
                          <w:b/>
                          <w:sz w:val="24"/>
                        </w:rPr>
                        <w:t xml:space="preserve">IBM Tape Drive Systems (IBM 3490E A10) </w:t>
                      </w:r>
                      <w:r>
                        <w:rPr>
                          <w:rFonts w:ascii="Arial" w:hAnsi="Arial" w:cs="Arial"/>
                          <w:b/>
                          <w:sz w:val="24"/>
                          <w:vertAlign w:val="superscript"/>
                        </w:rPr>
                        <w:t>[</w:t>
                      </w:r>
                      <w:r w:rsidR="003C6914">
                        <w:rPr>
                          <w:rFonts w:ascii="Arial" w:hAnsi="Arial" w:cs="Arial"/>
                          <w:b/>
                          <w:sz w:val="24"/>
                          <w:vertAlign w:val="superscript"/>
                        </w:rPr>
                        <w:t>9</w:t>
                      </w:r>
                      <w:r>
                        <w:rPr>
                          <w:rFonts w:ascii="Arial" w:hAnsi="Arial" w:cs="Arial"/>
                          <w:b/>
                          <w:sz w:val="24"/>
                          <w:vertAlign w:val="superscript"/>
                        </w:rPr>
                        <w:t>]</w:t>
                      </w:r>
                    </w:p>
                    <w:p w14:paraId="349B1154" w14:textId="349D0828" w:rsidR="00095854" w:rsidRPr="00010113" w:rsidRDefault="00095854" w:rsidP="00FF76BA">
                      <w:pPr>
                        <w:spacing w:line="360" w:lineRule="auto"/>
                        <w:jc w:val="both"/>
                        <w:rPr>
                          <w:rFonts w:ascii="Arial" w:hAnsi="Arial" w:cs="Arial"/>
                          <w:sz w:val="24"/>
                        </w:rPr>
                      </w:pPr>
                      <w:r w:rsidRPr="00095854">
                        <w:rPr>
                          <w:rFonts w:ascii="Arial" w:hAnsi="Arial" w:cs="Arial"/>
                          <w:sz w:val="24"/>
                        </w:rPr>
                        <w:t>In the early 1990s, IBM extended the capabilities of its 3480 product family by launching the 36-track 3490E drive and a new extended-length chromium dioxide tape. The 3490E provided 800MB of storage in the same cartridge format as the earlier 3480. With Improved Data Recording Capability (IDRC), introduced in 1986, the capacity of the 3490E was expanded to over 2.4GB, the highest data capacity at that time.</w:t>
                      </w:r>
                      <w:r>
                        <w:rPr>
                          <w:rFonts w:ascii="Arial" w:hAnsi="Arial" w:cs="Arial"/>
                          <w:sz w:val="24"/>
                        </w:rPr>
                        <w:t xml:space="preserve"> </w:t>
                      </w:r>
                      <w:r w:rsidRPr="00095854">
                        <w:rPr>
                          <w:rFonts w:ascii="Arial" w:hAnsi="Arial" w:cs="Arial"/>
                          <w:sz w:val="24"/>
                        </w:rPr>
                        <w:t>At announcement, the A10 could be purchased for $62,100</w:t>
                      </w:r>
                      <w:r>
                        <w:rPr>
                          <w:rFonts w:ascii="Arial" w:hAnsi="Arial" w:cs="Arial"/>
                          <w:sz w:val="24"/>
                        </w:rPr>
                        <w:t>.</w:t>
                      </w:r>
                    </w:p>
                  </w:txbxContent>
                </v:textbox>
                <w10:wrap anchorx="margin"/>
              </v:shape>
            </w:pict>
          </mc:Fallback>
        </mc:AlternateContent>
      </w:r>
      <w:r>
        <w:rPr>
          <w:rFonts w:ascii="Arial" w:hAnsi="Arial" w:cs="Arial"/>
          <w:b/>
          <w:noProof/>
          <w:sz w:val="24"/>
          <w:u w:val="single"/>
        </w:rPr>
        <w:drawing>
          <wp:anchor distT="0" distB="0" distL="114300" distR="114300" simplePos="0" relativeHeight="251704320" behindDoc="0" locked="0" layoutInCell="1" allowOverlap="1" wp14:anchorId="143BAA69" wp14:editId="5B02115F">
            <wp:simplePos x="0" y="0"/>
            <wp:positionH relativeFrom="margin">
              <wp:posOffset>-777240</wp:posOffset>
            </wp:positionH>
            <wp:positionV relativeFrom="paragraph">
              <wp:posOffset>1184910</wp:posOffset>
            </wp:positionV>
            <wp:extent cx="4468785" cy="2341864"/>
            <wp:effectExtent l="111125" t="117475" r="119380" b="13843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81001_153615.jpg"/>
                    <pic:cNvPicPr/>
                  </pic:nvPicPr>
                  <pic:blipFill rotWithShape="1">
                    <a:blip r:embed="rId47" cstate="print">
                      <a:extLst>
                        <a:ext uri="{28A0092B-C50C-407E-A947-70E740481C1C}">
                          <a14:useLocalDpi xmlns:a14="http://schemas.microsoft.com/office/drawing/2010/main" val="0"/>
                        </a:ext>
                      </a:extLst>
                    </a:blip>
                    <a:srcRect t="24323" b="5802"/>
                    <a:stretch/>
                  </pic:blipFill>
                  <pic:spPr bwMode="auto">
                    <a:xfrm rot="5400000">
                      <a:off x="0" y="0"/>
                      <a:ext cx="4468785" cy="23418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noProof/>
          <w:sz w:val="24"/>
          <w:u w:val="single"/>
        </w:rPr>
        <w:drawing>
          <wp:anchor distT="0" distB="0" distL="114300" distR="114300" simplePos="0" relativeHeight="251705344" behindDoc="0" locked="0" layoutInCell="1" allowOverlap="1" wp14:anchorId="200CC89C" wp14:editId="478BDC20">
            <wp:simplePos x="0" y="0"/>
            <wp:positionH relativeFrom="column">
              <wp:posOffset>2487930</wp:posOffset>
            </wp:positionH>
            <wp:positionV relativeFrom="paragraph">
              <wp:posOffset>1167765</wp:posOffset>
            </wp:positionV>
            <wp:extent cx="4502785" cy="2411313"/>
            <wp:effectExtent l="131445" t="116205" r="143510" b="1435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81001_153626.jpg"/>
                    <pic:cNvPicPr/>
                  </pic:nvPicPr>
                  <pic:blipFill rotWithShape="1">
                    <a:blip r:embed="rId48" cstate="print">
                      <a:extLst>
                        <a:ext uri="{28A0092B-C50C-407E-A947-70E740481C1C}">
                          <a14:useLocalDpi xmlns:a14="http://schemas.microsoft.com/office/drawing/2010/main" val="0"/>
                        </a:ext>
                      </a:extLst>
                    </a:blip>
                    <a:srcRect t="18800" b="9804"/>
                    <a:stretch/>
                  </pic:blipFill>
                  <pic:spPr bwMode="auto">
                    <a:xfrm rot="5400000">
                      <a:off x="0" y="0"/>
                      <a:ext cx="4502785" cy="241131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sz w:val="24"/>
          <w:u w:val="single"/>
        </w:rPr>
        <w:br w:type="page"/>
      </w:r>
    </w:p>
    <w:p w14:paraId="5B8C94B8" w14:textId="1C43716C" w:rsidR="00BD1E68" w:rsidRDefault="00BD1E68" w:rsidP="000F3F55">
      <w:pPr>
        <w:spacing w:after="0" w:line="360" w:lineRule="auto"/>
        <w:rPr>
          <w:rFonts w:ascii="Arial" w:hAnsi="Arial" w:cs="Arial"/>
          <w:sz w:val="24"/>
        </w:rPr>
      </w:pPr>
    </w:p>
    <w:p w14:paraId="12E97410" w14:textId="31ABBF2E" w:rsidR="00BD1E68" w:rsidRDefault="003B6E23" w:rsidP="000F3F55">
      <w:pPr>
        <w:spacing w:after="0" w:line="360" w:lineRule="auto"/>
        <w:rPr>
          <w:rFonts w:ascii="Arial" w:hAnsi="Arial" w:cs="Arial"/>
          <w:sz w:val="24"/>
        </w:rPr>
      </w:pPr>
      <w:r w:rsidRPr="00DE5843">
        <w:rPr>
          <w:rFonts w:ascii="Arial" w:hAnsi="Arial" w:cs="Arial"/>
          <w:b/>
          <w:noProof/>
          <w:sz w:val="24"/>
        </w:rPr>
        <w:drawing>
          <wp:anchor distT="0" distB="0" distL="114300" distR="114300" simplePos="0" relativeHeight="251713536" behindDoc="0" locked="0" layoutInCell="1" allowOverlap="1" wp14:anchorId="66705B4F" wp14:editId="27FA0276">
            <wp:simplePos x="0" y="0"/>
            <wp:positionH relativeFrom="margin">
              <wp:align>left</wp:align>
            </wp:positionH>
            <wp:positionV relativeFrom="paragraph">
              <wp:posOffset>434341</wp:posOffset>
            </wp:positionV>
            <wp:extent cx="4129471" cy="2807961"/>
            <wp:effectExtent l="127635" t="100965" r="151130" b="17018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20181001_153754.jpg"/>
                    <pic:cNvPicPr/>
                  </pic:nvPicPr>
                  <pic:blipFill rotWithShape="1">
                    <a:blip r:embed="rId49" cstate="print">
                      <a:extLst>
                        <a:ext uri="{28A0092B-C50C-407E-A947-70E740481C1C}">
                          <a14:useLocalDpi xmlns:a14="http://schemas.microsoft.com/office/drawing/2010/main" val="0"/>
                        </a:ext>
                      </a:extLst>
                    </a:blip>
                    <a:srcRect l="13517" t="14138" b="7441"/>
                    <a:stretch/>
                  </pic:blipFill>
                  <pic:spPr bwMode="auto">
                    <a:xfrm rot="5400000">
                      <a:off x="0" y="0"/>
                      <a:ext cx="4129471" cy="28079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C0D474" w14:textId="24D20441" w:rsidR="00BD1E68" w:rsidRDefault="00623FC7" w:rsidP="000F3F55">
      <w:pPr>
        <w:spacing w:after="0" w:line="360" w:lineRule="auto"/>
        <w:rPr>
          <w:rFonts w:ascii="Arial" w:hAnsi="Arial" w:cs="Arial"/>
          <w:sz w:val="24"/>
        </w:rPr>
      </w:pPr>
      <w:r w:rsidRPr="003B6E23">
        <w:rPr>
          <w:rFonts w:ascii="Arial" w:hAnsi="Arial" w:cs="Arial"/>
          <w:b/>
          <w:noProof/>
          <w:sz w:val="24"/>
        </w:rPr>
        <w:drawing>
          <wp:anchor distT="0" distB="0" distL="114300" distR="114300" simplePos="0" relativeHeight="251714560" behindDoc="0" locked="0" layoutInCell="1" allowOverlap="1" wp14:anchorId="7BFCA6D8" wp14:editId="1B1E147C">
            <wp:simplePos x="0" y="0"/>
            <wp:positionH relativeFrom="margin">
              <wp:align>right</wp:align>
            </wp:positionH>
            <wp:positionV relativeFrom="paragraph">
              <wp:posOffset>78105</wp:posOffset>
            </wp:positionV>
            <wp:extent cx="4096054" cy="2887215"/>
            <wp:effectExtent l="109220" t="100330" r="109220" b="14732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20181001_153856.jpg"/>
                    <pic:cNvPicPr/>
                  </pic:nvPicPr>
                  <pic:blipFill rotWithShape="1">
                    <a:blip r:embed="rId50" cstate="print">
                      <a:extLst>
                        <a:ext uri="{28A0092B-C50C-407E-A947-70E740481C1C}">
                          <a14:useLocalDpi xmlns:a14="http://schemas.microsoft.com/office/drawing/2010/main" val="0"/>
                        </a:ext>
                      </a:extLst>
                    </a:blip>
                    <a:srcRect l="2158" t="8043"/>
                    <a:stretch/>
                  </pic:blipFill>
                  <pic:spPr bwMode="auto">
                    <a:xfrm rot="5400000">
                      <a:off x="0" y="0"/>
                      <a:ext cx="4096054" cy="288721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8EBBD1" w14:textId="480BFF2D" w:rsidR="00BD1E68" w:rsidRDefault="00BD1E68" w:rsidP="000F3F55">
      <w:pPr>
        <w:spacing w:after="0" w:line="360" w:lineRule="auto"/>
        <w:rPr>
          <w:rFonts w:ascii="Arial" w:hAnsi="Arial" w:cs="Arial"/>
          <w:sz w:val="24"/>
        </w:rPr>
      </w:pPr>
    </w:p>
    <w:p w14:paraId="44AEAC3E" w14:textId="462946B7" w:rsidR="00BD1E68" w:rsidRDefault="00BD1E68" w:rsidP="000F3F55">
      <w:pPr>
        <w:spacing w:after="0" w:line="360" w:lineRule="auto"/>
        <w:rPr>
          <w:rFonts w:ascii="Arial" w:hAnsi="Arial" w:cs="Arial"/>
          <w:sz w:val="24"/>
        </w:rPr>
      </w:pPr>
    </w:p>
    <w:p w14:paraId="72B5B4E9" w14:textId="32A9F543" w:rsidR="00BD1E68" w:rsidRDefault="00BD1E68" w:rsidP="000F3F55">
      <w:pPr>
        <w:spacing w:after="0" w:line="360" w:lineRule="auto"/>
        <w:rPr>
          <w:rFonts w:ascii="Arial" w:hAnsi="Arial" w:cs="Arial"/>
          <w:sz w:val="24"/>
        </w:rPr>
      </w:pPr>
    </w:p>
    <w:p w14:paraId="18674909" w14:textId="38F86073" w:rsidR="00BD1E68" w:rsidRDefault="00BD1E68" w:rsidP="000F3F55">
      <w:pPr>
        <w:spacing w:after="0" w:line="360" w:lineRule="auto"/>
        <w:rPr>
          <w:rFonts w:ascii="Arial" w:hAnsi="Arial" w:cs="Arial"/>
          <w:sz w:val="24"/>
        </w:rPr>
      </w:pPr>
    </w:p>
    <w:p w14:paraId="64E6CB1E" w14:textId="73533FFE" w:rsidR="00BD1E68" w:rsidRDefault="00BD1E68" w:rsidP="000F3F55">
      <w:pPr>
        <w:spacing w:after="0" w:line="360" w:lineRule="auto"/>
        <w:rPr>
          <w:rFonts w:ascii="Arial" w:hAnsi="Arial" w:cs="Arial"/>
          <w:sz w:val="24"/>
        </w:rPr>
      </w:pPr>
    </w:p>
    <w:p w14:paraId="1A6BA7DB" w14:textId="3A26E24E" w:rsidR="00BD1E68" w:rsidRDefault="00BD1E68" w:rsidP="000F3F55">
      <w:pPr>
        <w:spacing w:after="0" w:line="360" w:lineRule="auto"/>
        <w:rPr>
          <w:rFonts w:ascii="Arial" w:hAnsi="Arial" w:cs="Arial"/>
          <w:sz w:val="24"/>
        </w:rPr>
      </w:pPr>
    </w:p>
    <w:p w14:paraId="0D99C148" w14:textId="06C4A808" w:rsidR="00BD1E68" w:rsidRDefault="00BD1E68" w:rsidP="000F3F55">
      <w:pPr>
        <w:spacing w:after="0" w:line="360" w:lineRule="auto"/>
        <w:rPr>
          <w:rFonts w:ascii="Arial" w:hAnsi="Arial" w:cs="Arial"/>
          <w:sz w:val="24"/>
        </w:rPr>
      </w:pPr>
    </w:p>
    <w:p w14:paraId="20E3D9D8" w14:textId="13F1F10E" w:rsidR="00BD1E68" w:rsidRDefault="00BD1E68" w:rsidP="000F3F55">
      <w:pPr>
        <w:spacing w:after="0" w:line="360" w:lineRule="auto"/>
        <w:rPr>
          <w:rFonts w:ascii="Arial" w:hAnsi="Arial" w:cs="Arial"/>
          <w:sz w:val="24"/>
        </w:rPr>
      </w:pPr>
    </w:p>
    <w:p w14:paraId="1CF13AEC" w14:textId="5D34E16A" w:rsidR="00BD1E68" w:rsidRPr="00BD1E68" w:rsidRDefault="00BD1E68" w:rsidP="000F3F55">
      <w:pPr>
        <w:spacing w:after="0" w:line="360" w:lineRule="auto"/>
        <w:rPr>
          <w:rFonts w:ascii="Arial" w:hAnsi="Arial" w:cs="Arial"/>
          <w:sz w:val="12"/>
        </w:rPr>
      </w:pPr>
    </w:p>
    <w:p w14:paraId="36490920" w14:textId="44DCBC14" w:rsidR="00DE5843" w:rsidRDefault="00623FC7" w:rsidP="000F3F55">
      <w:pPr>
        <w:spacing w:after="0" w:line="360" w:lineRule="auto"/>
        <w:rPr>
          <w:rFonts w:ascii="Arial" w:hAnsi="Arial" w:cs="Arial"/>
          <w:b/>
          <w:sz w:val="24"/>
          <w:u w:val="single"/>
        </w:rPr>
      </w:pPr>
      <w:r>
        <w:rPr>
          <w:rFonts w:ascii="Arial" w:hAnsi="Arial" w:cs="Arial"/>
          <w:noProof/>
          <w:sz w:val="24"/>
        </w:rPr>
        <mc:AlternateContent>
          <mc:Choice Requires="wps">
            <w:drawing>
              <wp:anchor distT="0" distB="0" distL="114300" distR="114300" simplePos="0" relativeHeight="251716608" behindDoc="0" locked="0" layoutInCell="1" allowOverlap="1" wp14:anchorId="3A112894" wp14:editId="76D0FE65">
                <wp:simplePos x="0" y="0"/>
                <wp:positionH relativeFrom="margin">
                  <wp:posOffset>-91440</wp:posOffset>
                </wp:positionH>
                <wp:positionV relativeFrom="paragraph">
                  <wp:posOffset>1624965</wp:posOffset>
                </wp:positionV>
                <wp:extent cx="3810000" cy="434340"/>
                <wp:effectExtent l="0" t="0" r="0" b="3810"/>
                <wp:wrapNone/>
                <wp:docPr id="197" name="Text Box 197"/>
                <wp:cNvGraphicFramePr/>
                <a:graphic xmlns:a="http://schemas.openxmlformats.org/drawingml/2006/main">
                  <a:graphicData uri="http://schemas.microsoft.com/office/word/2010/wordprocessingShape">
                    <wps:wsp>
                      <wps:cNvSpPr txBox="1"/>
                      <wps:spPr>
                        <a:xfrm>
                          <a:off x="0" y="0"/>
                          <a:ext cx="3810000" cy="434340"/>
                        </a:xfrm>
                        <a:prstGeom prst="rect">
                          <a:avLst/>
                        </a:prstGeom>
                        <a:solidFill>
                          <a:schemeClr val="lt1"/>
                        </a:solidFill>
                        <a:ln w="6350">
                          <a:noFill/>
                        </a:ln>
                      </wps:spPr>
                      <wps:txbx>
                        <w:txbxContent>
                          <w:p w14:paraId="43EB674E" w14:textId="7CF5210B" w:rsidR="003B6E23" w:rsidRPr="00BD1E68" w:rsidRDefault="003B6E23" w:rsidP="003B6E23">
                            <w:pPr>
                              <w:spacing w:line="240" w:lineRule="auto"/>
                              <w:jc w:val="center"/>
                              <w:rPr>
                                <w:rFonts w:ascii="Arial" w:hAnsi="Arial" w:cs="Arial"/>
                                <w:b/>
                                <w:sz w:val="24"/>
                                <w:vertAlign w:val="superscript"/>
                              </w:rPr>
                            </w:pPr>
                            <w:r>
                              <w:rPr>
                                <w:rFonts w:ascii="Arial" w:hAnsi="Arial" w:cs="Arial"/>
                                <w:b/>
                                <w:sz w:val="24"/>
                              </w:rPr>
                              <w:t xml:space="preserve">IBM Magnetic Tape Control Unit (IBM 3803) </w:t>
                            </w:r>
                            <w:r>
                              <w:rPr>
                                <w:rFonts w:ascii="Arial" w:hAnsi="Arial" w:cs="Arial"/>
                                <w:b/>
                                <w:sz w:val="24"/>
                                <w:vertAlign w:val="superscript"/>
                              </w:rPr>
                              <w:t>[</w:t>
                            </w:r>
                            <w:r w:rsidR="003C6914">
                              <w:rPr>
                                <w:rFonts w:ascii="Arial" w:hAnsi="Arial" w:cs="Arial"/>
                                <w:b/>
                                <w:sz w:val="24"/>
                                <w:vertAlign w:val="superscript"/>
                              </w:rPr>
                              <w:t>10</w:t>
                            </w:r>
                            <w:r>
                              <w:rPr>
                                <w:rFonts w:ascii="Arial" w:hAnsi="Arial" w:cs="Arial"/>
                                <w:b/>
                                <w:sz w:val="24"/>
                                <w:vertAlign w:val="superscript"/>
                              </w:rPr>
                              <w:t>]</w:t>
                            </w:r>
                          </w:p>
                          <w:p w14:paraId="38E6E78A" w14:textId="77777777" w:rsidR="003B6E23" w:rsidRPr="00DE5843" w:rsidRDefault="003B6E23" w:rsidP="003B6E23">
                            <w:pPr>
                              <w:spacing w:line="360" w:lineRule="auto"/>
                              <w:jc w:val="center"/>
                              <w:rPr>
                                <w:rFonts w:ascii="Arial" w:hAnsi="Arial" w:cs="Arial"/>
                                <w:b/>
                                <w:sz w:val="24"/>
                                <w:vertAlign w:val="super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12894" id="Text Box 197" o:spid="_x0000_s1044" type="#_x0000_t202" style="position:absolute;margin-left:-7.2pt;margin-top:127.95pt;width:300pt;height:34.2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" fillcolor="white [3201]" stroked="f" strokeweight=".5pt">
                <v:textbox>
                  <w:txbxContent>
                    <w:p w14:paraId="43EB674E" w14:textId="7CF5210B" w:rsidR="003B6E23" w:rsidRPr="00BD1E68" w:rsidRDefault="003B6E23" w:rsidP="003B6E23">
                      <w:pPr>
                        <w:spacing w:line="240" w:lineRule="auto"/>
                        <w:jc w:val="center"/>
                        <w:rPr>
                          <w:rFonts w:ascii="Arial" w:hAnsi="Arial" w:cs="Arial"/>
                          <w:b/>
                          <w:sz w:val="24"/>
                          <w:vertAlign w:val="superscript"/>
                        </w:rPr>
                      </w:pPr>
                      <w:r>
                        <w:rPr>
                          <w:rFonts w:ascii="Arial" w:hAnsi="Arial" w:cs="Arial"/>
                          <w:b/>
                          <w:sz w:val="24"/>
                        </w:rPr>
                        <w:t xml:space="preserve">IBM Magnetic Tape Control Unit (IBM 3803) </w:t>
                      </w:r>
                      <w:r>
                        <w:rPr>
                          <w:rFonts w:ascii="Arial" w:hAnsi="Arial" w:cs="Arial"/>
                          <w:b/>
                          <w:sz w:val="24"/>
                          <w:vertAlign w:val="superscript"/>
                        </w:rPr>
                        <w:t>[</w:t>
                      </w:r>
                      <w:r w:rsidR="003C6914">
                        <w:rPr>
                          <w:rFonts w:ascii="Arial" w:hAnsi="Arial" w:cs="Arial"/>
                          <w:b/>
                          <w:sz w:val="24"/>
                          <w:vertAlign w:val="superscript"/>
                        </w:rPr>
                        <w:t>10</w:t>
                      </w:r>
                      <w:r>
                        <w:rPr>
                          <w:rFonts w:ascii="Arial" w:hAnsi="Arial" w:cs="Arial"/>
                          <w:b/>
                          <w:sz w:val="24"/>
                          <w:vertAlign w:val="superscript"/>
                        </w:rPr>
                        <w:t>]</w:t>
                      </w:r>
                    </w:p>
                    <w:p w14:paraId="38E6E78A" w14:textId="77777777" w:rsidR="003B6E23" w:rsidRPr="00DE5843" w:rsidRDefault="003B6E23" w:rsidP="003B6E23">
                      <w:pPr>
                        <w:spacing w:line="360" w:lineRule="auto"/>
                        <w:jc w:val="center"/>
                        <w:rPr>
                          <w:rFonts w:ascii="Arial" w:hAnsi="Arial" w:cs="Arial"/>
                          <w:b/>
                          <w:sz w:val="24"/>
                          <w:vertAlign w:val="superscript"/>
                        </w:rPr>
                      </w:pPr>
                    </w:p>
                  </w:txbxContent>
                </v:textbox>
                <w10:wrap anchorx="margin"/>
              </v:shape>
            </w:pict>
          </mc:Fallback>
        </mc:AlternateContent>
      </w:r>
      <w:r w:rsidRPr="003B6E23">
        <w:rPr>
          <w:rFonts w:ascii="Arial" w:hAnsi="Arial" w:cs="Arial"/>
          <w:b/>
          <w:noProof/>
          <w:sz w:val="24"/>
          <w:u w:val="single"/>
        </w:rPr>
        <mc:AlternateContent>
          <mc:Choice Requires="wps">
            <w:drawing>
              <wp:anchor distT="45720" distB="45720" distL="114300" distR="114300" simplePos="0" relativeHeight="251718656" behindDoc="0" locked="0" layoutInCell="1" allowOverlap="1" wp14:anchorId="19F26154" wp14:editId="78BD260F">
                <wp:simplePos x="0" y="0"/>
                <wp:positionH relativeFrom="margin">
                  <wp:posOffset>38100</wp:posOffset>
                </wp:positionH>
                <wp:positionV relativeFrom="paragraph">
                  <wp:posOffset>1962150</wp:posOffset>
                </wp:positionV>
                <wp:extent cx="6187440" cy="3718560"/>
                <wp:effectExtent l="0" t="0" r="3810" b="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7440" cy="3718560"/>
                        </a:xfrm>
                        <a:prstGeom prst="rect">
                          <a:avLst/>
                        </a:prstGeom>
                        <a:solidFill>
                          <a:srgbClr val="FFFFFF"/>
                        </a:solidFill>
                        <a:ln w="9525">
                          <a:noFill/>
                          <a:miter lim="800000"/>
                          <a:headEnd/>
                          <a:tailEnd/>
                        </a:ln>
                      </wps:spPr>
                      <wps:txbx>
                        <w:txbxContent>
                          <w:p w14:paraId="1F84952C" w14:textId="5FEF8D96" w:rsidR="003B6E23" w:rsidRPr="003B6E23" w:rsidRDefault="003B6E23" w:rsidP="00FF76BA">
                            <w:pPr>
                              <w:spacing w:line="360" w:lineRule="auto"/>
                              <w:jc w:val="both"/>
                              <w:rPr>
                                <w:rFonts w:ascii="Arial" w:hAnsi="Arial" w:cs="Arial"/>
                                <w:sz w:val="24"/>
                              </w:rPr>
                            </w:pPr>
                            <w:r w:rsidRPr="003B6E23">
                              <w:rPr>
                                <w:rFonts w:ascii="Arial" w:hAnsi="Arial" w:cs="Arial"/>
                                <w:sz w:val="24"/>
                              </w:rPr>
                              <w:t>Although half-inch magnetic tape stores a great deal of</w:t>
                            </w:r>
                            <w:r>
                              <w:rPr>
                                <w:rFonts w:ascii="Arial" w:hAnsi="Arial" w:cs="Arial"/>
                                <w:sz w:val="24"/>
                              </w:rPr>
                              <w:t xml:space="preserve"> </w:t>
                            </w:r>
                            <w:r w:rsidRPr="003B6E23">
                              <w:rPr>
                                <w:rFonts w:ascii="Arial" w:hAnsi="Arial" w:cs="Arial"/>
                                <w:sz w:val="24"/>
                              </w:rPr>
                              <w:t>information per unit volume at a relatively low cost, it</w:t>
                            </w:r>
                            <w:r>
                              <w:rPr>
                                <w:rFonts w:ascii="Arial" w:hAnsi="Arial" w:cs="Arial"/>
                                <w:sz w:val="24"/>
                              </w:rPr>
                              <w:t xml:space="preserve"> </w:t>
                            </w:r>
                            <w:r w:rsidRPr="003B6E23">
                              <w:rPr>
                                <w:rFonts w:ascii="Arial" w:hAnsi="Arial" w:cs="Arial"/>
                                <w:sz w:val="24"/>
                              </w:rPr>
                              <w:t>does present certain limitations, the greatest being that of</w:t>
                            </w:r>
                            <w:r>
                              <w:rPr>
                                <w:rFonts w:ascii="Arial" w:hAnsi="Arial" w:cs="Arial"/>
                                <w:sz w:val="24"/>
                              </w:rPr>
                              <w:t xml:space="preserve"> </w:t>
                            </w:r>
                            <w:r w:rsidRPr="003B6E23">
                              <w:rPr>
                                <w:rFonts w:ascii="Arial" w:hAnsi="Arial" w:cs="Arial"/>
                                <w:sz w:val="24"/>
                              </w:rPr>
                              <w:t>the time</w:t>
                            </w:r>
                            <w:r w:rsidR="00FA652D">
                              <w:rPr>
                                <w:rFonts w:ascii="Arial" w:hAnsi="Arial" w:cs="Arial"/>
                                <w:sz w:val="24"/>
                              </w:rPr>
                              <w:t xml:space="preserve"> </w:t>
                            </w:r>
                            <w:r w:rsidRPr="003B6E23">
                              <w:rPr>
                                <w:rFonts w:ascii="Arial" w:hAnsi="Arial" w:cs="Arial"/>
                                <w:sz w:val="24"/>
                              </w:rPr>
                              <w:t>interval required for data access. To overcome</w:t>
                            </w:r>
                            <w:r w:rsidR="00FA652D">
                              <w:rPr>
                                <w:rFonts w:ascii="Arial" w:hAnsi="Arial" w:cs="Arial"/>
                                <w:sz w:val="24"/>
                              </w:rPr>
                              <w:t xml:space="preserve"> </w:t>
                            </w:r>
                            <w:r w:rsidRPr="003B6E23">
                              <w:rPr>
                                <w:rFonts w:ascii="Arial" w:hAnsi="Arial" w:cs="Arial"/>
                                <w:sz w:val="24"/>
                              </w:rPr>
                              <w:t>this limitation, it would be necessary</w:t>
                            </w:r>
                            <w:r w:rsidR="00FA652D">
                              <w:rPr>
                                <w:rFonts w:ascii="Arial" w:hAnsi="Arial" w:cs="Arial"/>
                                <w:sz w:val="24"/>
                              </w:rPr>
                              <w:t xml:space="preserve"> </w:t>
                            </w:r>
                            <w:r w:rsidRPr="003B6E23">
                              <w:rPr>
                                <w:rFonts w:ascii="Arial" w:hAnsi="Arial" w:cs="Arial"/>
                                <w:sz w:val="24"/>
                              </w:rPr>
                              <w:t>either to increase</w:t>
                            </w:r>
                            <w:r w:rsidR="00FA652D">
                              <w:rPr>
                                <w:rFonts w:ascii="Arial" w:hAnsi="Arial" w:cs="Arial"/>
                                <w:sz w:val="24"/>
                              </w:rPr>
                              <w:t xml:space="preserve"> </w:t>
                            </w:r>
                            <w:r w:rsidRPr="003B6E23">
                              <w:rPr>
                                <w:rFonts w:ascii="Arial" w:hAnsi="Arial" w:cs="Arial"/>
                                <w:sz w:val="24"/>
                              </w:rPr>
                              <w:t>tape speed, increase density, decrease head-gap</w:t>
                            </w:r>
                            <w:r w:rsidR="00FA652D">
                              <w:rPr>
                                <w:rFonts w:ascii="Arial" w:hAnsi="Arial" w:cs="Arial"/>
                                <w:sz w:val="24"/>
                              </w:rPr>
                              <w:t xml:space="preserve"> / </w:t>
                            </w:r>
                            <w:r w:rsidRPr="003B6E23">
                              <w:rPr>
                                <w:rFonts w:ascii="Arial" w:hAnsi="Arial" w:cs="Arial"/>
                                <w:sz w:val="24"/>
                              </w:rPr>
                              <w:t>data</w:t>
                            </w:r>
                            <w:r w:rsidR="00FA652D">
                              <w:rPr>
                                <w:rFonts w:ascii="Arial" w:hAnsi="Arial" w:cs="Arial"/>
                                <w:sz w:val="24"/>
                              </w:rPr>
                              <w:t xml:space="preserve"> </w:t>
                            </w:r>
                            <w:r w:rsidRPr="003B6E23">
                              <w:rPr>
                                <w:rFonts w:ascii="Arial" w:hAnsi="Arial" w:cs="Arial"/>
                                <w:sz w:val="24"/>
                              </w:rPr>
                              <w:t>distance, increase the number of parallel tracks, or, for</w:t>
                            </w:r>
                            <w:r w:rsidR="00FA652D">
                              <w:rPr>
                                <w:rFonts w:ascii="Arial" w:hAnsi="Arial" w:cs="Arial"/>
                                <w:sz w:val="24"/>
                              </w:rPr>
                              <w:t xml:space="preserve"> </w:t>
                            </w:r>
                            <w:r w:rsidRPr="003B6E23">
                              <w:rPr>
                                <w:rFonts w:ascii="Arial" w:hAnsi="Arial" w:cs="Arial"/>
                                <w:sz w:val="24"/>
                              </w:rPr>
                              <w:t>certain applications, raise the rewind speed. The IBM 3420 is the new tape</w:t>
                            </w:r>
                            <w:r w:rsidR="00FA652D">
                              <w:rPr>
                                <w:rFonts w:ascii="Arial" w:hAnsi="Arial" w:cs="Arial"/>
                                <w:sz w:val="24"/>
                              </w:rPr>
                              <w:t xml:space="preserve"> </w:t>
                            </w:r>
                            <w:r w:rsidRPr="003B6E23">
                              <w:rPr>
                                <w:rFonts w:ascii="Arial" w:hAnsi="Arial" w:cs="Arial"/>
                                <w:sz w:val="24"/>
                              </w:rPr>
                              <w:t>drive and the IBM 3803 its control unit.</w:t>
                            </w:r>
                            <w:r w:rsidR="00FA652D">
                              <w:rPr>
                                <w:rFonts w:ascii="Arial" w:hAnsi="Arial" w:cs="Arial"/>
                                <w:sz w:val="24"/>
                              </w:rPr>
                              <w:t xml:space="preserve"> </w:t>
                            </w:r>
                            <w:r w:rsidRPr="003B6E23">
                              <w:rPr>
                                <w:rFonts w:ascii="Arial" w:hAnsi="Arial" w:cs="Arial"/>
                                <w:sz w:val="24"/>
                              </w:rPr>
                              <w:t>Improved access time was achieved by positioning the</w:t>
                            </w:r>
                            <w:r w:rsidR="00FA652D">
                              <w:rPr>
                                <w:rFonts w:ascii="Arial" w:hAnsi="Arial" w:cs="Arial"/>
                                <w:sz w:val="24"/>
                              </w:rPr>
                              <w:t xml:space="preserve"> </w:t>
                            </w:r>
                            <w:r w:rsidRPr="003B6E23">
                              <w:rPr>
                                <w:rFonts w:ascii="Arial" w:hAnsi="Arial" w:cs="Arial"/>
                                <w:sz w:val="24"/>
                              </w:rPr>
                              <w:t>readhead gap closer to the data, thereby reducing the</w:t>
                            </w:r>
                            <w:r w:rsidR="00FA652D">
                              <w:rPr>
                                <w:rFonts w:ascii="Arial" w:hAnsi="Arial" w:cs="Arial"/>
                                <w:sz w:val="24"/>
                              </w:rPr>
                              <w:t xml:space="preserve"> </w:t>
                            </w:r>
                            <w:r w:rsidRPr="003B6E23">
                              <w:rPr>
                                <w:rFonts w:ascii="Arial" w:hAnsi="Arial" w:cs="Arial"/>
                                <w:sz w:val="24"/>
                              </w:rPr>
                              <w:t>access time interval in subsequent reads.</w:t>
                            </w:r>
                            <w:r w:rsidR="00FA652D">
                              <w:rPr>
                                <w:rFonts w:ascii="Arial" w:hAnsi="Arial" w:cs="Arial"/>
                                <w:sz w:val="24"/>
                              </w:rPr>
                              <w:t xml:space="preserve"> </w:t>
                            </w:r>
                            <w:r w:rsidRPr="003B6E23">
                              <w:rPr>
                                <w:rFonts w:ascii="Arial" w:hAnsi="Arial" w:cs="Arial"/>
                                <w:sz w:val="24"/>
                              </w:rPr>
                              <w:t>Improved rewind</w:t>
                            </w:r>
                            <w:r w:rsidR="00FA652D">
                              <w:rPr>
                                <w:rFonts w:ascii="Arial" w:hAnsi="Arial" w:cs="Arial"/>
                                <w:sz w:val="24"/>
                              </w:rPr>
                              <w:t xml:space="preserve"> </w:t>
                            </w:r>
                            <w:r w:rsidRPr="003B6E23">
                              <w:rPr>
                                <w:rFonts w:ascii="Arial" w:hAnsi="Arial" w:cs="Arial"/>
                                <w:sz w:val="24"/>
                              </w:rPr>
                              <w:t>time was achieved by more positive control over</w:t>
                            </w:r>
                            <w:r w:rsidR="00FA652D">
                              <w:rPr>
                                <w:rFonts w:ascii="Arial" w:hAnsi="Arial" w:cs="Arial"/>
                                <w:sz w:val="24"/>
                              </w:rPr>
                              <w:t xml:space="preserve"> </w:t>
                            </w:r>
                            <w:r w:rsidRPr="003B6E23">
                              <w:rPr>
                                <w:rFonts w:ascii="Arial" w:hAnsi="Arial" w:cs="Arial"/>
                                <w:sz w:val="24"/>
                              </w:rPr>
                              <w:t>the tape as it enters</w:t>
                            </w:r>
                            <w:r w:rsidR="00FA652D">
                              <w:rPr>
                                <w:rFonts w:ascii="Arial" w:hAnsi="Arial" w:cs="Arial"/>
                                <w:sz w:val="24"/>
                              </w:rPr>
                              <w:t xml:space="preserve"> </w:t>
                            </w:r>
                            <w:r w:rsidRPr="003B6E23">
                              <w:rPr>
                                <w:rFonts w:ascii="Arial" w:hAnsi="Arial" w:cs="Arial"/>
                                <w:sz w:val="24"/>
                              </w:rPr>
                              <w:t>the vacuum columns, and the control</w:t>
                            </w:r>
                            <w:r w:rsidR="00FA652D">
                              <w:rPr>
                                <w:rFonts w:ascii="Arial" w:hAnsi="Arial" w:cs="Arial"/>
                                <w:sz w:val="24"/>
                              </w:rPr>
                              <w:t xml:space="preserve"> </w:t>
                            </w:r>
                            <w:r w:rsidRPr="003B6E23">
                              <w:rPr>
                                <w:rFonts w:ascii="Arial" w:hAnsi="Arial" w:cs="Arial"/>
                                <w:sz w:val="24"/>
                              </w:rPr>
                              <w:t>was obtained with a new configuration of tachometers for</w:t>
                            </w:r>
                            <w:r w:rsidR="00FA652D">
                              <w:rPr>
                                <w:rFonts w:ascii="Arial" w:hAnsi="Arial" w:cs="Arial"/>
                                <w:sz w:val="24"/>
                              </w:rPr>
                              <w:t xml:space="preserve"> </w:t>
                            </w:r>
                            <w:r w:rsidRPr="003B6E23">
                              <w:rPr>
                                <w:rFonts w:ascii="Arial" w:hAnsi="Arial" w:cs="Arial"/>
                                <w:sz w:val="24"/>
                              </w:rPr>
                              <w:t>high-resolution tape speed information.</w:t>
                            </w:r>
                            <w:r w:rsidR="00FA652D">
                              <w:rPr>
                                <w:rFonts w:ascii="Arial" w:hAnsi="Arial" w:cs="Arial"/>
                                <w:sz w:val="24"/>
                              </w:rPr>
                              <w:t xml:space="preserve"> </w:t>
                            </w:r>
                            <w:r w:rsidRPr="003B6E23">
                              <w:rPr>
                                <w:rFonts w:ascii="Arial" w:hAnsi="Arial" w:cs="Arial"/>
                                <w:sz w:val="24"/>
                              </w:rPr>
                              <w:t>The IBM 3803/3420 is a total replacement for any</w:t>
                            </w:r>
                            <w:r w:rsidR="00FA652D">
                              <w:rPr>
                                <w:rFonts w:ascii="Arial" w:hAnsi="Arial" w:cs="Arial"/>
                                <w:sz w:val="24"/>
                              </w:rPr>
                              <w:t xml:space="preserve"> </w:t>
                            </w:r>
                            <w:r w:rsidRPr="003B6E23">
                              <w:rPr>
                                <w:rFonts w:ascii="Arial" w:hAnsi="Arial" w:cs="Arial"/>
                                <w:sz w:val="24"/>
                              </w:rPr>
                              <w:t>existing IBM 2803/2400 tape subsystem. The former</w:t>
                            </w:r>
                            <w:r w:rsidR="00FA652D">
                              <w:rPr>
                                <w:rFonts w:ascii="Arial" w:hAnsi="Arial" w:cs="Arial"/>
                                <w:sz w:val="24"/>
                              </w:rPr>
                              <w:t xml:space="preserve"> </w:t>
                            </w:r>
                            <w:r w:rsidRPr="003B6E23">
                              <w:rPr>
                                <w:rFonts w:ascii="Arial" w:hAnsi="Arial" w:cs="Arial"/>
                                <w:sz w:val="24"/>
                              </w:rPr>
                              <w:t>now includes features called a two-channel switch, which</w:t>
                            </w:r>
                            <w:r w:rsidR="00FA652D">
                              <w:rPr>
                                <w:rFonts w:ascii="Arial" w:hAnsi="Arial" w:cs="Arial"/>
                                <w:sz w:val="24"/>
                              </w:rPr>
                              <w:t xml:space="preserve"> </w:t>
                            </w:r>
                            <w:r w:rsidRPr="003B6E23">
                              <w:rPr>
                                <w:rFonts w:ascii="Arial" w:hAnsi="Arial" w:cs="Arial"/>
                                <w:sz w:val="24"/>
                              </w:rPr>
                              <w:t>allows connection to two separate channels, and device</w:t>
                            </w:r>
                            <w:r w:rsidR="00FA652D">
                              <w:rPr>
                                <w:rFonts w:ascii="Arial" w:hAnsi="Arial" w:cs="Arial"/>
                                <w:sz w:val="24"/>
                              </w:rPr>
                              <w:t xml:space="preserve"> </w:t>
                            </w:r>
                            <w:r w:rsidRPr="003B6E23">
                              <w:rPr>
                                <w:rFonts w:ascii="Arial" w:hAnsi="Arial" w:cs="Arial"/>
                                <w:sz w:val="24"/>
                              </w:rPr>
                              <w:t>switching, which allows up to four control units to communicate</w:t>
                            </w:r>
                            <w:r w:rsidR="00FA652D">
                              <w:rPr>
                                <w:rFonts w:ascii="Arial" w:hAnsi="Arial" w:cs="Arial"/>
                                <w:sz w:val="24"/>
                              </w:rPr>
                              <w:t xml:space="preserve"> </w:t>
                            </w:r>
                            <w:r w:rsidRPr="003B6E23">
                              <w:rPr>
                                <w:rFonts w:ascii="Arial" w:hAnsi="Arial" w:cs="Arial"/>
                                <w:sz w:val="24"/>
                              </w:rPr>
                              <w:t>with up to 16 tape drives</w:t>
                            </w:r>
                            <w:r w:rsidR="00FA652D">
                              <w:rPr>
                                <w:rFonts w:ascii="Arial" w:hAnsi="Arial" w:cs="Arial"/>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F26154" id="_x0000_s1045" type="#_x0000_t202" style="position:absolute;margin-left:3pt;margin-top:154.5pt;width:487.2pt;height:292.8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" stroked="f">
                <v:textbox>
                  <w:txbxContent>
                    <w:p w14:paraId="1F84952C" w14:textId="5FEF8D96" w:rsidR="003B6E23" w:rsidRPr="003B6E23" w:rsidRDefault="003B6E23" w:rsidP="00FF76BA">
                      <w:pPr>
                        <w:spacing w:line="360" w:lineRule="auto"/>
                        <w:jc w:val="both"/>
                        <w:rPr>
                          <w:rFonts w:ascii="Arial" w:hAnsi="Arial" w:cs="Arial"/>
                          <w:sz w:val="24"/>
                        </w:rPr>
                      </w:pPr>
                      <w:r w:rsidRPr="003B6E23">
                        <w:rPr>
                          <w:rFonts w:ascii="Arial" w:hAnsi="Arial" w:cs="Arial"/>
                          <w:sz w:val="24"/>
                        </w:rPr>
                        <w:t>Although half-inch magnetic tape stores a great deal of</w:t>
                      </w:r>
                      <w:r>
                        <w:rPr>
                          <w:rFonts w:ascii="Arial" w:hAnsi="Arial" w:cs="Arial"/>
                          <w:sz w:val="24"/>
                        </w:rPr>
                        <w:t xml:space="preserve"> </w:t>
                      </w:r>
                      <w:r w:rsidRPr="003B6E23">
                        <w:rPr>
                          <w:rFonts w:ascii="Arial" w:hAnsi="Arial" w:cs="Arial"/>
                          <w:sz w:val="24"/>
                        </w:rPr>
                        <w:t>information per unit volume at a relatively low cost, it</w:t>
                      </w:r>
                      <w:r>
                        <w:rPr>
                          <w:rFonts w:ascii="Arial" w:hAnsi="Arial" w:cs="Arial"/>
                          <w:sz w:val="24"/>
                        </w:rPr>
                        <w:t xml:space="preserve"> </w:t>
                      </w:r>
                      <w:r w:rsidRPr="003B6E23">
                        <w:rPr>
                          <w:rFonts w:ascii="Arial" w:hAnsi="Arial" w:cs="Arial"/>
                          <w:sz w:val="24"/>
                        </w:rPr>
                        <w:t>does present certain limitations, the greatest being that of</w:t>
                      </w:r>
                      <w:r>
                        <w:rPr>
                          <w:rFonts w:ascii="Arial" w:hAnsi="Arial" w:cs="Arial"/>
                          <w:sz w:val="24"/>
                        </w:rPr>
                        <w:t xml:space="preserve"> </w:t>
                      </w:r>
                      <w:r w:rsidRPr="003B6E23">
                        <w:rPr>
                          <w:rFonts w:ascii="Arial" w:hAnsi="Arial" w:cs="Arial"/>
                          <w:sz w:val="24"/>
                        </w:rPr>
                        <w:t>the time</w:t>
                      </w:r>
                      <w:r w:rsidR="00FA652D">
                        <w:rPr>
                          <w:rFonts w:ascii="Arial" w:hAnsi="Arial" w:cs="Arial"/>
                          <w:sz w:val="24"/>
                        </w:rPr>
                        <w:t xml:space="preserve"> </w:t>
                      </w:r>
                      <w:r w:rsidRPr="003B6E23">
                        <w:rPr>
                          <w:rFonts w:ascii="Arial" w:hAnsi="Arial" w:cs="Arial"/>
                          <w:sz w:val="24"/>
                        </w:rPr>
                        <w:t>interval required for data access. To overcome</w:t>
                      </w:r>
                      <w:r w:rsidR="00FA652D">
                        <w:rPr>
                          <w:rFonts w:ascii="Arial" w:hAnsi="Arial" w:cs="Arial"/>
                          <w:sz w:val="24"/>
                        </w:rPr>
                        <w:t xml:space="preserve"> </w:t>
                      </w:r>
                      <w:r w:rsidRPr="003B6E23">
                        <w:rPr>
                          <w:rFonts w:ascii="Arial" w:hAnsi="Arial" w:cs="Arial"/>
                          <w:sz w:val="24"/>
                        </w:rPr>
                        <w:t>this limitation, it would be necessary</w:t>
                      </w:r>
                      <w:r w:rsidR="00FA652D">
                        <w:rPr>
                          <w:rFonts w:ascii="Arial" w:hAnsi="Arial" w:cs="Arial"/>
                          <w:sz w:val="24"/>
                        </w:rPr>
                        <w:t xml:space="preserve"> </w:t>
                      </w:r>
                      <w:r w:rsidRPr="003B6E23">
                        <w:rPr>
                          <w:rFonts w:ascii="Arial" w:hAnsi="Arial" w:cs="Arial"/>
                          <w:sz w:val="24"/>
                        </w:rPr>
                        <w:t>either to increase</w:t>
                      </w:r>
                      <w:r w:rsidR="00FA652D">
                        <w:rPr>
                          <w:rFonts w:ascii="Arial" w:hAnsi="Arial" w:cs="Arial"/>
                          <w:sz w:val="24"/>
                        </w:rPr>
                        <w:t xml:space="preserve"> </w:t>
                      </w:r>
                      <w:r w:rsidRPr="003B6E23">
                        <w:rPr>
                          <w:rFonts w:ascii="Arial" w:hAnsi="Arial" w:cs="Arial"/>
                          <w:sz w:val="24"/>
                        </w:rPr>
                        <w:t>tape speed, increase density, decrease head-gap</w:t>
                      </w:r>
                      <w:r w:rsidR="00FA652D">
                        <w:rPr>
                          <w:rFonts w:ascii="Arial" w:hAnsi="Arial" w:cs="Arial"/>
                          <w:sz w:val="24"/>
                        </w:rPr>
                        <w:t xml:space="preserve"> / </w:t>
                      </w:r>
                      <w:r w:rsidRPr="003B6E23">
                        <w:rPr>
                          <w:rFonts w:ascii="Arial" w:hAnsi="Arial" w:cs="Arial"/>
                          <w:sz w:val="24"/>
                        </w:rPr>
                        <w:t>data</w:t>
                      </w:r>
                      <w:r w:rsidR="00FA652D">
                        <w:rPr>
                          <w:rFonts w:ascii="Arial" w:hAnsi="Arial" w:cs="Arial"/>
                          <w:sz w:val="24"/>
                        </w:rPr>
                        <w:t xml:space="preserve"> </w:t>
                      </w:r>
                      <w:r w:rsidRPr="003B6E23">
                        <w:rPr>
                          <w:rFonts w:ascii="Arial" w:hAnsi="Arial" w:cs="Arial"/>
                          <w:sz w:val="24"/>
                        </w:rPr>
                        <w:t>distance, increase the number of parallel tracks, or, for</w:t>
                      </w:r>
                      <w:r w:rsidR="00FA652D">
                        <w:rPr>
                          <w:rFonts w:ascii="Arial" w:hAnsi="Arial" w:cs="Arial"/>
                          <w:sz w:val="24"/>
                        </w:rPr>
                        <w:t xml:space="preserve"> </w:t>
                      </w:r>
                      <w:r w:rsidRPr="003B6E23">
                        <w:rPr>
                          <w:rFonts w:ascii="Arial" w:hAnsi="Arial" w:cs="Arial"/>
                          <w:sz w:val="24"/>
                        </w:rPr>
                        <w:t>certain applications, raise the rewind speed. The IBM 3420 is the new tape</w:t>
                      </w:r>
                      <w:r w:rsidR="00FA652D">
                        <w:rPr>
                          <w:rFonts w:ascii="Arial" w:hAnsi="Arial" w:cs="Arial"/>
                          <w:sz w:val="24"/>
                        </w:rPr>
                        <w:t xml:space="preserve"> </w:t>
                      </w:r>
                      <w:r w:rsidRPr="003B6E23">
                        <w:rPr>
                          <w:rFonts w:ascii="Arial" w:hAnsi="Arial" w:cs="Arial"/>
                          <w:sz w:val="24"/>
                        </w:rPr>
                        <w:t>drive and the IBM 3803 its control unit.</w:t>
                      </w:r>
                      <w:r w:rsidR="00FA652D">
                        <w:rPr>
                          <w:rFonts w:ascii="Arial" w:hAnsi="Arial" w:cs="Arial"/>
                          <w:sz w:val="24"/>
                        </w:rPr>
                        <w:t xml:space="preserve"> </w:t>
                      </w:r>
                      <w:r w:rsidRPr="003B6E23">
                        <w:rPr>
                          <w:rFonts w:ascii="Arial" w:hAnsi="Arial" w:cs="Arial"/>
                          <w:sz w:val="24"/>
                        </w:rPr>
                        <w:t>Improved access time was achieved by positioning the</w:t>
                      </w:r>
                      <w:r w:rsidR="00FA652D">
                        <w:rPr>
                          <w:rFonts w:ascii="Arial" w:hAnsi="Arial" w:cs="Arial"/>
                          <w:sz w:val="24"/>
                        </w:rPr>
                        <w:t xml:space="preserve"> </w:t>
                      </w:r>
                      <w:r w:rsidRPr="003B6E23">
                        <w:rPr>
                          <w:rFonts w:ascii="Arial" w:hAnsi="Arial" w:cs="Arial"/>
                          <w:sz w:val="24"/>
                        </w:rPr>
                        <w:t>readhead gap closer to the data, thereby reducing the</w:t>
                      </w:r>
                      <w:r w:rsidR="00FA652D">
                        <w:rPr>
                          <w:rFonts w:ascii="Arial" w:hAnsi="Arial" w:cs="Arial"/>
                          <w:sz w:val="24"/>
                        </w:rPr>
                        <w:t xml:space="preserve"> </w:t>
                      </w:r>
                      <w:r w:rsidRPr="003B6E23">
                        <w:rPr>
                          <w:rFonts w:ascii="Arial" w:hAnsi="Arial" w:cs="Arial"/>
                          <w:sz w:val="24"/>
                        </w:rPr>
                        <w:t>access time interval in subsequent reads.</w:t>
                      </w:r>
                      <w:r w:rsidR="00FA652D">
                        <w:rPr>
                          <w:rFonts w:ascii="Arial" w:hAnsi="Arial" w:cs="Arial"/>
                          <w:sz w:val="24"/>
                        </w:rPr>
                        <w:t xml:space="preserve"> </w:t>
                      </w:r>
                      <w:r w:rsidRPr="003B6E23">
                        <w:rPr>
                          <w:rFonts w:ascii="Arial" w:hAnsi="Arial" w:cs="Arial"/>
                          <w:sz w:val="24"/>
                        </w:rPr>
                        <w:t>Improved rewind</w:t>
                      </w:r>
                      <w:r w:rsidR="00FA652D">
                        <w:rPr>
                          <w:rFonts w:ascii="Arial" w:hAnsi="Arial" w:cs="Arial"/>
                          <w:sz w:val="24"/>
                        </w:rPr>
                        <w:t xml:space="preserve"> </w:t>
                      </w:r>
                      <w:r w:rsidRPr="003B6E23">
                        <w:rPr>
                          <w:rFonts w:ascii="Arial" w:hAnsi="Arial" w:cs="Arial"/>
                          <w:sz w:val="24"/>
                        </w:rPr>
                        <w:t>time was achieved by more positive control over</w:t>
                      </w:r>
                      <w:r w:rsidR="00FA652D">
                        <w:rPr>
                          <w:rFonts w:ascii="Arial" w:hAnsi="Arial" w:cs="Arial"/>
                          <w:sz w:val="24"/>
                        </w:rPr>
                        <w:t xml:space="preserve"> </w:t>
                      </w:r>
                      <w:r w:rsidRPr="003B6E23">
                        <w:rPr>
                          <w:rFonts w:ascii="Arial" w:hAnsi="Arial" w:cs="Arial"/>
                          <w:sz w:val="24"/>
                        </w:rPr>
                        <w:t>the tape as it enters</w:t>
                      </w:r>
                      <w:r w:rsidR="00FA652D">
                        <w:rPr>
                          <w:rFonts w:ascii="Arial" w:hAnsi="Arial" w:cs="Arial"/>
                          <w:sz w:val="24"/>
                        </w:rPr>
                        <w:t xml:space="preserve"> </w:t>
                      </w:r>
                      <w:r w:rsidRPr="003B6E23">
                        <w:rPr>
                          <w:rFonts w:ascii="Arial" w:hAnsi="Arial" w:cs="Arial"/>
                          <w:sz w:val="24"/>
                        </w:rPr>
                        <w:t>the vacuum columns, and the control</w:t>
                      </w:r>
                      <w:r w:rsidR="00FA652D">
                        <w:rPr>
                          <w:rFonts w:ascii="Arial" w:hAnsi="Arial" w:cs="Arial"/>
                          <w:sz w:val="24"/>
                        </w:rPr>
                        <w:t xml:space="preserve"> </w:t>
                      </w:r>
                      <w:r w:rsidRPr="003B6E23">
                        <w:rPr>
                          <w:rFonts w:ascii="Arial" w:hAnsi="Arial" w:cs="Arial"/>
                          <w:sz w:val="24"/>
                        </w:rPr>
                        <w:t>was obtained with a new configuration of tachometers for</w:t>
                      </w:r>
                      <w:r w:rsidR="00FA652D">
                        <w:rPr>
                          <w:rFonts w:ascii="Arial" w:hAnsi="Arial" w:cs="Arial"/>
                          <w:sz w:val="24"/>
                        </w:rPr>
                        <w:t xml:space="preserve"> </w:t>
                      </w:r>
                      <w:r w:rsidRPr="003B6E23">
                        <w:rPr>
                          <w:rFonts w:ascii="Arial" w:hAnsi="Arial" w:cs="Arial"/>
                          <w:sz w:val="24"/>
                        </w:rPr>
                        <w:t>high-resolution tape speed information.</w:t>
                      </w:r>
                      <w:r w:rsidR="00FA652D">
                        <w:rPr>
                          <w:rFonts w:ascii="Arial" w:hAnsi="Arial" w:cs="Arial"/>
                          <w:sz w:val="24"/>
                        </w:rPr>
                        <w:t xml:space="preserve"> </w:t>
                      </w:r>
                      <w:r w:rsidRPr="003B6E23">
                        <w:rPr>
                          <w:rFonts w:ascii="Arial" w:hAnsi="Arial" w:cs="Arial"/>
                          <w:sz w:val="24"/>
                        </w:rPr>
                        <w:t>The IBM 3803/3420 is a total replacement for any</w:t>
                      </w:r>
                      <w:r w:rsidR="00FA652D">
                        <w:rPr>
                          <w:rFonts w:ascii="Arial" w:hAnsi="Arial" w:cs="Arial"/>
                          <w:sz w:val="24"/>
                        </w:rPr>
                        <w:t xml:space="preserve"> </w:t>
                      </w:r>
                      <w:r w:rsidRPr="003B6E23">
                        <w:rPr>
                          <w:rFonts w:ascii="Arial" w:hAnsi="Arial" w:cs="Arial"/>
                          <w:sz w:val="24"/>
                        </w:rPr>
                        <w:t>existing IBM 2803/2400 tape subsystem. The former</w:t>
                      </w:r>
                      <w:r w:rsidR="00FA652D">
                        <w:rPr>
                          <w:rFonts w:ascii="Arial" w:hAnsi="Arial" w:cs="Arial"/>
                          <w:sz w:val="24"/>
                        </w:rPr>
                        <w:t xml:space="preserve"> </w:t>
                      </w:r>
                      <w:r w:rsidRPr="003B6E23">
                        <w:rPr>
                          <w:rFonts w:ascii="Arial" w:hAnsi="Arial" w:cs="Arial"/>
                          <w:sz w:val="24"/>
                        </w:rPr>
                        <w:t>now includes features called a two-channel switch, which</w:t>
                      </w:r>
                      <w:r w:rsidR="00FA652D">
                        <w:rPr>
                          <w:rFonts w:ascii="Arial" w:hAnsi="Arial" w:cs="Arial"/>
                          <w:sz w:val="24"/>
                        </w:rPr>
                        <w:t xml:space="preserve"> </w:t>
                      </w:r>
                      <w:r w:rsidRPr="003B6E23">
                        <w:rPr>
                          <w:rFonts w:ascii="Arial" w:hAnsi="Arial" w:cs="Arial"/>
                          <w:sz w:val="24"/>
                        </w:rPr>
                        <w:t>allows connection to two separate channels, and device</w:t>
                      </w:r>
                      <w:r w:rsidR="00FA652D">
                        <w:rPr>
                          <w:rFonts w:ascii="Arial" w:hAnsi="Arial" w:cs="Arial"/>
                          <w:sz w:val="24"/>
                        </w:rPr>
                        <w:t xml:space="preserve"> </w:t>
                      </w:r>
                      <w:r w:rsidRPr="003B6E23">
                        <w:rPr>
                          <w:rFonts w:ascii="Arial" w:hAnsi="Arial" w:cs="Arial"/>
                          <w:sz w:val="24"/>
                        </w:rPr>
                        <w:t>switching, which allows up to four control units to communicate</w:t>
                      </w:r>
                      <w:r w:rsidR="00FA652D">
                        <w:rPr>
                          <w:rFonts w:ascii="Arial" w:hAnsi="Arial" w:cs="Arial"/>
                          <w:sz w:val="24"/>
                        </w:rPr>
                        <w:t xml:space="preserve"> </w:t>
                      </w:r>
                      <w:r w:rsidRPr="003B6E23">
                        <w:rPr>
                          <w:rFonts w:ascii="Arial" w:hAnsi="Arial" w:cs="Arial"/>
                          <w:sz w:val="24"/>
                        </w:rPr>
                        <w:t>with up to 16 tape drives</w:t>
                      </w:r>
                      <w:r w:rsidR="00FA652D">
                        <w:rPr>
                          <w:rFonts w:ascii="Arial" w:hAnsi="Arial" w:cs="Arial"/>
                          <w:sz w:val="24"/>
                        </w:rPr>
                        <w:t>.</w:t>
                      </w:r>
                    </w:p>
                  </w:txbxContent>
                </v:textbox>
                <w10:wrap type="square" anchorx="margin"/>
              </v:shape>
            </w:pict>
          </mc:Fallback>
        </mc:AlternateContent>
      </w:r>
      <w:r w:rsidR="003C6914">
        <w:rPr>
          <w:rFonts w:ascii="Arial" w:hAnsi="Arial" w:cs="Arial"/>
          <w:noProof/>
          <w:sz w:val="24"/>
        </w:rPr>
        <mc:AlternateContent>
          <mc:Choice Requires="wps">
            <w:drawing>
              <wp:anchor distT="0" distB="0" distL="114300" distR="114300" simplePos="0" relativeHeight="251712512" behindDoc="0" locked="0" layoutInCell="1" allowOverlap="1" wp14:anchorId="6DEE8915" wp14:editId="19B62A55">
                <wp:simplePos x="0" y="0"/>
                <wp:positionH relativeFrom="margin">
                  <wp:posOffset>53340</wp:posOffset>
                </wp:positionH>
                <wp:positionV relativeFrom="paragraph">
                  <wp:posOffset>215265</wp:posOffset>
                </wp:positionV>
                <wp:extent cx="2903220" cy="396240"/>
                <wp:effectExtent l="0" t="0" r="0" b="3810"/>
                <wp:wrapNone/>
                <wp:docPr id="195" name="Text Box 195"/>
                <wp:cNvGraphicFramePr/>
                <a:graphic xmlns:a="http://schemas.openxmlformats.org/drawingml/2006/main">
                  <a:graphicData uri="http://schemas.microsoft.com/office/word/2010/wordprocessingShape">
                    <wps:wsp>
                      <wps:cNvSpPr txBox="1"/>
                      <wps:spPr>
                        <a:xfrm>
                          <a:off x="0" y="0"/>
                          <a:ext cx="2903220" cy="396240"/>
                        </a:xfrm>
                        <a:prstGeom prst="rect">
                          <a:avLst/>
                        </a:prstGeom>
                        <a:solidFill>
                          <a:schemeClr val="lt1"/>
                        </a:solidFill>
                        <a:ln w="6350">
                          <a:noFill/>
                        </a:ln>
                      </wps:spPr>
                      <wps:txbx>
                        <w:txbxContent>
                          <w:p w14:paraId="618F7553" w14:textId="069EC5CC" w:rsidR="00DE5843" w:rsidRPr="00BD1E68" w:rsidRDefault="00DE5843" w:rsidP="003B6E23">
                            <w:pPr>
                              <w:spacing w:line="240" w:lineRule="auto"/>
                              <w:jc w:val="center"/>
                              <w:rPr>
                                <w:rFonts w:ascii="Arial" w:hAnsi="Arial" w:cs="Arial"/>
                                <w:b/>
                                <w:sz w:val="24"/>
                                <w:vertAlign w:val="superscript"/>
                              </w:rPr>
                            </w:pPr>
                            <w:r>
                              <w:rPr>
                                <w:rFonts w:ascii="Arial" w:hAnsi="Arial" w:cs="Arial"/>
                                <w:b/>
                                <w:sz w:val="24"/>
                              </w:rPr>
                              <w:t>IBM Magnetic Tape Unit (IBM 3420)</w:t>
                            </w:r>
                            <w:r w:rsidR="00BD1E68">
                              <w:rPr>
                                <w:rFonts w:ascii="Arial" w:hAnsi="Arial" w:cs="Arial"/>
                                <w:b/>
                                <w:sz w:val="24"/>
                              </w:rPr>
                              <w:t xml:space="preserve"> </w:t>
                            </w:r>
                            <w:r w:rsidR="00BD1E68">
                              <w:rPr>
                                <w:rFonts w:ascii="Arial" w:hAnsi="Arial" w:cs="Arial"/>
                                <w:b/>
                                <w:sz w:val="24"/>
                                <w:vertAlign w:val="superscript"/>
                              </w:rPr>
                              <w:t>[</w:t>
                            </w:r>
                            <w:r w:rsidR="003C6914">
                              <w:rPr>
                                <w:rFonts w:ascii="Arial" w:hAnsi="Arial" w:cs="Arial"/>
                                <w:b/>
                                <w:sz w:val="24"/>
                                <w:vertAlign w:val="superscript"/>
                              </w:rPr>
                              <w:t>10</w:t>
                            </w:r>
                            <w:r w:rsidR="00BD1E68">
                              <w:rPr>
                                <w:rFonts w:ascii="Arial" w:hAnsi="Arial" w:cs="Arial"/>
                                <w:b/>
                                <w:sz w:val="24"/>
                                <w:vertAlign w:val="superscript"/>
                              </w:rPr>
                              <w:t>]</w:t>
                            </w:r>
                          </w:p>
                          <w:p w14:paraId="33C4F4D3" w14:textId="43043407" w:rsidR="00DE5843" w:rsidRPr="00DE5843" w:rsidRDefault="00DE5843" w:rsidP="003B6E23">
                            <w:pPr>
                              <w:spacing w:line="360" w:lineRule="auto"/>
                              <w:jc w:val="center"/>
                              <w:rPr>
                                <w:rFonts w:ascii="Arial" w:hAnsi="Arial" w:cs="Arial"/>
                                <w:b/>
                                <w:sz w:val="24"/>
                                <w:vertAlign w:val="super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E8915" id="Text Box 195" o:spid="_x0000_s1046" type="#_x0000_t202" style="position:absolute;margin-left:4.2pt;margin-top:16.95pt;width:228.6pt;height:31.2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" fillcolor="white [3201]" stroked="f" strokeweight=".5pt">
                <v:textbox>
                  <w:txbxContent>
                    <w:p w14:paraId="618F7553" w14:textId="069EC5CC" w:rsidR="00DE5843" w:rsidRPr="00BD1E68" w:rsidRDefault="00DE5843" w:rsidP="003B6E23">
                      <w:pPr>
                        <w:spacing w:line="240" w:lineRule="auto"/>
                        <w:jc w:val="center"/>
                        <w:rPr>
                          <w:rFonts w:ascii="Arial" w:hAnsi="Arial" w:cs="Arial"/>
                          <w:b/>
                          <w:sz w:val="24"/>
                          <w:vertAlign w:val="superscript"/>
                        </w:rPr>
                      </w:pPr>
                      <w:r>
                        <w:rPr>
                          <w:rFonts w:ascii="Arial" w:hAnsi="Arial" w:cs="Arial"/>
                          <w:b/>
                          <w:sz w:val="24"/>
                        </w:rPr>
                        <w:t>IBM Magnetic Tape Unit (IBM 3420)</w:t>
                      </w:r>
                      <w:r w:rsidR="00BD1E68">
                        <w:rPr>
                          <w:rFonts w:ascii="Arial" w:hAnsi="Arial" w:cs="Arial"/>
                          <w:b/>
                          <w:sz w:val="24"/>
                        </w:rPr>
                        <w:t xml:space="preserve"> </w:t>
                      </w:r>
                      <w:r w:rsidR="00BD1E68">
                        <w:rPr>
                          <w:rFonts w:ascii="Arial" w:hAnsi="Arial" w:cs="Arial"/>
                          <w:b/>
                          <w:sz w:val="24"/>
                          <w:vertAlign w:val="superscript"/>
                        </w:rPr>
                        <w:t>[</w:t>
                      </w:r>
                      <w:r w:rsidR="003C6914">
                        <w:rPr>
                          <w:rFonts w:ascii="Arial" w:hAnsi="Arial" w:cs="Arial"/>
                          <w:b/>
                          <w:sz w:val="24"/>
                          <w:vertAlign w:val="superscript"/>
                        </w:rPr>
                        <w:t>10</w:t>
                      </w:r>
                      <w:r w:rsidR="00BD1E68">
                        <w:rPr>
                          <w:rFonts w:ascii="Arial" w:hAnsi="Arial" w:cs="Arial"/>
                          <w:b/>
                          <w:sz w:val="24"/>
                          <w:vertAlign w:val="superscript"/>
                        </w:rPr>
                        <w:t>]</w:t>
                      </w:r>
                    </w:p>
                    <w:p w14:paraId="33C4F4D3" w14:textId="43043407" w:rsidR="00DE5843" w:rsidRPr="00DE5843" w:rsidRDefault="00DE5843" w:rsidP="003B6E23">
                      <w:pPr>
                        <w:spacing w:line="360" w:lineRule="auto"/>
                        <w:jc w:val="center"/>
                        <w:rPr>
                          <w:rFonts w:ascii="Arial" w:hAnsi="Arial" w:cs="Arial"/>
                          <w:b/>
                          <w:sz w:val="24"/>
                          <w:vertAlign w:val="superscript"/>
                        </w:rPr>
                      </w:pPr>
                    </w:p>
                  </w:txbxContent>
                </v:textbox>
                <w10:wrap anchorx="margin"/>
              </v:shape>
            </w:pict>
          </mc:Fallback>
        </mc:AlternateContent>
      </w:r>
      <w:r w:rsidR="00DE5843">
        <w:rPr>
          <w:rFonts w:ascii="Arial" w:hAnsi="Arial" w:cs="Arial"/>
          <w:b/>
          <w:sz w:val="24"/>
          <w:u w:val="single"/>
        </w:rPr>
        <w:br w:type="page"/>
      </w:r>
    </w:p>
    <w:p w14:paraId="0D80463A" w14:textId="77777777" w:rsidR="00623FC7" w:rsidRDefault="00623FC7" w:rsidP="000F3F55">
      <w:pPr>
        <w:spacing w:after="0" w:line="360" w:lineRule="auto"/>
        <w:rPr>
          <w:rFonts w:ascii="Arial" w:hAnsi="Arial" w:cs="Arial"/>
          <w:b/>
          <w:sz w:val="24"/>
          <w:u w:val="single"/>
        </w:rPr>
      </w:pPr>
    </w:p>
    <w:p w14:paraId="7F9EC04E" w14:textId="1A40BAEB" w:rsidR="00FA652D" w:rsidRDefault="00DF1189" w:rsidP="000F3F55">
      <w:pPr>
        <w:spacing w:after="0" w:line="360" w:lineRule="auto"/>
        <w:rPr>
          <w:rFonts w:ascii="Arial" w:hAnsi="Arial" w:cs="Arial"/>
          <w:b/>
          <w:sz w:val="24"/>
          <w:u w:val="single"/>
        </w:rPr>
      </w:pPr>
      <w:r>
        <w:rPr>
          <w:rFonts w:ascii="Arial" w:hAnsi="Arial" w:cs="Arial"/>
          <w:noProof/>
          <w:sz w:val="24"/>
        </w:rPr>
        <mc:AlternateContent>
          <mc:Choice Requires="wps">
            <w:drawing>
              <wp:anchor distT="0" distB="0" distL="114300" distR="114300" simplePos="0" relativeHeight="251723776" behindDoc="0" locked="0" layoutInCell="1" allowOverlap="1" wp14:anchorId="404F7DF9" wp14:editId="7E53E6E6">
                <wp:simplePos x="0" y="0"/>
                <wp:positionH relativeFrom="margin">
                  <wp:posOffset>2987040</wp:posOffset>
                </wp:positionH>
                <wp:positionV relativeFrom="paragraph">
                  <wp:posOffset>3329940</wp:posOffset>
                </wp:positionV>
                <wp:extent cx="3147060" cy="5181600"/>
                <wp:effectExtent l="0" t="0" r="0" b="0"/>
                <wp:wrapNone/>
                <wp:docPr id="203" name="Text Box 203"/>
                <wp:cNvGraphicFramePr/>
                <a:graphic xmlns:a="http://schemas.openxmlformats.org/drawingml/2006/main">
                  <a:graphicData uri="http://schemas.microsoft.com/office/word/2010/wordprocessingShape">
                    <wps:wsp>
                      <wps:cNvSpPr txBox="1"/>
                      <wps:spPr>
                        <a:xfrm>
                          <a:off x="0" y="0"/>
                          <a:ext cx="3147060" cy="5181600"/>
                        </a:xfrm>
                        <a:prstGeom prst="rect">
                          <a:avLst/>
                        </a:prstGeom>
                        <a:solidFill>
                          <a:schemeClr val="lt1"/>
                        </a:solidFill>
                        <a:ln w="6350">
                          <a:noFill/>
                        </a:ln>
                      </wps:spPr>
                      <wps:txbx>
                        <w:txbxContent>
                          <w:p w14:paraId="603A4697" w14:textId="4BB9ECA3" w:rsidR="00DF1189" w:rsidRPr="00AB4052" w:rsidRDefault="00DF1189" w:rsidP="00DF1189">
                            <w:pPr>
                              <w:spacing w:line="360" w:lineRule="auto"/>
                              <w:rPr>
                                <w:rFonts w:ascii="Arial" w:hAnsi="Arial" w:cs="Arial"/>
                                <w:b/>
                                <w:sz w:val="24"/>
                                <w:vertAlign w:val="superscript"/>
                              </w:rPr>
                            </w:pPr>
                            <w:r>
                              <w:rPr>
                                <w:rFonts w:ascii="Arial" w:hAnsi="Arial" w:cs="Arial"/>
                                <w:b/>
                                <w:sz w:val="24"/>
                              </w:rPr>
                              <w:t>Rack Mount Server b</w:t>
                            </w:r>
                            <w:r w:rsidR="00C95A9F">
                              <w:rPr>
                                <w:rFonts w:ascii="Arial" w:hAnsi="Arial" w:cs="Arial"/>
                                <w:b/>
                                <w:sz w:val="24"/>
                              </w:rPr>
                              <w:t>y Com-Rack</w:t>
                            </w:r>
                            <w:r>
                              <w:rPr>
                                <w:rFonts w:ascii="Arial" w:hAnsi="Arial" w:cs="Arial"/>
                                <w:b/>
                                <w:sz w:val="24"/>
                              </w:rPr>
                              <w:t xml:space="preserve"> </w:t>
                            </w:r>
                            <w:r>
                              <w:rPr>
                                <w:rFonts w:ascii="Arial" w:hAnsi="Arial" w:cs="Arial"/>
                                <w:b/>
                                <w:sz w:val="24"/>
                                <w:vertAlign w:val="superscript"/>
                              </w:rPr>
                              <w:t>[1</w:t>
                            </w:r>
                            <w:r w:rsidR="003C6914">
                              <w:rPr>
                                <w:rFonts w:ascii="Arial" w:hAnsi="Arial" w:cs="Arial"/>
                                <w:b/>
                                <w:sz w:val="24"/>
                                <w:vertAlign w:val="superscript"/>
                              </w:rPr>
                              <w:t>2</w:t>
                            </w:r>
                            <w:r>
                              <w:rPr>
                                <w:rFonts w:ascii="Arial" w:hAnsi="Arial" w:cs="Arial"/>
                                <w:b/>
                                <w:sz w:val="24"/>
                                <w:vertAlign w:val="superscript"/>
                              </w:rPr>
                              <w:t>]</w:t>
                            </w:r>
                          </w:p>
                          <w:p w14:paraId="36B2EB3E" w14:textId="4072443A" w:rsidR="00DF1189" w:rsidRPr="00010113" w:rsidRDefault="00C95A9F" w:rsidP="00FF76BA">
                            <w:pPr>
                              <w:spacing w:line="360" w:lineRule="auto"/>
                              <w:jc w:val="both"/>
                              <w:rPr>
                                <w:rFonts w:ascii="Arial" w:hAnsi="Arial" w:cs="Arial"/>
                                <w:sz w:val="24"/>
                              </w:rPr>
                            </w:pPr>
                            <w:r>
                              <w:rPr>
                                <w:rFonts w:ascii="Arial" w:hAnsi="Arial" w:cs="Arial"/>
                                <w:sz w:val="24"/>
                              </w:rPr>
                              <w:t>A</w:t>
                            </w:r>
                            <w:r w:rsidRPr="00C95A9F">
                              <w:rPr>
                                <w:rFonts w:ascii="Arial" w:hAnsi="Arial" w:cs="Arial"/>
                                <w:sz w:val="24"/>
                              </w:rPr>
                              <w:t xml:space="preserve"> rack-mounted server is a computer dedicated to use as a server and designed to be installed in a framework called a rack. The rack contains multiple mounting slots called bays, each designed to hold a hardware unit secured in place with screws. A single rack can contain multiple servers stacked one above the other, consolidating network resources and minimizing the required floor space. The rack server configuration also simplifies cabling among network components. In an equipment rack filled with servers, a special cooling system is necessary to prevent excessive heat build</w:t>
                            </w:r>
                            <w:r>
                              <w:rPr>
                                <w:rFonts w:ascii="Arial" w:hAnsi="Arial" w:cs="Arial"/>
                                <w:sz w:val="24"/>
                              </w:rPr>
                              <w:t>-</w:t>
                            </w:r>
                            <w:r w:rsidRPr="00C95A9F">
                              <w:rPr>
                                <w:rFonts w:ascii="Arial" w:hAnsi="Arial" w:cs="Arial"/>
                                <w:sz w:val="24"/>
                              </w:rPr>
                              <w:t>up that would otherwise occur when many power-dissipating components are confined in a small space.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F7DF9" id="Text Box 203" o:spid="_x0000_s1047" type="#_x0000_t202" style="position:absolute;margin-left:235.2pt;margin-top:262.2pt;width:247.8pt;height:408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" fillcolor="white [3201]" stroked="f" strokeweight=".5pt">
                <v:textbox>
                  <w:txbxContent>
                    <w:p w14:paraId="603A4697" w14:textId="4BB9ECA3" w:rsidR="00DF1189" w:rsidRPr="00AB4052" w:rsidRDefault="00DF1189" w:rsidP="00DF1189">
                      <w:pPr>
                        <w:spacing w:line="360" w:lineRule="auto"/>
                        <w:rPr>
                          <w:rFonts w:ascii="Arial" w:hAnsi="Arial" w:cs="Arial"/>
                          <w:b/>
                          <w:sz w:val="24"/>
                          <w:vertAlign w:val="superscript"/>
                        </w:rPr>
                      </w:pPr>
                      <w:r>
                        <w:rPr>
                          <w:rFonts w:ascii="Arial" w:hAnsi="Arial" w:cs="Arial"/>
                          <w:b/>
                          <w:sz w:val="24"/>
                        </w:rPr>
                        <w:t>Rack Mount Server b</w:t>
                      </w:r>
                      <w:r w:rsidR="00C95A9F">
                        <w:rPr>
                          <w:rFonts w:ascii="Arial" w:hAnsi="Arial" w:cs="Arial"/>
                          <w:b/>
                          <w:sz w:val="24"/>
                        </w:rPr>
                        <w:t>y Com-Rack</w:t>
                      </w:r>
                      <w:r>
                        <w:rPr>
                          <w:rFonts w:ascii="Arial" w:hAnsi="Arial" w:cs="Arial"/>
                          <w:b/>
                          <w:sz w:val="24"/>
                        </w:rPr>
                        <w:t xml:space="preserve"> </w:t>
                      </w:r>
                      <w:r>
                        <w:rPr>
                          <w:rFonts w:ascii="Arial" w:hAnsi="Arial" w:cs="Arial"/>
                          <w:b/>
                          <w:sz w:val="24"/>
                          <w:vertAlign w:val="superscript"/>
                        </w:rPr>
                        <w:t>[1</w:t>
                      </w:r>
                      <w:r w:rsidR="003C6914">
                        <w:rPr>
                          <w:rFonts w:ascii="Arial" w:hAnsi="Arial" w:cs="Arial"/>
                          <w:b/>
                          <w:sz w:val="24"/>
                          <w:vertAlign w:val="superscript"/>
                        </w:rPr>
                        <w:t>2</w:t>
                      </w:r>
                      <w:r>
                        <w:rPr>
                          <w:rFonts w:ascii="Arial" w:hAnsi="Arial" w:cs="Arial"/>
                          <w:b/>
                          <w:sz w:val="24"/>
                          <w:vertAlign w:val="superscript"/>
                        </w:rPr>
                        <w:t>]</w:t>
                      </w:r>
                    </w:p>
                    <w:p w14:paraId="36B2EB3E" w14:textId="4072443A" w:rsidR="00DF1189" w:rsidRPr="00010113" w:rsidRDefault="00C95A9F" w:rsidP="00FF76BA">
                      <w:pPr>
                        <w:spacing w:line="360" w:lineRule="auto"/>
                        <w:jc w:val="both"/>
                        <w:rPr>
                          <w:rFonts w:ascii="Arial" w:hAnsi="Arial" w:cs="Arial"/>
                          <w:sz w:val="24"/>
                        </w:rPr>
                      </w:pPr>
                      <w:r>
                        <w:rPr>
                          <w:rFonts w:ascii="Arial" w:hAnsi="Arial" w:cs="Arial"/>
                          <w:sz w:val="24"/>
                        </w:rPr>
                        <w:t>A</w:t>
                      </w:r>
                      <w:r w:rsidRPr="00C95A9F">
                        <w:rPr>
                          <w:rFonts w:ascii="Arial" w:hAnsi="Arial" w:cs="Arial"/>
                          <w:sz w:val="24"/>
                        </w:rPr>
                        <w:t xml:space="preserve"> rack-mounted server is a computer dedicated to use as a server and designed to be installed in a framework called a rack. The rack contains multiple mounting slots called bays, each designed to hold a hardware unit secured in place with screws. A single rack can contain multiple servers stacked one above the other, consolidating network resources and minimizing the required floor space. The rack server configuration also simplifies cabling among network components. In an equipment rack filled with servers, a special cooling system is necessary to prevent excessive heat build</w:t>
                      </w:r>
                      <w:r>
                        <w:rPr>
                          <w:rFonts w:ascii="Arial" w:hAnsi="Arial" w:cs="Arial"/>
                          <w:sz w:val="24"/>
                        </w:rPr>
                        <w:t>-</w:t>
                      </w:r>
                      <w:r w:rsidRPr="00C95A9F">
                        <w:rPr>
                          <w:rFonts w:ascii="Arial" w:hAnsi="Arial" w:cs="Arial"/>
                          <w:sz w:val="24"/>
                        </w:rPr>
                        <w:t>up that would otherwise occur when many power-dissipating components are confined in a small space.</w:t>
                      </w:r>
                    </w:p>
                  </w:txbxContent>
                </v:textbox>
                <w10:wrap anchorx="margin"/>
              </v:shape>
            </w:pict>
          </mc:Fallback>
        </mc:AlternateContent>
      </w:r>
      <w:r>
        <w:rPr>
          <w:rFonts w:ascii="Arial" w:hAnsi="Arial" w:cs="Arial"/>
          <w:noProof/>
          <w:sz w:val="24"/>
        </w:rPr>
        <w:drawing>
          <wp:anchor distT="0" distB="0" distL="114300" distR="114300" simplePos="0" relativeHeight="251721728" behindDoc="0" locked="0" layoutInCell="1" allowOverlap="1" wp14:anchorId="6DFB8AD0" wp14:editId="327CC79E">
            <wp:simplePos x="0" y="0"/>
            <wp:positionH relativeFrom="margin">
              <wp:align>left</wp:align>
            </wp:positionH>
            <wp:positionV relativeFrom="paragraph">
              <wp:posOffset>4433253</wp:posOffset>
            </wp:positionV>
            <wp:extent cx="5325791" cy="2716798"/>
            <wp:effectExtent l="104458" t="105092" r="150812" b="169863"/>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20181001_154044.jpg"/>
                    <pic:cNvPicPr/>
                  </pic:nvPicPr>
                  <pic:blipFill rotWithShape="1">
                    <a:blip r:embed="rId51" cstate="print">
                      <a:extLst>
                        <a:ext uri="{28A0092B-C50C-407E-A947-70E740481C1C}">
                          <a14:useLocalDpi xmlns:a14="http://schemas.microsoft.com/office/drawing/2010/main" val="0"/>
                        </a:ext>
                      </a:extLst>
                    </a:blip>
                    <a:srcRect l="10440" t="20506" b="18577"/>
                    <a:stretch/>
                  </pic:blipFill>
                  <pic:spPr bwMode="auto">
                    <a:xfrm rot="5400000">
                      <a:off x="0" y="0"/>
                      <a:ext cx="5325791" cy="2716798"/>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652D">
        <w:rPr>
          <w:rFonts w:ascii="Arial" w:hAnsi="Arial" w:cs="Arial"/>
          <w:noProof/>
          <w:sz w:val="24"/>
        </w:rPr>
        <mc:AlternateContent>
          <mc:Choice Requires="wps">
            <w:drawing>
              <wp:anchor distT="0" distB="0" distL="114300" distR="114300" simplePos="0" relativeHeight="251720704" behindDoc="0" locked="0" layoutInCell="1" allowOverlap="1" wp14:anchorId="67E896E4" wp14:editId="4E318432">
                <wp:simplePos x="0" y="0"/>
                <wp:positionH relativeFrom="margin">
                  <wp:align>right</wp:align>
                </wp:positionH>
                <wp:positionV relativeFrom="paragraph">
                  <wp:posOffset>53340</wp:posOffset>
                </wp:positionV>
                <wp:extent cx="2788920" cy="2484120"/>
                <wp:effectExtent l="0" t="0" r="0" b="0"/>
                <wp:wrapNone/>
                <wp:docPr id="201" name="Text Box 201"/>
                <wp:cNvGraphicFramePr/>
                <a:graphic xmlns:a="http://schemas.openxmlformats.org/drawingml/2006/main">
                  <a:graphicData uri="http://schemas.microsoft.com/office/word/2010/wordprocessingShape">
                    <wps:wsp>
                      <wps:cNvSpPr txBox="1"/>
                      <wps:spPr>
                        <a:xfrm>
                          <a:off x="0" y="0"/>
                          <a:ext cx="2788920" cy="2484120"/>
                        </a:xfrm>
                        <a:prstGeom prst="rect">
                          <a:avLst/>
                        </a:prstGeom>
                        <a:solidFill>
                          <a:schemeClr val="lt1"/>
                        </a:solidFill>
                        <a:ln w="6350">
                          <a:noFill/>
                        </a:ln>
                      </wps:spPr>
                      <wps:txbx>
                        <w:txbxContent>
                          <w:p w14:paraId="6F6D61CE" w14:textId="4F0D0239" w:rsidR="00FA652D" w:rsidRPr="00AB4052" w:rsidRDefault="00FA652D" w:rsidP="00FA652D">
                            <w:pPr>
                              <w:spacing w:line="360" w:lineRule="auto"/>
                              <w:rPr>
                                <w:rFonts w:ascii="Arial" w:hAnsi="Arial" w:cs="Arial"/>
                                <w:b/>
                                <w:sz w:val="24"/>
                                <w:vertAlign w:val="superscript"/>
                              </w:rPr>
                            </w:pPr>
                            <w:r>
                              <w:rPr>
                                <w:rFonts w:ascii="Arial" w:hAnsi="Arial" w:cs="Arial"/>
                                <w:b/>
                                <w:sz w:val="24"/>
                              </w:rPr>
                              <w:t xml:space="preserve">Impact Printer (IBM 4245 12) </w:t>
                            </w:r>
                            <w:r>
                              <w:rPr>
                                <w:rFonts w:ascii="Arial" w:hAnsi="Arial" w:cs="Arial"/>
                                <w:b/>
                                <w:sz w:val="24"/>
                                <w:vertAlign w:val="superscript"/>
                              </w:rPr>
                              <w:t>[</w:t>
                            </w:r>
                            <w:r w:rsidR="00DF1189">
                              <w:rPr>
                                <w:rFonts w:ascii="Arial" w:hAnsi="Arial" w:cs="Arial"/>
                                <w:b/>
                                <w:sz w:val="24"/>
                                <w:vertAlign w:val="superscript"/>
                              </w:rPr>
                              <w:t>1</w:t>
                            </w:r>
                            <w:r w:rsidR="003C6914">
                              <w:rPr>
                                <w:rFonts w:ascii="Arial" w:hAnsi="Arial" w:cs="Arial"/>
                                <w:b/>
                                <w:sz w:val="24"/>
                                <w:vertAlign w:val="superscript"/>
                              </w:rPr>
                              <w:t>1</w:t>
                            </w:r>
                            <w:r>
                              <w:rPr>
                                <w:rFonts w:ascii="Arial" w:hAnsi="Arial" w:cs="Arial"/>
                                <w:b/>
                                <w:sz w:val="24"/>
                                <w:vertAlign w:val="superscript"/>
                              </w:rPr>
                              <w:t>]</w:t>
                            </w:r>
                          </w:p>
                          <w:p w14:paraId="524DFE24" w14:textId="6081AB2E" w:rsidR="00FA652D" w:rsidRPr="00010113" w:rsidRDefault="00DF1189" w:rsidP="00FF76BA">
                            <w:pPr>
                              <w:spacing w:line="360" w:lineRule="auto"/>
                              <w:jc w:val="both"/>
                              <w:rPr>
                                <w:rFonts w:ascii="Arial" w:hAnsi="Arial" w:cs="Arial"/>
                                <w:sz w:val="24"/>
                              </w:rPr>
                            </w:pPr>
                            <w:r w:rsidRPr="00DF1189">
                              <w:rPr>
                                <w:rFonts w:ascii="Arial" w:hAnsi="Arial" w:cs="Arial"/>
                                <w:sz w:val="24"/>
                              </w:rPr>
                              <w:t>The IBM 4245 is a line printer</w:t>
                            </w:r>
                            <w:r>
                              <w:rPr>
                                <w:rFonts w:ascii="Arial" w:hAnsi="Arial" w:cs="Arial"/>
                                <w:sz w:val="24"/>
                              </w:rPr>
                              <w:t xml:space="preserve"> and can </w:t>
                            </w:r>
                            <w:r w:rsidRPr="00DF1189">
                              <w:rPr>
                                <w:rFonts w:ascii="Arial" w:hAnsi="Arial" w:cs="Arial"/>
                                <w:sz w:val="24"/>
                              </w:rPr>
                              <w:t>achieves a print speed of 1,200 l</w:t>
                            </w:r>
                            <w:r>
                              <w:rPr>
                                <w:rFonts w:ascii="Arial" w:hAnsi="Arial" w:cs="Arial"/>
                                <w:sz w:val="24"/>
                              </w:rPr>
                              <w:t>ines per minute</w:t>
                            </w:r>
                            <w:r w:rsidRPr="00DF1189">
                              <w:rPr>
                                <w:rFonts w:ascii="Arial" w:hAnsi="Arial" w:cs="Arial"/>
                                <w:sz w:val="24"/>
                              </w:rPr>
                              <w:t>. This model attaches to the 3174 and 3274 Models 41 and 61 controllers, the 9370 Workstation Controller, and 4361 processor Workstation Adapter and Display/Printer Adapter.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896E4" id="Text Box 201" o:spid="_x0000_s1048" type="#_x0000_t202" style="position:absolute;margin-left:168.4pt;margin-top:4.2pt;width:219.6pt;height:195.6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" fillcolor="white [3201]" stroked="f" strokeweight=".5pt">
                <v:textbox>
                  <w:txbxContent>
                    <w:p w14:paraId="6F6D61CE" w14:textId="4F0D0239" w:rsidR="00FA652D" w:rsidRPr="00AB4052" w:rsidRDefault="00FA652D" w:rsidP="00FA652D">
                      <w:pPr>
                        <w:spacing w:line="360" w:lineRule="auto"/>
                        <w:rPr>
                          <w:rFonts w:ascii="Arial" w:hAnsi="Arial" w:cs="Arial"/>
                          <w:b/>
                          <w:sz w:val="24"/>
                          <w:vertAlign w:val="superscript"/>
                        </w:rPr>
                      </w:pPr>
                      <w:r>
                        <w:rPr>
                          <w:rFonts w:ascii="Arial" w:hAnsi="Arial" w:cs="Arial"/>
                          <w:b/>
                          <w:sz w:val="24"/>
                        </w:rPr>
                        <w:t xml:space="preserve">Impact Printer (IBM 4245 12) </w:t>
                      </w:r>
                      <w:r>
                        <w:rPr>
                          <w:rFonts w:ascii="Arial" w:hAnsi="Arial" w:cs="Arial"/>
                          <w:b/>
                          <w:sz w:val="24"/>
                          <w:vertAlign w:val="superscript"/>
                        </w:rPr>
                        <w:t>[</w:t>
                      </w:r>
                      <w:r w:rsidR="00DF1189">
                        <w:rPr>
                          <w:rFonts w:ascii="Arial" w:hAnsi="Arial" w:cs="Arial"/>
                          <w:b/>
                          <w:sz w:val="24"/>
                          <w:vertAlign w:val="superscript"/>
                        </w:rPr>
                        <w:t>1</w:t>
                      </w:r>
                      <w:r w:rsidR="003C6914">
                        <w:rPr>
                          <w:rFonts w:ascii="Arial" w:hAnsi="Arial" w:cs="Arial"/>
                          <w:b/>
                          <w:sz w:val="24"/>
                          <w:vertAlign w:val="superscript"/>
                        </w:rPr>
                        <w:t>1</w:t>
                      </w:r>
                      <w:r>
                        <w:rPr>
                          <w:rFonts w:ascii="Arial" w:hAnsi="Arial" w:cs="Arial"/>
                          <w:b/>
                          <w:sz w:val="24"/>
                          <w:vertAlign w:val="superscript"/>
                        </w:rPr>
                        <w:t>]</w:t>
                      </w:r>
                    </w:p>
                    <w:p w14:paraId="524DFE24" w14:textId="6081AB2E" w:rsidR="00FA652D" w:rsidRPr="00010113" w:rsidRDefault="00DF1189" w:rsidP="00FF76BA">
                      <w:pPr>
                        <w:spacing w:line="360" w:lineRule="auto"/>
                        <w:jc w:val="both"/>
                        <w:rPr>
                          <w:rFonts w:ascii="Arial" w:hAnsi="Arial" w:cs="Arial"/>
                          <w:sz w:val="24"/>
                        </w:rPr>
                      </w:pPr>
                      <w:r w:rsidRPr="00DF1189">
                        <w:rPr>
                          <w:rFonts w:ascii="Arial" w:hAnsi="Arial" w:cs="Arial"/>
                          <w:sz w:val="24"/>
                        </w:rPr>
                        <w:t>The IBM 4245 is a line printer</w:t>
                      </w:r>
                      <w:r>
                        <w:rPr>
                          <w:rFonts w:ascii="Arial" w:hAnsi="Arial" w:cs="Arial"/>
                          <w:sz w:val="24"/>
                        </w:rPr>
                        <w:t xml:space="preserve"> and can </w:t>
                      </w:r>
                      <w:r w:rsidRPr="00DF1189">
                        <w:rPr>
                          <w:rFonts w:ascii="Arial" w:hAnsi="Arial" w:cs="Arial"/>
                          <w:sz w:val="24"/>
                        </w:rPr>
                        <w:t>achieves a print speed of 1,200 l</w:t>
                      </w:r>
                      <w:r>
                        <w:rPr>
                          <w:rFonts w:ascii="Arial" w:hAnsi="Arial" w:cs="Arial"/>
                          <w:sz w:val="24"/>
                        </w:rPr>
                        <w:t>ines per minute</w:t>
                      </w:r>
                      <w:r w:rsidRPr="00DF1189">
                        <w:rPr>
                          <w:rFonts w:ascii="Arial" w:hAnsi="Arial" w:cs="Arial"/>
                          <w:sz w:val="24"/>
                        </w:rPr>
                        <w:t>. This model attaches to the 3174 and 3274 Models 41 and 61 controllers, the 9370 Workstation Controller, and 4361 processor Workstation Adapter and Display/Printer Adapter.</w:t>
                      </w:r>
                    </w:p>
                  </w:txbxContent>
                </v:textbox>
                <w10:wrap anchorx="margin"/>
              </v:shape>
            </w:pict>
          </mc:Fallback>
        </mc:AlternateContent>
      </w:r>
      <w:r w:rsidR="00FA652D" w:rsidRPr="00FA652D">
        <w:rPr>
          <w:rFonts w:ascii="Arial" w:hAnsi="Arial" w:cs="Arial"/>
          <w:noProof/>
          <w:sz w:val="24"/>
        </w:rPr>
        <w:drawing>
          <wp:inline distT="0" distB="0" distL="0" distR="0" wp14:anchorId="06030397" wp14:editId="52233153">
            <wp:extent cx="3129067" cy="2346960"/>
            <wp:effectExtent l="133350" t="114300" r="128905" b="14859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20181001_154003.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137547" cy="235332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FA652D">
        <w:rPr>
          <w:rFonts w:ascii="Arial" w:hAnsi="Arial" w:cs="Arial"/>
          <w:b/>
          <w:sz w:val="24"/>
          <w:u w:val="single"/>
        </w:rPr>
        <w:br w:type="page"/>
      </w:r>
    </w:p>
    <w:p w14:paraId="48FFEE5F" w14:textId="73088752" w:rsidR="00DF1189" w:rsidRDefault="009D3937" w:rsidP="000F3F55">
      <w:pPr>
        <w:spacing w:after="0" w:line="360" w:lineRule="auto"/>
        <w:rPr>
          <w:rFonts w:ascii="Arial" w:hAnsi="Arial" w:cs="Arial"/>
          <w:b/>
          <w:sz w:val="24"/>
          <w:u w:val="single"/>
        </w:rPr>
      </w:pPr>
      <w:r w:rsidRPr="00C95A9F">
        <w:rPr>
          <w:rFonts w:ascii="Arial" w:hAnsi="Arial" w:cs="Arial"/>
          <w:b/>
          <w:noProof/>
          <w:sz w:val="24"/>
          <w:u w:val="single"/>
        </w:rPr>
        <w:lastRenderedPageBreak/>
        <mc:AlternateContent>
          <mc:Choice Requires="wps">
            <w:drawing>
              <wp:anchor distT="45720" distB="45720" distL="114300" distR="114300" simplePos="0" relativeHeight="251729920" behindDoc="0" locked="0" layoutInCell="1" allowOverlap="1" wp14:anchorId="0B2FFF39" wp14:editId="0EB82380">
                <wp:simplePos x="0" y="0"/>
                <wp:positionH relativeFrom="margin">
                  <wp:align>center</wp:align>
                </wp:positionH>
                <wp:positionV relativeFrom="paragraph">
                  <wp:posOffset>6880860</wp:posOffset>
                </wp:positionV>
                <wp:extent cx="3106420" cy="937260"/>
                <wp:effectExtent l="0" t="0" r="0" b="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420" cy="937260"/>
                        </a:xfrm>
                        <a:prstGeom prst="rect">
                          <a:avLst/>
                        </a:prstGeom>
                        <a:noFill/>
                        <a:ln w="9525">
                          <a:noFill/>
                          <a:miter lim="800000"/>
                          <a:headEnd/>
                          <a:tailEnd/>
                        </a:ln>
                      </wps:spPr>
                      <wps:txbx>
                        <w:txbxContent>
                          <w:p w14:paraId="0971FE20" w14:textId="4EC5B798" w:rsidR="009D3937" w:rsidRDefault="009D3937" w:rsidP="009D3937">
                            <w:pPr>
                              <w:jc w:val="center"/>
                            </w:pPr>
                            <w:r>
                              <w:t>The Quantum Bigfoot Hard Disk</w:t>
                            </w:r>
                          </w:p>
                          <w:p w14:paraId="12212F51" w14:textId="37A71B4D" w:rsidR="009D3937" w:rsidRDefault="009D3937" w:rsidP="009D3937">
                            <w:pPr>
                              <w:jc w:val="center"/>
                            </w:pPr>
                            <w:r>
                              <w:t>According to Speaker Mr. Mohd Zainudin, he mentioned that the Big Foo</w:t>
                            </w:r>
                            <w:r w:rsidR="009A56F8">
                              <w:t>t</w:t>
                            </w:r>
                            <w:r>
                              <w:t xml:space="preserve"> Hard Disk is the hardest hard disk ever.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FFF39" id="_x0000_s1049" type="#_x0000_t202" style="position:absolute;margin-left:0;margin-top:541.8pt;width:244.6pt;height:73.8pt;z-index:2517299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" filled="f" stroked="f">
                <v:textbox>
                  <w:txbxContent>
                    <w:p w14:paraId="0971FE20" w14:textId="4EC5B798" w:rsidR="009D3937" w:rsidRDefault="009D3937" w:rsidP="009D3937">
                      <w:pPr>
                        <w:jc w:val="center"/>
                      </w:pPr>
                      <w:r>
                        <w:t>The Quantum Bigfoot Hard Disk</w:t>
                      </w:r>
                    </w:p>
                    <w:p w14:paraId="12212F51" w14:textId="37A71B4D" w:rsidR="009D3937" w:rsidRDefault="009D3937" w:rsidP="009D3937">
                      <w:pPr>
                        <w:jc w:val="center"/>
                      </w:pPr>
                      <w:r>
                        <w:t>According to Speaker Mr. Mohd Zainudin, he mentioned that the Big Foo</w:t>
                      </w:r>
                      <w:r w:rsidR="009A56F8">
                        <w:t>t</w:t>
                      </w:r>
                      <w:r>
                        <w:t xml:space="preserve"> Hard Disk is the hardest hard disk ever.</w:t>
                      </w:r>
                    </w:p>
                  </w:txbxContent>
                </v:textbox>
                <w10:wrap type="square" anchorx="margin"/>
              </v:shape>
            </w:pict>
          </mc:Fallback>
        </mc:AlternateContent>
      </w:r>
      <w:r>
        <w:rPr>
          <w:rFonts w:ascii="Arial" w:hAnsi="Arial" w:cs="Arial"/>
          <w:b/>
          <w:noProof/>
          <w:sz w:val="24"/>
          <w:u w:val="single"/>
        </w:rPr>
        <w:drawing>
          <wp:anchor distT="0" distB="0" distL="114300" distR="114300" simplePos="0" relativeHeight="251727872" behindDoc="0" locked="0" layoutInCell="1" allowOverlap="1" wp14:anchorId="232593B7" wp14:editId="2092FBA7">
            <wp:simplePos x="0" y="0"/>
            <wp:positionH relativeFrom="margin">
              <wp:align>center</wp:align>
            </wp:positionH>
            <wp:positionV relativeFrom="paragraph">
              <wp:posOffset>4104322</wp:posOffset>
            </wp:positionV>
            <wp:extent cx="3198287" cy="2300605"/>
            <wp:effectExtent l="105727" t="103823" r="127318" b="146367"/>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20181001_154321.jpg"/>
                    <pic:cNvPicPr/>
                  </pic:nvPicPr>
                  <pic:blipFill rotWithShape="1">
                    <a:blip r:embed="rId53" cstate="print">
                      <a:extLst>
                        <a:ext uri="{28A0092B-C50C-407E-A947-70E740481C1C}">
                          <a14:useLocalDpi xmlns:a14="http://schemas.microsoft.com/office/drawing/2010/main" val="0"/>
                        </a:ext>
                      </a:extLst>
                    </a:blip>
                    <a:srcRect l="30424" t="27196" r="15248" b="20696"/>
                    <a:stretch/>
                  </pic:blipFill>
                  <pic:spPr bwMode="auto">
                    <a:xfrm rot="16200000">
                      <a:off x="0" y="0"/>
                      <a:ext cx="3198287" cy="23006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5A9F" w:rsidRPr="00C95A9F">
        <w:rPr>
          <w:rFonts w:ascii="Arial" w:hAnsi="Arial" w:cs="Arial"/>
          <w:b/>
          <w:noProof/>
          <w:sz w:val="24"/>
          <w:u w:val="single"/>
        </w:rPr>
        <mc:AlternateContent>
          <mc:Choice Requires="wps">
            <w:drawing>
              <wp:anchor distT="45720" distB="45720" distL="114300" distR="114300" simplePos="0" relativeHeight="251726848" behindDoc="0" locked="0" layoutInCell="1" allowOverlap="1" wp14:anchorId="1C9262F5" wp14:editId="5455E233">
                <wp:simplePos x="0" y="0"/>
                <wp:positionH relativeFrom="margin">
                  <wp:posOffset>68580</wp:posOffset>
                </wp:positionH>
                <wp:positionV relativeFrom="paragraph">
                  <wp:posOffset>2697480</wp:posOffset>
                </wp:positionV>
                <wp:extent cx="5699760" cy="662940"/>
                <wp:effectExtent l="0" t="0" r="0" b="381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760" cy="662940"/>
                        </a:xfrm>
                        <a:prstGeom prst="rect">
                          <a:avLst/>
                        </a:prstGeom>
                        <a:noFill/>
                        <a:ln w="9525">
                          <a:noFill/>
                          <a:miter lim="800000"/>
                          <a:headEnd/>
                          <a:tailEnd/>
                        </a:ln>
                      </wps:spPr>
                      <wps:txbx>
                        <w:txbxContent>
                          <w:p w14:paraId="17C6D381" w14:textId="5CDA7A1B" w:rsidR="00C95A9F" w:rsidRDefault="00C95A9F" w:rsidP="00B30AB6">
                            <w:pPr>
                              <w:jc w:val="center"/>
                            </w:pPr>
                            <w:r>
                              <w:t xml:space="preserve">Many </w:t>
                            </w:r>
                            <w:r w:rsidR="007E1F26">
                              <w:t>ancient l</w:t>
                            </w:r>
                            <w:r>
                              <w:t xml:space="preserve">aptops </w:t>
                            </w:r>
                            <w:r w:rsidR="007E1F26">
                              <w:t>and desktop computers are displayed in the gallerium included the Desktop Computer 286 (1</w:t>
                            </w:r>
                            <w:r w:rsidR="007E1F26" w:rsidRPr="007E1F26">
                              <w:rPr>
                                <w:vertAlign w:val="superscript"/>
                              </w:rPr>
                              <w:t>st</w:t>
                            </w:r>
                            <w:r w:rsidR="007E1F26">
                              <w:t xml:space="preserve"> form left to right), Laptop Pentium (2</w:t>
                            </w:r>
                            <w:r w:rsidR="007E1F26" w:rsidRPr="007E1F26">
                              <w:rPr>
                                <w:vertAlign w:val="superscript"/>
                              </w:rPr>
                              <w:t>nd</w:t>
                            </w:r>
                            <w:r w:rsidR="007E1F26">
                              <w:t>) and CRT Monochrome Monitor (4</w:t>
                            </w:r>
                            <w:r w:rsidR="007E1F26" w:rsidRPr="007E1F26">
                              <w:rPr>
                                <w:vertAlign w:val="superscript"/>
                              </w:rPr>
                              <w:t>th</w:t>
                            </w:r>
                            <w:r w:rsidR="007E1F26">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9262F5" id="_x0000_s1050" type="#_x0000_t202" style="position:absolute;margin-left:5.4pt;margin-top:212.4pt;width:448.8pt;height:52.2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" filled="f" stroked="f">
                <v:textbox>
                  <w:txbxContent>
                    <w:p w14:paraId="17C6D381" w14:textId="5CDA7A1B" w:rsidR="00C95A9F" w:rsidRDefault="00C95A9F" w:rsidP="00B30AB6">
                      <w:pPr>
                        <w:jc w:val="center"/>
                      </w:pPr>
                      <w:r>
                        <w:t xml:space="preserve">Many </w:t>
                      </w:r>
                      <w:r w:rsidR="007E1F26">
                        <w:t>ancient l</w:t>
                      </w:r>
                      <w:r>
                        <w:t xml:space="preserve">aptops </w:t>
                      </w:r>
                      <w:r w:rsidR="007E1F26">
                        <w:t>and desktop computers are displayed in the gallerium included the Desktop Computer 286 (1</w:t>
                      </w:r>
                      <w:r w:rsidR="007E1F26" w:rsidRPr="007E1F26">
                        <w:rPr>
                          <w:vertAlign w:val="superscript"/>
                        </w:rPr>
                        <w:t>st</w:t>
                      </w:r>
                      <w:r w:rsidR="007E1F26">
                        <w:t xml:space="preserve"> form left to right), Laptop Pentium (2</w:t>
                      </w:r>
                      <w:r w:rsidR="007E1F26" w:rsidRPr="007E1F26">
                        <w:rPr>
                          <w:vertAlign w:val="superscript"/>
                        </w:rPr>
                        <w:t>nd</w:t>
                      </w:r>
                      <w:r w:rsidR="007E1F26">
                        <w:t>) and CRT Monochrome Monitor (4</w:t>
                      </w:r>
                      <w:r w:rsidR="007E1F26" w:rsidRPr="007E1F26">
                        <w:rPr>
                          <w:vertAlign w:val="superscript"/>
                        </w:rPr>
                        <w:t>th</w:t>
                      </w:r>
                      <w:r w:rsidR="007E1F26">
                        <w:t>).</w:t>
                      </w:r>
                    </w:p>
                  </w:txbxContent>
                </v:textbox>
                <w10:wrap type="square" anchorx="margin"/>
              </v:shape>
            </w:pict>
          </mc:Fallback>
        </mc:AlternateContent>
      </w:r>
      <w:r w:rsidR="00C95A9F" w:rsidRPr="00C95A9F">
        <w:rPr>
          <w:rFonts w:ascii="Arial" w:hAnsi="Arial" w:cs="Arial"/>
          <w:noProof/>
          <w:sz w:val="24"/>
        </w:rPr>
        <w:drawing>
          <wp:anchor distT="0" distB="0" distL="114300" distR="114300" simplePos="0" relativeHeight="251724800" behindDoc="0" locked="0" layoutInCell="1" allowOverlap="1" wp14:anchorId="49C93385" wp14:editId="4A531678">
            <wp:simplePos x="0" y="0"/>
            <wp:positionH relativeFrom="column">
              <wp:posOffset>114300</wp:posOffset>
            </wp:positionH>
            <wp:positionV relativeFrom="paragraph">
              <wp:posOffset>114300</wp:posOffset>
            </wp:positionV>
            <wp:extent cx="5615940" cy="2575560"/>
            <wp:effectExtent l="114300" t="114300" r="156210" b="16764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20181001_153458.jpg"/>
                    <pic:cNvPicPr/>
                  </pic:nvPicPr>
                  <pic:blipFill rotWithShape="1">
                    <a:blip r:embed="rId54" cstate="print">
                      <a:extLst>
                        <a:ext uri="{28A0092B-C50C-407E-A947-70E740481C1C}">
                          <a14:useLocalDpi xmlns:a14="http://schemas.microsoft.com/office/drawing/2010/main" val="0"/>
                        </a:ext>
                      </a:extLst>
                    </a:blip>
                    <a:srcRect l="8866" t="31683" r="390" b="12832"/>
                    <a:stretch/>
                  </pic:blipFill>
                  <pic:spPr bwMode="auto">
                    <a:xfrm>
                      <a:off x="0" y="0"/>
                      <a:ext cx="5615940" cy="25755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1189">
        <w:rPr>
          <w:rFonts w:ascii="Arial" w:hAnsi="Arial" w:cs="Arial"/>
          <w:b/>
          <w:sz w:val="24"/>
          <w:u w:val="single"/>
        </w:rPr>
        <w:br w:type="page"/>
      </w:r>
    </w:p>
    <w:p w14:paraId="046A4D56" w14:textId="765322F3" w:rsidR="009D3937" w:rsidRDefault="001C1EBC" w:rsidP="000F3F55">
      <w:pPr>
        <w:spacing w:after="0" w:line="360" w:lineRule="auto"/>
        <w:jc w:val="center"/>
        <w:rPr>
          <w:rFonts w:ascii="Arial" w:hAnsi="Arial" w:cs="Arial"/>
          <w:b/>
          <w:sz w:val="24"/>
          <w:u w:val="single"/>
        </w:rPr>
      </w:pPr>
      <w:r w:rsidRPr="009D3937">
        <w:rPr>
          <w:rFonts w:ascii="Arial" w:hAnsi="Arial" w:cs="Arial"/>
          <w:noProof/>
          <w:sz w:val="24"/>
        </w:rPr>
        <w:lastRenderedPageBreak/>
        <w:drawing>
          <wp:anchor distT="0" distB="0" distL="114300" distR="114300" simplePos="0" relativeHeight="251730944" behindDoc="1" locked="0" layoutInCell="1" allowOverlap="1" wp14:anchorId="164C0047" wp14:editId="639CB67F">
            <wp:simplePos x="0" y="0"/>
            <wp:positionH relativeFrom="column">
              <wp:posOffset>144781</wp:posOffset>
            </wp:positionH>
            <wp:positionV relativeFrom="paragraph">
              <wp:posOffset>114300</wp:posOffset>
            </wp:positionV>
            <wp:extent cx="5905500" cy="4484351"/>
            <wp:effectExtent l="114300" t="114300" r="114300" b="145415"/>
            <wp:wrapNone/>
            <wp:docPr id="209" name="Picture 209" descr="C:\Users\User\Downloads\WhatsApp Image 2018-10-08 at 10.15.2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18-10-08 at 10.15.28 PM.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09025" cy="44870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14131D" w:rsidRPr="0014131D">
        <w:rPr>
          <w:rFonts w:ascii="Arial" w:hAnsi="Arial" w:cs="Arial"/>
          <w:b/>
          <w:noProof/>
          <w:sz w:val="24"/>
          <w:u w:val="single"/>
        </w:rPr>
        <mc:AlternateContent>
          <mc:Choice Requires="wps">
            <w:drawing>
              <wp:anchor distT="45720" distB="45720" distL="114300" distR="114300" simplePos="0" relativeHeight="251732992" behindDoc="0" locked="0" layoutInCell="1" allowOverlap="1" wp14:anchorId="7E5199A4" wp14:editId="3D6C41BB">
                <wp:simplePos x="0" y="0"/>
                <wp:positionH relativeFrom="column">
                  <wp:posOffset>99060</wp:posOffset>
                </wp:positionH>
                <wp:positionV relativeFrom="paragraph">
                  <wp:posOffset>4632960</wp:posOffset>
                </wp:positionV>
                <wp:extent cx="6004560" cy="1404620"/>
                <wp:effectExtent l="0" t="0" r="0" b="127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1404620"/>
                        </a:xfrm>
                        <a:prstGeom prst="rect">
                          <a:avLst/>
                        </a:prstGeom>
                        <a:noFill/>
                        <a:ln w="9525">
                          <a:noFill/>
                          <a:miter lim="800000"/>
                          <a:headEnd/>
                          <a:tailEnd/>
                        </a:ln>
                      </wps:spPr>
                      <wps:txbx>
                        <w:txbxContent>
                          <w:p w14:paraId="380C4975" w14:textId="483395B3" w:rsidR="0014131D" w:rsidRDefault="0014131D" w:rsidP="0014131D">
                            <w:pPr>
                              <w:jc w:val="center"/>
                            </w:pPr>
                            <w:r>
                              <w:t xml:space="preserve">Our group get to take a photo with our speaker Mr. Mohd Zainudin. (From left to right: </w:t>
                            </w:r>
                            <w:r w:rsidRPr="0014131D">
                              <w:t xml:space="preserve">Muhammad Firdaus Bin </w:t>
                            </w:r>
                            <w:proofErr w:type="gramStart"/>
                            <w:r w:rsidRPr="00396AD6">
                              <w:rPr>
                                <w:lang w:val="ms-MY"/>
                              </w:rPr>
                              <w:t>Nor</w:t>
                            </w:r>
                            <w:proofErr w:type="gramEnd"/>
                            <w:r w:rsidRPr="00396AD6">
                              <w:rPr>
                                <w:lang w:val="ms-MY"/>
                              </w:rPr>
                              <w:t xml:space="preserve"> A</w:t>
                            </w:r>
                            <w:r w:rsidRPr="0014131D">
                              <w:t>zman</w:t>
                            </w:r>
                            <w:r>
                              <w:t xml:space="preserve">, </w:t>
                            </w:r>
                            <w:r w:rsidRPr="0014131D">
                              <w:t>Idzni Bin Mohamed Rashid</w:t>
                            </w:r>
                            <w:r>
                              <w:t>, Toon Shu Hui and Choy Wan Ling</w:t>
                            </w:r>
                            <w:r w:rsidR="001C1EBC">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5199A4" id="_x0000_s1051" type="#_x0000_t202" style="position:absolute;left:0;text-align:left;margin-left:7.8pt;margin-top:364.8pt;width:472.8pt;height:110.6pt;z-index:251732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" filled="f" stroked="f">
                <v:textbox style="mso-fit-shape-to-text:t">
                  <w:txbxContent>
                    <w:p w14:paraId="380C4975" w14:textId="483395B3" w:rsidR="0014131D" w:rsidRDefault="0014131D" w:rsidP="0014131D">
                      <w:pPr>
                        <w:jc w:val="center"/>
                      </w:pPr>
                      <w:r>
                        <w:t xml:space="preserve">Our group get to take a photo with our speaker Mr. Mohd Zainudin. (From left to right: </w:t>
                      </w:r>
                      <w:r w:rsidRPr="0014131D">
                        <w:t xml:space="preserve">Muhammad Firdaus Bin </w:t>
                      </w:r>
                      <w:proofErr w:type="gramStart"/>
                      <w:r w:rsidRPr="00396AD6">
                        <w:rPr>
                          <w:lang w:val="ms-MY"/>
                        </w:rPr>
                        <w:t>Nor</w:t>
                      </w:r>
                      <w:proofErr w:type="gramEnd"/>
                      <w:r w:rsidRPr="00396AD6">
                        <w:rPr>
                          <w:lang w:val="ms-MY"/>
                        </w:rPr>
                        <w:t xml:space="preserve"> A</w:t>
                      </w:r>
                      <w:r w:rsidRPr="0014131D">
                        <w:t>zman</w:t>
                      </w:r>
                      <w:r>
                        <w:t xml:space="preserve">, </w:t>
                      </w:r>
                      <w:r w:rsidRPr="0014131D">
                        <w:t>Idzni Bin Mohamed Rashid</w:t>
                      </w:r>
                      <w:r>
                        <w:t>, Toon Shu Hui and Choy Wan Ling</w:t>
                      </w:r>
                      <w:r w:rsidR="001C1EBC">
                        <w:rPr>
                          <w:rFonts w:hint="eastAsia"/>
                        </w:rPr>
                        <w:t>)</w:t>
                      </w:r>
                    </w:p>
                  </w:txbxContent>
                </v:textbox>
                <w10:wrap type="square"/>
              </v:shape>
            </w:pict>
          </mc:Fallback>
        </mc:AlternateContent>
      </w:r>
      <w:r w:rsidR="009D3937">
        <w:rPr>
          <w:rFonts w:ascii="Arial" w:hAnsi="Arial" w:cs="Arial"/>
          <w:b/>
          <w:sz w:val="24"/>
          <w:u w:val="single"/>
        </w:rPr>
        <w:br w:type="page"/>
      </w:r>
    </w:p>
    <w:p w14:paraId="5565CE44" w14:textId="2E806820" w:rsidR="00AD76B0" w:rsidRPr="00683D33" w:rsidRDefault="00AD76B0" w:rsidP="000F3F55">
      <w:pPr>
        <w:spacing w:after="0" w:line="360" w:lineRule="auto"/>
        <w:rPr>
          <w:rFonts w:ascii="Arial" w:hAnsi="Arial" w:cs="Arial"/>
          <w:b/>
          <w:sz w:val="24"/>
          <w:szCs w:val="24"/>
        </w:rPr>
      </w:pPr>
      <w:r w:rsidRPr="00683D33">
        <w:rPr>
          <w:rFonts w:ascii="Arial" w:hAnsi="Arial" w:cs="Arial"/>
          <w:b/>
          <w:sz w:val="24"/>
          <w:szCs w:val="24"/>
        </w:rPr>
        <w:lastRenderedPageBreak/>
        <w:t>Job requirement</w:t>
      </w:r>
      <w:r w:rsidR="00125C1B">
        <w:rPr>
          <w:rFonts w:ascii="Arial" w:hAnsi="Arial" w:cs="Arial" w:hint="eastAsia"/>
          <w:b/>
          <w:sz w:val="24"/>
          <w:szCs w:val="24"/>
        </w:rPr>
        <w:t>s</w:t>
      </w:r>
      <w:r w:rsidRPr="00683D33">
        <w:rPr>
          <w:rFonts w:ascii="Arial" w:hAnsi="Arial" w:cs="Arial"/>
          <w:b/>
          <w:sz w:val="24"/>
          <w:szCs w:val="24"/>
        </w:rPr>
        <w:t xml:space="preserve"> and specification</w:t>
      </w:r>
      <w:r w:rsidR="00125C1B">
        <w:rPr>
          <w:rFonts w:ascii="Arial" w:hAnsi="Arial" w:cs="Arial"/>
          <w:b/>
          <w:sz w:val="24"/>
          <w:szCs w:val="24"/>
        </w:rPr>
        <w:t>s</w:t>
      </w:r>
      <w:bookmarkStart w:id="0" w:name="_GoBack"/>
      <w:bookmarkEnd w:id="0"/>
      <w:r w:rsidR="00683D33">
        <w:rPr>
          <w:rFonts w:ascii="Arial" w:hAnsi="Arial" w:cs="Arial"/>
          <w:b/>
          <w:sz w:val="24"/>
          <w:szCs w:val="24"/>
        </w:rPr>
        <w:t>:</w:t>
      </w:r>
    </w:p>
    <w:p w14:paraId="179D6E8D" w14:textId="77777777" w:rsidR="00396AD6" w:rsidRPr="00132C11" w:rsidRDefault="00396AD6" w:rsidP="000F3F55">
      <w:pPr>
        <w:spacing w:after="0" w:line="360" w:lineRule="auto"/>
        <w:rPr>
          <w:rFonts w:ascii="Arial" w:hAnsi="Arial" w:cs="Arial"/>
          <w:b/>
          <w:sz w:val="28"/>
          <w:u w:val="single"/>
        </w:rPr>
      </w:pPr>
    </w:p>
    <w:p w14:paraId="3DA6DF6B" w14:textId="4BB9E35F" w:rsidR="00AD76B0" w:rsidRPr="00AD76B0" w:rsidRDefault="00AD76B0" w:rsidP="000F3F55">
      <w:pPr>
        <w:spacing w:after="0" w:line="360" w:lineRule="auto"/>
        <w:ind w:firstLine="720"/>
        <w:jc w:val="both"/>
        <w:rPr>
          <w:rFonts w:ascii="Arial" w:hAnsi="Arial" w:cs="Arial"/>
          <w:sz w:val="24"/>
          <w:szCs w:val="24"/>
        </w:rPr>
      </w:pPr>
      <w:r w:rsidRPr="00AD76B0">
        <w:rPr>
          <w:rFonts w:ascii="Arial" w:hAnsi="Arial" w:cs="Arial"/>
          <w:sz w:val="24"/>
          <w:szCs w:val="24"/>
        </w:rPr>
        <w:t xml:space="preserve">As the IT </w:t>
      </w:r>
      <w:r w:rsidR="00132C11">
        <w:rPr>
          <w:rFonts w:ascii="Arial" w:hAnsi="Arial" w:cs="Arial"/>
          <w:sz w:val="24"/>
          <w:szCs w:val="24"/>
        </w:rPr>
        <w:t>is</w:t>
      </w:r>
      <w:r w:rsidRPr="00AD76B0">
        <w:rPr>
          <w:rFonts w:ascii="Arial" w:hAnsi="Arial" w:cs="Arial"/>
          <w:sz w:val="24"/>
          <w:szCs w:val="24"/>
        </w:rPr>
        <w:t xml:space="preserve"> advanc</w:t>
      </w:r>
      <w:r w:rsidR="00132C11">
        <w:rPr>
          <w:rFonts w:ascii="Arial" w:hAnsi="Arial" w:cs="Arial"/>
          <w:sz w:val="24"/>
          <w:szCs w:val="24"/>
        </w:rPr>
        <w:t>ing</w:t>
      </w:r>
      <w:r w:rsidRPr="00AD76B0">
        <w:rPr>
          <w:rFonts w:ascii="Arial" w:hAnsi="Arial" w:cs="Arial"/>
          <w:sz w:val="24"/>
          <w:szCs w:val="24"/>
        </w:rPr>
        <w:t xml:space="preserve"> at the high rate with the creation of new technology a lot of Job opportunities </w:t>
      </w:r>
      <w:r w:rsidR="00132C11">
        <w:rPr>
          <w:rFonts w:ascii="Arial" w:hAnsi="Arial" w:cs="Arial"/>
          <w:sz w:val="24"/>
          <w:szCs w:val="24"/>
        </w:rPr>
        <w:t>has</w:t>
      </w:r>
      <w:r w:rsidRPr="00AD76B0">
        <w:rPr>
          <w:rFonts w:ascii="Arial" w:hAnsi="Arial" w:cs="Arial"/>
          <w:sz w:val="24"/>
          <w:szCs w:val="24"/>
        </w:rPr>
        <w:t xml:space="preserve"> open</w:t>
      </w:r>
      <w:r w:rsidR="00132C11">
        <w:rPr>
          <w:rFonts w:ascii="Arial" w:hAnsi="Arial" w:cs="Arial"/>
          <w:sz w:val="24"/>
          <w:szCs w:val="24"/>
        </w:rPr>
        <w:t xml:space="preserve">ed up. However, </w:t>
      </w:r>
      <w:r w:rsidRPr="00AD76B0">
        <w:rPr>
          <w:rFonts w:ascii="Arial" w:hAnsi="Arial" w:cs="Arial"/>
          <w:sz w:val="24"/>
          <w:szCs w:val="24"/>
        </w:rPr>
        <w:t xml:space="preserve">different skill is needed with the advancement of IT to </w:t>
      </w:r>
      <w:r w:rsidR="00132C11" w:rsidRPr="00AD76B0">
        <w:rPr>
          <w:rFonts w:ascii="Arial" w:hAnsi="Arial" w:cs="Arial"/>
          <w:sz w:val="24"/>
          <w:szCs w:val="24"/>
        </w:rPr>
        <w:t>ful</w:t>
      </w:r>
      <w:r w:rsidR="00132C11">
        <w:rPr>
          <w:rFonts w:ascii="Arial" w:hAnsi="Arial" w:cs="Arial"/>
          <w:sz w:val="24"/>
          <w:szCs w:val="24"/>
        </w:rPr>
        <w:t>f</w:t>
      </w:r>
      <w:r w:rsidR="00132C11" w:rsidRPr="00AD76B0">
        <w:rPr>
          <w:rFonts w:ascii="Arial" w:hAnsi="Arial" w:cs="Arial"/>
          <w:sz w:val="24"/>
          <w:szCs w:val="24"/>
        </w:rPr>
        <w:t>il</w:t>
      </w:r>
      <w:r w:rsidRPr="00AD76B0">
        <w:rPr>
          <w:rFonts w:ascii="Arial" w:hAnsi="Arial" w:cs="Arial"/>
          <w:sz w:val="24"/>
          <w:szCs w:val="24"/>
        </w:rPr>
        <w:t xml:space="preserve"> current roles in IT </w:t>
      </w:r>
      <w:r w:rsidR="00132C11">
        <w:rPr>
          <w:rFonts w:ascii="Arial" w:hAnsi="Arial" w:cs="Arial"/>
          <w:sz w:val="24"/>
          <w:szCs w:val="24"/>
        </w:rPr>
        <w:t xml:space="preserve">the </w:t>
      </w:r>
      <w:r w:rsidRPr="00AD76B0">
        <w:rPr>
          <w:rFonts w:ascii="Arial" w:hAnsi="Arial" w:cs="Arial"/>
          <w:sz w:val="24"/>
          <w:szCs w:val="24"/>
        </w:rPr>
        <w:t xml:space="preserve">sector </w:t>
      </w:r>
      <w:r w:rsidR="00132C11">
        <w:rPr>
          <w:rFonts w:ascii="Arial" w:hAnsi="Arial" w:cs="Arial"/>
          <w:sz w:val="24"/>
          <w:szCs w:val="24"/>
        </w:rPr>
        <w:t xml:space="preserve">either </w:t>
      </w:r>
      <w:r w:rsidRPr="00AD76B0">
        <w:rPr>
          <w:rFonts w:ascii="Arial" w:hAnsi="Arial" w:cs="Arial"/>
          <w:sz w:val="24"/>
          <w:szCs w:val="24"/>
        </w:rPr>
        <w:t xml:space="preserve">in research and development, manufacturing and other more. In CICT </w:t>
      </w:r>
      <w:r w:rsidR="00132C11">
        <w:rPr>
          <w:rFonts w:ascii="Arial" w:hAnsi="Arial" w:cs="Arial"/>
          <w:sz w:val="24"/>
          <w:szCs w:val="24"/>
        </w:rPr>
        <w:t>also also exist</w:t>
      </w:r>
      <w:r w:rsidRPr="00AD76B0">
        <w:rPr>
          <w:rFonts w:ascii="Arial" w:hAnsi="Arial" w:cs="Arial"/>
          <w:sz w:val="24"/>
          <w:szCs w:val="24"/>
        </w:rPr>
        <w:t xml:space="preserve"> a lot of job opportunity </w:t>
      </w:r>
      <w:r w:rsidR="00132C11">
        <w:rPr>
          <w:rFonts w:ascii="Arial" w:hAnsi="Arial" w:cs="Arial"/>
          <w:sz w:val="24"/>
          <w:szCs w:val="24"/>
        </w:rPr>
        <w:t>and</w:t>
      </w:r>
      <w:r w:rsidRPr="00AD76B0">
        <w:rPr>
          <w:rFonts w:ascii="Arial" w:hAnsi="Arial" w:cs="Arial"/>
          <w:sz w:val="24"/>
          <w:szCs w:val="24"/>
        </w:rPr>
        <w:t xml:space="preserve"> some </w:t>
      </w:r>
      <w:r w:rsidR="00132C11">
        <w:rPr>
          <w:rFonts w:ascii="Arial" w:hAnsi="Arial" w:cs="Arial"/>
          <w:sz w:val="24"/>
          <w:szCs w:val="24"/>
        </w:rPr>
        <w:t xml:space="preserve">special </w:t>
      </w:r>
      <w:r w:rsidRPr="00AD76B0">
        <w:rPr>
          <w:rFonts w:ascii="Arial" w:hAnsi="Arial" w:cs="Arial"/>
          <w:sz w:val="24"/>
          <w:szCs w:val="24"/>
        </w:rPr>
        <w:t xml:space="preserve">requirement and specification in IT career </w:t>
      </w:r>
      <w:r w:rsidR="00132C11">
        <w:rPr>
          <w:rFonts w:ascii="Arial" w:hAnsi="Arial" w:cs="Arial"/>
          <w:sz w:val="24"/>
          <w:szCs w:val="24"/>
        </w:rPr>
        <w:t xml:space="preserve">is required as well to be hired </w:t>
      </w:r>
      <w:r w:rsidRPr="00AD76B0">
        <w:rPr>
          <w:rFonts w:ascii="Arial" w:hAnsi="Arial" w:cs="Arial"/>
          <w:sz w:val="24"/>
          <w:szCs w:val="24"/>
        </w:rPr>
        <w:t>at this please.</w:t>
      </w:r>
      <w:r w:rsidR="00132C11">
        <w:rPr>
          <w:rFonts w:ascii="Arial" w:hAnsi="Arial" w:cs="Arial"/>
          <w:sz w:val="24"/>
          <w:szCs w:val="24"/>
        </w:rPr>
        <w:t xml:space="preserve"> </w:t>
      </w:r>
      <w:r w:rsidRPr="00AD76B0">
        <w:rPr>
          <w:rFonts w:ascii="Arial" w:hAnsi="Arial" w:cs="Arial"/>
          <w:sz w:val="24"/>
          <w:szCs w:val="24"/>
        </w:rPr>
        <w:t>The</w:t>
      </w:r>
      <w:r w:rsidR="00132C11">
        <w:rPr>
          <w:rFonts w:ascii="Arial" w:hAnsi="Arial" w:cs="Arial"/>
          <w:sz w:val="24"/>
          <w:szCs w:val="24"/>
        </w:rPr>
        <w:t xml:space="preserve"> </w:t>
      </w:r>
      <w:r w:rsidRPr="00AD76B0">
        <w:rPr>
          <w:rFonts w:ascii="Arial" w:hAnsi="Arial" w:cs="Arial"/>
          <w:sz w:val="24"/>
          <w:szCs w:val="24"/>
        </w:rPr>
        <w:t xml:space="preserve">job </w:t>
      </w:r>
      <w:r w:rsidR="00132C11">
        <w:rPr>
          <w:rFonts w:ascii="Arial" w:hAnsi="Arial" w:cs="Arial"/>
          <w:sz w:val="24"/>
          <w:szCs w:val="24"/>
        </w:rPr>
        <w:t>available in IT career include</w:t>
      </w:r>
      <w:r w:rsidRPr="00AD76B0">
        <w:rPr>
          <w:rFonts w:ascii="Arial" w:hAnsi="Arial" w:cs="Arial"/>
          <w:sz w:val="24"/>
          <w:szCs w:val="24"/>
        </w:rPr>
        <w:t xml:space="preserve"> technician, programmer, web developer and other more.</w:t>
      </w:r>
    </w:p>
    <w:p w14:paraId="4FB5DEF6" w14:textId="3EEACA92" w:rsidR="00132C11" w:rsidRDefault="00132C11" w:rsidP="000F3F55">
      <w:pPr>
        <w:spacing w:after="0" w:line="360" w:lineRule="auto"/>
        <w:rPr>
          <w:rFonts w:ascii="Arial" w:hAnsi="Arial" w:cs="Arial"/>
          <w:b/>
          <w:sz w:val="24"/>
          <w:lang w:val="en-US" w:eastAsia="en-US"/>
        </w:rPr>
      </w:pPr>
    </w:p>
    <w:p w14:paraId="506A2B0A" w14:textId="6BD53ACA" w:rsidR="00132C11" w:rsidRDefault="00132C11" w:rsidP="000F3F55">
      <w:pPr>
        <w:spacing w:after="0" w:line="360" w:lineRule="auto"/>
        <w:rPr>
          <w:rFonts w:ascii="Arial" w:hAnsi="Arial" w:cs="Arial"/>
          <w:b/>
          <w:sz w:val="24"/>
          <w:vertAlign w:val="superscript"/>
          <w:lang w:val="en-US" w:eastAsia="en-US"/>
        </w:rPr>
      </w:pPr>
      <w:r>
        <w:rPr>
          <w:rFonts w:ascii="Arial" w:hAnsi="Arial" w:cs="Arial"/>
          <w:b/>
          <w:sz w:val="24"/>
          <w:lang w:val="en-US" w:eastAsia="en-US"/>
        </w:rPr>
        <w:t>IT Technician</w:t>
      </w:r>
      <w:r w:rsidR="003924CD">
        <w:rPr>
          <w:rFonts w:ascii="Arial" w:hAnsi="Arial" w:cs="Arial"/>
          <w:b/>
          <w:sz w:val="24"/>
          <w:lang w:val="en-US" w:eastAsia="en-US"/>
        </w:rPr>
        <w:t xml:space="preserve"> </w:t>
      </w:r>
      <w:r w:rsidR="003924CD">
        <w:rPr>
          <w:rFonts w:ascii="Arial" w:hAnsi="Arial" w:cs="Arial"/>
          <w:b/>
          <w:sz w:val="24"/>
          <w:vertAlign w:val="superscript"/>
          <w:lang w:val="en-US" w:eastAsia="en-US"/>
        </w:rPr>
        <w:t>[13]</w:t>
      </w:r>
    </w:p>
    <w:p w14:paraId="6E3D5AE1" w14:textId="77777777" w:rsidR="00396AD6" w:rsidRPr="003924CD" w:rsidRDefault="00396AD6" w:rsidP="000F3F55">
      <w:pPr>
        <w:spacing w:after="0" w:line="360" w:lineRule="auto"/>
        <w:rPr>
          <w:rFonts w:ascii="Arial" w:hAnsi="Arial" w:cs="Arial"/>
          <w:b/>
          <w:sz w:val="24"/>
          <w:vertAlign w:val="superscript"/>
          <w:lang w:val="en-US" w:eastAsia="en-US"/>
        </w:rPr>
      </w:pPr>
    </w:p>
    <w:p w14:paraId="3A3644A7" w14:textId="639D7D1D" w:rsidR="00AD76B0" w:rsidRDefault="00AD76B0" w:rsidP="000F3F55">
      <w:pPr>
        <w:spacing w:after="0" w:line="360" w:lineRule="auto"/>
        <w:ind w:firstLine="720"/>
        <w:jc w:val="both"/>
        <w:rPr>
          <w:rFonts w:ascii="Arial" w:hAnsi="Arial" w:cs="Arial"/>
          <w:sz w:val="24"/>
          <w:szCs w:val="24"/>
        </w:rPr>
      </w:pPr>
      <w:r w:rsidRPr="00AD76B0">
        <w:rPr>
          <w:rFonts w:ascii="Arial" w:hAnsi="Arial" w:cs="Arial"/>
          <w:sz w:val="24"/>
          <w:szCs w:val="24"/>
        </w:rPr>
        <w:t xml:space="preserve">IT technicians advise people in computer installation processes and troubleshooting, and also maintain computer systems, provide technical support and teach their clients the basic skills they need to operate newly installed programs. Aspiring technicians can find certificate and degree programs in information technology and acquire industry-recognized certifications. There are several education options that teach the knowledge and skills needed for this job. Numerous certifications are available as well. This job is among demand job in digital company or other else. </w:t>
      </w:r>
    </w:p>
    <w:p w14:paraId="2BD5BD18" w14:textId="77777777" w:rsidR="00132C11" w:rsidRPr="00AD76B0" w:rsidRDefault="00132C11" w:rsidP="000F3F55">
      <w:pPr>
        <w:spacing w:after="0" w:line="360" w:lineRule="auto"/>
        <w:ind w:firstLine="720"/>
        <w:jc w:val="both"/>
        <w:rPr>
          <w:rFonts w:ascii="Arial" w:hAnsi="Arial" w:cs="Arial"/>
          <w:sz w:val="24"/>
          <w:szCs w:val="24"/>
        </w:rPr>
      </w:pPr>
    </w:p>
    <w:p w14:paraId="155CEEA5" w14:textId="41C4095A" w:rsidR="00AD76B0" w:rsidRDefault="00AD76B0" w:rsidP="000F3F55">
      <w:pPr>
        <w:spacing w:after="0" w:line="360" w:lineRule="auto"/>
        <w:ind w:firstLine="720"/>
        <w:jc w:val="both"/>
        <w:rPr>
          <w:rFonts w:ascii="Arial" w:hAnsi="Arial" w:cs="Arial"/>
          <w:sz w:val="24"/>
          <w:szCs w:val="24"/>
        </w:rPr>
      </w:pPr>
      <w:r w:rsidRPr="00AD76B0">
        <w:rPr>
          <w:rFonts w:ascii="Arial" w:hAnsi="Arial" w:cs="Arial"/>
          <w:sz w:val="24"/>
          <w:szCs w:val="24"/>
        </w:rPr>
        <w:t>IT technicians need strong knowledge of computers and how they operate, which includes having a broad understanding of hardware and software, operating systems and basic computer programming. Familiarity with electronic equipment, Internet applications and security may also be required. Technicians may also need good communication skills because this position requires frequent interaction with clients.</w:t>
      </w:r>
    </w:p>
    <w:p w14:paraId="18A78E0D" w14:textId="77777777" w:rsidR="00132C11" w:rsidRPr="00AD76B0" w:rsidRDefault="00132C11" w:rsidP="000F3F55">
      <w:pPr>
        <w:spacing w:after="0" w:line="360" w:lineRule="auto"/>
        <w:ind w:firstLine="720"/>
        <w:jc w:val="both"/>
        <w:rPr>
          <w:rFonts w:ascii="Arial" w:hAnsi="Arial" w:cs="Arial"/>
          <w:sz w:val="24"/>
          <w:szCs w:val="24"/>
        </w:rPr>
      </w:pPr>
    </w:p>
    <w:p w14:paraId="293BFE18" w14:textId="4E74DADD" w:rsidR="00AD76B0" w:rsidRDefault="00AD76B0" w:rsidP="000F3F55">
      <w:pPr>
        <w:spacing w:after="0" w:line="360" w:lineRule="auto"/>
        <w:ind w:firstLine="720"/>
        <w:jc w:val="both"/>
        <w:rPr>
          <w:rFonts w:ascii="Arial" w:hAnsi="Arial" w:cs="Arial"/>
          <w:sz w:val="24"/>
          <w:szCs w:val="24"/>
        </w:rPr>
      </w:pPr>
      <w:r w:rsidRPr="00AD76B0">
        <w:rPr>
          <w:rFonts w:ascii="Arial" w:hAnsi="Arial" w:cs="Arial"/>
          <w:sz w:val="24"/>
          <w:szCs w:val="24"/>
        </w:rPr>
        <w:t>Many employers prefer to hire an IT technician who has some level of formal training</w:t>
      </w:r>
      <w:r w:rsidR="00132C11">
        <w:rPr>
          <w:rFonts w:ascii="Arial" w:hAnsi="Arial" w:cs="Arial"/>
          <w:sz w:val="24"/>
          <w:szCs w:val="24"/>
        </w:rPr>
        <w:t xml:space="preserve"> with global recognised </w:t>
      </w:r>
      <w:r w:rsidRPr="00AD76B0">
        <w:rPr>
          <w:rFonts w:ascii="Arial" w:hAnsi="Arial" w:cs="Arial"/>
          <w:sz w:val="24"/>
          <w:szCs w:val="24"/>
        </w:rPr>
        <w:t>certificate</w:t>
      </w:r>
      <w:r w:rsidR="00132C11">
        <w:rPr>
          <w:rFonts w:ascii="Arial" w:hAnsi="Arial" w:cs="Arial"/>
          <w:sz w:val="24"/>
          <w:szCs w:val="24"/>
        </w:rPr>
        <w:t xml:space="preserve"> or </w:t>
      </w:r>
      <w:r w:rsidRPr="00AD76B0">
        <w:rPr>
          <w:rFonts w:ascii="Arial" w:hAnsi="Arial" w:cs="Arial"/>
          <w:sz w:val="24"/>
          <w:szCs w:val="24"/>
        </w:rPr>
        <w:t xml:space="preserve">bachelor's degree in computer science, information technology or computer information systems. </w:t>
      </w:r>
      <w:r w:rsidR="00A267FA">
        <w:rPr>
          <w:rFonts w:ascii="Arial" w:hAnsi="Arial" w:cs="Arial"/>
          <w:sz w:val="24"/>
          <w:szCs w:val="24"/>
        </w:rPr>
        <w:t>Courses</w:t>
      </w:r>
      <w:r w:rsidRPr="00AD76B0">
        <w:rPr>
          <w:rFonts w:ascii="Arial" w:hAnsi="Arial" w:cs="Arial"/>
          <w:sz w:val="24"/>
          <w:szCs w:val="24"/>
        </w:rPr>
        <w:t xml:space="preserve"> in these programs may cover </w:t>
      </w:r>
      <w:r w:rsidR="00A267FA">
        <w:rPr>
          <w:rFonts w:ascii="Arial" w:hAnsi="Arial" w:cs="Arial"/>
          <w:sz w:val="24"/>
          <w:szCs w:val="24"/>
        </w:rPr>
        <w:t xml:space="preserve">from </w:t>
      </w:r>
      <w:r w:rsidRPr="00AD76B0">
        <w:rPr>
          <w:rFonts w:ascii="Arial" w:hAnsi="Arial" w:cs="Arial"/>
          <w:sz w:val="24"/>
          <w:szCs w:val="24"/>
        </w:rPr>
        <w:t xml:space="preserve">computer security, hardware configuration </w:t>
      </w:r>
      <w:r w:rsidR="00A267FA">
        <w:rPr>
          <w:rFonts w:ascii="Arial" w:hAnsi="Arial" w:cs="Arial"/>
          <w:sz w:val="24"/>
          <w:szCs w:val="24"/>
        </w:rPr>
        <w:t>to</w:t>
      </w:r>
      <w:r w:rsidRPr="00AD76B0">
        <w:rPr>
          <w:rFonts w:ascii="Arial" w:hAnsi="Arial" w:cs="Arial"/>
          <w:sz w:val="24"/>
          <w:szCs w:val="24"/>
        </w:rPr>
        <w:t xml:space="preserve"> technical support. Students can also learn about database programming, operating systems and software installation.</w:t>
      </w:r>
    </w:p>
    <w:p w14:paraId="73FD1C56" w14:textId="77777777" w:rsidR="00A267FA" w:rsidRPr="00AD76B0" w:rsidRDefault="00A267FA" w:rsidP="000F3F55">
      <w:pPr>
        <w:spacing w:after="0" w:line="360" w:lineRule="auto"/>
        <w:ind w:firstLine="720"/>
        <w:jc w:val="both"/>
        <w:rPr>
          <w:rFonts w:ascii="Arial" w:hAnsi="Arial" w:cs="Arial"/>
          <w:sz w:val="24"/>
          <w:szCs w:val="24"/>
        </w:rPr>
      </w:pPr>
    </w:p>
    <w:p w14:paraId="7D8FA380" w14:textId="1AF82445" w:rsidR="00AD76B0" w:rsidRDefault="00AD76B0" w:rsidP="000F3F55">
      <w:pPr>
        <w:spacing w:after="0" w:line="360" w:lineRule="auto"/>
        <w:ind w:firstLine="720"/>
        <w:jc w:val="both"/>
        <w:rPr>
          <w:rFonts w:ascii="Arial" w:hAnsi="Arial" w:cs="Arial"/>
          <w:sz w:val="24"/>
          <w:szCs w:val="24"/>
        </w:rPr>
      </w:pPr>
      <w:r w:rsidRPr="00AD76B0">
        <w:rPr>
          <w:rFonts w:ascii="Arial" w:hAnsi="Arial" w:cs="Arial"/>
          <w:sz w:val="24"/>
          <w:szCs w:val="24"/>
        </w:rPr>
        <w:t xml:space="preserve">While not all companies require IT technicians to be certified, taking the extra step to earn a certification can show employers that technicians have the required skills and training </w:t>
      </w:r>
      <w:r w:rsidRPr="00AD76B0">
        <w:rPr>
          <w:rFonts w:ascii="Arial" w:hAnsi="Arial" w:cs="Arial"/>
          <w:sz w:val="24"/>
          <w:szCs w:val="24"/>
        </w:rPr>
        <w:lastRenderedPageBreak/>
        <w:t>to fulfil job requirements. Common certifications for IT technicians include A+ and Linux+ certifications offered by CompTIA. IT technicians can also pursue Microsoft Certified IT Professional and Cisco Certified Network Associate credentials. The International Information Systems Security Certification Consortium offers a variety of certifications for IT professionals pursuing information security positions.</w:t>
      </w:r>
    </w:p>
    <w:p w14:paraId="3C9428A8" w14:textId="77777777" w:rsidR="00A267FA" w:rsidRPr="00AD76B0" w:rsidRDefault="00A267FA" w:rsidP="000F3F55">
      <w:pPr>
        <w:spacing w:after="0" w:line="360" w:lineRule="auto"/>
        <w:ind w:firstLine="720"/>
        <w:jc w:val="both"/>
        <w:rPr>
          <w:rFonts w:ascii="Arial" w:hAnsi="Arial" w:cs="Arial"/>
          <w:sz w:val="24"/>
          <w:szCs w:val="24"/>
        </w:rPr>
      </w:pPr>
    </w:p>
    <w:p w14:paraId="0A805BF7" w14:textId="1AE89AB6" w:rsidR="00AD76B0" w:rsidRDefault="00AD76B0" w:rsidP="000F3F55">
      <w:pPr>
        <w:spacing w:after="0" w:line="360" w:lineRule="auto"/>
        <w:ind w:firstLine="720"/>
        <w:jc w:val="both"/>
        <w:rPr>
          <w:rFonts w:ascii="Arial" w:hAnsi="Arial" w:cs="Arial"/>
          <w:sz w:val="24"/>
          <w:szCs w:val="24"/>
        </w:rPr>
      </w:pPr>
      <w:r w:rsidRPr="00AD76B0">
        <w:rPr>
          <w:rFonts w:ascii="Arial" w:hAnsi="Arial" w:cs="Arial"/>
          <w:sz w:val="24"/>
          <w:szCs w:val="24"/>
        </w:rPr>
        <w:t>According to the most recent information provided by the U.S. Bureau of Labor Statistics (BLS), computer support specialists could see employment growth of 12% between 2014 and 2024 (www.bls.gov). Upgrades to existing systems should play a major part in this employment growth. In May 2015, the BLS reported that computer user support specialists earned an average wage of $25.21 per hour.</w:t>
      </w:r>
    </w:p>
    <w:p w14:paraId="6883FE3F" w14:textId="77777777" w:rsidR="00A267FA" w:rsidRPr="00AD76B0" w:rsidRDefault="00A267FA" w:rsidP="000F3F55">
      <w:pPr>
        <w:spacing w:after="0" w:line="360" w:lineRule="auto"/>
        <w:ind w:firstLine="720"/>
        <w:jc w:val="both"/>
        <w:rPr>
          <w:rFonts w:ascii="Arial" w:hAnsi="Arial" w:cs="Arial"/>
          <w:sz w:val="24"/>
          <w:szCs w:val="24"/>
        </w:rPr>
      </w:pPr>
    </w:p>
    <w:p w14:paraId="7954CCF2" w14:textId="2ABDB7B1" w:rsidR="00AD76B0" w:rsidRDefault="00AD76B0" w:rsidP="000F3F55">
      <w:pPr>
        <w:spacing w:after="0" w:line="360" w:lineRule="auto"/>
        <w:ind w:firstLine="720"/>
        <w:jc w:val="both"/>
        <w:rPr>
          <w:rFonts w:ascii="Arial" w:hAnsi="Arial" w:cs="Arial"/>
          <w:sz w:val="24"/>
          <w:szCs w:val="24"/>
        </w:rPr>
      </w:pPr>
      <w:r w:rsidRPr="00AD76B0">
        <w:rPr>
          <w:rFonts w:ascii="Arial" w:hAnsi="Arial" w:cs="Arial"/>
          <w:sz w:val="24"/>
          <w:szCs w:val="24"/>
        </w:rPr>
        <w:t>An information technology technician is a computer support person who can work for various companies. They should have an associate's degree, bachelor's degree, or certificate in a computer field. IT technicians may look into obtaining certifications to promote job potentiality</w:t>
      </w:r>
    </w:p>
    <w:p w14:paraId="4B3CBDFE" w14:textId="77777777" w:rsidR="00A267FA" w:rsidRPr="00AD76B0" w:rsidRDefault="00A267FA" w:rsidP="000F3F55">
      <w:pPr>
        <w:spacing w:after="0" w:line="360" w:lineRule="auto"/>
        <w:ind w:firstLine="720"/>
        <w:jc w:val="both"/>
        <w:rPr>
          <w:rFonts w:ascii="Arial" w:hAnsi="Arial" w:cs="Arial"/>
          <w:sz w:val="24"/>
          <w:szCs w:val="24"/>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314"/>
        <w:gridCol w:w="6416"/>
      </w:tblGrid>
      <w:tr w:rsidR="00AD76B0" w:rsidRPr="00AD76B0" w14:paraId="7231B4E2" w14:textId="77777777" w:rsidTr="00B462B9">
        <w:tc>
          <w:tcPr>
            <w:tcW w:w="0" w:type="auto"/>
            <w:tcBorders>
              <w:top w:val="outset" w:sz="6" w:space="0" w:color="auto"/>
              <w:left w:val="outset" w:sz="6" w:space="0" w:color="auto"/>
              <w:bottom w:val="outset" w:sz="6" w:space="0" w:color="auto"/>
              <w:right w:val="outset" w:sz="6" w:space="0" w:color="auto"/>
            </w:tcBorders>
            <w:shd w:val="clear" w:color="auto" w:fill="EEEEEE"/>
            <w:tcMar>
              <w:top w:w="72" w:type="dxa"/>
              <w:left w:w="72" w:type="dxa"/>
              <w:bottom w:w="72" w:type="dxa"/>
              <w:right w:w="72" w:type="dxa"/>
            </w:tcMar>
            <w:vAlign w:val="center"/>
            <w:hideMark/>
          </w:tcPr>
          <w:p w14:paraId="45476549" w14:textId="77777777"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b/>
                <w:bCs/>
                <w:color w:val="555555"/>
                <w:sz w:val="24"/>
                <w:szCs w:val="24"/>
              </w:rPr>
              <w:t>Required Education</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72" w:type="dxa"/>
              <w:left w:w="72" w:type="dxa"/>
              <w:bottom w:w="72" w:type="dxa"/>
              <w:right w:w="72" w:type="dxa"/>
            </w:tcMar>
            <w:vAlign w:val="center"/>
            <w:hideMark/>
          </w:tcPr>
          <w:p w14:paraId="5F0587A5" w14:textId="77777777"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color w:val="555555"/>
                <w:sz w:val="24"/>
                <w:szCs w:val="24"/>
              </w:rPr>
              <w:t>Associate's or bachelor's degree or certificate</w:t>
            </w:r>
          </w:p>
        </w:tc>
      </w:tr>
      <w:tr w:rsidR="00AD76B0" w:rsidRPr="00AD76B0" w14:paraId="60FCE144" w14:textId="77777777" w:rsidTr="00B462B9">
        <w:tc>
          <w:tcPr>
            <w:tcW w:w="0" w:type="auto"/>
            <w:tcBorders>
              <w:top w:val="outset" w:sz="6" w:space="0" w:color="auto"/>
              <w:left w:val="outset" w:sz="6" w:space="0" w:color="auto"/>
              <w:bottom w:val="outset" w:sz="6" w:space="0" w:color="auto"/>
              <w:right w:val="outset" w:sz="6" w:space="0" w:color="auto"/>
            </w:tcBorders>
            <w:shd w:val="clear" w:color="auto" w:fill="FFFFFF"/>
            <w:tcMar>
              <w:top w:w="72" w:type="dxa"/>
              <w:left w:w="72" w:type="dxa"/>
              <w:bottom w:w="72" w:type="dxa"/>
              <w:right w:w="72" w:type="dxa"/>
            </w:tcMar>
            <w:vAlign w:val="center"/>
            <w:hideMark/>
          </w:tcPr>
          <w:p w14:paraId="77F52A2D" w14:textId="77777777"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b/>
                <w:bCs/>
                <w:color w:val="555555"/>
                <w:sz w:val="24"/>
                <w:szCs w:val="24"/>
              </w:rPr>
              <w:t>Certification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2" w:type="dxa"/>
              <w:left w:w="72" w:type="dxa"/>
              <w:bottom w:w="72" w:type="dxa"/>
              <w:right w:w="72" w:type="dxa"/>
            </w:tcMar>
            <w:vAlign w:val="center"/>
            <w:hideMark/>
          </w:tcPr>
          <w:p w14:paraId="135FE5BB" w14:textId="77777777"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color w:val="555555"/>
                <w:sz w:val="24"/>
                <w:szCs w:val="24"/>
              </w:rPr>
              <w:t>Voluntary; options include A+ certification, </w:t>
            </w:r>
            <w:r w:rsidRPr="00AD76B0">
              <w:rPr>
                <w:rFonts w:ascii="Arial" w:eastAsia="Times New Roman" w:hAnsi="Arial" w:cs="Arial"/>
                <w:color w:val="555555"/>
                <w:sz w:val="24"/>
                <w:szCs w:val="24"/>
              </w:rPr>
              <w:br/>
              <w:t>Linux+ certification, </w:t>
            </w:r>
            <w:r w:rsidRPr="00AD76B0">
              <w:rPr>
                <w:rFonts w:ascii="Arial" w:eastAsia="Times New Roman" w:hAnsi="Arial" w:cs="Arial"/>
                <w:color w:val="555555"/>
                <w:sz w:val="24"/>
                <w:szCs w:val="24"/>
              </w:rPr>
              <w:br/>
              <w:t>Microsoft certified IT professional certification, </w:t>
            </w:r>
            <w:r w:rsidRPr="00AD76B0">
              <w:rPr>
                <w:rFonts w:ascii="Arial" w:eastAsia="Times New Roman" w:hAnsi="Arial" w:cs="Arial"/>
                <w:color w:val="555555"/>
                <w:sz w:val="24"/>
                <w:szCs w:val="24"/>
              </w:rPr>
              <w:br/>
              <w:t>Cisco certified network associate certification, </w:t>
            </w:r>
            <w:r w:rsidRPr="00AD76B0">
              <w:rPr>
                <w:rFonts w:ascii="Arial" w:eastAsia="Times New Roman" w:hAnsi="Arial" w:cs="Arial"/>
                <w:color w:val="555555"/>
                <w:sz w:val="24"/>
                <w:szCs w:val="24"/>
              </w:rPr>
              <w:br/>
              <w:t>International information systems security certification consortium certification</w:t>
            </w:r>
          </w:p>
        </w:tc>
      </w:tr>
      <w:tr w:rsidR="00AD76B0" w:rsidRPr="00AD76B0" w14:paraId="606C9EE9" w14:textId="77777777" w:rsidTr="00B462B9">
        <w:tc>
          <w:tcPr>
            <w:tcW w:w="0" w:type="auto"/>
            <w:tcBorders>
              <w:top w:val="outset" w:sz="6" w:space="0" w:color="auto"/>
              <w:left w:val="outset" w:sz="6" w:space="0" w:color="auto"/>
              <w:bottom w:val="outset" w:sz="6" w:space="0" w:color="auto"/>
              <w:right w:val="outset" w:sz="6" w:space="0" w:color="auto"/>
            </w:tcBorders>
            <w:shd w:val="clear" w:color="auto" w:fill="EEEEEE"/>
            <w:tcMar>
              <w:top w:w="72" w:type="dxa"/>
              <w:left w:w="72" w:type="dxa"/>
              <w:bottom w:w="72" w:type="dxa"/>
              <w:right w:w="72" w:type="dxa"/>
            </w:tcMar>
            <w:vAlign w:val="center"/>
            <w:hideMark/>
          </w:tcPr>
          <w:p w14:paraId="605ADF98" w14:textId="7451980E"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b/>
                <w:bCs/>
                <w:color w:val="555555"/>
                <w:sz w:val="24"/>
                <w:szCs w:val="24"/>
              </w:rPr>
              <w:t>Projected Job Growth (2014-2024)</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72" w:type="dxa"/>
              <w:left w:w="72" w:type="dxa"/>
              <w:bottom w:w="72" w:type="dxa"/>
              <w:right w:w="72" w:type="dxa"/>
            </w:tcMar>
            <w:vAlign w:val="center"/>
            <w:hideMark/>
          </w:tcPr>
          <w:p w14:paraId="1940A7A8" w14:textId="77777777"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color w:val="555555"/>
                <w:sz w:val="24"/>
                <w:szCs w:val="24"/>
              </w:rPr>
              <w:t>12% for all computer support specialists</w:t>
            </w:r>
          </w:p>
        </w:tc>
      </w:tr>
      <w:tr w:rsidR="00AD76B0" w:rsidRPr="00AD76B0" w14:paraId="6FA4A9A7" w14:textId="77777777" w:rsidTr="00B462B9">
        <w:tc>
          <w:tcPr>
            <w:tcW w:w="0" w:type="auto"/>
            <w:tcBorders>
              <w:top w:val="outset" w:sz="6" w:space="0" w:color="auto"/>
              <w:left w:val="outset" w:sz="6" w:space="0" w:color="auto"/>
              <w:bottom w:val="outset" w:sz="6" w:space="0" w:color="auto"/>
              <w:right w:val="outset" w:sz="6" w:space="0" w:color="auto"/>
            </w:tcBorders>
            <w:shd w:val="clear" w:color="auto" w:fill="FFFFFF"/>
            <w:tcMar>
              <w:top w:w="72" w:type="dxa"/>
              <w:left w:w="72" w:type="dxa"/>
              <w:bottom w:w="72" w:type="dxa"/>
              <w:right w:w="72" w:type="dxa"/>
            </w:tcMar>
            <w:vAlign w:val="center"/>
            <w:hideMark/>
          </w:tcPr>
          <w:p w14:paraId="42194A67" w14:textId="794348AB"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b/>
                <w:bCs/>
                <w:color w:val="555555"/>
                <w:sz w:val="24"/>
                <w:szCs w:val="24"/>
              </w:rPr>
              <w:t>Average Salary (2015)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2" w:type="dxa"/>
              <w:left w:w="72" w:type="dxa"/>
              <w:bottom w:w="72" w:type="dxa"/>
              <w:right w:w="72" w:type="dxa"/>
            </w:tcMar>
            <w:vAlign w:val="center"/>
            <w:hideMark/>
          </w:tcPr>
          <w:p w14:paraId="5F4831A0" w14:textId="77777777"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color w:val="555555"/>
                <w:sz w:val="24"/>
                <w:szCs w:val="24"/>
              </w:rPr>
              <w:t>$25.21 per hour for all computer user support specialists</w:t>
            </w:r>
          </w:p>
        </w:tc>
      </w:tr>
    </w:tbl>
    <w:p w14:paraId="1B0D6667" w14:textId="77777777" w:rsidR="00AD76B0" w:rsidRPr="00A267FA" w:rsidRDefault="00AD76B0" w:rsidP="000F3F55">
      <w:pPr>
        <w:spacing w:after="0" w:line="360" w:lineRule="auto"/>
        <w:rPr>
          <w:rFonts w:ascii="Cambria" w:hAnsi="Cambria" w:cs="Arial"/>
          <w:i/>
          <w:szCs w:val="24"/>
        </w:rPr>
      </w:pPr>
      <w:r w:rsidRPr="00A267FA">
        <w:rPr>
          <w:rFonts w:ascii="Cambria" w:hAnsi="Cambria" w:cs="Arial"/>
          <w:i/>
          <w:szCs w:val="24"/>
        </w:rPr>
        <w:t>Source: *U.S. Bureau of Labor Statistics</w:t>
      </w:r>
    </w:p>
    <w:p w14:paraId="4C14EFAA" w14:textId="77777777" w:rsidR="00396AD6" w:rsidRDefault="00396AD6" w:rsidP="000F3F55">
      <w:pPr>
        <w:spacing w:after="0" w:line="360" w:lineRule="auto"/>
        <w:rPr>
          <w:rFonts w:ascii="Arial" w:hAnsi="Arial" w:cs="Arial"/>
          <w:b/>
          <w:sz w:val="24"/>
          <w:lang w:val="en-US" w:eastAsia="en-US"/>
        </w:rPr>
      </w:pPr>
    </w:p>
    <w:p w14:paraId="76465054" w14:textId="77777777" w:rsidR="00396AD6" w:rsidRDefault="00396AD6" w:rsidP="000F3F55">
      <w:pPr>
        <w:spacing w:after="0" w:line="360" w:lineRule="auto"/>
        <w:rPr>
          <w:rFonts w:ascii="Arial" w:hAnsi="Arial" w:cs="Arial"/>
          <w:b/>
          <w:sz w:val="24"/>
          <w:lang w:val="en-US" w:eastAsia="en-US"/>
        </w:rPr>
      </w:pPr>
    </w:p>
    <w:p w14:paraId="3A3F90BE" w14:textId="77777777" w:rsidR="00396AD6" w:rsidRDefault="00396AD6" w:rsidP="000F3F55">
      <w:pPr>
        <w:spacing w:after="0" w:line="360" w:lineRule="auto"/>
        <w:rPr>
          <w:rFonts w:ascii="Arial" w:hAnsi="Arial" w:cs="Arial"/>
          <w:b/>
          <w:sz w:val="24"/>
          <w:lang w:val="en-US" w:eastAsia="en-US"/>
        </w:rPr>
      </w:pPr>
    </w:p>
    <w:p w14:paraId="30FE6023" w14:textId="77777777" w:rsidR="00396AD6" w:rsidRDefault="00396AD6" w:rsidP="000F3F55">
      <w:pPr>
        <w:spacing w:after="0" w:line="360" w:lineRule="auto"/>
        <w:rPr>
          <w:rFonts w:ascii="Arial" w:hAnsi="Arial" w:cs="Arial"/>
          <w:b/>
          <w:sz w:val="24"/>
          <w:lang w:val="en-US" w:eastAsia="en-US"/>
        </w:rPr>
      </w:pPr>
    </w:p>
    <w:p w14:paraId="13885DEB" w14:textId="551AF033" w:rsidR="00A267FA" w:rsidRDefault="00A267FA" w:rsidP="000F3F55">
      <w:pPr>
        <w:spacing w:after="0" w:line="360" w:lineRule="auto"/>
        <w:rPr>
          <w:rFonts w:ascii="Arial" w:hAnsi="Arial" w:cs="Arial"/>
          <w:b/>
          <w:sz w:val="24"/>
          <w:vertAlign w:val="superscript"/>
          <w:lang w:val="en-US" w:eastAsia="en-US"/>
        </w:rPr>
      </w:pPr>
      <w:r>
        <w:rPr>
          <w:rFonts w:ascii="Arial" w:hAnsi="Arial" w:cs="Arial"/>
          <w:b/>
          <w:sz w:val="24"/>
          <w:lang w:val="en-US" w:eastAsia="en-US"/>
        </w:rPr>
        <w:lastRenderedPageBreak/>
        <w:t>Computer Scientist</w:t>
      </w:r>
      <w:r w:rsidR="003924CD">
        <w:rPr>
          <w:rFonts w:ascii="Arial" w:hAnsi="Arial" w:cs="Arial"/>
          <w:b/>
          <w:sz w:val="24"/>
          <w:lang w:val="en-US" w:eastAsia="en-US"/>
        </w:rPr>
        <w:t xml:space="preserve"> </w:t>
      </w:r>
      <w:r w:rsidR="003924CD">
        <w:rPr>
          <w:rFonts w:ascii="Arial" w:hAnsi="Arial" w:cs="Arial"/>
          <w:b/>
          <w:sz w:val="24"/>
          <w:vertAlign w:val="superscript"/>
          <w:lang w:val="en-US" w:eastAsia="en-US"/>
        </w:rPr>
        <w:t>[14]</w:t>
      </w:r>
    </w:p>
    <w:p w14:paraId="057DB1F8" w14:textId="77777777" w:rsidR="00396AD6" w:rsidRPr="003924CD" w:rsidRDefault="00396AD6" w:rsidP="000F3F55">
      <w:pPr>
        <w:spacing w:after="0" w:line="360" w:lineRule="auto"/>
        <w:rPr>
          <w:rFonts w:ascii="Arial" w:hAnsi="Arial" w:cs="Arial"/>
          <w:b/>
          <w:sz w:val="24"/>
          <w:vertAlign w:val="superscript"/>
          <w:lang w:val="en-US" w:eastAsia="en-US"/>
        </w:rPr>
      </w:pPr>
    </w:p>
    <w:p w14:paraId="60546FAF" w14:textId="65678DCF" w:rsidR="00AD76B0" w:rsidRDefault="00AD76B0" w:rsidP="000F3F55">
      <w:pPr>
        <w:spacing w:after="0" w:line="360" w:lineRule="auto"/>
        <w:ind w:firstLine="720"/>
        <w:jc w:val="both"/>
        <w:rPr>
          <w:rFonts w:ascii="Arial" w:hAnsi="Arial" w:cs="Arial"/>
          <w:sz w:val="24"/>
          <w:szCs w:val="24"/>
        </w:rPr>
      </w:pPr>
      <w:r w:rsidRPr="00AD76B0">
        <w:rPr>
          <w:rFonts w:ascii="Arial" w:hAnsi="Arial" w:cs="Arial"/>
          <w:sz w:val="24"/>
          <w:szCs w:val="24"/>
        </w:rPr>
        <w:t>Computer scientists conduct research to develop new computer technologies in order to solve problems in a variety of fields. A doctoral degree is usually required for this career although there might be some opportunities with only a bachelor's degree. Computer scientists develop new technologies, systems and computer-based solutions. The most common educational requirement for advanced research positions in the field is a doctorate degree in computer science; however, those working for the federal government may hold only a bachelor's degree in computer science or a similar field. A career as a computer scientist is most suitable for those who have strong math skills and are detail-oriented.</w:t>
      </w:r>
    </w:p>
    <w:p w14:paraId="50B82706" w14:textId="77777777" w:rsidR="00A267FA" w:rsidRPr="00AD76B0" w:rsidRDefault="00A267FA" w:rsidP="000F3F55">
      <w:pPr>
        <w:spacing w:after="0" w:line="360" w:lineRule="auto"/>
        <w:ind w:firstLine="720"/>
        <w:jc w:val="both"/>
        <w:rPr>
          <w:rFonts w:ascii="Arial" w:hAnsi="Arial" w:cs="Arial"/>
          <w:sz w:val="24"/>
          <w:szCs w:val="24"/>
        </w:rPr>
      </w:pPr>
    </w:p>
    <w:p w14:paraId="224D8416" w14:textId="0BB454DA" w:rsidR="00AD76B0" w:rsidRDefault="00AD76B0" w:rsidP="000F3F55">
      <w:pPr>
        <w:spacing w:after="0" w:line="360" w:lineRule="auto"/>
        <w:ind w:firstLine="720"/>
        <w:jc w:val="both"/>
        <w:rPr>
          <w:rFonts w:ascii="Arial" w:hAnsi="Arial" w:cs="Arial"/>
          <w:sz w:val="24"/>
          <w:szCs w:val="24"/>
        </w:rPr>
      </w:pPr>
      <w:r w:rsidRPr="00AD76B0">
        <w:rPr>
          <w:rFonts w:ascii="Arial" w:hAnsi="Arial" w:cs="Arial"/>
          <w:sz w:val="24"/>
          <w:szCs w:val="24"/>
        </w:rPr>
        <w:t xml:space="preserve">Computer scientists, also called computer and information scientists, can work for government agencies and private software publishers, engineering firms or academic institutions. Businesses and government agencies usually employ these scientists to develop new products or solve computing problems. Computer scientists employed by academic institutions are typically involved in more theoretical explorations of computing issues, often using experimentation and </w:t>
      </w:r>
      <w:r w:rsidR="00A267FA" w:rsidRPr="00AD76B0">
        <w:rPr>
          <w:rFonts w:ascii="Arial" w:hAnsi="Arial" w:cs="Arial"/>
          <w:sz w:val="24"/>
          <w:szCs w:val="24"/>
        </w:rPr>
        <w:t>modelling</w:t>
      </w:r>
      <w:r w:rsidRPr="00AD76B0">
        <w:rPr>
          <w:rFonts w:ascii="Arial" w:hAnsi="Arial" w:cs="Arial"/>
          <w:sz w:val="24"/>
          <w:szCs w:val="24"/>
        </w:rPr>
        <w:t xml:space="preserve"> in their research.</w:t>
      </w:r>
    </w:p>
    <w:p w14:paraId="2027DA48" w14:textId="77777777" w:rsidR="00A267FA" w:rsidRPr="00AD76B0" w:rsidRDefault="00A267FA" w:rsidP="000F3F55">
      <w:pPr>
        <w:spacing w:after="0" w:line="360" w:lineRule="auto"/>
        <w:ind w:firstLine="720"/>
        <w:jc w:val="both"/>
        <w:rPr>
          <w:rFonts w:ascii="Arial" w:hAnsi="Arial" w:cs="Arial"/>
          <w:sz w:val="24"/>
          <w:szCs w:val="24"/>
        </w:rPr>
      </w:pPr>
    </w:p>
    <w:p w14:paraId="12D10EF8" w14:textId="33EDC0A4" w:rsidR="00AD76B0" w:rsidRDefault="00AD76B0" w:rsidP="000F3F55">
      <w:pPr>
        <w:spacing w:after="0" w:line="360" w:lineRule="auto"/>
        <w:ind w:firstLine="720"/>
        <w:jc w:val="both"/>
        <w:rPr>
          <w:rFonts w:ascii="Arial" w:hAnsi="Arial" w:cs="Arial"/>
          <w:sz w:val="24"/>
          <w:szCs w:val="24"/>
        </w:rPr>
      </w:pPr>
      <w:r w:rsidRPr="00AD76B0">
        <w:rPr>
          <w:rFonts w:ascii="Arial" w:hAnsi="Arial" w:cs="Arial"/>
          <w:sz w:val="24"/>
          <w:szCs w:val="24"/>
        </w:rPr>
        <w:t>Computer scientists often work as part of a research team with computer programmers, information technology professionals, and mechanical or electrical engineers. Their research often is used to design new computer technology. They typically investigate technological topics like artificial intelligence, robotics or virtual reality. The results of their research can lead to the improved performance of existing computer systems and software as well as the development of new hardware or computing techniques and materials.</w:t>
      </w:r>
    </w:p>
    <w:p w14:paraId="43042E2B" w14:textId="77777777" w:rsidR="00A267FA" w:rsidRPr="00AD76B0" w:rsidRDefault="00A267FA" w:rsidP="000F3F55">
      <w:pPr>
        <w:spacing w:after="0" w:line="360" w:lineRule="auto"/>
        <w:ind w:firstLine="720"/>
        <w:jc w:val="both"/>
        <w:rPr>
          <w:rFonts w:ascii="Arial" w:hAnsi="Arial" w:cs="Arial"/>
          <w:sz w:val="24"/>
          <w:szCs w:val="24"/>
        </w:rPr>
      </w:pPr>
    </w:p>
    <w:p w14:paraId="793804CD" w14:textId="0C5A3188" w:rsidR="00AD76B0" w:rsidRDefault="00AD76B0" w:rsidP="000F3F55">
      <w:pPr>
        <w:spacing w:after="0" w:line="360" w:lineRule="auto"/>
        <w:ind w:firstLine="720"/>
        <w:rPr>
          <w:rFonts w:ascii="Arial" w:hAnsi="Arial" w:cs="Arial"/>
          <w:sz w:val="24"/>
          <w:szCs w:val="24"/>
        </w:rPr>
      </w:pPr>
      <w:r w:rsidRPr="00AD76B0">
        <w:rPr>
          <w:rFonts w:ascii="Arial" w:hAnsi="Arial" w:cs="Arial"/>
          <w:sz w:val="24"/>
          <w:szCs w:val="24"/>
        </w:rPr>
        <w:t xml:space="preserve">Most computer scientists hold a bachelor's degree with a major in computer science, information systems or software engineering. After completing this 4-year program, computer scientists often earn a Ph.D. in computer science, computer engineering or a similar area of study. This additional program includes coursework in hardware and software systems, program languages and computational </w:t>
      </w:r>
      <w:r w:rsidR="00A267FA" w:rsidRPr="00AD76B0">
        <w:rPr>
          <w:rFonts w:ascii="Arial" w:hAnsi="Arial" w:cs="Arial"/>
          <w:sz w:val="24"/>
          <w:szCs w:val="24"/>
        </w:rPr>
        <w:t>modelling</w:t>
      </w:r>
      <w:r w:rsidRPr="00AD76B0">
        <w:rPr>
          <w:rFonts w:ascii="Arial" w:hAnsi="Arial" w:cs="Arial"/>
          <w:sz w:val="24"/>
          <w:szCs w:val="24"/>
        </w:rPr>
        <w:t xml:space="preserve"> as well as a research project.</w:t>
      </w:r>
    </w:p>
    <w:p w14:paraId="7B2ADBE2" w14:textId="1E3C70C0" w:rsidR="00396AD6" w:rsidRDefault="00396AD6" w:rsidP="000F3F55">
      <w:pPr>
        <w:spacing w:after="0" w:line="360" w:lineRule="auto"/>
        <w:ind w:firstLine="720"/>
        <w:rPr>
          <w:rFonts w:ascii="Arial" w:hAnsi="Arial" w:cs="Arial"/>
          <w:sz w:val="24"/>
          <w:szCs w:val="24"/>
        </w:rPr>
      </w:pPr>
    </w:p>
    <w:p w14:paraId="0FBE2675" w14:textId="77777777" w:rsidR="00396AD6" w:rsidRPr="00AD76B0" w:rsidRDefault="00396AD6" w:rsidP="000F3F55">
      <w:pPr>
        <w:spacing w:after="0" w:line="360" w:lineRule="auto"/>
        <w:ind w:firstLine="720"/>
        <w:rPr>
          <w:rFonts w:ascii="Arial" w:hAnsi="Arial" w:cs="Arial"/>
          <w:sz w:val="24"/>
          <w:szCs w:val="24"/>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758"/>
        <w:gridCol w:w="5972"/>
      </w:tblGrid>
      <w:tr w:rsidR="00AD76B0" w:rsidRPr="00AD76B0" w14:paraId="7A751C29" w14:textId="77777777" w:rsidTr="00B462B9">
        <w:tc>
          <w:tcPr>
            <w:tcW w:w="0" w:type="auto"/>
            <w:tcBorders>
              <w:top w:val="outset" w:sz="6" w:space="0" w:color="auto"/>
              <w:left w:val="outset" w:sz="6" w:space="0" w:color="auto"/>
              <w:bottom w:val="outset" w:sz="6" w:space="0" w:color="auto"/>
              <w:right w:val="outset" w:sz="6" w:space="0" w:color="auto"/>
            </w:tcBorders>
            <w:shd w:val="clear" w:color="auto" w:fill="EEEEEE"/>
            <w:tcMar>
              <w:top w:w="72" w:type="dxa"/>
              <w:left w:w="72" w:type="dxa"/>
              <w:bottom w:w="72" w:type="dxa"/>
              <w:right w:w="72" w:type="dxa"/>
            </w:tcMar>
            <w:vAlign w:val="center"/>
            <w:hideMark/>
          </w:tcPr>
          <w:p w14:paraId="751D1BF7" w14:textId="77777777"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b/>
                <w:bCs/>
                <w:color w:val="555555"/>
                <w:sz w:val="24"/>
                <w:szCs w:val="24"/>
              </w:rPr>
              <w:lastRenderedPageBreak/>
              <w:t>Required Education</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72" w:type="dxa"/>
              <w:left w:w="72" w:type="dxa"/>
              <w:bottom w:w="72" w:type="dxa"/>
              <w:right w:w="72" w:type="dxa"/>
            </w:tcMar>
            <w:vAlign w:val="center"/>
            <w:hideMark/>
          </w:tcPr>
          <w:p w14:paraId="78C6B75B" w14:textId="77777777"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color w:val="555555"/>
                <w:sz w:val="24"/>
                <w:szCs w:val="24"/>
              </w:rPr>
              <w:t>Bachelor's or doctoral degree in computer science</w:t>
            </w:r>
          </w:p>
        </w:tc>
      </w:tr>
      <w:tr w:rsidR="00AD76B0" w:rsidRPr="00AD76B0" w14:paraId="6144AF11" w14:textId="77777777" w:rsidTr="00B462B9">
        <w:tc>
          <w:tcPr>
            <w:tcW w:w="0" w:type="auto"/>
            <w:tcBorders>
              <w:top w:val="outset" w:sz="6" w:space="0" w:color="auto"/>
              <w:left w:val="outset" w:sz="6" w:space="0" w:color="auto"/>
              <w:bottom w:val="outset" w:sz="6" w:space="0" w:color="auto"/>
              <w:right w:val="outset" w:sz="6" w:space="0" w:color="auto"/>
            </w:tcBorders>
            <w:shd w:val="clear" w:color="auto" w:fill="FFFFFF"/>
            <w:tcMar>
              <w:top w:w="72" w:type="dxa"/>
              <w:left w:w="72" w:type="dxa"/>
              <w:bottom w:w="72" w:type="dxa"/>
              <w:right w:w="72" w:type="dxa"/>
            </w:tcMar>
            <w:vAlign w:val="center"/>
            <w:hideMark/>
          </w:tcPr>
          <w:p w14:paraId="79C645B4" w14:textId="58AF174E"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b/>
                <w:bCs/>
                <w:color w:val="555555"/>
                <w:sz w:val="24"/>
                <w:szCs w:val="24"/>
              </w:rPr>
              <w:t>Projected Job Growth (2014-2024)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2" w:type="dxa"/>
              <w:left w:w="72" w:type="dxa"/>
              <w:bottom w:w="72" w:type="dxa"/>
              <w:right w:w="72" w:type="dxa"/>
            </w:tcMar>
            <w:vAlign w:val="center"/>
            <w:hideMark/>
          </w:tcPr>
          <w:p w14:paraId="466D117C" w14:textId="77777777"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color w:val="555555"/>
                <w:sz w:val="24"/>
                <w:szCs w:val="24"/>
              </w:rPr>
              <w:t>11% (</w:t>
            </w:r>
            <w:r w:rsidRPr="00AD76B0">
              <w:rPr>
                <w:rFonts w:ascii="Arial" w:eastAsia="Times New Roman" w:hAnsi="Arial" w:cs="Arial"/>
                <w:i/>
                <w:iCs/>
                <w:color w:val="555555"/>
                <w:sz w:val="24"/>
                <w:szCs w:val="24"/>
              </w:rPr>
              <w:t>all computer and information research scientists</w:t>
            </w:r>
            <w:r w:rsidRPr="00AD76B0">
              <w:rPr>
                <w:rFonts w:ascii="Arial" w:eastAsia="Times New Roman" w:hAnsi="Arial" w:cs="Arial"/>
                <w:color w:val="555555"/>
                <w:sz w:val="24"/>
                <w:szCs w:val="24"/>
              </w:rPr>
              <w:t>)</w:t>
            </w:r>
          </w:p>
        </w:tc>
      </w:tr>
      <w:tr w:rsidR="00AD76B0" w:rsidRPr="00AD76B0" w14:paraId="42B6D2F1" w14:textId="77777777" w:rsidTr="00B462B9">
        <w:tc>
          <w:tcPr>
            <w:tcW w:w="0" w:type="auto"/>
            <w:tcBorders>
              <w:top w:val="outset" w:sz="6" w:space="0" w:color="auto"/>
              <w:left w:val="outset" w:sz="6" w:space="0" w:color="auto"/>
              <w:bottom w:val="outset" w:sz="6" w:space="0" w:color="auto"/>
              <w:right w:val="outset" w:sz="6" w:space="0" w:color="auto"/>
            </w:tcBorders>
            <w:shd w:val="clear" w:color="auto" w:fill="EEEEEE"/>
            <w:tcMar>
              <w:top w:w="72" w:type="dxa"/>
              <w:left w:w="72" w:type="dxa"/>
              <w:bottom w:w="72" w:type="dxa"/>
              <w:right w:w="72" w:type="dxa"/>
            </w:tcMar>
            <w:vAlign w:val="center"/>
            <w:hideMark/>
          </w:tcPr>
          <w:p w14:paraId="22FD0408" w14:textId="501DE6E6"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b/>
                <w:bCs/>
                <w:color w:val="555555"/>
                <w:sz w:val="24"/>
                <w:szCs w:val="24"/>
              </w:rPr>
              <w:t>Average Salary (2015)</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72" w:type="dxa"/>
              <w:left w:w="72" w:type="dxa"/>
              <w:bottom w:w="72" w:type="dxa"/>
              <w:right w:w="72" w:type="dxa"/>
            </w:tcMar>
            <w:vAlign w:val="center"/>
            <w:hideMark/>
          </w:tcPr>
          <w:p w14:paraId="5F906D1D" w14:textId="77777777"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color w:val="555555"/>
                <w:sz w:val="24"/>
                <w:szCs w:val="24"/>
              </w:rPr>
              <w:t>$115,580 (</w:t>
            </w:r>
            <w:r w:rsidRPr="00AD76B0">
              <w:rPr>
                <w:rFonts w:ascii="Arial" w:eastAsia="Times New Roman" w:hAnsi="Arial" w:cs="Arial"/>
                <w:i/>
                <w:iCs/>
                <w:color w:val="555555"/>
                <w:sz w:val="24"/>
                <w:szCs w:val="24"/>
              </w:rPr>
              <w:t>all computer and information research scientists</w:t>
            </w:r>
            <w:r w:rsidRPr="00AD76B0">
              <w:rPr>
                <w:rFonts w:ascii="Arial" w:eastAsia="Times New Roman" w:hAnsi="Arial" w:cs="Arial"/>
                <w:color w:val="555555"/>
                <w:sz w:val="24"/>
                <w:szCs w:val="24"/>
              </w:rPr>
              <w:t>)</w:t>
            </w:r>
          </w:p>
        </w:tc>
      </w:tr>
    </w:tbl>
    <w:p w14:paraId="7AC7467B" w14:textId="262FDE0C" w:rsidR="00AD76B0" w:rsidRDefault="00AD76B0" w:rsidP="000F3F55">
      <w:pPr>
        <w:shd w:val="clear" w:color="auto" w:fill="FFFFFF"/>
        <w:spacing w:after="0" w:line="360" w:lineRule="auto"/>
        <w:rPr>
          <w:rFonts w:ascii="Cambria" w:eastAsia="Times New Roman" w:hAnsi="Cambria" w:cs="Arial"/>
          <w:i/>
          <w:iCs/>
          <w:color w:val="555555"/>
          <w:szCs w:val="24"/>
        </w:rPr>
      </w:pPr>
      <w:r w:rsidRPr="00A267FA">
        <w:rPr>
          <w:rFonts w:ascii="Cambria" w:eastAsia="Times New Roman" w:hAnsi="Cambria" w:cs="Arial"/>
          <w:i/>
          <w:iCs/>
          <w:color w:val="555555"/>
          <w:szCs w:val="24"/>
        </w:rPr>
        <w:t>Source: *U.S. Bureau of Labor Statistics</w:t>
      </w:r>
    </w:p>
    <w:p w14:paraId="156639B2" w14:textId="60B734E5" w:rsidR="00A267FA" w:rsidRDefault="00A267FA" w:rsidP="000F3F55">
      <w:pPr>
        <w:shd w:val="clear" w:color="auto" w:fill="FFFFFF"/>
        <w:spacing w:after="0" w:line="360" w:lineRule="auto"/>
        <w:rPr>
          <w:rFonts w:ascii="Cambria" w:eastAsia="Times New Roman" w:hAnsi="Cambria" w:cs="Arial"/>
          <w:color w:val="555555"/>
          <w:szCs w:val="24"/>
        </w:rPr>
      </w:pPr>
    </w:p>
    <w:p w14:paraId="6F753265" w14:textId="77777777" w:rsidR="006E67A9" w:rsidRPr="00A267FA" w:rsidRDefault="006E67A9" w:rsidP="000F3F55">
      <w:pPr>
        <w:shd w:val="clear" w:color="auto" w:fill="FFFFFF"/>
        <w:spacing w:after="0" w:line="360" w:lineRule="auto"/>
        <w:rPr>
          <w:rFonts w:ascii="Cambria" w:eastAsia="Times New Roman" w:hAnsi="Cambria" w:cs="Arial"/>
          <w:color w:val="555555"/>
          <w:szCs w:val="24"/>
        </w:rPr>
      </w:pPr>
    </w:p>
    <w:p w14:paraId="49E7E235" w14:textId="77777777" w:rsidR="00AD76B0" w:rsidRPr="00AD76B0" w:rsidRDefault="00AD76B0" w:rsidP="000F3F55">
      <w:pPr>
        <w:spacing w:after="0" w:line="360" w:lineRule="auto"/>
        <w:ind w:firstLine="720"/>
        <w:rPr>
          <w:rFonts w:ascii="Arial" w:hAnsi="Arial" w:cs="Arial"/>
          <w:sz w:val="24"/>
          <w:szCs w:val="24"/>
        </w:rPr>
      </w:pPr>
      <w:r w:rsidRPr="00AD76B0">
        <w:rPr>
          <w:rFonts w:ascii="Arial" w:hAnsi="Arial" w:cs="Arial"/>
          <w:sz w:val="24"/>
          <w:szCs w:val="24"/>
        </w:rPr>
        <w:t>In May 2015, the U.S. Bureau of Labor Statistics (BLS) reported that computer scientists earned a mean annual wage of approximately $115,580. The BLS also forecast that job opportunities for these professionals would increase 11% between 2014 and 2024, which is faster than average Computer scientists not only work with cutting edge technologies, but they develop them too. Due to the amount of research that computer scientists conduct, those with a doctoral degree in either computer science or a related field will have the greatest prospects. If one wishes to specialize in his or her research, choosing a concentration in a particular subfield is ideal.</w:t>
      </w:r>
    </w:p>
    <w:p w14:paraId="1C84DCED" w14:textId="77777777" w:rsidR="00A267FA" w:rsidRDefault="00A267FA" w:rsidP="000F3F55">
      <w:pPr>
        <w:spacing w:after="0" w:line="360" w:lineRule="auto"/>
        <w:rPr>
          <w:rFonts w:ascii="Arial" w:eastAsiaTheme="majorEastAsia" w:hAnsi="Arial" w:cs="Arial"/>
          <w:color w:val="2F5496" w:themeColor="accent1" w:themeShade="BF"/>
          <w:sz w:val="32"/>
          <w:szCs w:val="32"/>
          <w:lang w:val="en-US" w:eastAsia="en-US"/>
        </w:rPr>
      </w:pPr>
      <w:r>
        <w:rPr>
          <w:rFonts w:ascii="Arial" w:hAnsi="Arial" w:cs="Arial"/>
        </w:rPr>
        <w:br w:type="page"/>
      </w:r>
    </w:p>
    <w:p w14:paraId="44313D31" w14:textId="40563CCC" w:rsidR="00A267FA" w:rsidRDefault="00A267FA" w:rsidP="000F3F55">
      <w:pPr>
        <w:spacing w:after="0" w:line="360" w:lineRule="auto"/>
        <w:rPr>
          <w:rFonts w:ascii="Arial" w:hAnsi="Arial" w:cs="Arial"/>
          <w:b/>
          <w:sz w:val="24"/>
          <w:vertAlign w:val="superscript"/>
          <w:lang w:val="en-US" w:eastAsia="en-US"/>
        </w:rPr>
      </w:pPr>
      <w:r>
        <w:rPr>
          <w:rFonts w:ascii="Arial" w:hAnsi="Arial" w:cs="Arial"/>
          <w:b/>
          <w:sz w:val="24"/>
          <w:lang w:val="en-US" w:eastAsia="en-US"/>
        </w:rPr>
        <w:lastRenderedPageBreak/>
        <w:t>Web Developer</w:t>
      </w:r>
      <w:r w:rsidR="003924CD">
        <w:rPr>
          <w:rFonts w:ascii="Arial" w:hAnsi="Arial" w:cs="Arial"/>
          <w:b/>
          <w:sz w:val="24"/>
          <w:lang w:val="en-US" w:eastAsia="en-US"/>
        </w:rPr>
        <w:t xml:space="preserve"> </w:t>
      </w:r>
      <w:r w:rsidR="003924CD">
        <w:rPr>
          <w:rFonts w:ascii="Arial" w:hAnsi="Arial" w:cs="Arial"/>
          <w:b/>
          <w:sz w:val="24"/>
          <w:vertAlign w:val="superscript"/>
          <w:lang w:val="en-US" w:eastAsia="en-US"/>
        </w:rPr>
        <w:t>[15]</w:t>
      </w:r>
    </w:p>
    <w:p w14:paraId="476723A5" w14:textId="77777777" w:rsidR="00396AD6" w:rsidRPr="003924CD" w:rsidRDefault="00396AD6" w:rsidP="000F3F55">
      <w:pPr>
        <w:spacing w:after="0" w:line="360" w:lineRule="auto"/>
        <w:rPr>
          <w:rFonts w:ascii="Arial" w:hAnsi="Arial" w:cs="Arial"/>
          <w:b/>
          <w:sz w:val="24"/>
          <w:vertAlign w:val="superscript"/>
          <w:lang w:val="en-US" w:eastAsia="en-US"/>
        </w:rPr>
      </w:pPr>
    </w:p>
    <w:p w14:paraId="5CDEB015" w14:textId="560D8839" w:rsidR="00AD76B0" w:rsidRDefault="00AD76B0" w:rsidP="000F3F55">
      <w:pPr>
        <w:spacing w:after="0" w:line="360" w:lineRule="auto"/>
        <w:ind w:firstLine="720"/>
        <w:rPr>
          <w:rFonts w:ascii="Arial" w:hAnsi="Arial" w:cs="Arial"/>
          <w:sz w:val="24"/>
          <w:szCs w:val="24"/>
        </w:rPr>
      </w:pPr>
      <w:r w:rsidRPr="00AD76B0">
        <w:rPr>
          <w:rFonts w:ascii="Arial" w:hAnsi="Arial" w:cs="Arial"/>
          <w:sz w:val="24"/>
          <w:szCs w:val="24"/>
        </w:rPr>
        <w:t>A web developer works as an employee or contractor creating web-based applications for a company. Web developers should understand various programming languages and web design. A bachelor's degree is the typical academic requirement for this occupation.</w:t>
      </w:r>
    </w:p>
    <w:p w14:paraId="602FE485" w14:textId="77777777" w:rsidR="00A267FA" w:rsidRPr="00AD76B0" w:rsidRDefault="00A267FA" w:rsidP="000F3F55">
      <w:pPr>
        <w:spacing w:after="0" w:line="360" w:lineRule="auto"/>
        <w:ind w:firstLine="720"/>
        <w:rPr>
          <w:rFonts w:ascii="Arial" w:hAnsi="Arial" w:cs="Arial"/>
          <w:sz w:val="24"/>
          <w:szCs w:val="24"/>
        </w:rPr>
      </w:pPr>
    </w:p>
    <w:p w14:paraId="6615F636" w14:textId="285EBF26" w:rsidR="00AD76B0" w:rsidRDefault="00AD76B0" w:rsidP="000F3F55">
      <w:pPr>
        <w:spacing w:after="0" w:line="360" w:lineRule="auto"/>
        <w:ind w:firstLine="720"/>
        <w:rPr>
          <w:rFonts w:ascii="Arial" w:hAnsi="Arial" w:cs="Arial"/>
          <w:sz w:val="24"/>
          <w:szCs w:val="24"/>
        </w:rPr>
      </w:pPr>
      <w:r w:rsidRPr="00AD76B0">
        <w:rPr>
          <w:rFonts w:ascii="Arial" w:hAnsi="Arial" w:cs="Arial"/>
          <w:sz w:val="24"/>
          <w:szCs w:val="24"/>
        </w:rPr>
        <w:t>Web developers use design and programming software to create Internet websites. They determine the website's content and implement the tools, links and other aspects that make the site effective for its audience. This career generally requires a bachelor's degree that is related to computer science, although exceptions may be made for those with the required skills and professional experience. These professionals also must possess an understanding of programming languages, database management and Web design. Although it is optional, Web developers can seek industry certification through such vendors as Microsoft.</w:t>
      </w:r>
    </w:p>
    <w:p w14:paraId="55D7DFCF" w14:textId="77777777" w:rsidR="00A267FA" w:rsidRPr="00AD76B0" w:rsidRDefault="00A267FA" w:rsidP="000F3F55">
      <w:pPr>
        <w:spacing w:after="0" w:line="360" w:lineRule="auto"/>
        <w:ind w:firstLine="720"/>
        <w:rPr>
          <w:rFonts w:ascii="Arial" w:hAnsi="Arial" w:cs="Arial"/>
          <w:sz w:val="24"/>
          <w:szCs w:val="24"/>
        </w:rPr>
      </w:pPr>
    </w:p>
    <w:p w14:paraId="739354A0" w14:textId="55B1DB38" w:rsidR="00AD76B0" w:rsidRDefault="00AD76B0" w:rsidP="000F3F55">
      <w:pPr>
        <w:spacing w:after="0" w:line="360" w:lineRule="auto"/>
        <w:ind w:firstLine="720"/>
        <w:rPr>
          <w:rFonts w:ascii="Arial" w:hAnsi="Arial" w:cs="Arial"/>
          <w:sz w:val="24"/>
          <w:szCs w:val="24"/>
        </w:rPr>
      </w:pPr>
      <w:r w:rsidRPr="00AD76B0">
        <w:rPr>
          <w:rFonts w:ascii="Arial" w:hAnsi="Arial" w:cs="Arial"/>
          <w:sz w:val="24"/>
          <w:szCs w:val="24"/>
        </w:rPr>
        <w:t>Many employers prefer prospective Web developers to hold a bachelor's degree in computer science or a related field. Coursework often includes programming, database management, mathematics, Web design and networking. Work experience accompanied by a professional certification may be an adequate substitute for formal education in some cases. Certification in current Web development systems and software may benefit an applicant, especially one without a bachelor's degree. Such certifications are available through continuing education institutions, software companies or professional associations.</w:t>
      </w:r>
    </w:p>
    <w:p w14:paraId="2333D713" w14:textId="77777777" w:rsidR="00A267FA" w:rsidRPr="00AD76B0" w:rsidRDefault="00A267FA" w:rsidP="000F3F55">
      <w:pPr>
        <w:spacing w:after="0" w:line="360" w:lineRule="auto"/>
        <w:ind w:firstLine="720"/>
        <w:rPr>
          <w:rFonts w:ascii="Arial" w:hAnsi="Arial" w:cs="Arial"/>
          <w:sz w:val="24"/>
          <w:szCs w:val="24"/>
        </w:rPr>
      </w:pPr>
    </w:p>
    <w:p w14:paraId="76226440" w14:textId="6E4A01BC" w:rsidR="00AD76B0" w:rsidRDefault="00AD76B0" w:rsidP="00396AD6">
      <w:pPr>
        <w:spacing w:after="0" w:line="360" w:lineRule="auto"/>
        <w:ind w:firstLine="720"/>
        <w:rPr>
          <w:rFonts w:ascii="Arial" w:hAnsi="Arial" w:cs="Arial"/>
          <w:sz w:val="24"/>
          <w:szCs w:val="24"/>
        </w:rPr>
      </w:pPr>
      <w:r w:rsidRPr="00AD76B0">
        <w:rPr>
          <w:rFonts w:ascii="Arial" w:hAnsi="Arial" w:cs="Arial"/>
          <w:sz w:val="24"/>
          <w:szCs w:val="24"/>
        </w:rPr>
        <w:t>Microsoft, for example, offers the Microsoft Certified Professional Developer certification, which requires applicants to pass the Microsoft Certified Technology Specialist exam and have 2-3 years of relevant work experience. The World Organization of Webmasters also offers three levels of certification related to Web developers, all of which include an exam that assesses varying levels of proficiency in programming, Web design, Web security, database management, servers and networking.</w:t>
      </w:r>
    </w:p>
    <w:p w14:paraId="155BF359" w14:textId="7BB177EA" w:rsidR="00A267FA" w:rsidRDefault="00A267FA" w:rsidP="000F3F55">
      <w:pPr>
        <w:spacing w:after="0" w:line="360" w:lineRule="auto"/>
        <w:ind w:firstLine="720"/>
        <w:rPr>
          <w:rFonts w:ascii="Arial" w:hAnsi="Arial" w:cs="Arial"/>
          <w:sz w:val="24"/>
          <w:szCs w:val="24"/>
        </w:rPr>
      </w:pPr>
    </w:p>
    <w:p w14:paraId="625255F3" w14:textId="0A9C6DC6" w:rsidR="00396AD6" w:rsidRDefault="00396AD6" w:rsidP="000F3F55">
      <w:pPr>
        <w:spacing w:after="0" w:line="360" w:lineRule="auto"/>
        <w:ind w:firstLine="720"/>
        <w:rPr>
          <w:rFonts w:ascii="Arial" w:hAnsi="Arial" w:cs="Arial"/>
          <w:sz w:val="24"/>
          <w:szCs w:val="24"/>
        </w:rPr>
      </w:pPr>
    </w:p>
    <w:p w14:paraId="2E2BF167" w14:textId="77777777" w:rsidR="00396AD6" w:rsidRPr="00AD76B0" w:rsidRDefault="00396AD6" w:rsidP="000F3F55">
      <w:pPr>
        <w:spacing w:after="0" w:line="360" w:lineRule="auto"/>
        <w:ind w:firstLine="720"/>
        <w:rPr>
          <w:rFonts w:ascii="Arial" w:hAnsi="Arial" w:cs="Arial"/>
          <w:sz w:val="24"/>
          <w:szCs w:val="24"/>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289"/>
        <w:gridCol w:w="6441"/>
      </w:tblGrid>
      <w:tr w:rsidR="00AD76B0" w:rsidRPr="00AD76B0" w14:paraId="19539671" w14:textId="77777777" w:rsidTr="00B462B9">
        <w:tc>
          <w:tcPr>
            <w:tcW w:w="0" w:type="auto"/>
            <w:tcBorders>
              <w:top w:val="outset" w:sz="6" w:space="0" w:color="auto"/>
              <w:left w:val="outset" w:sz="6" w:space="0" w:color="auto"/>
              <w:bottom w:val="outset" w:sz="6" w:space="0" w:color="auto"/>
              <w:right w:val="outset" w:sz="6" w:space="0" w:color="auto"/>
            </w:tcBorders>
            <w:shd w:val="clear" w:color="auto" w:fill="EEEEEE"/>
            <w:tcMar>
              <w:top w:w="72" w:type="dxa"/>
              <w:left w:w="72" w:type="dxa"/>
              <w:bottom w:w="72" w:type="dxa"/>
              <w:right w:w="72" w:type="dxa"/>
            </w:tcMar>
            <w:vAlign w:val="center"/>
            <w:hideMark/>
          </w:tcPr>
          <w:p w14:paraId="206CDB45" w14:textId="77777777"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b/>
                <w:bCs/>
                <w:color w:val="555555"/>
                <w:sz w:val="24"/>
                <w:szCs w:val="24"/>
              </w:rPr>
              <w:lastRenderedPageBreak/>
              <w:t>Required Education</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72" w:type="dxa"/>
              <w:left w:w="72" w:type="dxa"/>
              <w:bottom w:w="72" w:type="dxa"/>
              <w:right w:w="72" w:type="dxa"/>
            </w:tcMar>
            <w:vAlign w:val="center"/>
            <w:hideMark/>
          </w:tcPr>
          <w:p w14:paraId="0B24AED3" w14:textId="77777777"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color w:val="555555"/>
                <w:sz w:val="24"/>
                <w:szCs w:val="24"/>
              </w:rPr>
              <w:t>Bachelor's degree related to computer science</w:t>
            </w:r>
          </w:p>
        </w:tc>
      </w:tr>
      <w:tr w:rsidR="00AD76B0" w:rsidRPr="00AD76B0" w14:paraId="4C4B82F9" w14:textId="77777777" w:rsidTr="00B462B9">
        <w:tc>
          <w:tcPr>
            <w:tcW w:w="0" w:type="auto"/>
            <w:tcBorders>
              <w:top w:val="outset" w:sz="6" w:space="0" w:color="auto"/>
              <w:left w:val="outset" w:sz="6" w:space="0" w:color="auto"/>
              <w:bottom w:val="outset" w:sz="6" w:space="0" w:color="auto"/>
              <w:right w:val="outset" w:sz="6" w:space="0" w:color="auto"/>
            </w:tcBorders>
            <w:shd w:val="clear" w:color="auto" w:fill="FFFFFF"/>
            <w:tcMar>
              <w:top w:w="72" w:type="dxa"/>
              <w:left w:w="72" w:type="dxa"/>
              <w:bottom w:w="72" w:type="dxa"/>
              <w:right w:w="72" w:type="dxa"/>
            </w:tcMar>
            <w:vAlign w:val="center"/>
            <w:hideMark/>
          </w:tcPr>
          <w:p w14:paraId="36BF32F6" w14:textId="77777777"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b/>
                <w:bCs/>
                <w:color w:val="555555"/>
                <w:sz w:val="24"/>
                <w:szCs w:val="24"/>
              </w:rPr>
              <w:t>Other Requirements</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2" w:type="dxa"/>
              <w:left w:w="72" w:type="dxa"/>
              <w:bottom w:w="72" w:type="dxa"/>
              <w:right w:w="72" w:type="dxa"/>
            </w:tcMar>
            <w:vAlign w:val="center"/>
            <w:hideMark/>
          </w:tcPr>
          <w:p w14:paraId="6012CCE6" w14:textId="77777777"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color w:val="555555"/>
                <w:sz w:val="24"/>
                <w:szCs w:val="24"/>
              </w:rPr>
              <w:t>Optional certification through software companies and professional organizations</w:t>
            </w:r>
          </w:p>
        </w:tc>
      </w:tr>
      <w:tr w:rsidR="00AD76B0" w:rsidRPr="00AD76B0" w14:paraId="5D3680F8" w14:textId="77777777" w:rsidTr="00B462B9">
        <w:tc>
          <w:tcPr>
            <w:tcW w:w="0" w:type="auto"/>
            <w:tcBorders>
              <w:top w:val="outset" w:sz="6" w:space="0" w:color="auto"/>
              <w:left w:val="outset" w:sz="6" w:space="0" w:color="auto"/>
              <w:bottom w:val="outset" w:sz="6" w:space="0" w:color="auto"/>
              <w:right w:val="outset" w:sz="6" w:space="0" w:color="auto"/>
            </w:tcBorders>
            <w:shd w:val="clear" w:color="auto" w:fill="EEEEEE"/>
            <w:tcMar>
              <w:top w:w="72" w:type="dxa"/>
              <w:left w:w="72" w:type="dxa"/>
              <w:bottom w:w="72" w:type="dxa"/>
              <w:right w:w="72" w:type="dxa"/>
            </w:tcMar>
            <w:vAlign w:val="center"/>
            <w:hideMark/>
          </w:tcPr>
          <w:p w14:paraId="07EC681F" w14:textId="0393504A"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b/>
                <w:bCs/>
                <w:color w:val="555555"/>
                <w:sz w:val="24"/>
                <w:szCs w:val="24"/>
              </w:rPr>
              <w:t>Projected Job Growth (2014-2024)</w:t>
            </w:r>
          </w:p>
        </w:tc>
        <w:tc>
          <w:tcPr>
            <w:tcW w:w="0" w:type="auto"/>
            <w:tcBorders>
              <w:top w:val="outset" w:sz="6" w:space="0" w:color="auto"/>
              <w:left w:val="outset" w:sz="6" w:space="0" w:color="auto"/>
              <w:bottom w:val="outset" w:sz="6" w:space="0" w:color="auto"/>
              <w:right w:val="outset" w:sz="6" w:space="0" w:color="auto"/>
            </w:tcBorders>
            <w:shd w:val="clear" w:color="auto" w:fill="EEEEEE"/>
            <w:tcMar>
              <w:top w:w="72" w:type="dxa"/>
              <w:left w:w="72" w:type="dxa"/>
              <w:bottom w:w="72" w:type="dxa"/>
              <w:right w:w="72" w:type="dxa"/>
            </w:tcMar>
            <w:vAlign w:val="center"/>
            <w:hideMark/>
          </w:tcPr>
          <w:p w14:paraId="136322B0" w14:textId="77777777"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color w:val="555555"/>
                <w:sz w:val="24"/>
                <w:szCs w:val="24"/>
              </w:rPr>
              <w:t>27%</w:t>
            </w:r>
          </w:p>
        </w:tc>
      </w:tr>
      <w:tr w:rsidR="00AD76B0" w:rsidRPr="00AD76B0" w14:paraId="30E3F398" w14:textId="77777777" w:rsidTr="00B462B9">
        <w:tc>
          <w:tcPr>
            <w:tcW w:w="0" w:type="auto"/>
            <w:tcBorders>
              <w:top w:val="outset" w:sz="6" w:space="0" w:color="auto"/>
              <w:left w:val="outset" w:sz="6" w:space="0" w:color="auto"/>
              <w:bottom w:val="outset" w:sz="6" w:space="0" w:color="auto"/>
              <w:right w:val="outset" w:sz="6" w:space="0" w:color="auto"/>
            </w:tcBorders>
            <w:shd w:val="clear" w:color="auto" w:fill="FFFFFF"/>
            <w:tcMar>
              <w:top w:w="72" w:type="dxa"/>
              <w:left w:w="72" w:type="dxa"/>
              <w:bottom w:w="72" w:type="dxa"/>
              <w:right w:w="72" w:type="dxa"/>
            </w:tcMar>
            <w:vAlign w:val="center"/>
            <w:hideMark/>
          </w:tcPr>
          <w:p w14:paraId="0EFE8B6E" w14:textId="457BC7C7"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b/>
                <w:bCs/>
                <w:color w:val="555555"/>
                <w:sz w:val="24"/>
                <w:szCs w:val="24"/>
              </w:rPr>
              <w:t>Average Annual Salary (2015)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72" w:type="dxa"/>
              <w:left w:w="72" w:type="dxa"/>
              <w:bottom w:w="72" w:type="dxa"/>
              <w:right w:w="72" w:type="dxa"/>
            </w:tcMar>
            <w:vAlign w:val="center"/>
            <w:hideMark/>
          </w:tcPr>
          <w:p w14:paraId="5637AC90" w14:textId="77777777" w:rsidR="00AD76B0" w:rsidRPr="00AD76B0" w:rsidRDefault="00AD76B0" w:rsidP="000F3F55">
            <w:pPr>
              <w:spacing w:after="0" w:line="360" w:lineRule="auto"/>
              <w:rPr>
                <w:rFonts w:ascii="Arial" w:eastAsia="Times New Roman" w:hAnsi="Arial" w:cs="Arial"/>
                <w:color w:val="555555"/>
                <w:sz w:val="24"/>
                <w:szCs w:val="24"/>
              </w:rPr>
            </w:pPr>
            <w:r w:rsidRPr="00AD76B0">
              <w:rPr>
                <w:rFonts w:ascii="Arial" w:eastAsia="Times New Roman" w:hAnsi="Arial" w:cs="Arial"/>
                <w:color w:val="555555"/>
                <w:sz w:val="24"/>
                <w:szCs w:val="24"/>
              </w:rPr>
              <w:t>$70,660</w:t>
            </w:r>
          </w:p>
        </w:tc>
      </w:tr>
    </w:tbl>
    <w:p w14:paraId="3404DB8C" w14:textId="48D7DB61" w:rsidR="00AD76B0" w:rsidRDefault="00AD76B0" w:rsidP="000F3F55">
      <w:pPr>
        <w:shd w:val="clear" w:color="auto" w:fill="FFFFFF"/>
        <w:spacing w:after="0" w:line="360" w:lineRule="auto"/>
        <w:rPr>
          <w:rFonts w:ascii="Cambria" w:eastAsia="Times New Roman" w:hAnsi="Cambria" w:cs="Arial"/>
          <w:i/>
          <w:iCs/>
          <w:color w:val="555555"/>
          <w:szCs w:val="24"/>
        </w:rPr>
      </w:pPr>
      <w:r w:rsidRPr="00A267FA">
        <w:rPr>
          <w:rFonts w:ascii="Cambria" w:eastAsia="Times New Roman" w:hAnsi="Cambria" w:cs="Arial"/>
          <w:i/>
          <w:iCs/>
          <w:color w:val="555555"/>
          <w:szCs w:val="24"/>
        </w:rPr>
        <w:t>Source: *U.S. Bureau of Labor Statistics</w:t>
      </w:r>
    </w:p>
    <w:p w14:paraId="1C07F4ED" w14:textId="6989F2F0" w:rsidR="00A267FA" w:rsidRDefault="00A267FA" w:rsidP="000F3F55">
      <w:pPr>
        <w:shd w:val="clear" w:color="auto" w:fill="FFFFFF"/>
        <w:spacing w:after="0" w:line="360" w:lineRule="auto"/>
        <w:rPr>
          <w:rFonts w:ascii="Cambria" w:eastAsia="Times New Roman" w:hAnsi="Cambria" w:cs="Arial"/>
          <w:color w:val="555555"/>
          <w:szCs w:val="24"/>
        </w:rPr>
      </w:pPr>
    </w:p>
    <w:p w14:paraId="6C39D83F" w14:textId="77777777" w:rsidR="006E67A9" w:rsidRPr="00A267FA" w:rsidRDefault="006E67A9" w:rsidP="000F3F55">
      <w:pPr>
        <w:shd w:val="clear" w:color="auto" w:fill="FFFFFF"/>
        <w:spacing w:after="0" w:line="360" w:lineRule="auto"/>
        <w:rPr>
          <w:rFonts w:ascii="Cambria" w:eastAsia="Times New Roman" w:hAnsi="Cambria" w:cs="Arial"/>
          <w:color w:val="555555"/>
          <w:szCs w:val="24"/>
        </w:rPr>
      </w:pPr>
    </w:p>
    <w:p w14:paraId="39674EB8" w14:textId="784BF605" w:rsidR="00AD76B0" w:rsidRDefault="00AD76B0" w:rsidP="000F3F55">
      <w:pPr>
        <w:spacing w:after="0" w:line="360" w:lineRule="auto"/>
        <w:ind w:firstLine="720"/>
        <w:rPr>
          <w:rFonts w:ascii="Arial" w:hAnsi="Arial" w:cs="Arial"/>
          <w:sz w:val="24"/>
          <w:szCs w:val="24"/>
        </w:rPr>
      </w:pPr>
      <w:r w:rsidRPr="00AD76B0">
        <w:rPr>
          <w:rFonts w:ascii="Arial" w:hAnsi="Arial" w:cs="Arial"/>
          <w:sz w:val="24"/>
          <w:szCs w:val="24"/>
        </w:rPr>
        <w:t>Common entry-level job titles in Web development include Web designer, webmaster and graphic artist. Increased education and work experience can lead to advanced positions such as senior Web developer, designer and software designer. The U.S. Bureau of Labor Statistics (BLS) forecast that careers in Web development would grow by 27% from 2014-2024, which is much faster than average. Web developers with programming and multimedia expertise should have the best job prospects. As of May 2015, the average annual wage for Web developers was $70,660, according to the BLS.</w:t>
      </w:r>
    </w:p>
    <w:p w14:paraId="152A1A6D" w14:textId="77777777" w:rsidR="00A267FA" w:rsidRPr="00AD76B0" w:rsidRDefault="00A267FA" w:rsidP="000F3F55">
      <w:pPr>
        <w:spacing w:after="0" w:line="360" w:lineRule="auto"/>
        <w:ind w:firstLine="720"/>
        <w:rPr>
          <w:rFonts w:ascii="Arial" w:hAnsi="Arial" w:cs="Arial"/>
          <w:sz w:val="24"/>
          <w:szCs w:val="24"/>
        </w:rPr>
      </w:pPr>
    </w:p>
    <w:p w14:paraId="4B43BFE9" w14:textId="77777777" w:rsidR="00AD76B0" w:rsidRPr="00AD76B0" w:rsidRDefault="00AD76B0" w:rsidP="000F3F55">
      <w:pPr>
        <w:spacing w:after="0" w:line="360" w:lineRule="auto"/>
        <w:ind w:firstLine="720"/>
        <w:rPr>
          <w:rFonts w:ascii="Arial" w:hAnsi="Arial" w:cs="Arial"/>
          <w:sz w:val="24"/>
          <w:szCs w:val="24"/>
        </w:rPr>
      </w:pPr>
      <w:r w:rsidRPr="00AD76B0">
        <w:rPr>
          <w:rFonts w:ascii="Arial" w:hAnsi="Arial" w:cs="Arial"/>
          <w:sz w:val="24"/>
          <w:szCs w:val="24"/>
        </w:rPr>
        <w:t>To become a web developer, one should usually earn a relevant bachelor's degree, though gaining a decent amount of work experience and obtaining professional certification is occasionally sufficient. A 27% increase in employment openings is expected between 2014 and 2024, so job prospects should be promising.</w:t>
      </w:r>
    </w:p>
    <w:p w14:paraId="36577D11" w14:textId="77777777" w:rsidR="00AD76B0" w:rsidRDefault="00AD76B0" w:rsidP="000F3F55">
      <w:pPr>
        <w:spacing w:after="0" w:line="360" w:lineRule="auto"/>
        <w:rPr>
          <w:rFonts w:ascii="Arial" w:hAnsi="Arial" w:cs="Arial"/>
          <w:b/>
          <w:sz w:val="28"/>
          <w:szCs w:val="24"/>
          <w:u w:val="single"/>
        </w:rPr>
      </w:pPr>
      <w:r>
        <w:rPr>
          <w:rFonts w:ascii="Arial" w:hAnsi="Arial" w:cs="Arial"/>
          <w:b/>
          <w:sz w:val="28"/>
          <w:szCs w:val="24"/>
          <w:u w:val="single"/>
        </w:rPr>
        <w:br w:type="page"/>
      </w:r>
    </w:p>
    <w:p w14:paraId="150F9D8F" w14:textId="23EC222B" w:rsidR="00FF76BA" w:rsidRDefault="00FF76BA" w:rsidP="000F3F55">
      <w:pPr>
        <w:spacing w:after="0" w:line="360" w:lineRule="auto"/>
        <w:rPr>
          <w:rFonts w:ascii="Arial" w:hAnsi="Arial" w:cs="Arial"/>
          <w:b/>
          <w:sz w:val="28"/>
          <w:szCs w:val="24"/>
          <w:u w:val="single"/>
        </w:rPr>
      </w:pPr>
      <w:r w:rsidRPr="00FF76BA">
        <w:rPr>
          <w:rFonts w:ascii="Arial" w:hAnsi="Arial" w:cs="Arial"/>
          <w:b/>
          <w:sz w:val="28"/>
          <w:szCs w:val="24"/>
          <w:u w:val="single"/>
        </w:rPr>
        <w:lastRenderedPageBreak/>
        <w:t>Conclusion</w:t>
      </w:r>
    </w:p>
    <w:p w14:paraId="34E7A2EA" w14:textId="77777777" w:rsidR="00396AD6" w:rsidRPr="00FF76BA" w:rsidRDefault="00396AD6" w:rsidP="000F3F55">
      <w:pPr>
        <w:spacing w:after="0" w:line="360" w:lineRule="auto"/>
        <w:rPr>
          <w:rFonts w:ascii="Arial" w:hAnsi="Arial" w:cs="Arial"/>
          <w:b/>
          <w:sz w:val="28"/>
          <w:szCs w:val="24"/>
          <w:u w:val="single"/>
        </w:rPr>
      </w:pPr>
    </w:p>
    <w:p w14:paraId="131C258F" w14:textId="6F48BC07" w:rsidR="00FF76BA" w:rsidRDefault="00FF76BA" w:rsidP="000F3F55">
      <w:pPr>
        <w:spacing w:after="0" w:line="360" w:lineRule="auto"/>
        <w:jc w:val="both"/>
        <w:rPr>
          <w:rFonts w:ascii="Arial" w:hAnsi="Arial" w:cs="Arial"/>
          <w:sz w:val="24"/>
          <w:szCs w:val="24"/>
        </w:rPr>
      </w:pPr>
      <w:r>
        <w:rPr>
          <w:rFonts w:ascii="Arial" w:hAnsi="Arial" w:cs="Arial"/>
          <w:sz w:val="24"/>
          <w:szCs w:val="24"/>
        </w:rPr>
        <w:tab/>
      </w:r>
      <w:r w:rsidRPr="0024620A">
        <w:rPr>
          <w:rFonts w:ascii="Arial" w:hAnsi="Arial" w:cs="Arial"/>
          <w:sz w:val="24"/>
          <w:szCs w:val="24"/>
        </w:rPr>
        <w:t xml:space="preserve">From time to time, technology </w:t>
      </w:r>
      <w:r>
        <w:rPr>
          <w:rFonts w:ascii="Arial" w:hAnsi="Arial" w:cs="Arial"/>
          <w:sz w:val="24"/>
          <w:szCs w:val="24"/>
        </w:rPr>
        <w:t>has advanced</w:t>
      </w:r>
      <w:r w:rsidRPr="0024620A">
        <w:rPr>
          <w:rFonts w:ascii="Arial" w:hAnsi="Arial" w:cs="Arial"/>
          <w:sz w:val="24"/>
          <w:szCs w:val="24"/>
        </w:rPr>
        <w:t xml:space="preserve"> sophisticate</w:t>
      </w:r>
      <w:r>
        <w:rPr>
          <w:rFonts w:ascii="Arial" w:hAnsi="Arial" w:cs="Arial"/>
          <w:sz w:val="24"/>
          <w:szCs w:val="24"/>
        </w:rPr>
        <w:t>dly</w:t>
      </w:r>
      <w:r w:rsidRPr="0024620A">
        <w:rPr>
          <w:rFonts w:ascii="Arial" w:hAnsi="Arial" w:cs="Arial"/>
          <w:sz w:val="24"/>
          <w:szCs w:val="24"/>
        </w:rPr>
        <w:t xml:space="preserve"> and</w:t>
      </w:r>
      <w:r>
        <w:rPr>
          <w:rFonts w:ascii="Arial" w:hAnsi="Arial" w:cs="Arial"/>
          <w:sz w:val="24"/>
          <w:szCs w:val="24"/>
        </w:rPr>
        <w:t xml:space="preserve"> forward. </w:t>
      </w:r>
      <w:r w:rsidRPr="0024620A">
        <w:rPr>
          <w:rFonts w:ascii="Arial" w:hAnsi="Arial" w:cs="Arial"/>
          <w:sz w:val="24"/>
          <w:szCs w:val="24"/>
        </w:rPr>
        <w:t>Therefore, humans need some technology to make their lives</w:t>
      </w:r>
      <w:r>
        <w:rPr>
          <w:rFonts w:ascii="Arial" w:hAnsi="Arial" w:cs="Arial"/>
          <w:sz w:val="24"/>
          <w:szCs w:val="24"/>
        </w:rPr>
        <w:t xml:space="preserve"> better. For example, in hospital</w:t>
      </w:r>
      <w:r w:rsidRPr="0024620A">
        <w:rPr>
          <w:rFonts w:ascii="Arial" w:hAnsi="Arial" w:cs="Arial"/>
          <w:sz w:val="24"/>
          <w:szCs w:val="24"/>
        </w:rPr>
        <w:t xml:space="preserve">, for immune deficiency patients they </w:t>
      </w:r>
      <w:r>
        <w:rPr>
          <w:rFonts w:ascii="Arial" w:hAnsi="Arial" w:cs="Arial"/>
          <w:sz w:val="24"/>
          <w:szCs w:val="24"/>
        </w:rPr>
        <w:t xml:space="preserve">will </w:t>
      </w:r>
      <w:r w:rsidRPr="0024620A">
        <w:rPr>
          <w:rFonts w:ascii="Arial" w:hAnsi="Arial" w:cs="Arial"/>
          <w:sz w:val="24"/>
          <w:szCs w:val="24"/>
        </w:rPr>
        <w:t xml:space="preserve">need technology </w:t>
      </w:r>
      <w:r>
        <w:rPr>
          <w:rFonts w:ascii="Arial" w:hAnsi="Arial" w:cs="Arial"/>
          <w:sz w:val="24"/>
          <w:szCs w:val="24"/>
        </w:rPr>
        <w:t>which</w:t>
      </w:r>
      <w:r w:rsidRPr="0024620A">
        <w:rPr>
          <w:rFonts w:ascii="Arial" w:hAnsi="Arial" w:cs="Arial"/>
          <w:sz w:val="24"/>
          <w:szCs w:val="24"/>
        </w:rPr>
        <w:t xml:space="preserve"> could help them to breathe</w:t>
      </w:r>
      <w:r>
        <w:rPr>
          <w:rFonts w:ascii="Arial" w:hAnsi="Arial" w:cs="Arial"/>
          <w:sz w:val="24"/>
          <w:szCs w:val="24"/>
        </w:rPr>
        <w:t xml:space="preserve">. Then, </w:t>
      </w:r>
      <w:r w:rsidRPr="0024620A">
        <w:rPr>
          <w:rFonts w:ascii="Arial" w:hAnsi="Arial" w:cs="Arial"/>
          <w:sz w:val="24"/>
          <w:szCs w:val="24"/>
        </w:rPr>
        <w:t xml:space="preserve">every educational institution, students and teachers need internet technology </w:t>
      </w:r>
      <w:r>
        <w:rPr>
          <w:rFonts w:ascii="Arial" w:hAnsi="Arial" w:cs="Arial"/>
          <w:sz w:val="24"/>
          <w:szCs w:val="24"/>
        </w:rPr>
        <w:t>to</w:t>
      </w:r>
      <w:r w:rsidRPr="0024620A">
        <w:rPr>
          <w:rFonts w:ascii="Arial" w:hAnsi="Arial" w:cs="Arial"/>
          <w:sz w:val="24"/>
          <w:szCs w:val="24"/>
        </w:rPr>
        <w:t xml:space="preserve"> </w:t>
      </w:r>
      <w:r>
        <w:rPr>
          <w:rFonts w:ascii="Arial" w:hAnsi="Arial" w:cs="Arial"/>
          <w:sz w:val="24"/>
          <w:szCs w:val="24"/>
        </w:rPr>
        <w:t>search for</w:t>
      </w:r>
      <w:r w:rsidRPr="0024620A">
        <w:rPr>
          <w:rFonts w:ascii="Arial" w:hAnsi="Arial" w:cs="Arial"/>
          <w:sz w:val="24"/>
          <w:szCs w:val="24"/>
        </w:rPr>
        <w:t xml:space="preserve"> information quickly and accurately. Here, we can </w:t>
      </w:r>
      <w:r>
        <w:rPr>
          <w:rFonts w:ascii="Arial" w:hAnsi="Arial" w:cs="Arial"/>
          <w:sz w:val="24"/>
          <w:szCs w:val="24"/>
        </w:rPr>
        <w:t>say</w:t>
      </w:r>
      <w:r w:rsidRPr="0024620A">
        <w:rPr>
          <w:rFonts w:ascii="Arial" w:hAnsi="Arial" w:cs="Arial"/>
          <w:sz w:val="24"/>
          <w:szCs w:val="24"/>
        </w:rPr>
        <w:t xml:space="preserve"> </w:t>
      </w:r>
      <w:r w:rsidR="009A56F8">
        <w:rPr>
          <w:rFonts w:ascii="Arial" w:hAnsi="Arial" w:cs="Arial"/>
          <w:sz w:val="24"/>
          <w:szCs w:val="24"/>
        </w:rPr>
        <w:t xml:space="preserve">that </w:t>
      </w:r>
      <w:r w:rsidR="009A56F8" w:rsidRPr="0024620A">
        <w:rPr>
          <w:rFonts w:ascii="Arial" w:hAnsi="Arial" w:cs="Arial"/>
          <w:sz w:val="24"/>
          <w:szCs w:val="24"/>
        </w:rPr>
        <w:t>the</w:t>
      </w:r>
      <w:r w:rsidRPr="0024620A">
        <w:rPr>
          <w:rFonts w:ascii="Arial" w:hAnsi="Arial" w:cs="Arial"/>
          <w:sz w:val="24"/>
          <w:szCs w:val="24"/>
        </w:rPr>
        <w:t xml:space="preserve"> human mind is constantly changing in line with the times.</w:t>
      </w:r>
    </w:p>
    <w:p w14:paraId="49B23DAA" w14:textId="77777777" w:rsidR="00FF76BA" w:rsidRDefault="00FF76BA" w:rsidP="000F3F55">
      <w:pPr>
        <w:spacing w:after="0" w:line="360" w:lineRule="auto"/>
        <w:jc w:val="both"/>
        <w:rPr>
          <w:rFonts w:ascii="Arial" w:hAnsi="Arial" w:cs="Arial"/>
          <w:sz w:val="24"/>
          <w:szCs w:val="24"/>
        </w:rPr>
      </w:pPr>
    </w:p>
    <w:p w14:paraId="39D991AD" w14:textId="0B252DB0" w:rsidR="00FF76BA" w:rsidRDefault="00FF76BA" w:rsidP="000F3F55">
      <w:pPr>
        <w:spacing w:after="0" w:line="360" w:lineRule="auto"/>
        <w:jc w:val="both"/>
        <w:rPr>
          <w:rFonts w:ascii="Arial" w:hAnsi="Arial" w:cs="Arial"/>
          <w:sz w:val="24"/>
          <w:szCs w:val="24"/>
        </w:rPr>
      </w:pPr>
      <w:r>
        <w:rPr>
          <w:rFonts w:ascii="Arial" w:hAnsi="Arial" w:cs="Arial"/>
          <w:sz w:val="24"/>
          <w:szCs w:val="24"/>
        </w:rPr>
        <w:tab/>
        <w:t>Therefore, it becomes a t</w:t>
      </w:r>
      <w:r w:rsidRPr="0024620A">
        <w:rPr>
          <w:rFonts w:ascii="Arial" w:hAnsi="Arial" w:cs="Arial"/>
          <w:sz w:val="24"/>
          <w:szCs w:val="24"/>
        </w:rPr>
        <w:t>ask for</w:t>
      </w:r>
      <w:r>
        <w:rPr>
          <w:rFonts w:ascii="Arial" w:hAnsi="Arial" w:cs="Arial"/>
          <w:sz w:val="24"/>
          <w:szCs w:val="24"/>
        </w:rPr>
        <w:t xml:space="preserve"> Centre and</w:t>
      </w:r>
      <w:r w:rsidRPr="0024620A">
        <w:rPr>
          <w:rFonts w:ascii="Arial" w:hAnsi="Arial" w:cs="Arial"/>
          <w:sz w:val="24"/>
          <w:szCs w:val="24"/>
        </w:rPr>
        <w:t xml:space="preserve"> Inform</w:t>
      </w:r>
      <w:r>
        <w:rPr>
          <w:rFonts w:ascii="Arial" w:hAnsi="Arial" w:cs="Arial"/>
          <w:sz w:val="24"/>
          <w:szCs w:val="24"/>
        </w:rPr>
        <w:t>ation Communication Technology (</w:t>
      </w:r>
      <w:r w:rsidRPr="0024620A">
        <w:rPr>
          <w:rFonts w:ascii="Arial" w:hAnsi="Arial" w:cs="Arial"/>
          <w:sz w:val="24"/>
          <w:szCs w:val="24"/>
        </w:rPr>
        <w:t>CICT</w:t>
      </w:r>
      <w:r>
        <w:rPr>
          <w:rFonts w:ascii="Arial" w:hAnsi="Arial" w:cs="Arial"/>
          <w:sz w:val="24"/>
          <w:szCs w:val="24"/>
        </w:rPr>
        <w:t>)</w:t>
      </w:r>
      <w:r w:rsidRPr="0024620A">
        <w:rPr>
          <w:rFonts w:ascii="Arial" w:hAnsi="Arial" w:cs="Arial"/>
          <w:sz w:val="24"/>
          <w:szCs w:val="24"/>
        </w:rPr>
        <w:t xml:space="preserve"> to facilitate all students, lecturers and staff with a wealth of useful software.</w:t>
      </w:r>
    </w:p>
    <w:p w14:paraId="2C567974" w14:textId="77777777" w:rsidR="00FF76BA" w:rsidRDefault="00FF76BA" w:rsidP="000F3F55">
      <w:pPr>
        <w:spacing w:after="0" w:line="360" w:lineRule="auto"/>
        <w:jc w:val="both"/>
        <w:rPr>
          <w:rFonts w:ascii="Arial" w:hAnsi="Arial" w:cs="Arial"/>
          <w:sz w:val="24"/>
          <w:szCs w:val="24"/>
        </w:rPr>
      </w:pPr>
    </w:p>
    <w:p w14:paraId="6AB6728F" w14:textId="1DBA9032" w:rsidR="00FF76BA" w:rsidRDefault="00FF76BA" w:rsidP="000F3F55">
      <w:pPr>
        <w:spacing w:after="0" w:line="360" w:lineRule="auto"/>
        <w:jc w:val="both"/>
        <w:rPr>
          <w:rFonts w:ascii="Arial" w:hAnsi="Arial" w:cs="Arial"/>
          <w:sz w:val="24"/>
          <w:szCs w:val="24"/>
        </w:rPr>
      </w:pPr>
      <w:r>
        <w:rPr>
          <w:rFonts w:ascii="Arial" w:hAnsi="Arial" w:cs="Arial"/>
          <w:sz w:val="24"/>
          <w:szCs w:val="24"/>
        </w:rPr>
        <w:tab/>
      </w:r>
      <w:r w:rsidRPr="000A7819">
        <w:rPr>
          <w:rFonts w:ascii="Arial" w:hAnsi="Arial" w:cs="Arial"/>
          <w:b/>
          <w:sz w:val="24"/>
          <w:szCs w:val="24"/>
        </w:rPr>
        <w:t>Reflection</w:t>
      </w:r>
      <w:r>
        <w:rPr>
          <w:rFonts w:ascii="Arial" w:hAnsi="Arial" w:cs="Arial"/>
          <w:sz w:val="24"/>
          <w:szCs w:val="24"/>
        </w:rPr>
        <w:t xml:space="preserve"> in this report, </w:t>
      </w:r>
      <w:r w:rsidRPr="008669E7">
        <w:rPr>
          <w:rFonts w:ascii="Arial" w:hAnsi="Arial" w:cs="Arial"/>
          <w:b/>
          <w:sz w:val="24"/>
          <w:szCs w:val="24"/>
        </w:rPr>
        <w:t>our goals regarding to our course</w:t>
      </w:r>
      <w:r>
        <w:rPr>
          <w:rFonts w:ascii="Arial" w:hAnsi="Arial" w:cs="Arial"/>
          <w:sz w:val="24"/>
          <w:szCs w:val="24"/>
        </w:rPr>
        <w:t xml:space="preserve"> in line with the mission of the School of Computing University Technology Malaysia is to be a leader in the development of high-quality society, innovation and services in ICT that will contribute to the nation’s wealth creation. We also want to produce excellence IT professionals that will fulfil the need of industry in Information Technology because all the companies nowadays need IT professionals to handle their computer and systems.</w:t>
      </w:r>
    </w:p>
    <w:p w14:paraId="193A9978" w14:textId="77777777" w:rsidR="00FF76BA" w:rsidRDefault="00FF76BA" w:rsidP="000F3F55">
      <w:pPr>
        <w:spacing w:after="0" w:line="360" w:lineRule="auto"/>
        <w:jc w:val="both"/>
        <w:rPr>
          <w:rFonts w:ascii="Arial" w:hAnsi="Arial" w:cs="Arial"/>
          <w:sz w:val="24"/>
          <w:szCs w:val="24"/>
        </w:rPr>
      </w:pPr>
    </w:p>
    <w:p w14:paraId="7455DA8C" w14:textId="5468A929" w:rsidR="00FF76BA" w:rsidRDefault="00FF76BA" w:rsidP="000F3F55">
      <w:pPr>
        <w:spacing w:after="0" w:line="360" w:lineRule="auto"/>
        <w:jc w:val="both"/>
        <w:rPr>
          <w:rFonts w:ascii="Arial" w:hAnsi="Arial" w:cs="Arial"/>
          <w:sz w:val="24"/>
          <w:szCs w:val="24"/>
        </w:rPr>
      </w:pPr>
      <w:r>
        <w:rPr>
          <w:rFonts w:ascii="Arial" w:hAnsi="Arial" w:cs="Arial"/>
          <w:sz w:val="24"/>
          <w:szCs w:val="24"/>
        </w:rPr>
        <w:tab/>
        <w:t xml:space="preserve">Our goals also include building a special program that encourages all ages to learn IT and promote IT culture to citizen and society. We want to create an activity that can promote innovation in design technology, </w:t>
      </w:r>
      <w:r w:rsidRPr="00FC1451">
        <w:rPr>
          <w:rFonts w:ascii="Arial" w:hAnsi="Arial" w:cs="Arial"/>
          <w:sz w:val="24"/>
          <w:szCs w:val="24"/>
        </w:rPr>
        <w:t xml:space="preserve">invite the community to participate in entrepreneurship in terms of shaping the business using technology. Thus, our country </w:t>
      </w:r>
      <w:r>
        <w:rPr>
          <w:rFonts w:ascii="Arial" w:hAnsi="Arial" w:cs="Arial"/>
          <w:sz w:val="24"/>
          <w:szCs w:val="24"/>
        </w:rPr>
        <w:t xml:space="preserve">will </w:t>
      </w:r>
      <w:r w:rsidR="00D83AB8">
        <w:rPr>
          <w:rFonts w:ascii="Arial" w:hAnsi="Arial" w:cs="Arial"/>
          <w:sz w:val="24"/>
          <w:szCs w:val="24"/>
        </w:rPr>
        <w:t xml:space="preserve">be more </w:t>
      </w:r>
      <w:r>
        <w:rPr>
          <w:rFonts w:ascii="Arial" w:hAnsi="Arial" w:cs="Arial"/>
          <w:sz w:val="24"/>
          <w:szCs w:val="24"/>
        </w:rPr>
        <w:t xml:space="preserve">comparable </w:t>
      </w:r>
      <w:r w:rsidR="00D83AB8">
        <w:rPr>
          <w:rFonts w:ascii="Arial" w:hAnsi="Arial" w:cs="Arial"/>
          <w:sz w:val="24"/>
          <w:szCs w:val="24"/>
        </w:rPr>
        <w:t>in</w:t>
      </w:r>
      <w:r>
        <w:rPr>
          <w:rFonts w:ascii="Arial" w:hAnsi="Arial" w:cs="Arial"/>
          <w:sz w:val="24"/>
          <w:szCs w:val="24"/>
        </w:rPr>
        <w:t xml:space="preserve"> global.</w:t>
      </w:r>
    </w:p>
    <w:p w14:paraId="2049A640" w14:textId="77777777" w:rsidR="00D83AB8" w:rsidRDefault="00D83AB8" w:rsidP="000F3F55">
      <w:pPr>
        <w:spacing w:after="0" w:line="360" w:lineRule="auto"/>
        <w:jc w:val="both"/>
        <w:rPr>
          <w:rFonts w:ascii="Arial" w:hAnsi="Arial" w:cs="Arial"/>
          <w:sz w:val="24"/>
          <w:szCs w:val="24"/>
        </w:rPr>
      </w:pPr>
    </w:p>
    <w:p w14:paraId="1CAE1DB4" w14:textId="0A03933F" w:rsidR="00FF76BA" w:rsidRDefault="00FF76BA" w:rsidP="000F3F55">
      <w:pPr>
        <w:spacing w:after="0" w:line="360" w:lineRule="auto"/>
        <w:jc w:val="both"/>
        <w:rPr>
          <w:rFonts w:ascii="Arial" w:hAnsi="Arial" w:cs="Arial"/>
          <w:sz w:val="24"/>
          <w:szCs w:val="24"/>
        </w:rPr>
      </w:pPr>
      <w:r>
        <w:rPr>
          <w:rFonts w:ascii="Arial" w:hAnsi="Arial" w:cs="Arial"/>
          <w:sz w:val="24"/>
          <w:szCs w:val="24"/>
        </w:rPr>
        <w:tab/>
      </w:r>
      <w:r w:rsidRPr="00D87144">
        <w:rPr>
          <w:rFonts w:ascii="Arial" w:hAnsi="Arial" w:cs="Arial"/>
          <w:b/>
          <w:sz w:val="24"/>
          <w:szCs w:val="24"/>
        </w:rPr>
        <w:t xml:space="preserve">The impact </w:t>
      </w:r>
      <w:r w:rsidR="00D83AB8">
        <w:rPr>
          <w:rFonts w:ascii="Arial" w:hAnsi="Arial" w:cs="Arial"/>
          <w:b/>
          <w:sz w:val="24"/>
          <w:szCs w:val="24"/>
        </w:rPr>
        <w:t>of</w:t>
      </w:r>
      <w:r w:rsidRPr="00D87144">
        <w:rPr>
          <w:rFonts w:ascii="Arial" w:hAnsi="Arial" w:cs="Arial"/>
          <w:b/>
          <w:sz w:val="24"/>
          <w:szCs w:val="24"/>
        </w:rPr>
        <w:t xml:space="preserve"> this visit</w:t>
      </w:r>
      <w:r>
        <w:rPr>
          <w:rFonts w:ascii="Arial" w:hAnsi="Arial" w:cs="Arial"/>
          <w:sz w:val="24"/>
          <w:szCs w:val="24"/>
        </w:rPr>
        <w:t xml:space="preserve"> to our goals </w:t>
      </w:r>
      <w:r w:rsidR="00D83AB8">
        <w:rPr>
          <w:rFonts w:ascii="Arial" w:hAnsi="Arial" w:cs="Arial"/>
          <w:sz w:val="24"/>
          <w:szCs w:val="24"/>
        </w:rPr>
        <w:t>with regard</w:t>
      </w:r>
      <w:r>
        <w:rPr>
          <w:rFonts w:ascii="Arial" w:hAnsi="Arial" w:cs="Arial"/>
          <w:sz w:val="24"/>
          <w:szCs w:val="24"/>
        </w:rPr>
        <w:t xml:space="preserve"> to our program</w:t>
      </w:r>
      <w:r w:rsidR="00D83AB8">
        <w:rPr>
          <w:rFonts w:ascii="Arial" w:hAnsi="Arial" w:cs="Arial"/>
          <w:sz w:val="24"/>
          <w:szCs w:val="24"/>
        </w:rPr>
        <w:t xml:space="preserve"> is that</w:t>
      </w:r>
      <w:r>
        <w:rPr>
          <w:rFonts w:ascii="Arial" w:hAnsi="Arial" w:cs="Arial"/>
          <w:sz w:val="24"/>
          <w:szCs w:val="24"/>
        </w:rPr>
        <w:t xml:space="preserve"> </w:t>
      </w:r>
      <w:r w:rsidRPr="00D87144">
        <w:rPr>
          <w:rFonts w:ascii="Arial" w:hAnsi="Arial" w:cs="Arial"/>
          <w:sz w:val="24"/>
          <w:szCs w:val="24"/>
        </w:rPr>
        <w:t xml:space="preserve">we are able to learn in detail how CICT itself works well. We also get to know how hardware technologies evolve quickly and sophisticated. For example, an old mainframe </w:t>
      </w:r>
      <w:r w:rsidR="00D83AB8">
        <w:rPr>
          <w:rFonts w:ascii="Arial" w:hAnsi="Arial" w:cs="Arial"/>
          <w:sz w:val="24"/>
          <w:szCs w:val="24"/>
        </w:rPr>
        <w:t xml:space="preserve">could </w:t>
      </w:r>
      <w:r w:rsidR="00D83AB8" w:rsidRPr="00D87144">
        <w:rPr>
          <w:rFonts w:ascii="Arial" w:hAnsi="Arial" w:cs="Arial"/>
          <w:sz w:val="24"/>
          <w:szCs w:val="24"/>
        </w:rPr>
        <w:t>change</w:t>
      </w:r>
      <w:r w:rsidRPr="00D87144">
        <w:rPr>
          <w:rFonts w:ascii="Arial" w:hAnsi="Arial" w:cs="Arial"/>
          <w:sz w:val="24"/>
          <w:szCs w:val="24"/>
        </w:rPr>
        <w:t xml:space="preserve"> to</w:t>
      </w:r>
      <w:r>
        <w:rPr>
          <w:rFonts w:ascii="Arial" w:hAnsi="Arial" w:cs="Arial"/>
          <w:sz w:val="24"/>
          <w:szCs w:val="24"/>
        </w:rPr>
        <w:t xml:space="preserve"> </w:t>
      </w:r>
      <w:r w:rsidR="00D83AB8">
        <w:rPr>
          <w:rFonts w:ascii="Arial" w:hAnsi="Arial" w:cs="Arial"/>
          <w:sz w:val="24"/>
          <w:szCs w:val="24"/>
        </w:rPr>
        <w:t>a</w:t>
      </w:r>
      <w:r>
        <w:rPr>
          <w:rFonts w:ascii="Arial" w:hAnsi="Arial" w:cs="Arial"/>
          <w:sz w:val="24"/>
          <w:szCs w:val="24"/>
        </w:rPr>
        <w:t xml:space="preserve"> </w:t>
      </w:r>
      <w:r w:rsidR="00D83AB8">
        <w:rPr>
          <w:rFonts w:ascii="Arial" w:hAnsi="Arial" w:cs="Arial"/>
          <w:sz w:val="24"/>
          <w:szCs w:val="24"/>
        </w:rPr>
        <w:t xml:space="preserve">new one in within a very short period </w:t>
      </w:r>
      <w:r>
        <w:rPr>
          <w:rFonts w:ascii="Arial" w:hAnsi="Arial" w:cs="Arial"/>
          <w:sz w:val="24"/>
          <w:szCs w:val="24"/>
        </w:rPr>
        <w:t xml:space="preserve">and a laptop that has old operating systems </w:t>
      </w:r>
      <w:r w:rsidR="00D83AB8">
        <w:rPr>
          <w:rFonts w:ascii="Arial" w:hAnsi="Arial" w:cs="Arial"/>
          <w:sz w:val="24"/>
          <w:szCs w:val="24"/>
        </w:rPr>
        <w:t xml:space="preserve">has already </w:t>
      </w:r>
      <w:r>
        <w:rPr>
          <w:rFonts w:ascii="Arial" w:hAnsi="Arial" w:cs="Arial"/>
          <w:sz w:val="24"/>
          <w:szCs w:val="24"/>
        </w:rPr>
        <w:t xml:space="preserve">changed to </w:t>
      </w:r>
      <w:r w:rsidR="00D83AB8">
        <w:rPr>
          <w:rFonts w:ascii="Arial" w:hAnsi="Arial" w:cs="Arial"/>
          <w:sz w:val="24"/>
          <w:szCs w:val="24"/>
        </w:rPr>
        <w:t>one with functions similar to desktop nowadays.</w:t>
      </w:r>
      <w:r>
        <w:rPr>
          <w:rFonts w:ascii="Arial" w:hAnsi="Arial" w:cs="Arial"/>
          <w:sz w:val="24"/>
          <w:szCs w:val="24"/>
        </w:rPr>
        <w:t xml:space="preserve"> </w:t>
      </w:r>
    </w:p>
    <w:p w14:paraId="5EB64B25" w14:textId="5B2FF1ED" w:rsidR="00FF76BA" w:rsidRDefault="00FF76BA" w:rsidP="000F3F55">
      <w:pPr>
        <w:spacing w:after="0" w:line="360" w:lineRule="auto"/>
        <w:jc w:val="both"/>
        <w:rPr>
          <w:rFonts w:ascii="Arial" w:hAnsi="Arial" w:cs="Arial"/>
          <w:sz w:val="24"/>
          <w:szCs w:val="24"/>
        </w:rPr>
      </w:pPr>
      <w:r>
        <w:rPr>
          <w:rFonts w:ascii="Arial" w:hAnsi="Arial" w:cs="Arial"/>
          <w:sz w:val="24"/>
          <w:szCs w:val="24"/>
        </w:rPr>
        <w:tab/>
      </w:r>
      <w:r w:rsidRPr="00D65FF8">
        <w:rPr>
          <w:rFonts w:ascii="Arial" w:hAnsi="Arial" w:cs="Arial"/>
          <w:sz w:val="24"/>
          <w:szCs w:val="24"/>
        </w:rPr>
        <w:t xml:space="preserve">In addition, </w:t>
      </w:r>
      <w:r w:rsidR="00D83AB8">
        <w:rPr>
          <w:rFonts w:ascii="Arial" w:hAnsi="Arial" w:cs="Arial"/>
          <w:sz w:val="24"/>
          <w:szCs w:val="24"/>
        </w:rPr>
        <w:t xml:space="preserve">this visit </w:t>
      </w:r>
      <w:r w:rsidR="00C16EC4" w:rsidRPr="00D65FF8">
        <w:rPr>
          <w:rFonts w:ascii="Arial" w:hAnsi="Arial" w:cs="Arial"/>
          <w:sz w:val="24"/>
          <w:szCs w:val="24"/>
        </w:rPr>
        <w:t>encourages</w:t>
      </w:r>
      <w:r w:rsidRPr="00D65FF8">
        <w:rPr>
          <w:rFonts w:ascii="Arial" w:hAnsi="Arial" w:cs="Arial"/>
          <w:sz w:val="24"/>
          <w:szCs w:val="24"/>
        </w:rPr>
        <w:t xml:space="preserve"> us to continue to learn actively </w:t>
      </w:r>
      <w:r w:rsidR="00C16EC4">
        <w:rPr>
          <w:rFonts w:ascii="Arial" w:hAnsi="Arial" w:cs="Arial"/>
          <w:sz w:val="24"/>
          <w:szCs w:val="24"/>
        </w:rPr>
        <w:t>so that</w:t>
      </w:r>
      <w:r w:rsidRPr="00D65FF8">
        <w:rPr>
          <w:rFonts w:ascii="Arial" w:hAnsi="Arial" w:cs="Arial"/>
          <w:sz w:val="24"/>
          <w:szCs w:val="24"/>
        </w:rPr>
        <w:t xml:space="preserve"> we achieved </w:t>
      </w:r>
      <w:r w:rsidR="00C16EC4">
        <w:rPr>
          <w:rFonts w:ascii="Arial" w:hAnsi="Arial" w:cs="Arial"/>
          <w:sz w:val="24"/>
          <w:szCs w:val="24"/>
        </w:rPr>
        <w:t xml:space="preserve">our gaol </w:t>
      </w:r>
      <w:r w:rsidRPr="00D65FF8">
        <w:rPr>
          <w:rFonts w:ascii="Arial" w:hAnsi="Arial" w:cs="Arial"/>
          <w:sz w:val="24"/>
          <w:szCs w:val="24"/>
        </w:rPr>
        <w:t>successfully. It also spark</w:t>
      </w:r>
      <w:r w:rsidR="00C16EC4">
        <w:rPr>
          <w:rFonts w:ascii="Arial" w:hAnsi="Arial" w:cs="Arial"/>
          <w:sz w:val="24"/>
          <w:szCs w:val="24"/>
        </w:rPr>
        <w:t>s</w:t>
      </w:r>
      <w:r w:rsidRPr="00D65FF8">
        <w:rPr>
          <w:rFonts w:ascii="Arial" w:hAnsi="Arial" w:cs="Arial"/>
          <w:sz w:val="24"/>
          <w:szCs w:val="24"/>
        </w:rPr>
        <w:t xml:space="preserve"> ideas </w:t>
      </w:r>
      <w:r w:rsidR="00C16EC4">
        <w:rPr>
          <w:rFonts w:ascii="Arial" w:hAnsi="Arial" w:cs="Arial"/>
          <w:sz w:val="24"/>
          <w:szCs w:val="24"/>
        </w:rPr>
        <w:t>in us to</w:t>
      </w:r>
      <w:r w:rsidRPr="00D65FF8">
        <w:rPr>
          <w:rFonts w:ascii="Arial" w:hAnsi="Arial" w:cs="Arial"/>
          <w:sz w:val="24"/>
          <w:szCs w:val="24"/>
        </w:rPr>
        <w:t xml:space="preserve"> develop</w:t>
      </w:r>
      <w:r w:rsidR="00C16EC4">
        <w:rPr>
          <w:rFonts w:ascii="Arial" w:hAnsi="Arial" w:cs="Arial"/>
          <w:sz w:val="24"/>
          <w:szCs w:val="24"/>
        </w:rPr>
        <w:t>e</w:t>
      </w:r>
      <w:r w:rsidRPr="00D65FF8">
        <w:rPr>
          <w:rFonts w:ascii="Arial" w:hAnsi="Arial" w:cs="Arial"/>
          <w:sz w:val="24"/>
          <w:szCs w:val="24"/>
        </w:rPr>
        <w:t xml:space="preserve"> Malaysia's </w:t>
      </w:r>
      <w:r>
        <w:rPr>
          <w:rFonts w:ascii="Arial" w:hAnsi="Arial" w:cs="Arial"/>
          <w:sz w:val="24"/>
          <w:szCs w:val="24"/>
        </w:rPr>
        <w:t xml:space="preserve">technological innovation </w:t>
      </w:r>
      <w:r w:rsidR="00C16EC4">
        <w:rPr>
          <w:rFonts w:ascii="Arial" w:hAnsi="Arial" w:cs="Arial"/>
          <w:sz w:val="24"/>
          <w:szCs w:val="24"/>
        </w:rPr>
        <w:t>which is</w:t>
      </w:r>
      <w:r>
        <w:rPr>
          <w:rFonts w:ascii="Arial" w:hAnsi="Arial" w:cs="Arial"/>
          <w:sz w:val="24"/>
          <w:szCs w:val="24"/>
        </w:rPr>
        <w:t xml:space="preserve"> </w:t>
      </w:r>
      <w:r w:rsidRPr="00D65FF8">
        <w:rPr>
          <w:rFonts w:ascii="Arial" w:hAnsi="Arial" w:cs="Arial"/>
          <w:sz w:val="24"/>
          <w:szCs w:val="24"/>
        </w:rPr>
        <w:t>easy to use</w:t>
      </w:r>
      <w:r w:rsidR="00C16EC4">
        <w:rPr>
          <w:rFonts w:ascii="Arial" w:hAnsi="Arial" w:cs="Arial"/>
          <w:sz w:val="24"/>
          <w:szCs w:val="24"/>
        </w:rPr>
        <w:t xml:space="preserve"> and can be accepted by all generations</w:t>
      </w:r>
      <w:r w:rsidRPr="00D65FF8">
        <w:rPr>
          <w:rFonts w:ascii="Arial" w:hAnsi="Arial" w:cs="Arial"/>
          <w:sz w:val="24"/>
          <w:szCs w:val="24"/>
        </w:rPr>
        <w:t>.</w:t>
      </w:r>
      <w:r>
        <w:rPr>
          <w:rFonts w:ascii="Arial" w:hAnsi="Arial" w:cs="Arial"/>
          <w:sz w:val="24"/>
          <w:szCs w:val="24"/>
        </w:rPr>
        <w:t xml:space="preserve"> </w:t>
      </w:r>
      <w:r w:rsidR="00C16EC4">
        <w:rPr>
          <w:rFonts w:ascii="Arial" w:hAnsi="Arial" w:cs="Arial"/>
          <w:sz w:val="24"/>
          <w:szCs w:val="24"/>
        </w:rPr>
        <w:t xml:space="preserve">Besides, </w:t>
      </w:r>
      <w:r w:rsidR="009A56F8">
        <w:rPr>
          <w:rFonts w:ascii="Arial" w:hAnsi="Arial" w:cs="Arial"/>
          <w:sz w:val="24"/>
          <w:szCs w:val="24"/>
        </w:rPr>
        <w:t>it</w:t>
      </w:r>
      <w:r>
        <w:rPr>
          <w:rFonts w:ascii="Arial" w:hAnsi="Arial" w:cs="Arial"/>
          <w:sz w:val="24"/>
          <w:szCs w:val="24"/>
        </w:rPr>
        <w:t xml:space="preserve"> helps us </w:t>
      </w:r>
      <w:r>
        <w:rPr>
          <w:rFonts w:ascii="Arial" w:hAnsi="Arial" w:cs="Arial"/>
          <w:sz w:val="24"/>
          <w:szCs w:val="24"/>
        </w:rPr>
        <w:lastRenderedPageBreak/>
        <w:t>to manage our skills and monitor network performance while able to predict and plan the future growth of computer networks.</w:t>
      </w:r>
    </w:p>
    <w:p w14:paraId="3110D927" w14:textId="77777777" w:rsidR="00C16EC4" w:rsidRDefault="00C16EC4" w:rsidP="000F3F55">
      <w:pPr>
        <w:spacing w:after="0" w:line="360" w:lineRule="auto"/>
        <w:jc w:val="both"/>
        <w:rPr>
          <w:rFonts w:ascii="Arial" w:hAnsi="Arial" w:cs="Arial"/>
          <w:sz w:val="24"/>
          <w:szCs w:val="24"/>
        </w:rPr>
      </w:pPr>
    </w:p>
    <w:p w14:paraId="126DB298" w14:textId="3646B6BE" w:rsidR="00FF76BA" w:rsidRDefault="00FF76BA" w:rsidP="000F3F55">
      <w:pPr>
        <w:spacing w:after="0" w:line="360" w:lineRule="auto"/>
        <w:jc w:val="both"/>
        <w:rPr>
          <w:rFonts w:ascii="Arial" w:hAnsi="Arial" w:cs="Arial"/>
          <w:sz w:val="24"/>
          <w:szCs w:val="24"/>
        </w:rPr>
      </w:pPr>
      <w:r>
        <w:rPr>
          <w:rFonts w:ascii="Arial" w:hAnsi="Arial" w:cs="Arial"/>
          <w:sz w:val="24"/>
          <w:szCs w:val="24"/>
        </w:rPr>
        <w:tab/>
      </w:r>
      <w:r w:rsidRPr="00D65FF8">
        <w:rPr>
          <w:rFonts w:ascii="Arial" w:hAnsi="Arial" w:cs="Arial"/>
          <w:b/>
          <w:sz w:val="24"/>
          <w:szCs w:val="24"/>
        </w:rPr>
        <w:t xml:space="preserve">The benefits </w:t>
      </w:r>
      <w:r w:rsidR="00C16EC4">
        <w:rPr>
          <w:rFonts w:ascii="Arial" w:hAnsi="Arial" w:cs="Arial"/>
          <w:sz w:val="24"/>
          <w:szCs w:val="24"/>
        </w:rPr>
        <w:t xml:space="preserve">of </w:t>
      </w:r>
      <w:r>
        <w:rPr>
          <w:rFonts w:ascii="Arial" w:hAnsi="Arial" w:cs="Arial"/>
          <w:sz w:val="24"/>
          <w:szCs w:val="24"/>
        </w:rPr>
        <w:t>Centre of Information and Communication Technology, CICT to students are that they provided the study laboratory that inside the</w:t>
      </w:r>
      <w:r w:rsidR="00C16EC4">
        <w:rPr>
          <w:rFonts w:ascii="Arial" w:hAnsi="Arial" w:cs="Arial"/>
          <w:sz w:val="24"/>
          <w:szCs w:val="24"/>
        </w:rPr>
        <w:t>re</w:t>
      </w:r>
      <w:r>
        <w:rPr>
          <w:rFonts w:ascii="Arial" w:hAnsi="Arial" w:cs="Arial"/>
          <w:sz w:val="24"/>
          <w:szCs w:val="24"/>
        </w:rPr>
        <w:t xml:space="preserve"> have computers, project discussion area (3A), printing, scanning CD/DVD burn and for multimedia students they also have an authoring production lab. They also made UTMID for students </w:t>
      </w:r>
      <w:r w:rsidR="00C16EC4">
        <w:rPr>
          <w:rFonts w:ascii="Arial" w:hAnsi="Arial" w:cs="Arial"/>
          <w:sz w:val="24"/>
          <w:szCs w:val="24"/>
        </w:rPr>
        <w:t>which</w:t>
      </w:r>
      <w:r>
        <w:rPr>
          <w:rFonts w:ascii="Arial" w:hAnsi="Arial" w:cs="Arial"/>
          <w:sz w:val="24"/>
          <w:szCs w:val="24"/>
        </w:rPr>
        <w:t xml:space="preserve"> </w:t>
      </w:r>
      <w:r w:rsidR="00C16EC4">
        <w:rPr>
          <w:rFonts w:ascii="Arial" w:hAnsi="Arial" w:cs="Arial"/>
          <w:sz w:val="24"/>
          <w:szCs w:val="24"/>
        </w:rPr>
        <w:t>en</w:t>
      </w:r>
      <w:r>
        <w:rPr>
          <w:rFonts w:ascii="Arial" w:hAnsi="Arial" w:cs="Arial"/>
          <w:sz w:val="24"/>
          <w:szCs w:val="24"/>
        </w:rPr>
        <w:t xml:space="preserve">able </w:t>
      </w:r>
      <w:r w:rsidR="00C16EC4">
        <w:rPr>
          <w:rFonts w:ascii="Arial" w:hAnsi="Arial" w:cs="Arial"/>
          <w:sz w:val="24"/>
          <w:szCs w:val="24"/>
        </w:rPr>
        <w:t xml:space="preserve">them </w:t>
      </w:r>
      <w:r>
        <w:rPr>
          <w:rFonts w:ascii="Arial" w:hAnsi="Arial" w:cs="Arial"/>
          <w:sz w:val="24"/>
          <w:szCs w:val="24"/>
        </w:rPr>
        <w:t xml:space="preserve">to access UTMWIFI. If students need </w:t>
      </w:r>
      <w:r w:rsidR="009A56F8">
        <w:rPr>
          <w:rFonts w:ascii="Arial" w:hAnsi="Arial" w:cs="Arial"/>
          <w:sz w:val="24"/>
          <w:szCs w:val="24"/>
        </w:rPr>
        <w:t>an</w:t>
      </w:r>
      <w:r>
        <w:rPr>
          <w:rFonts w:ascii="Arial" w:hAnsi="Arial" w:cs="Arial"/>
          <w:sz w:val="24"/>
          <w:szCs w:val="24"/>
        </w:rPr>
        <w:t xml:space="preserve"> </w:t>
      </w:r>
      <w:r w:rsidR="00C16EC4">
        <w:rPr>
          <w:rFonts w:ascii="Arial" w:hAnsi="Arial" w:cs="Arial"/>
          <w:sz w:val="24"/>
          <w:szCs w:val="24"/>
        </w:rPr>
        <w:t>access to UTM pages which only can be assessed within UTM university area</w:t>
      </w:r>
      <w:r>
        <w:rPr>
          <w:rFonts w:ascii="Arial" w:hAnsi="Arial" w:cs="Arial"/>
          <w:sz w:val="24"/>
          <w:szCs w:val="24"/>
        </w:rPr>
        <w:t xml:space="preserve">, they can </w:t>
      </w:r>
      <w:r w:rsidR="00C16EC4">
        <w:rPr>
          <w:rFonts w:ascii="Arial" w:hAnsi="Arial" w:cs="Arial"/>
          <w:sz w:val="24"/>
          <w:szCs w:val="24"/>
        </w:rPr>
        <w:t>log in to</w:t>
      </w:r>
      <w:r>
        <w:rPr>
          <w:rFonts w:ascii="Arial" w:hAnsi="Arial" w:cs="Arial"/>
          <w:sz w:val="24"/>
          <w:szCs w:val="24"/>
        </w:rPr>
        <w:t xml:space="preserve"> Virtual Private Network, </w:t>
      </w:r>
      <w:r w:rsidR="00C16EC4">
        <w:rPr>
          <w:rFonts w:ascii="Arial" w:hAnsi="Arial" w:cs="Arial"/>
          <w:sz w:val="24"/>
          <w:szCs w:val="24"/>
        </w:rPr>
        <w:t>VPN.</w:t>
      </w:r>
    </w:p>
    <w:p w14:paraId="7AE17151" w14:textId="77777777" w:rsidR="00C16EC4" w:rsidRDefault="00C16EC4" w:rsidP="000F3F55">
      <w:pPr>
        <w:spacing w:after="0" w:line="360" w:lineRule="auto"/>
        <w:ind w:firstLine="720"/>
        <w:jc w:val="both"/>
        <w:rPr>
          <w:rFonts w:ascii="Arial" w:hAnsi="Arial" w:cs="Arial"/>
          <w:sz w:val="24"/>
          <w:szCs w:val="24"/>
        </w:rPr>
      </w:pPr>
    </w:p>
    <w:p w14:paraId="15693721" w14:textId="78B768AF" w:rsidR="00FF76BA" w:rsidRDefault="00C16EC4" w:rsidP="000F3F55">
      <w:pPr>
        <w:spacing w:after="0" w:line="360" w:lineRule="auto"/>
        <w:ind w:firstLine="720"/>
        <w:jc w:val="both"/>
        <w:rPr>
          <w:rFonts w:ascii="Arial" w:hAnsi="Arial" w:cs="Arial"/>
          <w:sz w:val="24"/>
          <w:szCs w:val="24"/>
        </w:rPr>
      </w:pPr>
      <w:r>
        <w:rPr>
          <w:rFonts w:ascii="Arial" w:hAnsi="Arial" w:cs="Arial"/>
          <w:sz w:val="24"/>
          <w:szCs w:val="24"/>
        </w:rPr>
        <w:t>CICT</w:t>
      </w:r>
      <w:r w:rsidR="00FF76BA">
        <w:rPr>
          <w:rFonts w:ascii="Arial" w:hAnsi="Arial" w:cs="Arial"/>
          <w:sz w:val="24"/>
          <w:szCs w:val="24"/>
        </w:rPr>
        <w:t xml:space="preserve"> also created a special portal called “MyUTM” </w:t>
      </w:r>
      <w:r w:rsidR="00042C34">
        <w:rPr>
          <w:rFonts w:ascii="Arial" w:hAnsi="Arial" w:cs="Arial"/>
          <w:sz w:val="24"/>
          <w:szCs w:val="24"/>
        </w:rPr>
        <w:t>which</w:t>
      </w:r>
      <w:r w:rsidR="00FF76BA">
        <w:rPr>
          <w:rFonts w:ascii="Arial" w:hAnsi="Arial" w:cs="Arial"/>
          <w:sz w:val="24"/>
          <w:szCs w:val="24"/>
        </w:rPr>
        <w:t xml:space="preserve"> have </w:t>
      </w:r>
      <w:r w:rsidR="00FF76BA" w:rsidRPr="00631E7F">
        <w:rPr>
          <w:rFonts w:ascii="Arial" w:hAnsi="Arial" w:cs="Arial"/>
          <w:sz w:val="24"/>
          <w:szCs w:val="24"/>
        </w:rPr>
        <w:t xml:space="preserve">student personal information. There, students can see </w:t>
      </w:r>
      <w:r w:rsidR="00FF76BA">
        <w:rPr>
          <w:rFonts w:ascii="Arial" w:hAnsi="Arial" w:cs="Arial"/>
          <w:sz w:val="24"/>
          <w:szCs w:val="24"/>
        </w:rPr>
        <w:t>the</w:t>
      </w:r>
      <w:r w:rsidR="00042C34">
        <w:rPr>
          <w:rFonts w:ascii="Arial" w:hAnsi="Arial" w:cs="Arial"/>
          <w:sz w:val="24"/>
          <w:szCs w:val="24"/>
        </w:rPr>
        <w:t>ir</w:t>
      </w:r>
      <w:r w:rsidR="00FF76BA">
        <w:rPr>
          <w:rFonts w:ascii="Arial" w:hAnsi="Arial" w:cs="Arial"/>
          <w:sz w:val="24"/>
          <w:szCs w:val="24"/>
        </w:rPr>
        <w:t xml:space="preserve"> results </w:t>
      </w:r>
      <w:r w:rsidR="00042C34">
        <w:rPr>
          <w:rFonts w:ascii="Arial" w:hAnsi="Arial" w:cs="Arial"/>
          <w:sz w:val="24"/>
          <w:szCs w:val="24"/>
        </w:rPr>
        <w:t>and</w:t>
      </w:r>
      <w:r w:rsidR="00FF76BA">
        <w:rPr>
          <w:rFonts w:ascii="Arial" w:hAnsi="Arial" w:cs="Arial"/>
          <w:sz w:val="24"/>
          <w:szCs w:val="24"/>
        </w:rPr>
        <w:t xml:space="preserve"> GPA/CGPA</w:t>
      </w:r>
      <w:r w:rsidR="00FF76BA" w:rsidRPr="00631E7F">
        <w:rPr>
          <w:rFonts w:ascii="Arial" w:hAnsi="Arial" w:cs="Arial"/>
          <w:sz w:val="24"/>
          <w:szCs w:val="24"/>
        </w:rPr>
        <w:t>, download</w:t>
      </w:r>
      <w:r w:rsidR="00FF76BA">
        <w:rPr>
          <w:rFonts w:ascii="Arial" w:hAnsi="Arial" w:cs="Arial"/>
          <w:sz w:val="24"/>
          <w:szCs w:val="24"/>
        </w:rPr>
        <w:t>ing</w:t>
      </w:r>
      <w:r w:rsidR="00FF76BA" w:rsidRPr="00631E7F">
        <w:rPr>
          <w:rFonts w:ascii="Arial" w:hAnsi="Arial" w:cs="Arial"/>
          <w:sz w:val="24"/>
          <w:szCs w:val="24"/>
        </w:rPr>
        <w:t xml:space="preserve"> all lessons reference provided by lecturers </w:t>
      </w:r>
      <w:r w:rsidR="00FF76BA">
        <w:rPr>
          <w:rFonts w:ascii="Arial" w:hAnsi="Arial" w:cs="Arial"/>
          <w:sz w:val="24"/>
          <w:szCs w:val="24"/>
        </w:rPr>
        <w:t xml:space="preserve">and etc. CICT also </w:t>
      </w:r>
      <w:r w:rsidR="00042C34">
        <w:rPr>
          <w:rFonts w:ascii="Arial" w:hAnsi="Arial" w:cs="Arial"/>
          <w:sz w:val="24"/>
          <w:szCs w:val="24"/>
        </w:rPr>
        <w:t>as a</w:t>
      </w:r>
      <w:r w:rsidR="00FF76BA">
        <w:rPr>
          <w:rFonts w:ascii="Arial" w:hAnsi="Arial" w:cs="Arial"/>
          <w:sz w:val="24"/>
          <w:szCs w:val="24"/>
        </w:rPr>
        <w:t xml:space="preserve"> support unit and ICT services for university.</w:t>
      </w:r>
    </w:p>
    <w:p w14:paraId="2F37F0D8" w14:textId="77777777" w:rsidR="00042C34" w:rsidRDefault="00042C34" w:rsidP="000F3F55">
      <w:pPr>
        <w:spacing w:after="0" w:line="360" w:lineRule="auto"/>
        <w:ind w:firstLine="720"/>
        <w:jc w:val="both"/>
        <w:rPr>
          <w:rFonts w:ascii="Arial" w:hAnsi="Arial" w:cs="Arial"/>
          <w:sz w:val="24"/>
          <w:szCs w:val="24"/>
        </w:rPr>
      </w:pPr>
    </w:p>
    <w:p w14:paraId="0074B287" w14:textId="457BDB4D" w:rsidR="00FF76BA" w:rsidRDefault="00FF76BA" w:rsidP="000F3F55">
      <w:pPr>
        <w:spacing w:after="0" w:line="360" w:lineRule="auto"/>
        <w:jc w:val="both"/>
        <w:rPr>
          <w:rFonts w:ascii="Arial" w:hAnsi="Arial" w:cs="Arial"/>
          <w:sz w:val="24"/>
          <w:szCs w:val="24"/>
        </w:rPr>
      </w:pPr>
      <w:r>
        <w:rPr>
          <w:rFonts w:ascii="Arial" w:hAnsi="Arial" w:cs="Arial"/>
          <w:sz w:val="24"/>
          <w:szCs w:val="24"/>
        </w:rPr>
        <w:tab/>
      </w:r>
      <w:r w:rsidRPr="005648BD">
        <w:rPr>
          <w:rFonts w:ascii="Arial" w:hAnsi="Arial" w:cs="Arial"/>
          <w:b/>
          <w:sz w:val="24"/>
          <w:szCs w:val="24"/>
        </w:rPr>
        <w:t>The actions that necessary for us to improve our potential in the industry</w:t>
      </w:r>
      <w:r w:rsidR="00042C34">
        <w:rPr>
          <w:rFonts w:ascii="Arial" w:hAnsi="Arial" w:cs="Arial"/>
          <w:b/>
          <w:sz w:val="24"/>
          <w:szCs w:val="24"/>
        </w:rPr>
        <w:t xml:space="preserve"> </w:t>
      </w:r>
      <w:r w:rsidR="00042C34">
        <w:rPr>
          <w:rFonts w:ascii="Arial" w:hAnsi="Arial" w:cs="Arial"/>
          <w:sz w:val="24"/>
          <w:szCs w:val="24"/>
        </w:rPr>
        <w:t>is that</w:t>
      </w:r>
      <w:r>
        <w:rPr>
          <w:rFonts w:ascii="Arial" w:hAnsi="Arial" w:cs="Arial"/>
          <w:b/>
          <w:sz w:val="24"/>
          <w:szCs w:val="24"/>
        </w:rPr>
        <w:t xml:space="preserve"> </w:t>
      </w:r>
      <w:r>
        <w:rPr>
          <w:rFonts w:ascii="Arial" w:hAnsi="Arial" w:cs="Arial"/>
          <w:sz w:val="24"/>
          <w:szCs w:val="24"/>
        </w:rPr>
        <w:t xml:space="preserve">firstly, </w:t>
      </w:r>
      <w:r w:rsidRPr="005648BD">
        <w:rPr>
          <w:rFonts w:ascii="Arial" w:hAnsi="Arial" w:cs="Arial"/>
          <w:sz w:val="24"/>
          <w:szCs w:val="24"/>
        </w:rPr>
        <w:t>we need to learn proper etiquette so that we can</w:t>
      </w:r>
      <w:r>
        <w:rPr>
          <w:rFonts w:ascii="Arial" w:hAnsi="Arial" w:cs="Arial"/>
          <w:sz w:val="24"/>
          <w:szCs w:val="24"/>
        </w:rPr>
        <w:t xml:space="preserve"> respect each other, able to work together</w:t>
      </w:r>
      <w:r w:rsidRPr="005648BD">
        <w:rPr>
          <w:rFonts w:ascii="Arial" w:hAnsi="Arial" w:cs="Arial"/>
          <w:sz w:val="24"/>
          <w:szCs w:val="24"/>
        </w:rPr>
        <w:t xml:space="preserve"> with colleagues, and be able to receive a</w:t>
      </w:r>
      <w:r>
        <w:rPr>
          <w:rFonts w:ascii="Arial" w:hAnsi="Arial" w:cs="Arial"/>
          <w:sz w:val="24"/>
          <w:szCs w:val="24"/>
        </w:rPr>
        <w:t>s well as give opinion to each m</w:t>
      </w:r>
      <w:r w:rsidRPr="005648BD">
        <w:rPr>
          <w:rFonts w:ascii="Arial" w:hAnsi="Arial" w:cs="Arial"/>
          <w:sz w:val="24"/>
          <w:szCs w:val="24"/>
        </w:rPr>
        <w:t>ember of the group.</w:t>
      </w:r>
      <w:r>
        <w:rPr>
          <w:rFonts w:ascii="Arial" w:hAnsi="Arial" w:cs="Arial"/>
          <w:sz w:val="24"/>
          <w:szCs w:val="24"/>
        </w:rPr>
        <w:t xml:space="preserve"> Secondly, </w:t>
      </w:r>
      <w:r w:rsidRPr="005648BD">
        <w:rPr>
          <w:rFonts w:ascii="Arial" w:hAnsi="Arial" w:cs="Arial"/>
          <w:sz w:val="24"/>
          <w:szCs w:val="24"/>
        </w:rPr>
        <w:t>always</w:t>
      </w:r>
      <w:r w:rsidR="00E6521A">
        <w:rPr>
          <w:rFonts w:ascii="Arial" w:hAnsi="Arial" w:cs="Arial"/>
          <w:sz w:val="24"/>
          <w:szCs w:val="24"/>
        </w:rPr>
        <w:t xml:space="preserve"> be </w:t>
      </w:r>
      <w:r w:rsidRPr="005648BD">
        <w:rPr>
          <w:rFonts w:ascii="Arial" w:hAnsi="Arial" w:cs="Arial"/>
          <w:sz w:val="24"/>
          <w:szCs w:val="24"/>
        </w:rPr>
        <w:t xml:space="preserve">alert to each of the activities that involve technological revolution </w:t>
      </w:r>
      <w:r w:rsidR="00E6521A">
        <w:rPr>
          <w:rFonts w:ascii="Arial" w:hAnsi="Arial" w:cs="Arial"/>
          <w:sz w:val="24"/>
          <w:szCs w:val="24"/>
        </w:rPr>
        <w:t xml:space="preserve">cause </w:t>
      </w:r>
      <w:r w:rsidR="00042C34">
        <w:rPr>
          <w:rFonts w:ascii="Arial" w:hAnsi="Arial" w:cs="Arial"/>
          <w:sz w:val="24"/>
          <w:szCs w:val="24"/>
        </w:rPr>
        <w:t xml:space="preserve">nowadays </w:t>
      </w:r>
      <w:r w:rsidR="00E6521A">
        <w:rPr>
          <w:rFonts w:ascii="Arial" w:hAnsi="Arial" w:cs="Arial"/>
          <w:sz w:val="24"/>
          <w:szCs w:val="24"/>
        </w:rPr>
        <w:t>different brands always</w:t>
      </w:r>
      <w:r w:rsidRPr="005648BD">
        <w:rPr>
          <w:rFonts w:ascii="Arial" w:hAnsi="Arial" w:cs="Arial"/>
          <w:sz w:val="24"/>
          <w:szCs w:val="24"/>
        </w:rPr>
        <w:t xml:space="preserve"> </w:t>
      </w:r>
      <w:r w:rsidR="00E6521A">
        <w:rPr>
          <w:rFonts w:ascii="Arial" w:hAnsi="Arial" w:cs="Arial"/>
          <w:sz w:val="24"/>
          <w:szCs w:val="24"/>
        </w:rPr>
        <w:t>compete frequently with each other</w:t>
      </w:r>
      <w:r w:rsidRPr="005648BD">
        <w:rPr>
          <w:rFonts w:ascii="Arial" w:hAnsi="Arial" w:cs="Arial"/>
          <w:sz w:val="24"/>
          <w:szCs w:val="24"/>
        </w:rPr>
        <w:t xml:space="preserve"> to be the first brand</w:t>
      </w:r>
      <w:r w:rsidR="00E6521A">
        <w:rPr>
          <w:rFonts w:ascii="Arial" w:hAnsi="Arial" w:cs="Arial"/>
          <w:sz w:val="24"/>
          <w:szCs w:val="24"/>
        </w:rPr>
        <w:t>.</w:t>
      </w:r>
    </w:p>
    <w:p w14:paraId="3B98EC72" w14:textId="77777777" w:rsidR="00E6521A" w:rsidRDefault="00E6521A" w:rsidP="000F3F55">
      <w:pPr>
        <w:spacing w:after="0" w:line="360" w:lineRule="auto"/>
        <w:jc w:val="both"/>
        <w:rPr>
          <w:rFonts w:ascii="Arial" w:hAnsi="Arial" w:cs="Arial"/>
          <w:sz w:val="24"/>
          <w:szCs w:val="24"/>
        </w:rPr>
      </w:pPr>
    </w:p>
    <w:p w14:paraId="17F187BD" w14:textId="77777777" w:rsidR="00FF76BA" w:rsidRDefault="00FF76BA" w:rsidP="000F3F55">
      <w:pPr>
        <w:spacing w:after="0" w:line="360" w:lineRule="auto"/>
        <w:jc w:val="both"/>
        <w:rPr>
          <w:rFonts w:ascii="Arial" w:hAnsi="Arial" w:cs="Arial"/>
          <w:sz w:val="24"/>
          <w:szCs w:val="24"/>
        </w:rPr>
      </w:pPr>
      <w:r>
        <w:rPr>
          <w:rFonts w:ascii="Arial" w:hAnsi="Arial" w:cs="Arial"/>
          <w:sz w:val="24"/>
          <w:szCs w:val="24"/>
        </w:rPr>
        <w:tab/>
        <w:t>Thirdly,</w:t>
      </w:r>
      <w:r w:rsidRPr="00BC2081">
        <w:t xml:space="preserve"> </w:t>
      </w:r>
      <w:r w:rsidRPr="00BC2081">
        <w:rPr>
          <w:rFonts w:ascii="Arial" w:hAnsi="Arial" w:cs="Arial"/>
          <w:sz w:val="24"/>
          <w:szCs w:val="24"/>
        </w:rPr>
        <w:t>always identify the problem frequently faced by an industry in terms of computer technology in order to make a thoughtful problem solving.</w:t>
      </w:r>
      <w:r>
        <w:rPr>
          <w:rFonts w:ascii="Arial" w:hAnsi="Arial" w:cs="Arial"/>
          <w:sz w:val="24"/>
          <w:szCs w:val="24"/>
        </w:rPr>
        <w:t xml:space="preserve"> Lastly, </w:t>
      </w:r>
      <w:r w:rsidRPr="00BC2081">
        <w:rPr>
          <w:rFonts w:ascii="Arial" w:hAnsi="Arial" w:cs="Arial"/>
          <w:sz w:val="24"/>
          <w:szCs w:val="24"/>
        </w:rPr>
        <w:t>always active in class and participate in all activities organized by the University. Thus, as a result we are able to build self-confidence and better thinking skills and build smooth communication to communicate with colleagues</w:t>
      </w:r>
      <w:r>
        <w:rPr>
          <w:rFonts w:ascii="Arial" w:hAnsi="Arial" w:cs="Arial"/>
          <w:sz w:val="24"/>
          <w:szCs w:val="24"/>
        </w:rPr>
        <w:t>.</w:t>
      </w:r>
    </w:p>
    <w:p w14:paraId="27F114F6" w14:textId="60FE071E" w:rsidR="00FF76BA" w:rsidRDefault="00FF76BA" w:rsidP="000F3F55">
      <w:pPr>
        <w:spacing w:after="0" w:line="360" w:lineRule="auto"/>
        <w:jc w:val="both"/>
        <w:rPr>
          <w:rFonts w:ascii="Arial" w:hAnsi="Arial" w:cs="Arial"/>
          <w:sz w:val="24"/>
          <w:szCs w:val="24"/>
        </w:rPr>
      </w:pPr>
      <w:r>
        <w:rPr>
          <w:rFonts w:ascii="Arial" w:hAnsi="Arial" w:cs="Arial"/>
          <w:sz w:val="24"/>
          <w:szCs w:val="24"/>
        </w:rPr>
        <w:tab/>
        <w:t>End of the report; do not be afraid to seek</w:t>
      </w:r>
      <w:r w:rsidRPr="00BC2081">
        <w:rPr>
          <w:rFonts w:ascii="Arial" w:hAnsi="Arial" w:cs="Arial"/>
          <w:sz w:val="24"/>
          <w:szCs w:val="24"/>
        </w:rPr>
        <w:t xml:space="preserve"> knowledge</w:t>
      </w:r>
      <w:r>
        <w:rPr>
          <w:rFonts w:ascii="Arial" w:hAnsi="Arial" w:cs="Arial"/>
          <w:sz w:val="24"/>
          <w:szCs w:val="24"/>
        </w:rPr>
        <w:t>. As we learn increasingly diligent</w:t>
      </w:r>
      <w:r w:rsidRPr="00BC2081">
        <w:rPr>
          <w:rFonts w:ascii="Arial" w:hAnsi="Arial" w:cs="Arial"/>
          <w:sz w:val="24"/>
          <w:szCs w:val="24"/>
        </w:rPr>
        <w:t>, as a result we will bec</w:t>
      </w:r>
      <w:r>
        <w:rPr>
          <w:rFonts w:ascii="Arial" w:hAnsi="Arial" w:cs="Arial"/>
          <w:sz w:val="24"/>
          <w:szCs w:val="24"/>
        </w:rPr>
        <w:t>ome increasingly ingenious in any</w:t>
      </w:r>
      <w:r w:rsidRPr="00BC2081">
        <w:rPr>
          <w:rFonts w:ascii="Arial" w:hAnsi="Arial" w:cs="Arial"/>
          <w:sz w:val="24"/>
          <w:szCs w:val="24"/>
        </w:rPr>
        <w:t>thing.</w:t>
      </w:r>
      <w:r>
        <w:rPr>
          <w:rFonts w:ascii="Arial" w:hAnsi="Arial" w:cs="Arial"/>
          <w:sz w:val="24"/>
          <w:szCs w:val="24"/>
        </w:rPr>
        <w:t xml:space="preserve"> Colin Powell once said</w:t>
      </w:r>
      <w:r w:rsidR="00E6521A">
        <w:rPr>
          <w:rFonts w:ascii="Arial" w:hAnsi="Arial" w:cs="Arial"/>
          <w:sz w:val="24"/>
          <w:szCs w:val="24"/>
        </w:rPr>
        <w:t>.</w:t>
      </w:r>
    </w:p>
    <w:p w14:paraId="0C63F546" w14:textId="77777777" w:rsidR="00E6521A" w:rsidRDefault="00E6521A" w:rsidP="000F3F55">
      <w:pPr>
        <w:spacing w:after="0" w:line="360" w:lineRule="auto"/>
        <w:jc w:val="both"/>
        <w:rPr>
          <w:rFonts w:ascii="Arial" w:hAnsi="Arial" w:cs="Arial"/>
          <w:sz w:val="24"/>
          <w:szCs w:val="24"/>
        </w:rPr>
      </w:pPr>
    </w:p>
    <w:p w14:paraId="66BDE24A" w14:textId="77777777" w:rsidR="00FF76BA" w:rsidRPr="00E6521A" w:rsidRDefault="00FF76BA" w:rsidP="000F3F55">
      <w:pPr>
        <w:spacing w:after="0" w:line="360" w:lineRule="auto"/>
        <w:jc w:val="center"/>
        <w:rPr>
          <w:rFonts w:ascii="Arial" w:hAnsi="Arial" w:cs="Arial"/>
          <w:b/>
          <w:sz w:val="24"/>
          <w:szCs w:val="24"/>
        </w:rPr>
      </w:pPr>
      <w:r w:rsidRPr="00E6521A">
        <w:rPr>
          <w:rFonts w:ascii="Arial" w:hAnsi="Arial" w:cs="Arial"/>
          <w:b/>
          <w:sz w:val="24"/>
          <w:szCs w:val="24"/>
        </w:rPr>
        <w:t xml:space="preserve">“Success is the result of perfection, hard work, learning from failure, loyalty and persistence.” </w:t>
      </w:r>
    </w:p>
    <w:p w14:paraId="0BA6B237" w14:textId="77777777" w:rsidR="00FF76BA" w:rsidRDefault="00FF76BA" w:rsidP="000F3F55">
      <w:pPr>
        <w:spacing w:after="0" w:line="360" w:lineRule="auto"/>
        <w:rPr>
          <w:rFonts w:ascii="Arial" w:hAnsi="Arial" w:cs="Arial"/>
          <w:b/>
          <w:sz w:val="24"/>
          <w:u w:val="single"/>
        </w:rPr>
      </w:pPr>
      <w:r>
        <w:rPr>
          <w:rFonts w:ascii="Arial" w:hAnsi="Arial" w:cs="Arial"/>
          <w:b/>
          <w:sz w:val="24"/>
          <w:u w:val="single"/>
        </w:rPr>
        <w:br w:type="page"/>
      </w:r>
    </w:p>
    <w:p w14:paraId="0C541F52" w14:textId="23E73222" w:rsidR="00B8349A" w:rsidRPr="00396AD6" w:rsidRDefault="00D35348" w:rsidP="000F3F55">
      <w:pPr>
        <w:spacing w:after="0" w:line="360" w:lineRule="auto"/>
        <w:rPr>
          <w:rFonts w:ascii="Arial" w:hAnsi="Arial" w:cs="Arial"/>
          <w:b/>
          <w:sz w:val="28"/>
          <w:szCs w:val="28"/>
          <w:u w:val="single"/>
        </w:rPr>
      </w:pPr>
      <w:r w:rsidRPr="00396AD6">
        <w:rPr>
          <w:rFonts w:ascii="Arial" w:hAnsi="Arial" w:cs="Arial"/>
          <w:b/>
          <w:sz w:val="28"/>
          <w:szCs w:val="28"/>
          <w:u w:val="single"/>
        </w:rPr>
        <w:lastRenderedPageBreak/>
        <w:t>References</w:t>
      </w:r>
    </w:p>
    <w:p w14:paraId="777B19B7" w14:textId="77777777" w:rsidR="00396AD6" w:rsidRPr="00396AD6" w:rsidRDefault="00396AD6" w:rsidP="000F3F55">
      <w:pPr>
        <w:spacing w:after="0" w:line="360" w:lineRule="auto"/>
        <w:rPr>
          <w:rFonts w:ascii="Arial" w:hAnsi="Arial" w:cs="Arial"/>
          <w:b/>
          <w:sz w:val="28"/>
          <w:szCs w:val="28"/>
          <w:u w:val="single"/>
        </w:rPr>
      </w:pPr>
    </w:p>
    <w:p w14:paraId="52233FB2" w14:textId="1789ECC3" w:rsidR="003C6914" w:rsidRDefault="00CF0B04" w:rsidP="000F3F55">
      <w:pPr>
        <w:pStyle w:val="ListParagraph"/>
        <w:numPr>
          <w:ilvl w:val="0"/>
          <w:numId w:val="5"/>
        </w:numPr>
        <w:spacing w:after="0" w:line="360" w:lineRule="auto"/>
        <w:ind w:left="426" w:hanging="426"/>
        <w:rPr>
          <w:rStyle w:val="Hyperlink"/>
          <w:rFonts w:ascii="Arial" w:hAnsi="Arial" w:cs="Arial"/>
          <w:color w:val="auto"/>
          <w:sz w:val="24"/>
          <w:u w:val="none"/>
        </w:rPr>
      </w:pPr>
      <w:hyperlink r:id="rId56" w:history="1">
        <w:r w:rsidR="003C6914" w:rsidRPr="00531101">
          <w:rPr>
            <w:rStyle w:val="Hyperlink"/>
            <w:rFonts w:ascii="Arial" w:hAnsi="Arial" w:cs="Arial"/>
            <w:sz w:val="24"/>
          </w:rPr>
          <w:t>http://cict.utm.my/</w:t>
        </w:r>
      </w:hyperlink>
      <w:r w:rsidR="003C6914">
        <w:rPr>
          <w:rStyle w:val="Hyperlink"/>
          <w:rFonts w:ascii="Arial" w:hAnsi="Arial" w:cs="Arial"/>
          <w:color w:val="auto"/>
          <w:sz w:val="24"/>
          <w:u w:val="none"/>
        </w:rPr>
        <w:t xml:space="preserve"> ; CICT UTM</w:t>
      </w:r>
      <w:r w:rsidR="000F3F55">
        <w:rPr>
          <w:rStyle w:val="Hyperlink"/>
          <w:rFonts w:ascii="Arial" w:hAnsi="Arial" w:cs="Arial"/>
          <w:color w:val="auto"/>
          <w:sz w:val="24"/>
          <w:u w:val="none"/>
        </w:rPr>
        <w:t xml:space="preserve"> </w:t>
      </w:r>
      <w:r w:rsidR="003C6914">
        <w:rPr>
          <w:rStyle w:val="Hyperlink"/>
          <w:rFonts w:ascii="Arial" w:hAnsi="Arial" w:cs="Arial"/>
          <w:color w:val="auto"/>
          <w:sz w:val="24"/>
          <w:u w:val="none"/>
        </w:rPr>
        <w:t>; last surveyed on 09</w:t>
      </w:r>
      <w:r w:rsidR="003C6914" w:rsidRPr="003C6914">
        <w:rPr>
          <w:rStyle w:val="Hyperlink"/>
          <w:rFonts w:ascii="Arial" w:hAnsi="Arial" w:cs="Arial"/>
          <w:color w:val="auto"/>
          <w:sz w:val="24"/>
          <w:u w:val="none"/>
          <w:vertAlign w:val="superscript"/>
        </w:rPr>
        <w:t>th</w:t>
      </w:r>
      <w:r w:rsidR="003C6914">
        <w:rPr>
          <w:rStyle w:val="Hyperlink"/>
          <w:rFonts w:ascii="Arial" w:hAnsi="Arial" w:cs="Arial"/>
          <w:color w:val="auto"/>
          <w:sz w:val="24"/>
          <w:u w:val="none"/>
        </w:rPr>
        <w:t xml:space="preserve"> October. </w:t>
      </w:r>
    </w:p>
    <w:p w14:paraId="121AFFF7" w14:textId="77777777" w:rsidR="003C6914" w:rsidRPr="003C6914" w:rsidRDefault="003C6914" w:rsidP="000F3F55">
      <w:pPr>
        <w:spacing w:after="0" w:line="360" w:lineRule="auto"/>
        <w:rPr>
          <w:rStyle w:val="Hyperlink"/>
          <w:rFonts w:ascii="Arial" w:hAnsi="Arial" w:cs="Arial"/>
          <w:color w:val="auto"/>
          <w:sz w:val="24"/>
          <w:u w:val="none"/>
        </w:rPr>
      </w:pPr>
    </w:p>
    <w:p w14:paraId="140AF542" w14:textId="451D752D" w:rsidR="00D35348" w:rsidRDefault="00CF0B04" w:rsidP="000F3F55">
      <w:pPr>
        <w:pStyle w:val="ListParagraph"/>
        <w:numPr>
          <w:ilvl w:val="0"/>
          <w:numId w:val="5"/>
        </w:numPr>
        <w:spacing w:after="0" w:line="360" w:lineRule="auto"/>
        <w:ind w:left="426" w:hanging="426"/>
        <w:rPr>
          <w:rFonts w:ascii="Arial" w:hAnsi="Arial" w:cs="Arial"/>
          <w:sz w:val="24"/>
        </w:rPr>
      </w:pPr>
      <w:hyperlink r:id="rId57" w:history="1">
        <w:r w:rsidR="003C6914" w:rsidRPr="00531101">
          <w:rPr>
            <w:rStyle w:val="Hyperlink"/>
            <w:rFonts w:ascii="Arial" w:hAnsi="Arial" w:cs="Arial"/>
            <w:sz w:val="24"/>
          </w:rPr>
          <w:t>http://cict.utm.my/wp-content/uploads/polisi/PolisiVersiBM.pdf</w:t>
        </w:r>
      </w:hyperlink>
      <w:r w:rsidR="00C62367">
        <w:rPr>
          <w:rFonts w:ascii="Arial" w:hAnsi="Arial" w:cs="Arial"/>
          <w:sz w:val="24"/>
        </w:rPr>
        <w:t xml:space="preserve"> ; ICT Policy CICT</w:t>
      </w:r>
      <w:r w:rsidR="000F3F55">
        <w:rPr>
          <w:rFonts w:ascii="Arial" w:hAnsi="Arial" w:cs="Arial"/>
          <w:sz w:val="24"/>
        </w:rPr>
        <w:t xml:space="preserve"> </w:t>
      </w:r>
      <w:r w:rsidR="00C62367">
        <w:rPr>
          <w:rFonts w:ascii="Arial" w:hAnsi="Arial" w:cs="Arial"/>
          <w:sz w:val="24"/>
        </w:rPr>
        <w:t>; last surveyed on 09</w:t>
      </w:r>
      <w:r w:rsidR="00C62367" w:rsidRPr="00C62367">
        <w:rPr>
          <w:rFonts w:ascii="Arial" w:hAnsi="Arial" w:cs="Arial"/>
          <w:sz w:val="24"/>
          <w:vertAlign w:val="superscript"/>
        </w:rPr>
        <w:t>th</w:t>
      </w:r>
      <w:r w:rsidR="00C62367">
        <w:rPr>
          <w:rFonts w:ascii="Arial" w:hAnsi="Arial" w:cs="Arial"/>
          <w:sz w:val="24"/>
        </w:rPr>
        <w:t xml:space="preserve"> October 2018.</w:t>
      </w:r>
    </w:p>
    <w:p w14:paraId="608FFA0B" w14:textId="77777777" w:rsidR="00C62367" w:rsidRPr="00C62367" w:rsidRDefault="00C62367" w:rsidP="000F3F55">
      <w:pPr>
        <w:spacing w:after="0" w:line="360" w:lineRule="auto"/>
        <w:rPr>
          <w:rFonts w:ascii="Arial" w:hAnsi="Arial" w:cs="Arial"/>
          <w:sz w:val="24"/>
        </w:rPr>
      </w:pPr>
    </w:p>
    <w:p w14:paraId="4EC668C5" w14:textId="2585F4DD" w:rsidR="00822BCD" w:rsidRDefault="00CF0B04" w:rsidP="000F3F55">
      <w:pPr>
        <w:pStyle w:val="ListParagraph"/>
        <w:numPr>
          <w:ilvl w:val="0"/>
          <w:numId w:val="5"/>
        </w:numPr>
        <w:spacing w:after="0" w:line="360" w:lineRule="auto"/>
        <w:ind w:left="426" w:hanging="426"/>
        <w:rPr>
          <w:rFonts w:ascii="Arial" w:hAnsi="Arial" w:cs="Arial"/>
          <w:sz w:val="24"/>
        </w:rPr>
      </w:pPr>
      <w:hyperlink r:id="rId58" w:history="1">
        <w:r w:rsidR="00822BCD" w:rsidRPr="00570C34">
          <w:rPr>
            <w:rStyle w:val="Hyperlink"/>
            <w:rFonts w:ascii="Arial" w:hAnsi="Arial" w:cs="Arial"/>
            <w:sz w:val="24"/>
          </w:rPr>
          <w:t>https://www.argecy.com/3471</w:t>
        </w:r>
      </w:hyperlink>
      <w:r w:rsidR="00C62367">
        <w:rPr>
          <w:rFonts w:ascii="Arial" w:hAnsi="Arial" w:cs="Arial"/>
          <w:sz w:val="24"/>
        </w:rPr>
        <w:t xml:space="preserve"> ; </w:t>
      </w:r>
      <w:r w:rsidR="00C62367" w:rsidRPr="000F3F55">
        <w:rPr>
          <w:rFonts w:ascii="Arial" w:hAnsi="Arial" w:cs="Arial"/>
          <w:sz w:val="24"/>
          <w:lang w:val="ms-MY"/>
        </w:rPr>
        <w:t>Argecy</w:t>
      </w:r>
      <w:r w:rsidR="00C62367">
        <w:rPr>
          <w:rFonts w:ascii="Arial" w:hAnsi="Arial" w:cs="Arial"/>
          <w:sz w:val="24"/>
        </w:rPr>
        <w:t xml:space="preserve"> Computer Cooperation</w:t>
      </w:r>
      <w:r w:rsidR="000F3F55">
        <w:rPr>
          <w:rFonts w:ascii="Arial" w:hAnsi="Arial" w:cs="Arial"/>
          <w:sz w:val="24"/>
        </w:rPr>
        <w:t xml:space="preserve"> </w:t>
      </w:r>
      <w:r w:rsidR="00C62367">
        <w:rPr>
          <w:rFonts w:ascii="Arial" w:hAnsi="Arial" w:cs="Arial"/>
          <w:sz w:val="24"/>
        </w:rPr>
        <w:t>; last surveyed on 09</w:t>
      </w:r>
      <w:r w:rsidR="00C62367" w:rsidRPr="00C62367">
        <w:rPr>
          <w:rFonts w:ascii="Arial" w:hAnsi="Arial" w:cs="Arial"/>
          <w:sz w:val="24"/>
          <w:vertAlign w:val="superscript"/>
        </w:rPr>
        <w:t>th</w:t>
      </w:r>
      <w:r w:rsidR="00C62367">
        <w:rPr>
          <w:rFonts w:ascii="Arial" w:hAnsi="Arial" w:cs="Arial"/>
          <w:sz w:val="24"/>
        </w:rPr>
        <w:t xml:space="preserve"> October 2018.</w:t>
      </w:r>
      <w:r w:rsidR="000F3F55">
        <w:rPr>
          <w:rFonts w:ascii="Arial" w:hAnsi="Arial" w:cs="Arial"/>
          <w:sz w:val="24"/>
        </w:rPr>
        <w:t xml:space="preserve"> </w:t>
      </w:r>
    </w:p>
    <w:p w14:paraId="4C5B2CA1" w14:textId="77777777" w:rsidR="00C62367" w:rsidRPr="00C62367" w:rsidRDefault="00C62367" w:rsidP="000F3F55">
      <w:pPr>
        <w:spacing w:after="0" w:line="360" w:lineRule="auto"/>
        <w:rPr>
          <w:rFonts w:ascii="Arial" w:hAnsi="Arial" w:cs="Arial"/>
          <w:sz w:val="24"/>
        </w:rPr>
      </w:pPr>
    </w:p>
    <w:p w14:paraId="6C6F49B7" w14:textId="661E6EDA" w:rsidR="000F3F55" w:rsidRPr="000F3F55" w:rsidRDefault="00CF0B04" w:rsidP="000F3F55">
      <w:pPr>
        <w:pStyle w:val="ListParagraph"/>
        <w:numPr>
          <w:ilvl w:val="0"/>
          <w:numId w:val="5"/>
        </w:numPr>
        <w:spacing w:after="0" w:line="360" w:lineRule="auto"/>
        <w:ind w:left="426" w:hanging="426"/>
        <w:rPr>
          <w:rFonts w:ascii="Arial" w:hAnsi="Arial" w:cs="Arial"/>
          <w:sz w:val="24"/>
        </w:rPr>
      </w:pPr>
      <w:hyperlink r:id="rId59" w:history="1">
        <w:r w:rsidR="00010113" w:rsidRPr="00010113">
          <w:rPr>
            <w:rStyle w:val="Hyperlink"/>
            <w:rFonts w:ascii="Arial" w:hAnsi="Arial" w:cs="Arial"/>
            <w:sz w:val="24"/>
          </w:rPr>
          <w:t>https://www.argecy.com/3274</w:t>
        </w:r>
      </w:hyperlink>
      <w:r w:rsidR="00C62367">
        <w:rPr>
          <w:rFonts w:ascii="Arial" w:hAnsi="Arial" w:cs="Arial"/>
          <w:sz w:val="24"/>
        </w:rPr>
        <w:t xml:space="preserve"> ; </w:t>
      </w:r>
      <w:r w:rsidR="00C62367" w:rsidRPr="000F3F55">
        <w:rPr>
          <w:rFonts w:ascii="Arial" w:hAnsi="Arial" w:cs="Arial"/>
          <w:sz w:val="24"/>
          <w:lang w:val="ms-MY"/>
        </w:rPr>
        <w:t>Argecy</w:t>
      </w:r>
      <w:r w:rsidR="00C62367">
        <w:rPr>
          <w:rFonts w:ascii="Arial" w:hAnsi="Arial" w:cs="Arial"/>
          <w:sz w:val="24"/>
        </w:rPr>
        <w:t xml:space="preserve"> Computer Cooperation</w:t>
      </w:r>
      <w:r w:rsidR="000F3F55">
        <w:rPr>
          <w:rFonts w:ascii="Arial" w:hAnsi="Arial" w:cs="Arial"/>
          <w:sz w:val="24"/>
        </w:rPr>
        <w:t xml:space="preserve"> </w:t>
      </w:r>
      <w:r w:rsidR="00C62367">
        <w:rPr>
          <w:rFonts w:ascii="Arial" w:hAnsi="Arial" w:cs="Arial"/>
          <w:sz w:val="24"/>
        </w:rPr>
        <w:t>; last surveyed on 09</w:t>
      </w:r>
      <w:r w:rsidR="00C62367" w:rsidRPr="00C62367">
        <w:rPr>
          <w:rFonts w:ascii="Arial" w:hAnsi="Arial" w:cs="Arial"/>
          <w:sz w:val="24"/>
          <w:vertAlign w:val="superscript"/>
        </w:rPr>
        <w:t>th</w:t>
      </w:r>
      <w:r w:rsidR="00C62367">
        <w:rPr>
          <w:rFonts w:ascii="Arial" w:hAnsi="Arial" w:cs="Arial"/>
          <w:sz w:val="24"/>
        </w:rPr>
        <w:t xml:space="preserve"> October 2018.</w:t>
      </w:r>
    </w:p>
    <w:p w14:paraId="33EBF741" w14:textId="77777777" w:rsidR="0004123F" w:rsidRPr="0004123F" w:rsidRDefault="0004123F" w:rsidP="000F3F55">
      <w:pPr>
        <w:pStyle w:val="ListParagraph"/>
        <w:spacing w:after="0" w:line="360" w:lineRule="auto"/>
        <w:rPr>
          <w:rFonts w:ascii="Arial" w:hAnsi="Arial" w:cs="Arial"/>
          <w:sz w:val="24"/>
        </w:rPr>
      </w:pPr>
    </w:p>
    <w:p w14:paraId="35FF8151" w14:textId="28947554" w:rsidR="0004123F" w:rsidRDefault="00CF0B04" w:rsidP="000F3F55">
      <w:pPr>
        <w:pStyle w:val="ListParagraph"/>
        <w:numPr>
          <w:ilvl w:val="0"/>
          <w:numId w:val="5"/>
        </w:numPr>
        <w:spacing w:after="0" w:line="360" w:lineRule="auto"/>
        <w:ind w:left="426" w:hanging="426"/>
        <w:rPr>
          <w:rFonts w:ascii="Arial" w:hAnsi="Arial" w:cs="Arial"/>
          <w:sz w:val="24"/>
        </w:rPr>
      </w:pPr>
      <w:hyperlink r:id="rId60" w:history="1">
        <w:r w:rsidR="004731C7" w:rsidRPr="007558B4">
          <w:rPr>
            <w:rStyle w:val="Hyperlink"/>
            <w:rFonts w:ascii="Arial" w:hAnsi="Arial" w:cs="Arial"/>
            <w:sz w:val="24"/>
          </w:rPr>
          <w:t>http://www-01.ibm.com/common/ssi/printableversion.wss?docURL=/common/ssi/rep_sm/2/877/ENUS9394-002/index.html&amp;request_locale=en</w:t>
        </w:r>
      </w:hyperlink>
      <w:r w:rsidR="0004123F">
        <w:rPr>
          <w:rFonts w:ascii="Arial" w:hAnsi="Arial" w:cs="Arial"/>
          <w:sz w:val="24"/>
        </w:rPr>
        <w:t xml:space="preserve"> ; IBM</w:t>
      </w:r>
      <w:r w:rsidR="005647EC">
        <w:rPr>
          <w:rFonts w:ascii="Arial" w:hAnsi="Arial" w:cs="Arial"/>
          <w:sz w:val="24"/>
        </w:rPr>
        <w:t xml:space="preserve"> </w:t>
      </w:r>
      <w:r w:rsidR="0004123F">
        <w:rPr>
          <w:rFonts w:ascii="Arial" w:hAnsi="Arial" w:cs="Arial"/>
          <w:sz w:val="24"/>
        </w:rPr>
        <w:t>; last surveyed on 09</w:t>
      </w:r>
      <w:r w:rsidR="0004123F" w:rsidRPr="00C62367">
        <w:rPr>
          <w:rFonts w:ascii="Arial" w:hAnsi="Arial" w:cs="Arial"/>
          <w:sz w:val="24"/>
          <w:vertAlign w:val="superscript"/>
        </w:rPr>
        <w:t>th</w:t>
      </w:r>
      <w:r w:rsidR="0004123F">
        <w:rPr>
          <w:rFonts w:ascii="Arial" w:hAnsi="Arial" w:cs="Arial"/>
          <w:sz w:val="24"/>
        </w:rPr>
        <w:t xml:space="preserve"> October 2018.</w:t>
      </w:r>
    </w:p>
    <w:p w14:paraId="035A2080" w14:textId="77777777" w:rsidR="00DE5843" w:rsidRPr="00DE5843" w:rsidRDefault="00DE5843" w:rsidP="000F3F55">
      <w:pPr>
        <w:spacing w:after="0" w:line="360" w:lineRule="auto"/>
        <w:rPr>
          <w:rFonts w:ascii="Arial" w:hAnsi="Arial" w:cs="Arial"/>
          <w:sz w:val="24"/>
        </w:rPr>
      </w:pPr>
    </w:p>
    <w:p w14:paraId="65099BE3" w14:textId="7440E080" w:rsidR="00DE5843" w:rsidRPr="00DE5843" w:rsidRDefault="00CF0B04" w:rsidP="000F3F55">
      <w:pPr>
        <w:pStyle w:val="ListParagraph"/>
        <w:numPr>
          <w:ilvl w:val="0"/>
          <w:numId w:val="5"/>
        </w:numPr>
        <w:spacing w:after="0" w:line="360" w:lineRule="auto"/>
        <w:ind w:left="426" w:hanging="426"/>
        <w:rPr>
          <w:rFonts w:ascii="Arial" w:hAnsi="Arial" w:cs="Arial"/>
          <w:sz w:val="24"/>
        </w:rPr>
      </w:pPr>
      <w:hyperlink r:id="rId61" w:history="1">
        <w:r w:rsidR="00E274A6" w:rsidRPr="007558B4">
          <w:rPr>
            <w:rStyle w:val="Hyperlink"/>
            <w:rFonts w:ascii="Arial" w:hAnsi="Arial" w:cs="Arial"/>
            <w:sz w:val="24"/>
          </w:rPr>
          <w:t>https://www-03.ibm.com/ibm/history/exhibits/storage/storage_3430.html</w:t>
        </w:r>
      </w:hyperlink>
      <w:r w:rsidR="00DE5843">
        <w:rPr>
          <w:rFonts w:ascii="Arial" w:hAnsi="Arial" w:cs="Arial"/>
          <w:sz w:val="24"/>
        </w:rPr>
        <w:t xml:space="preserve"> ; IBM</w:t>
      </w:r>
      <w:r w:rsidR="005647EC">
        <w:rPr>
          <w:rFonts w:ascii="Arial" w:hAnsi="Arial" w:cs="Arial"/>
          <w:sz w:val="24"/>
        </w:rPr>
        <w:t xml:space="preserve"> </w:t>
      </w:r>
      <w:r w:rsidR="00DE5843">
        <w:rPr>
          <w:rFonts w:ascii="Arial" w:hAnsi="Arial" w:cs="Arial"/>
          <w:sz w:val="24"/>
        </w:rPr>
        <w:t>; last surveyed on 09</w:t>
      </w:r>
      <w:r w:rsidR="00DE5843" w:rsidRPr="00C62367">
        <w:rPr>
          <w:rFonts w:ascii="Arial" w:hAnsi="Arial" w:cs="Arial"/>
          <w:sz w:val="24"/>
          <w:vertAlign w:val="superscript"/>
        </w:rPr>
        <w:t>th</w:t>
      </w:r>
      <w:r w:rsidR="00DE5843">
        <w:rPr>
          <w:rFonts w:ascii="Arial" w:hAnsi="Arial" w:cs="Arial"/>
          <w:sz w:val="24"/>
        </w:rPr>
        <w:t xml:space="preserve"> October 2018.</w:t>
      </w:r>
    </w:p>
    <w:p w14:paraId="735F7D90" w14:textId="419D1B81" w:rsidR="00010113" w:rsidRPr="00396AD6" w:rsidRDefault="00010113" w:rsidP="00396AD6">
      <w:pPr>
        <w:spacing w:after="0" w:line="360" w:lineRule="auto"/>
        <w:rPr>
          <w:rFonts w:ascii="Arial" w:hAnsi="Arial" w:cs="Arial"/>
          <w:sz w:val="24"/>
        </w:rPr>
      </w:pPr>
    </w:p>
    <w:p w14:paraId="2435C693" w14:textId="19F88F56" w:rsidR="00AB4052" w:rsidRDefault="00CF0B04" w:rsidP="000F3F55">
      <w:pPr>
        <w:pStyle w:val="ListParagraph"/>
        <w:numPr>
          <w:ilvl w:val="0"/>
          <w:numId w:val="5"/>
        </w:numPr>
        <w:spacing w:after="0" w:line="360" w:lineRule="auto"/>
        <w:ind w:left="426" w:hanging="426"/>
        <w:rPr>
          <w:rFonts w:ascii="Arial" w:hAnsi="Arial" w:cs="Arial"/>
          <w:sz w:val="24"/>
        </w:rPr>
      </w:pPr>
      <w:hyperlink r:id="rId62" w:history="1">
        <w:r w:rsidR="00E274A6" w:rsidRPr="007558B4">
          <w:rPr>
            <w:rStyle w:val="Hyperlink"/>
            <w:rFonts w:ascii="Arial" w:hAnsi="Arial" w:cs="Arial"/>
            <w:sz w:val="24"/>
          </w:rPr>
          <w:t>http://www-01.ibm.com/common/ssi/ShowDoc.wss?docURL=/common/ssi/rep_sm/2/897/ENUS9672-_h02/index.html&amp;lang=en&amp;request_locale=en</w:t>
        </w:r>
      </w:hyperlink>
      <w:r w:rsidR="00AB4052">
        <w:rPr>
          <w:rFonts w:ascii="Arial" w:hAnsi="Arial" w:cs="Arial"/>
          <w:sz w:val="24"/>
        </w:rPr>
        <w:t xml:space="preserve"> ; IBM</w:t>
      </w:r>
      <w:r w:rsidR="005647EC">
        <w:rPr>
          <w:rFonts w:ascii="Arial" w:hAnsi="Arial" w:cs="Arial"/>
          <w:sz w:val="24"/>
        </w:rPr>
        <w:t xml:space="preserve"> </w:t>
      </w:r>
      <w:r w:rsidR="00AB4052">
        <w:rPr>
          <w:rFonts w:ascii="Arial" w:hAnsi="Arial" w:cs="Arial"/>
          <w:sz w:val="24"/>
        </w:rPr>
        <w:t>; last surveyed on 09</w:t>
      </w:r>
      <w:r w:rsidR="00AB4052" w:rsidRPr="00C62367">
        <w:rPr>
          <w:rFonts w:ascii="Arial" w:hAnsi="Arial" w:cs="Arial"/>
          <w:sz w:val="24"/>
          <w:vertAlign w:val="superscript"/>
        </w:rPr>
        <w:t>th</w:t>
      </w:r>
      <w:r w:rsidR="00AB4052">
        <w:rPr>
          <w:rFonts w:ascii="Arial" w:hAnsi="Arial" w:cs="Arial"/>
          <w:sz w:val="24"/>
        </w:rPr>
        <w:t xml:space="preserve"> October 2018.</w:t>
      </w:r>
    </w:p>
    <w:p w14:paraId="393B9AFE" w14:textId="5A55AF5F" w:rsidR="00010113" w:rsidRPr="00AB4052" w:rsidRDefault="00010113" w:rsidP="000F3F55">
      <w:pPr>
        <w:spacing w:after="0" w:line="360" w:lineRule="auto"/>
        <w:rPr>
          <w:rFonts w:ascii="Arial" w:hAnsi="Arial" w:cs="Arial"/>
          <w:sz w:val="24"/>
        </w:rPr>
      </w:pPr>
    </w:p>
    <w:p w14:paraId="180E4245" w14:textId="696D75EF" w:rsidR="0004123F" w:rsidRDefault="00CF0B04" w:rsidP="000F3F55">
      <w:pPr>
        <w:pStyle w:val="ListParagraph"/>
        <w:numPr>
          <w:ilvl w:val="0"/>
          <w:numId w:val="5"/>
        </w:numPr>
        <w:spacing w:after="0" w:line="360" w:lineRule="auto"/>
        <w:ind w:left="426" w:hanging="426"/>
        <w:rPr>
          <w:rFonts w:ascii="Arial" w:hAnsi="Arial" w:cs="Arial"/>
          <w:sz w:val="24"/>
        </w:rPr>
      </w:pPr>
      <w:hyperlink r:id="rId63" w:history="1">
        <w:r w:rsidR="00E274A6" w:rsidRPr="007558B4">
          <w:rPr>
            <w:rStyle w:val="Hyperlink"/>
            <w:rFonts w:ascii="Arial" w:hAnsi="Arial" w:cs="Arial"/>
            <w:sz w:val="24"/>
          </w:rPr>
          <w:t>http://www-01.ibm.com/common/ssi/ShowDoc.wss?docURL=/common/ssi/rep_sm/2/760/ENUS9309-002/index.html&amp;lang=en&amp;request_locale=en</w:t>
        </w:r>
      </w:hyperlink>
      <w:r w:rsidR="0004123F">
        <w:rPr>
          <w:rFonts w:ascii="Arial" w:hAnsi="Arial" w:cs="Arial"/>
          <w:sz w:val="24"/>
        </w:rPr>
        <w:t xml:space="preserve"> ; IBM</w:t>
      </w:r>
      <w:r w:rsidR="005647EC">
        <w:rPr>
          <w:rFonts w:ascii="Arial" w:hAnsi="Arial" w:cs="Arial"/>
          <w:sz w:val="24"/>
        </w:rPr>
        <w:t xml:space="preserve"> </w:t>
      </w:r>
      <w:r w:rsidR="0004123F">
        <w:rPr>
          <w:rFonts w:ascii="Arial" w:hAnsi="Arial" w:cs="Arial"/>
          <w:sz w:val="24"/>
        </w:rPr>
        <w:t>; last surveyed on 09</w:t>
      </w:r>
      <w:r w:rsidR="0004123F" w:rsidRPr="00C62367">
        <w:rPr>
          <w:rFonts w:ascii="Arial" w:hAnsi="Arial" w:cs="Arial"/>
          <w:sz w:val="24"/>
          <w:vertAlign w:val="superscript"/>
        </w:rPr>
        <w:t>th</w:t>
      </w:r>
      <w:r w:rsidR="0004123F">
        <w:rPr>
          <w:rFonts w:ascii="Arial" w:hAnsi="Arial" w:cs="Arial"/>
          <w:sz w:val="24"/>
        </w:rPr>
        <w:t xml:space="preserve"> October 2018.</w:t>
      </w:r>
    </w:p>
    <w:p w14:paraId="6A422798" w14:textId="77777777" w:rsidR="0004123F" w:rsidRPr="0004123F" w:rsidRDefault="0004123F" w:rsidP="000F3F55">
      <w:pPr>
        <w:spacing w:after="0" w:line="360" w:lineRule="auto"/>
        <w:rPr>
          <w:rFonts w:ascii="Arial" w:hAnsi="Arial" w:cs="Arial"/>
          <w:sz w:val="24"/>
        </w:rPr>
      </w:pPr>
    </w:p>
    <w:p w14:paraId="0E0E64B5" w14:textId="18178CE2" w:rsidR="00095854" w:rsidRDefault="00CF0B04" w:rsidP="000F3F55">
      <w:pPr>
        <w:pStyle w:val="ListParagraph"/>
        <w:numPr>
          <w:ilvl w:val="0"/>
          <w:numId w:val="5"/>
        </w:numPr>
        <w:spacing w:after="0" w:line="360" w:lineRule="auto"/>
        <w:ind w:left="426" w:hanging="426"/>
        <w:rPr>
          <w:rFonts w:ascii="Arial" w:hAnsi="Arial" w:cs="Arial"/>
          <w:sz w:val="24"/>
        </w:rPr>
      </w:pPr>
      <w:hyperlink r:id="rId64" w:history="1">
        <w:r w:rsidR="00E274A6" w:rsidRPr="007558B4">
          <w:rPr>
            <w:rStyle w:val="Hyperlink"/>
            <w:rFonts w:ascii="Arial" w:hAnsi="Arial" w:cs="Arial"/>
            <w:sz w:val="24"/>
          </w:rPr>
          <w:t>https://www-03.ibm.com/ibm/history/exhibits/storage/storage_3490.html</w:t>
        </w:r>
      </w:hyperlink>
      <w:r w:rsidR="00095854">
        <w:rPr>
          <w:rFonts w:ascii="Arial" w:hAnsi="Arial" w:cs="Arial"/>
          <w:sz w:val="24"/>
        </w:rPr>
        <w:t xml:space="preserve"> ; IBM</w:t>
      </w:r>
      <w:r w:rsidR="005647EC">
        <w:rPr>
          <w:rFonts w:ascii="Arial" w:hAnsi="Arial" w:cs="Arial"/>
          <w:sz w:val="24"/>
        </w:rPr>
        <w:t xml:space="preserve"> </w:t>
      </w:r>
      <w:r w:rsidR="00095854">
        <w:rPr>
          <w:rFonts w:ascii="Arial" w:hAnsi="Arial" w:cs="Arial"/>
          <w:sz w:val="24"/>
        </w:rPr>
        <w:t>; last surveyed on 09</w:t>
      </w:r>
      <w:r w:rsidR="00095854" w:rsidRPr="00C62367">
        <w:rPr>
          <w:rFonts w:ascii="Arial" w:hAnsi="Arial" w:cs="Arial"/>
          <w:sz w:val="24"/>
          <w:vertAlign w:val="superscript"/>
        </w:rPr>
        <w:t>th</w:t>
      </w:r>
      <w:r w:rsidR="00095854">
        <w:rPr>
          <w:rFonts w:ascii="Arial" w:hAnsi="Arial" w:cs="Arial"/>
          <w:sz w:val="24"/>
        </w:rPr>
        <w:t xml:space="preserve"> October 2018.</w:t>
      </w:r>
    </w:p>
    <w:p w14:paraId="6217AF5E" w14:textId="77777777" w:rsidR="00BD1E68" w:rsidRPr="00BD1E68" w:rsidRDefault="00BD1E68" w:rsidP="000F3F55">
      <w:pPr>
        <w:spacing w:after="0" w:line="360" w:lineRule="auto"/>
        <w:rPr>
          <w:rFonts w:ascii="Arial" w:hAnsi="Arial" w:cs="Arial"/>
          <w:sz w:val="24"/>
        </w:rPr>
      </w:pPr>
    </w:p>
    <w:p w14:paraId="5F068EE8" w14:textId="5CE6337D" w:rsidR="00010113" w:rsidRDefault="00CF0B04" w:rsidP="000F3F55">
      <w:pPr>
        <w:pStyle w:val="ListParagraph"/>
        <w:numPr>
          <w:ilvl w:val="0"/>
          <w:numId w:val="5"/>
        </w:numPr>
        <w:spacing w:after="0" w:line="360" w:lineRule="auto"/>
        <w:ind w:left="426" w:hanging="426"/>
        <w:rPr>
          <w:rFonts w:ascii="Arial" w:hAnsi="Arial" w:cs="Arial"/>
          <w:sz w:val="24"/>
        </w:rPr>
      </w:pPr>
      <w:hyperlink r:id="rId65" w:history="1">
        <w:r w:rsidR="003B6E23" w:rsidRPr="004D05A4">
          <w:rPr>
            <w:rStyle w:val="Hyperlink"/>
            <w:rFonts w:ascii="Arial" w:hAnsi="Arial" w:cs="Arial"/>
            <w:sz w:val="24"/>
          </w:rPr>
          <w:t>https://pdfs.semanticscholar.org/3db1/d6eaed080bb3de257c97364bbbec1fdeff52.pdf</w:t>
        </w:r>
      </w:hyperlink>
      <w:r w:rsidR="003B6E23">
        <w:rPr>
          <w:rFonts w:ascii="Arial" w:hAnsi="Arial" w:cs="Arial"/>
          <w:sz w:val="24"/>
        </w:rPr>
        <w:t xml:space="preserve"> ; </w:t>
      </w:r>
      <w:r w:rsidR="003B6E23" w:rsidRPr="003B6E23">
        <w:rPr>
          <w:rFonts w:ascii="Arial" w:hAnsi="Arial" w:cs="Arial"/>
          <w:sz w:val="24"/>
        </w:rPr>
        <w:t>The IBM 3803/3420 Magnetic Tape Subsystem</w:t>
      </w:r>
      <w:r w:rsidR="003B6E23">
        <w:rPr>
          <w:rFonts w:ascii="Arial" w:hAnsi="Arial" w:cs="Arial"/>
          <w:sz w:val="24"/>
        </w:rPr>
        <w:t xml:space="preserve"> by </w:t>
      </w:r>
      <w:r w:rsidR="003B6E23" w:rsidRPr="003B6E23">
        <w:rPr>
          <w:rFonts w:ascii="Arial" w:hAnsi="Arial" w:cs="Arial"/>
          <w:sz w:val="24"/>
        </w:rPr>
        <w:t>J. W. Irwin</w:t>
      </w:r>
      <w:r w:rsidR="003B6E23">
        <w:rPr>
          <w:rFonts w:ascii="Arial" w:hAnsi="Arial" w:cs="Arial"/>
          <w:sz w:val="24"/>
        </w:rPr>
        <w:t xml:space="preserve">, </w:t>
      </w:r>
      <w:r w:rsidR="003B6E23" w:rsidRPr="003B6E23">
        <w:rPr>
          <w:rFonts w:ascii="Arial" w:hAnsi="Arial" w:cs="Arial"/>
          <w:sz w:val="24"/>
        </w:rPr>
        <w:t>J. V. Cassie</w:t>
      </w:r>
      <w:r w:rsidR="003B6E23">
        <w:rPr>
          <w:rFonts w:ascii="Arial" w:hAnsi="Arial" w:cs="Arial"/>
          <w:sz w:val="24"/>
        </w:rPr>
        <w:t xml:space="preserve"> and </w:t>
      </w:r>
      <w:r w:rsidR="003B6E23" w:rsidRPr="003B6E23">
        <w:rPr>
          <w:rFonts w:ascii="Arial" w:hAnsi="Arial" w:cs="Arial"/>
          <w:sz w:val="24"/>
        </w:rPr>
        <w:t>H. C. Oppeboen</w:t>
      </w:r>
      <w:r w:rsidR="003B6E23">
        <w:rPr>
          <w:rFonts w:ascii="Arial" w:hAnsi="Arial" w:cs="Arial"/>
          <w:sz w:val="24"/>
        </w:rPr>
        <w:t xml:space="preserve"> ; last surveyed 10</w:t>
      </w:r>
      <w:r w:rsidR="003B6E23" w:rsidRPr="003B6E23">
        <w:rPr>
          <w:rFonts w:ascii="Arial" w:hAnsi="Arial" w:cs="Arial"/>
          <w:sz w:val="24"/>
          <w:vertAlign w:val="superscript"/>
        </w:rPr>
        <w:t>th</w:t>
      </w:r>
      <w:r w:rsidR="003B6E23">
        <w:rPr>
          <w:rFonts w:ascii="Arial" w:hAnsi="Arial" w:cs="Arial"/>
          <w:sz w:val="24"/>
        </w:rPr>
        <w:t xml:space="preserve"> October 2018.</w:t>
      </w:r>
    </w:p>
    <w:p w14:paraId="1ABBAAC4" w14:textId="77777777" w:rsidR="00DF1189" w:rsidRPr="00DF1189" w:rsidRDefault="00DF1189" w:rsidP="000F3F55">
      <w:pPr>
        <w:pStyle w:val="ListParagraph"/>
        <w:spacing w:after="0" w:line="360" w:lineRule="auto"/>
        <w:rPr>
          <w:rFonts w:ascii="Arial" w:hAnsi="Arial" w:cs="Arial"/>
          <w:sz w:val="24"/>
        </w:rPr>
      </w:pPr>
    </w:p>
    <w:p w14:paraId="59ECD733" w14:textId="5215C6AD" w:rsidR="00DF1189" w:rsidRDefault="00CF0B04" w:rsidP="000F3F55">
      <w:pPr>
        <w:pStyle w:val="ListParagraph"/>
        <w:numPr>
          <w:ilvl w:val="0"/>
          <w:numId w:val="5"/>
        </w:numPr>
        <w:spacing w:after="0" w:line="360" w:lineRule="auto"/>
        <w:ind w:left="426" w:hanging="426"/>
        <w:rPr>
          <w:rFonts w:ascii="Arial" w:hAnsi="Arial" w:cs="Arial"/>
          <w:sz w:val="24"/>
        </w:rPr>
      </w:pPr>
      <w:hyperlink r:id="rId66" w:history="1">
        <w:r w:rsidR="00DF1189" w:rsidRPr="00C75550">
          <w:rPr>
            <w:rStyle w:val="Hyperlink"/>
            <w:rFonts w:ascii="Arial" w:hAnsi="Arial" w:cs="Arial"/>
            <w:sz w:val="24"/>
          </w:rPr>
          <w:t>https://www.argecy.com/4245</w:t>
        </w:r>
      </w:hyperlink>
      <w:r w:rsidR="00DF1189">
        <w:rPr>
          <w:rFonts w:ascii="Arial" w:hAnsi="Arial" w:cs="Arial"/>
          <w:sz w:val="24"/>
        </w:rPr>
        <w:t xml:space="preserve"> ; </w:t>
      </w:r>
      <w:r w:rsidR="00DF1189" w:rsidRPr="00AD7E0A">
        <w:rPr>
          <w:rFonts w:ascii="Arial" w:hAnsi="Arial" w:cs="Arial"/>
          <w:sz w:val="24"/>
          <w:lang w:val="ms-MY"/>
        </w:rPr>
        <w:t>Argecy</w:t>
      </w:r>
      <w:r w:rsidR="00DF1189">
        <w:rPr>
          <w:rFonts w:ascii="Arial" w:hAnsi="Arial" w:cs="Arial"/>
          <w:sz w:val="24"/>
        </w:rPr>
        <w:t xml:space="preserve"> Computer Cooperation</w:t>
      </w:r>
      <w:r w:rsidR="005647EC">
        <w:rPr>
          <w:rFonts w:ascii="Arial" w:hAnsi="Arial" w:cs="Arial"/>
          <w:sz w:val="24"/>
        </w:rPr>
        <w:t xml:space="preserve"> </w:t>
      </w:r>
      <w:r w:rsidR="00DF1189">
        <w:rPr>
          <w:rFonts w:ascii="Arial" w:hAnsi="Arial" w:cs="Arial"/>
          <w:sz w:val="24"/>
        </w:rPr>
        <w:t>; last surveyed on 10</w:t>
      </w:r>
      <w:r w:rsidR="00DF1189" w:rsidRPr="00C62367">
        <w:rPr>
          <w:rFonts w:ascii="Arial" w:hAnsi="Arial" w:cs="Arial"/>
          <w:sz w:val="24"/>
          <w:vertAlign w:val="superscript"/>
        </w:rPr>
        <w:t>th</w:t>
      </w:r>
      <w:r w:rsidR="00DF1189">
        <w:rPr>
          <w:rFonts w:ascii="Arial" w:hAnsi="Arial" w:cs="Arial"/>
          <w:sz w:val="24"/>
        </w:rPr>
        <w:t xml:space="preserve"> October 2018.</w:t>
      </w:r>
    </w:p>
    <w:p w14:paraId="0050297F" w14:textId="77777777" w:rsidR="003C6914" w:rsidRPr="003C6914" w:rsidRDefault="003C6914" w:rsidP="000F3F55">
      <w:pPr>
        <w:spacing w:after="0" w:line="360" w:lineRule="auto"/>
        <w:rPr>
          <w:rFonts w:ascii="Arial" w:hAnsi="Arial" w:cs="Arial"/>
          <w:sz w:val="24"/>
        </w:rPr>
      </w:pPr>
    </w:p>
    <w:p w14:paraId="5FDCA29F" w14:textId="5E0DE2F0" w:rsidR="003924CD" w:rsidRDefault="00CF0B04" w:rsidP="000F3F55">
      <w:pPr>
        <w:pStyle w:val="ListParagraph"/>
        <w:numPr>
          <w:ilvl w:val="0"/>
          <w:numId w:val="5"/>
        </w:numPr>
        <w:spacing w:after="0" w:line="360" w:lineRule="auto"/>
        <w:ind w:left="426" w:hanging="426"/>
        <w:rPr>
          <w:rFonts w:ascii="Arial" w:hAnsi="Arial" w:cs="Arial"/>
          <w:sz w:val="24"/>
        </w:rPr>
      </w:pPr>
      <w:hyperlink r:id="rId67" w:history="1">
        <w:r w:rsidR="0014131D" w:rsidRPr="00C75550">
          <w:rPr>
            <w:rStyle w:val="Hyperlink"/>
            <w:rFonts w:ascii="Arial" w:hAnsi="Arial" w:cs="Arial"/>
            <w:sz w:val="24"/>
          </w:rPr>
          <w:t>https://whatis.techtarget.com/definition/rack-server-rack-mounted-server</w:t>
        </w:r>
      </w:hyperlink>
      <w:r w:rsidR="0014131D">
        <w:rPr>
          <w:rFonts w:ascii="Arial" w:hAnsi="Arial" w:cs="Arial"/>
          <w:sz w:val="24"/>
        </w:rPr>
        <w:t xml:space="preserve"> ; whatis.com</w:t>
      </w:r>
      <w:r w:rsidR="005647EC">
        <w:rPr>
          <w:rFonts w:ascii="Arial" w:hAnsi="Arial" w:cs="Arial"/>
          <w:sz w:val="24"/>
        </w:rPr>
        <w:t xml:space="preserve"> </w:t>
      </w:r>
      <w:r w:rsidR="0014131D">
        <w:rPr>
          <w:rFonts w:ascii="Arial" w:hAnsi="Arial" w:cs="Arial"/>
          <w:sz w:val="24"/>
        </w:rPr>
        <w:t>; last surveyed 10</w:t>
      </w:r>
      <w:r w:rsidR="0014131D" w:rsidRPr="0014131D">
        <w:rPr>
          <w:rFonts w:ascii="Arial" w:hAnsi="Arial" w:cs="Arial"/>
          <w:sz w:val="24"/>
          <w:vertAlign w:val="superscript"/>
        </w:rPr>
        <w:t>th</w:t>
      </w:r>
      <w:r w:rsidR="0014131D">
        <w:rPr>
          <w:rFonts w:ascii="Arial" w:hAnsi="Arial" w:cs="Arial"/>
          <w:sz w:val="24"/>
        </w:rPr>
        <w:t xml:space="preserve"> October 2018.</w:t>
      </w:r>
    </w:p>
    <w:p w14:paraId="6C2C7E5D" w14:textId="77777777" w:rsidR="003924CD" w:rsidRPr="003924CD" w:rsidRDefault="003924CD" w:rsidP="000F3F55">
      <w:pPr>
        <w:spacing w:after="0" w:line="360" w:lineRule="auto"/>
        <w:rPr>
          <w:rFonts w:ascii="Arial" w:hAnsi="Arial" w:cs="Arial"/>
          <w:sz w:val="24"/>
        </w:rPr>
      </w:pPr>
    </w:p>
    <w:p w14:paraId="4FB84B45" w14:textId="3156715A" w:rsidR="003924CD" w:rsidRDefault="00CF0B04" w:rsidP="000F3F55">
      <w:pPr>
        <w:pStyle w:val="ListParagraph"/>
        <w:numPr>
          <w:ilvl w:val="0"/>
          <w:numId w:val="5"/>
        </w:numPr>
        <w:spacing w:after="0" w:line="360" w:lineRule="auto"/>
        <w:ind w:left="426" w:hanging="426"/>
        <w:rPr>
          <w:rFonts w:ascii="Arial" w:hAnsi="Arial" w:cs="Arial"/>
          <w:sz w:val="24"/>
        </w:rPr>
      </w:pPr>
      <w:hyperlink r:id="rId68" w:history="1">
        <w:r w:rsidR="003924CD" w:rsidRPr="00402B46">
          <w:rPr>
            <w:rStyle w:val="Hyperlink"/>
            <w:rFonts w:ascii="Arial" w:hAnsi="Arial" w:cs="Arial"/>
            <w:sz w:val="24"/>
          </w:rPr>
          <w:t>https://study.com/articles/Information_Technology_Technician_Job_Description_and_Education_Requirements.html</w:t>
        </w:r>
      </w:hyperlink>
      <w:r w:rsidR="003924CD">
        <w:rPr>
          <w:rFonts w:ascii="Arial" w:hAnsi="Arial" w:cs="Arial"/>
          <w:sz w:val="24"/>
        </w:rPr>
        <w:t xml:space="preserve"> ; study.com</w:t>
      </w:r>
      <w:r w:rsidR="005647EC">
        <w:rPr>
          <w:rFonts w:ascii="Arial" w:hAnsi="Arial" w:cs="Arial"/>
          <w:sz w:val="24"/>
        </w:rPr>
        <w:t xml:space="preserve"> </w:t>
      </w:r>
      <w:r w:rsidR="003924CD">
        <w:rPr>
          <w:rFonts w:ascii="Arial" w:hAnsi="Arial" w:cs="Arial"/>
          <w:sz w:val="24"/>
        </w:rPr>
        <w:t>; last surveyed 13</w:t>
      </w:r>
      <w:r w:rsidR="003924CD" w:rsidRPr="003924CD">
        <w:rPr>
          <w:rFonts w:ascii="Arial" w:hAnsi="Arial" w:cs="Arial"/>
          <w:sz w:val="24"/>
          <w:vertAlign w:val="superscript"/>
        </w:rPr>
        <w:t>th</w:t>
      </w:r>
      <w:r w:rsidR="003924CD">
        <w:rPr>
          <w:rFonts w:ascii="Arial" w:hAnsi="Arial" w:cs="Arial"/>
          <w:sz w:val="24"/>
        </w:rPr>
        <w:t xml:space="preserve"> October 2018.</w:t>
      </w:r>
    </w:p>
    <w:p w14:paraId="0D318A35" w14:textId="34481956" w:rsidR="003924CD" w:rsidRPr="00396AD6" w:rsidRDefault="003924CD" w:rsidP="00396AD6">
      <w:pPr>
        <w:spacing w:after="0" w:line="360" w:lineRule="auto"/>
        <w:rPr>
          <w:rFonts w:ascii="Arial" w:hAnsi="Arial" w:cs="Arial"/>
          <w:sz w:val="24"/>
        </w:rPr>
      </w:pPr>
    </w:p>
    <w:p w14:paraId="15BDBFA2" w14:textId="04255196" w:rsidR="003924CD" w:rsidRPr="00396AD6" w:rsidRDefault="00CF0B04" w:rsidP="00396AD6">
      <w:pPr>
        <w:pStyle w:val="ListParagraph"/>
        <w:numPr>
          <w:ilvl w:val="0"/>
          <w:numId w:val="5"/>
        </w:numPr>
        <w:spacing w:after="0" w:line="360" w:lineRule="auto"/>
        <w:ind w:left="426" w:hanging="426"/>
        <w:rPr>
          <w:rFonts w:ascii="Arial" w:hAnsi="Arial" w:cs="Arial"/>
          <w:sz w:val="24"/>
        </w:rPr>
      </w:pPr>
      <w:hyperlink r:id="rId69" w:history="1">
        <w:r w:rsidR="003924CD" w:rsidRPr="00402B46">
          <w:rPr>
            <w:rStyle w:val="Hyperlink"/>
            <w:rFonts w:ascii="Arial" w:hAnsi="Arial" w:cs="Arial"/>
            <w:sz w:val="24"/>
          </w:rPr>
          <w:t>https://study.com/articles/Computer_Scientist_Job_Description_Duties_and_Requirements.html</w:t>
        </w:r>
      </w:hyperlink>
      <w:r w:rsidR="003924CD">
        <w:rPr>
          <w:rFonts w:ascii="Arial" w:hAnsi="Arial" w:cs="Arial"/>
          <w:sz w:val="24"/>
        </w:rPr>
        <w:t xml:space="preserve"> ; study.com</w:t>
      </w:r>
      <w:r w:rsidR="005647EC">
        <w:rPr>
          <w:rFonts w:ascii="Arial" w:hAnsi="Arial" w:cs="Arial"/>
          <w:sz w:val="24"/>
        </w:rPr>
        <w:t xml:space="preserve"> </w:t>
      </w:r>
      <w:r w:rsidR="003924CD">
        <w:rPr>
          <w:rFonts w:ascii="Arial" w:hAnsi="Arial" w:cs="Arial"/>
          <w:sz w:val="24"/>
        </w:rPr>
        <w:t>; last surveyed 13</w:t>
      </w:r>
      <w:r w:rsidR="003924CD" w:rsidRPr="003924CD">
        <w:rPr>
          <w:rFonts w:ascii="Arial" w:hAnsi="Arial" w:cs="Arial"/>
          <w:sz w:val="24"/>
          <w:vertAlign w:val="superscript"/>
        </w:rPr>
        <w:t>th</w:t>
      </w:r>
      <w:r w:rsidR="003924CD">
        <w:rPr>
          <w:rFonts w:ascii="Arial" w:hAnsi="Arial" w:cs="Arial"/>
          <w:sz w:val="24"/>
        </w:rPr>
        <w:t xml:space="preserve"> October 2018.</w:t>
      </w:r>
    </w:p>
    <w:p w14:paraId="1F3A5ED3" w14:textId="77777777" w:rsidR="003924CD" w:rsidRDefault="003924CD" w:rsidP="000F3F55">
      <w:pPr>
        <w:pStyle w:val="ListParagraph"/>
        <w:spacing w:after="0" w:line="360" w:lineRule="auto"/>
        <w:ind w:left="426"/>
        <w:rPr>
          <w:rFonts w:ascii="Arial" w:hAnsi="Arial" w:cs="Arial"/>
          <w:sz w:val="24"/>
        </w:rPr>
      </w:pPr>
    </w:p>
    <w:p w14:paraId="77ECE263" w14:textId="7503B6C2" w:rsidR="003924CD" w:rsidRPr="003924CD" w:rsidRDefault="00CF0B04" w:rsidP="000F3F55">
      <w:pPr>
        <w:pStyle w:val="ListParagraph"/>
        <w:numPr>
          <w:ilvl w:val="0"/>
          <w:numId w:val="5"/>
        </w:numPr>
        <w:spacing w:after="0" w:line="360" w:lineRule="auto"/>
        <w:ind w:left="426" w:hanging="426"/>
        <w:rPr>
          <w:rFonts w:ascii="Arial" w:hAnsi="Arial" w:cs="Arial"/>
          <w:sz w:val="24"/>
        </w:rPr>
      </w:pPr>
      <w:hyperlink r:id="rId70" w:history="1">
        <w:r w:rsidR="003924CD" w:rsidRPr="00402B46">
          <w:rPr>
            <w:rStyle w:val="Hyperlink"/>
            <w:rFonts w:ascii="Arial" w:hAnsi="Arial" w:cs="Arial"/>
            <w:sz w:val="24"/>
          </w:rPr>
          <w:t>https://study.com/articles/Web_Developer_Education_Requirements_and_Career_Information.html</w:t>
        </w:r>
      </w:hyperlink>
      <w:r w:rsidR="003924CD">
        <w:rPr>
          <w:rFonts w:ascii="Arial" w:hAnsi="Arial" w:cs="Arial"/>
          <w:sz w:val="24"/>
        </w:rPr>
        <w:t xml:space="preserve"> ; study.com</w:t>
      </w:r>
      <w:r w:rsidR="005647EC">
        <w:rPr>
          <w:rFonts w:ascii="Arial" w:hAnsi="Arial" w:cs="Arial"/>
          <w:sz w:val="24"/>
        </w:rPr>
        <w:t xml:space="preserve"> </w:t>
      </w:r>
      <w:r w:rsidR="003924CD">
        <w:rPr>
          <w:rFonts w:ascii="Arial" w:hAnsi="Arial" w:cs="Arial"/>
          <w:sz w:val="24"/>
        </w:rPr>
        <w:t>; last surveyed 13</w:t>
      </w:r>
      <w:r w:rsidR="003924CD" w:rsidRPr="003924CD">
        <w:rPr>
          <w:rFonts w:ascii="Arial" w:hAnsi="Arial" w:cs="Arial"/>
          <w:sz w:val="24"/>
          <w:vertAlign w:val="superscript"/>
        </w:rPr>
        <w:t>th</w:t>
      </w:r>
      <w:r w:rsidR="003924CD">
        <w:rPr>
          <w:rFonts w:ascii="Arial" w:hAnsi="Arial" w:cs="Arial"/>
          <w:sz w:val="24"/>
        </w:rPr>
        <w:t xml:space="preserve"> October 2018.</w:t>
      </w:r>
    </w:p>
    <w:sectPr w:rsidR="003924CD" w:rsidRPr="003924CD" w:rsidSect="00DA27DD">
      <w:footerReference w:type="default" r:id="rId7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7AC4A" w14:textId="77777777" w:rsidR="00CF0B04" w:rsidRDefault="00CF0B04" w:rsidP="00D45911">
      <w:pPr>
        <w:spacing w:after="0" w:line="240" w:lineRule="auto"/>
      </w:pPr>
      <w:r>
        <w:separator/>
      </w:r>
    </w:p>
  </w:endnote>
  <w:endnote w:type="continuationSeparator" w:id="0">
    <w:p w14:paraId="52238FEE" w14:textId="77777777" w:rsidR="00CF0B04" w:rsidRDefault="00CF0B04" w:rsidP="00D45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530766"/>
      <w:docPartObj>
        <w:docPartGallery w:val="Page Numbers (Bottom of Page)"/>
        <w:docPartUnique/>
      </w:docPartObj>
    </w:sdtPr>
    <w:sdtEndPr>
      <w:rPr>
        <w:noProof/>
      </w:rPr>
    </w:sdtEndPr>
    <w:sdtContent>
      <w:p w14:paraId="374DCF8A" w14:textId="6BAF8301" w:rsidR="00FF76BA" w:rsidRDefault="00FF76BA">
        <w:pPr>
          <w:pStyle w:val="Footer"/>
          <w:jc w:val="right"/>
        </w:pPr>
        <w:r>
          <w:fldChar w:fldCharType="begin"/>
        </w:r>
        <w:r>
          <w:instrText xml:space="preserve"> PAGE   \* MERGEFORMAT </w:instrText>
        </w:r>
        <w:r>
          <w:fldChar w:fldCharType="separate"/>
        </w:r>
        <w:r w:rsidR="00125C1B">
          <w:rPr>
            <w:noProof/>
          </w:rPr>
          <w:t>33</w:t>
        </w:r>
        <w:r>
          <w:rPr>
            <w:noProof/>
          </w:rPr>
          <w:fldChar w:fldCharType="end"/>
        </w:r>
      </w:p>
    </w:sdtContent>
  </w:sdt>
  <w:p w14:paraId="42022B46" w14:textId="77777777" w:rsidR="00FF76BA" w:rsidRDefault="00FF76B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0EFA3" w14:textId="77777777" w:rsidR="00CF0B04" w:rsidRDefault="00CF0B04" w:rsidP="00D45911">
      <w:pPr>
        <w:spacing w:after="0" w:line="240" w:lineRule="auto"/>
      </w:pPr>
      <w:r>
        <w:separator/>
      </w:r>
    </w:p>
  </w:footnote>
  <w:footnote w:type="continuationSeparator" w:id="0">
    <w:p w14:paraId="3661895C" w14:textId="77777777" w:rsidR="00CF0B04" w:rsidRDefault="00CF0B04" w:rsidP="00D45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F4A88"/>
    <w:multiLevelType w:val="hybridMultilevel"/>
    <w:tmpl w:val="CFFEBC66"/>
    <w:lvl w:ilvl="0" w:tplc="4409000F">
      <w:start w:val="1"/>
      <w:numFmt w:val="decimal"/>
      <w:lvlText w:val="%1."/>
      <w:lvlJc w:val="left"/>
      <w:pPr>
        <w:ind w:left="720" w:hanging="360"/>
      </w:pPr>
    </w:lvl>
    <w:lvl w:ilvl="1" w:tplc="44090001">
      <w:start w:val="1"/>
      <w:numFmt w:val="bullet"/>
      <w:lvlText w:val=""/>
      <w:lvlJc w:val="left"/>
      <w:pPr>
        <w:ind w:left="1440" w:hanging="360"/>
      </w:pPr>
      <w:rPr>
        <w:rFonts w:ascii="Symbol" w:hAnsi="Symbol" w:hint="default"/>
      </w:rPr>
    </w:lvl>
    <w:lvl w:ilvl="2" w:tplc="4409000D">
      <w:start w:val="1"/>
      <w:numFmt w:val="bullet"/>
      <w:lvlText w:val=""/>
      <w:lvlJc w:val="left"/>
      <w:pPr>
        <w:ind w:left="2160" w:hanging="180"/>
      </w:pPr>
      <w:rPr>
        <w:rFonts w:ascii="Wingdings" w:hAnsi="Wingdings" w:hint="default"/>
      </w:r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A391FC9"/>
    <w:multiLevelType w:val="hybridMultilevel"/>
    <w:tmpl w:val="89CA793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29F1334C"/>
    <w:multiLevelType w:val="hybridMultilevel"/>
    <w:tmpl w:val="6FF443A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3AEF1504"/>
    <w:multiLevelType w:val="hybridMultilevel"/>
    <w:tmpl w:val="01B248B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4CB0541A"/>
    <w:multiLevelType w:val="multilevel"/>
    <w:tmpl w:val="78C80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0F7938"/>
    <w:multiLevelType w:val="hybridMultilevel"/>
    <w:tmpl w:val="5418814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542C7601"/>
    <w:multiLevelType w:val="hybridMultilevel"/>
    <w:tmpl w:val="89420E6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7DD"/>
    <w:rsid w:val="00010113"/>
    <w:rsid w:val="00022F87"/>
    <w:rsid w:val="000231BC"/>
    <w:rsid w:val="000267EB"/>
    <w:rsid w:val="0004123F"/>
    <w:rsid w:val="00042C34"/>
    <w:rsid w:val="00072E2B"/>
    <w:rsid w:val="00095854"/>
    <w:rsid w:val="000A6785"/>
    <w:rsid w:val="000C0A5A"/>
    <w:rsid w:val="000D3FD4"/>
    <w:rsid w:val="000F3F55"/>
    <w:rsid w:val="00105A88"/>
    <w:rsid w:val="00125C1B"/>
    <w:rsid w:val="00132C11"/>
    <w:rsid w:val="0013726A"/>
    <w:rsid w:val="0014131D"/>
    <w:rsid w:val="001A2DF5"/>
    <w:rsid w:val="001C1EBC"/>
    <w:rsid w:val="002211D5"/>
    <w:rsid w:val="002B65AB"/>
    <w:rsid w:val="002F3B9F"/>
    <w:rsid w:val="003924CD"/>
    <w:rsid w:val="00396AD6"/>
    <w:rsid w:val="003B6E23"/>
    <w:rsid w:val="003C6914"/>
    <w:rsid w:val="003D52AA"/>
    <w:rsid w:val="003F7A37"/>
    <w:rsid w:val="00430862"/>
    <w:rsid w:val="0045017B"/>
    <w:rsid w:val="00461AD4"/>
    <w:rsid w:val="00463501"/>
    <w:rsid w:val="00466972"/>
    <w:rsid w:val="004731C7"/>
    <w:rsid w:val="004A7C11"/>
    <w:rsid w:val="004C36D2"/>
    <w:rsid w:val="004D05BD"/>
    <w:rsid w:val="005058CE"/>
    <w:rsid w:val="0052535F"/>
    <w:rsid w:val="00532625"/>
    <w:rsid w:val="005647EC"/>
    <w:rsid w:val="005F30EB"/>
    <w:rsid w:val="005F70B4"/>
    <w:rsid w:val="00612B4E"/>
    <w:rsid w:val="0062392A"/>
    <w:rsid w:val="00623FC7"/>
    <w:rsid w:val="006479CF"/>
    <w:rsid w:val="0065375C"/>
    <w:rsid w:val="00683D33"/>
    <w:rsid w:val="006853F8"/>
    <w:rsid w:val="006D518F"/>
    <w:rsid w:val="006E67A9"/>
    <w:rsid w:val="00703896"/>
    <w:rsid w:val="00726BD4"/>
    <w:rsid w:val="007420AB"/>
    <w:rsid w:val="0078277A"/>
    <w:rsid w:val="0079013E"/>
    <w:rsid w:val="007911B5"/>
    <w:rsid w:val="007E1F26"/>
    <w:rsid w:val="007F15A7"/>
    <w:rsid w:val="007F4421"/>
    <w:rsid w:val="00822BCD"/>
    <w:rsid w:val="00846617"/>
    <w:rsid w:val="008946E3"/>
    <w:rsid w:val="008C776F"/>
    <w:rsid w:val="008C7CFB"/>
    <w:rsid w:val="008F3815"/>
    <w:rsid w:val="008F48A3"/>
    <w:rsid w:val="00917596"/>
    <w:rsid w:val="009731D9"/>
    <w:rsid w:val="009828E8"/>
    <w:rsid w:val="0099068D"/>
    <w:rsid w:val="009A02E6"/>
    <w:rsid w:val="009A56F8"/>
    <w:rsid w:val="009B3BF9"/>
    <w:rsid w:val="009D3937"/>
    <w:rsid w:val="00A16805"/>
    <w:rsid w:val="00A267FA"/>
    <w:rsid w:val="00A614D5"/>
    <w:rsid w:val="00A66BEC"/>
    <w:rsid w:val="00AB4052"/>
    <w:rsid w:val="00AC0242"/>
    <w:rsid w:val="00AD76B0"/>
    <w:rsid w:val="00AD7E0A"/>
    <w:rsid w:val="00AE5ACE"/>
    <w:rsid w:val="00B04E5E"/>
    <w:rsid w:val="00B22584"/>
    <w:rsid w:val="00B30AB6"/>
    <w:rsid w:val="00B32688"/>
    <w:rsid w:val="00B60259"/>
    <w:rsid w:val="00B8349A"/>
    <w:rsid w:val="00BB3FDE"/>
    <w:rsid w:val="00BC405B"/>
    <w:rsid w:val="00BC55E6"/>
    <w:rsid w:val="00BD1E68"/>
    <w:rsid w:val="00C01494"/>
    <w:rsid w:val="00C16EC4"/>
    <w:rsid w:val="00C36C00"/>
    <w:rsid w:val="00C62367"/>
    <w:rsid w:val="00C8692C"/>
    <w:rsid w:val="00C86BC8"/>
    <w:rsid w:val="00C95A9F"/>
    <w:rsid w:val="00CB5262"/>
    <w:rsid w:val="00CC7453"/>
    <w:rsid w:val="00CF0B04"/>
    <w:rsid w:val="00D30EF2"/>
    <w:rsid w:val="00D35348"/>
    <w:rsid w:val="00D45911"/>
    <w:rsid w:val="00D46EC5"/>
    <w:rsid w:val="00D83AB8"/>
    <w:rsid w:val="00DA27DD"/>
    <w:rsid w:val="00DA688B"/>
    <w:rsid w:val="00DB79CE"/>
    <w:rsid w:val="00DD59A3"/>
    <w:rsid w:val="00DE0740"/>
    <w:rsid w:val="00DE5843"/>
    <w:rsid w:val="00DE70DD"/>
    <w:rsid w:val="00DF1189"/>
    <w:rsid w:val="00DF6360"/>
    <w:rsid w:val="00E01388"/>
    <w:rsid w:val="00E107B4"/>
    <w:rsid w:val="00E226EE"/>
    <w:rsid w:val="00E248A2"/>
    <w:rsid w:val="00E274A6"/>
    <w:rsid w:val="00E446B3"/>
    <w:rsid w:val="00E553D1"/>
    <w:rsid w:val="00E64EB1"/>
    <w:rsid w:val="00E6521A"/>
    <w:rsid w:val="00FA652D"/>
    <w:rsid w:val="00FB428F"/>
    <w:rsid w:val="00FB7337"/>
    <w:rsid w:val="00FD3C6E"/>
    <w:rsid w:val="00FE2A9E"/>
    <w:rsid w:val="00FF7440"/>
    <w:rsid w:val="00FF76B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253F6"/>
  <w15:chartTrackingRefBased/>
  <w15:docId w15:val="{74D6DA1C-F664-4C48-B3B3-8A6A242C6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76B0"/>
    <w:pPr>
      <w:keepNext/>
      <w:keepLines/>
      <w:spacing w:before="240" w:after="0"/>
      <w:outlineLvl w:val="0"/>
    </w:pPr>
    <w:rPr>
      <w:rFonts w:asciiTheme="majorHAnsi" w:eastAsiaTheme="majorEastAsia" w:hAnsiTheme="majorHAnsi" w:cstheme="majorBidi"/>
      <w:color w:val="2F5496"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5911"/>
    <w:pPr>
      <w:ind w:left="720"/>
      <w:contextualSpacing/>
    </w:pPr>
  </w:style>
  <w:style w:type="paragraph" w:styleId="Header">
    <w:name w:val="header"/>
    <w:basedOn w:val="Normal"/>
    <w:link w:val="HeaderChar"/>
    <w:uiPriority w:val="99"/>
    <w:unhideWhenUsed/>
    <w:rsid w:val="00D459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5911"/>
  </w:style>
  <w:style w:type="paragraph" w:styleId="Footer">
    <w:name w:val="footer"/>
    <w:basedOn w:val="Normal"/>
    <w:link w:val="FooterChar"/>
    <w:uiPriority w:val="99"/>
    <w:unhideWhenUsed/>
    <w:rsid w:val="00D459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5911"/>
  </w:style>
  <w:style w:type="character" w:styleId="Hyperlink">
    <w:name w:val="Hyperlink"/>
    <w:basedOn w:val="DefaultParagraphFont"/>
    <w:uiPriority w:val="99"/>
    <w:unhideWhenUsed/>
    <w:rsid w:val="00BC55E6"/>
    <w:rPr>
      <w:color w:val="0563C1" w:themeColor="hyperlink"/>
      <w:u w:val="single"/>
    </w:rPr>
  </w:style>
  <w:style w:type="character" w:customStyle="1" w:styleId="UnresolvedMention">
    <w:name w:val="Unresolved Mention"/>
    <w:basedOn w:val="DefaultParagraphFont"/>
    <w:uiPriority w:val="99"/>
    <w:semiHidden/>
    <w:unhideWhenUsed/>
    <w:rsid w:val="00BC55E6"/>
    <w:rPr>
      <w:color w:val="605E5C"/>
      <w:shd w:val="clear" w:color="auto" w:fill="E1DFDD"/>
    </w:rPr>
  </w:style>
  <w:style w:type="table" w:styleId="TableGrid">
    <w:name w:val="Table Grid"/>
    <w:basedOn w:val="TableNormal"/>
    <w:uiPriority w:val="39"/>
    <w:rsid w:val="00CB5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D76B0"/>
    <w:rPr>
      <w:rFonts w:asciiTheme="majorHAnsi" w:eastAsiaTheme="majorEastAsia" w:hAnsiTheme="majorHAnsi" w:cstheme="majorBidi"/>
      <w:color w:val="2F5496" w:themeColor="accent1" w:themeShade="BF"/>
      <w:sz w:val="32"/>
      <w:szCs w:val="32"/>
      <w:lang w:val="en-US" w:eastAsia="en-US"/>
    </w:rPr>
  </w:style>
  <w:style w:type="character" w:styleId="FollowedHyperlink">
    <w:name w:val="FollowedHyperlink"/>
    <w:basedOn w:val="DefaultParagraphFont"/>
    <w:uiPriority w:val="99"/>
    <w:semiHidden/>
    <w:unhideWhenUsed/>
    <w:rsid w:val="00E274A6"/>
    <w:rPr>
      <w:color w:val="954F72" w:themeColor="followedHyperlink"/>
      <w:u w:val="single"/>
    </w:rPr>
  </w:style>
  <w:style w:type="table" w:customStyle="1" w:styleId="TableGrid1">
    <w:name w:val="Table Grid1"/>
    <w:basedOn w:val="TableNormal"/>
    <w:next w:val="TableGrid"/>
    <w:uiPriority w:val="59"/>
    <w:rsid w:val="000A678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988815">
      <w:bodyDiv w:val="1"/>
      <w:marLeft w:val="0"/>
      <w:marRight w:val="0"/>
      <w:marTop w:val="0"/>
      <w:marBottom w:val="0"/>
      <w:divBdr>
        <w:top w:val="none" w:sz="0" w:space="0" w:color="auto"/>
        <w:left w:val="none" w:sz="0" w:space="0" w:color="auto"/>
        <w:bottom w:val="none" w:sz="0" w:space="0" w:color="auto"/>
        <w:right w:val="none" w:sz="0" w:space="0" w:color="auto"/>
      </w:divBdr>
      <w:divsChild>
        <w:div w:id="614602726">
          <w:marLeft w:val="0"/>
          <w:marRight w:val="0"/>
          <w:marTop w:val="0"/>
          <w:marBottom w:val="0"/>
          <w:divBdr>
            <w:top w:val="none" w:sz="0" w:space="0" w:color="auto"/>
            <w:left w:val="none" w:sz="0" w:space="0" w:color="auto"/>
            <w:bottom w:val="none" w:sz="0" w:space="0" w:color="auto"/>
            <w:right w:val="none" w:sz="0" w:space="0" w:color="auto"/>
          </w:divBdr>
        </w:div>
        <w:div w:id="1403285566">
          <w:marLeft w:val="0"/>
          <w:marRight w:val="0"/>
          <w:marTop w:val="0"/>
          <w:marBottom w:val="0"/>
          <w:divBdr>
            <w:top w:val="none" w:sz="0" w:space="0" w:color="auto"/>
            <w:left w:val="none" w:sz="0" w:space="0" w:color="auto"/>
            <w:bottom w:val="none" w:sz="0" w:space="0" w:color="auto"/>
            <w:right w:val="none" w:sz="0" w:space="0" w:color="auto"/>
          </w:divBdr>
        </w:div>
      </w:divsChild>
    </w:div>
    <w:div w:id="54941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hpc.utm.my/" TargetMode="External"/><Relationship Id="rId21" Type="http://schemas.openxmlformats.org/officeDocument/2006/relationships/hyperlink" Target="http://cict.utm.my/business-development-office-bdo/" TargetMode="External"/><Relationship Id="rId42" Type="http://schemas.openxmlformats.org/officeDocument/2006/relationships/image" Target="media/image11.jpeg"/><Relationship Id="rId47" Type="http://schemas.openxmlformats.org/officeDocument/2006/relationships/image" Target="media/image16.jpeg"/><Relationship Id="rId63" Type="http://schemas.openxmlformats.org/officeDocument/2006/relationships/hyperlink" Target="http://www-01.ibm.com/common/ssi/ShowDoc.wss?docURL=/common/ssi/rep_sm/2/760/ENUS9309-002/index.html&amp;lang=en&amp;request_locale=en" TargetMode="External"/><Relationship Id="rId68" Type="http://schemas.openxmlformats.org/officeDocument/2006/relationships/hyperlink" Target="https://study.com/articles/Information_Technology_Technician_Job_Description_and_Education_Requirements.html" TargetMode="External"/><Relationship Id="rId2" Type="http://schemas.openxmlformats.org/officeDocument/2006/relationships/numbering" Target="numbering.xml"/><Relationship Id="rId16" Type="http://schemas.openxmlformats.org/officeDocument/2006/relationships/hyperlink" Target="http://cict.utm.my/top-management/" TargetMode="External"/><Relationship Id="rId29" Type="http://schemas.openxmlformats.org/officeDocument/2006/relationships/image" Target="media/image2.jpeg"/><Relationship Id="rId11" Type="http://schemas.openxmlformats.org/officeDocument/2006/relationships/diagramData" Target="diagrams/data1.xml"/><Relationship Id="rId24" Type="http://schemas.openxmlformats.org/officeDocument/2006/relationships/hyperlink" Target="http://cict.utm.my/academic-fellow/" TargetMode="External"/><Relationship Id="rId32" Type="http://schemas.openxmlformats.org/officeDocument/2006/relationships/image" Target="media/image3.jpg"/><Relationship Id="rId37" Type="http://schemas.openxmlformats.org/officeDocument/2006/relationships/hyperlink" Target="http://vpn.utm.my" TargetMode="External"/><Relationship Id="rId40" Type="http://schemas.openxmlformats.org/officeDocument/2006/relationships/image" Target="media/image9.jpeg"/><Relationship Id="rId45" Type="http://schemas.openxmlformats.org/officeDocument/2006/relationships/image" Target="media/image14.jpeg"/><Relationship Id="rId53" Type="http://schemas.openxmlformats.org/officeDocument/2006/relationships/image" Target="media/image22.jpeg"/><Relationship Id="rId58" Type="http://schemas.openxmlformats.org/officeDocument/2006/relationships/hyperlink" Target="https://www.argecy.com/3471" TargetMode="External"/><Relationship Id="rId66" Type="http://schemas.openxmlformats.org/officeDocument/2006/relationships/hyperlink" Target="https://www.argecy.com/4245" TargetMode="External"/><Relationship Id="rId5" Type="http://schemas.openxmlformats.org/officeDocument/2006/relationships/webSettings" Target="webSettings.xml"/><Relationship Id="rId61" Type="http://schemas.openxmlformats.org/officeDocument/2006/relationships/hyperlink" Target="https://www-03.ibm.com/ibm/history/exhibits/storage/storage_3430.html" TargetMode="External"/><Relationship Id="rId19" Type="http://schemas.openxmlformats.org/officeDocument/2006/relationships/hyperlink" Target="http://cict.utm.my/infrastructure-operation-management-iom/" TargetMode="External"/><Relationship Id="rId14" Type="http://schemas.openxmlformats.org/officeDocument/2006/relationships/diagramColors" Target="diagrams/colors1.xml"/><Relationship Id="rId22" Type="http://schemas.openxmlformats.org/officeDocument/2006/relationships/hyperlink" Target="http://cict.utm.my/corporate/" TargetMode="External"/><Relationship Id="rId27" Type="http://schemas.openxmlformats.org/officeDocument/2006/relationships/hyperlink" Target="http://cict.utm.my/softwares/software-license-by-utm/" TargetMode="External"/><Relationship Id="rId30" Type="http://schemas.openxmlformats.org/officeDocument/2006/relationships/hyperlink" Target="http://cict.utm.my/organization-structure/" TargetMode="External"/><Relationship Id="rId35" Type="http://schemas.openxmlformats.org/officeDocument/2006/relationships/image" Target="media/image6.png"/><Relationship Id="rId43" Type="http://schemas.openxmlformats.org/officeDocument/2006/relationships/image" Target="media/image12.jpeg"/><Relationship Id="rId48" Type="http://schemas.openxmlformats.org/officeDocument/2006/relationships/image" Target="media/image17.jpeg"/><Relationship Id="rId56" Type="http://schemas.openxmlformats.org/officeDocument/2006/relationships/hyperlink" Target="http://cict.utm.my/" TargetMode="External"/><Relationship Id="rId64" Type="http://schemas.openxmlformats.org/officeDocument/2006/relationships/hyperlink" Target="https://www-03.ibm.com/ibm/history/exhibits/storage/storage_3490.html" TargetMode="External"/><Relationship Id="rId69" Type="http://schemas.openxmlformats.org/officeDocument/2006/relationships/hyperlink" Target="https://study.com/articles/Computer_Scientist_Job_Description_Duties_and_Requirements.html" TargetMode="External"/><Relationship Id="rId8" Type="http://schemas.openxmlformats.org/officeDocument/2006/relationships/image" Target="media/image1.png"/><Relationship Id="rId51" Type="http://schemas.openxmlformats.org/officeDocument/2006/relationships/image" Target="media/image20.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hyperlink" Target="http://cict.utm.my/project-management-office/" TargetMode="External"/><Relationship Id="rId25" Type="http://schemas.openxmlformats.org/officeDocument/2006/relationships/hyperlink" Target="http://cict.utm.my/antivirus/" TargetMode="External"/><Relationship Id="rId33" Type="http://schemas.openxmlformats.org/officeDocument/2006/relationships/image" Target="media/image4.jpeg"/><Relationship Id="rId38" Type="http://schemas.openxmlformats.org/officeDocument/2006/relationships/hyperlink" Target="https://my.utm.my/" TargetMode="External"/><Relationship Id="rId46" Type="http://schemas.openxmlformats.org/officeDocument/2006/relationships/image" Target="media/image15.jpeg"/><Relationship Id="rId59" Type="http://schemas.openxmlformats.org/officeDocument/2006/relationships/hyperlink" Target="https://www.argecy.com/3274" TargetMode="External"/><Relationship Id="rId67" Type="http://schemas.openxmlformats.org/officeDocument/2006/relationships/hyperlink" Target="https://whatis.techtarget.com/definition/rack-server-rack-mounted-server" TargetMode="External"/><Relationship Id="rId20" Type="http://schemas.openxmlformats.org/officeDocument/2006/relationships/hyperlink" Target="http://cict.utm.my/application-development-management/" TargetMode="External"/><Relationship Id="rId41" Type="http://schemas.openxmlformats.org/officeDocument/2006/relationships/image" Target="media/image10.jpeg"/><Relationship Id="rId54" Type="http://schemas.openxmlformats.org/officeDocument/2006/relationships/image" Target="media/image23.jpeg"/><Relationship Id="rId62" Type="http://schemas.openxmlformats.org/officeDocument/2006/relationships/hyperlink" Target="http://www-01.ibm.com/common/ssi/ShowDoc.wss?docURL=/common/ssi/rep_sm/2/897/ENUS9672-_h02/index.html&amp;lang=en&amp;request_locale=en" TargetMode="External"/><Relationship Id="rId70" Type="http://schemas.openxmlformats.org/officeDocument/2006/relationships/hyperlink" Target="https://study.com/articles/Web_Developer_Education_Requirements_and_Career_Information.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hyperlink" Target="http://cict.utm.my/attachment-and-sinergi/%20" TargetMode="External"/><Relationship Id="rId28" Type="http://schemas.openxmlformats.org/officeDocument/2006/relationships/hyperlink" Target="http://cict.utm.my/microsoft-product/" TargetMode="External"/><Relationship Id="rId36" Type="http://schemas.openxmlformats.org/officeDocument/2006/relationships/image" Target="media/image7.png"/><Relationship Id="rId49" Type="http://schemas.openxmlformats.org/officeDocument/2006/relationships/image" Target="media/image18.jpeg"/><Relationship Id="rId57" Type="http://schemas.openxmlformats.org/officeDocument/2006/relationships/hyperlink" Target="http://cict.utm.my/wp-content/uploads/polisi/PolisiVersiBM.pdf" TargetMode="External"/><Relationship Id="rId10" Type="http://schemas.openxmlformats.org/officeDocument/2006/relationships/hyperlink" Target="http://cict.utm.my/training-lab/" TargetMode="External"/><Relationship Id="rId31" Type="http://schemas.openxmlformats.org/officeDocument/2006/relationships/hyperlink" Target="http://cict.utm.my/organization-structure/" TargetMode="External"/><Relationship Id="rId44" Type="http://schemas.openxmlformats.org/officeDocument/2006/relationships/image" Target="media/image13.jpeg"/><Relationship Id="rId52" Type="http://schemas.openxmlformats.org/officeDocument/2006/relationships/image" Target="media/image21.jpeg"/><Relationship Id="rId60" Type="http://schemas.openxmlformats.org/officeDocument/2006/relationships/hyperlink" Target="http://www-01.ibm.com/common/ssi/printableversion.wss?docURL=/common/ssi/rep_sm/2/877/ENUS9394-002/index.html&amp;request_locale=en" TargetMode="External"/><Relationship Id="rId65" Type="http://schemas.openxmlformats.org/officeDocument/2006/relationships/hyperlink" Target="https://pdfs.semanticscholar.org/3db1/d6eaed080bb3de257c97364bbbec1fdeff52.pdf"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ict.utm.my/cict-galerium/" TargetMode="External"/><Relationship Id="rId13" Type="http://schemas.openxmlformats.org/officeDocument/2006/relationships/diagramQuickStyle" Target="diagrams/quickStyle1.xml"/><Relationship Id="rId18" Type="http://schemas.openxmlformats.org/officeDocument/2006/relationships/hyperlink" Target="http://cict.utm.my/strategic-management-sm/" TargetMode="External"/><Relationship Id="rId39" Type="http://schemas.openxmlformats.org/officeDocument/2006/relationships/image" Target="media/image8.png"/><Relationship Id="rId34" Type="http://schemas.openxmlformats.org/officeDocument/2006/relationships/image" Target="media/image5.jpeg"/><Relationship Id="rId50" Type="http://schemas.openxmlformats.org/officeDocument/2006/relationships/image" Target="media/image19.jpeg"/><Relationship Id="rId55" Type="http://schemas.openxmlformats.org/officeDocument/2006/relationships/image" Target="media/image24.jpeg"/><Relationship Id="rId7" Type="http://schemas.openxmlformats.org/officeDocument/2006/relationships/endnotes" Target="endnotes.xml"/><Relationship Id="rId71"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A8FA73-21F6-4F70-95EB-2DF4135D545C}" type="doc">
      <dgm:prSet loTypeId="urn:microsoft.com/office/officeart/2008/layout/AlternatingHexagons" loCatId="list" qsTypeId="urn:microsoft.com/office/officeart/2005/8/quickstyle/simple1" qsCatId="simple" csTypeId="urn:microsoft.com/office/officeart/2005/8/colors/accent1_2" csCatId="accent1" phldr="1"/>
      <dgm:spPr/>
      <dgm:t>
        <a:bodyPr/>
        <a:lstStyle/>
        <a:p>
          <a:endParaRPr lang="en-US"/>
        </a:p>
      </dgm:t>
    </dgm:pt>
    <dgm:pt modelId="{D0D67B15-249D-456F-8D4E-4A1E139A49B4}">
      <dgm:prSet phldrT="[Text]" custT="1"/>
      <dgm:spPr/>
      <dgm:t>
        <a:bodyPr/>
        <a:lstStyle/>
        <a:p>
          <a:r>
            <a:rPr lang="en-US" sz="1000"/>
            <a:t>Infrastructure &amp; security</a:t>
          </a:r>
        </a:p>
      </dgm:t>
    </dgm:pt>
    <dgm:pt modelId="{B5AA2843-14A4-4C4A-AA96-CF38295FEDB2}" type="parTrans" cxnId="{434ADE3F-8EF7-476E-A810-F0A2C5BF693A}">
      <dgm:prSet/>
      <dgm:spPr/>
      <dgm:t>
        <a:bodyPr/>
        <a:lstStyle/>
        <a:p>
          <a:endParaRPr lang="en-US"/>
        </a:p>
      </dgm:t>
    </dgm:pt>
    <dgm:pt modelId="{056732F9-8ECE-4AF9-B8FF-D178D0891923}" type="sibTrans" cxnId="{434ADE3F-8EF7-476E-A810-F0A2C5BF693A}">
      <dgm:prSet/>
      <dgm:spPr/>
      <dgm:t>
        <a:bodyPr/>
        <a:lstStyle/>
        <a:p>
          <a:r>
            <a:rPr lang="en-US"/>
            <a:t>Internet &amp; Wi-Fi</a:t>
          </a:r>
        </a:p>
      </dgm:t>
    </dgm:pt>
    <dgm:pt modelId="{747455D6-84E2-48F6-A6BD-43847B23D0C3}">
      <dgm:prSet phldrT="[Text]"/>
      <dgm:spPr/>
      <dgm:t>
        <a:bodyPr/>
        <a:lstStyle/>
        <a:p>
          <a:r>
            <a:rPr lang="en-US"/>
            <a:t>Mulitimedia</a:t>
          </a:r>
        </a:p>
      </dgm:t>
    </dgm:pt>
    <dgm:pt modelId="{3B9ACCE8-6315-4689-817A-D1D9F91AE3F5}" type="parTrans" cxnId="{4F53476C-8E8B-4E34-8623-19BB92326EE9}">
      <dgm:prSet/>
      <dgm:spPr/>
      <dgm:t>
        <a:bodyPr/>
        <a:lstStyle/>
        <a:p>
          <a:endParaRPr lang="en-US"/>
        </a:p>
      </dgm:t>
    </dgm:pt>
    <dgm:pt modelId="{8817BFC0-42A2-4D36-81AF-F1EEE7E1F03F}" type="sibTrans" cxnId="{4F53476C-8E8B-4E34-8623-19BB92326EE9}">
      <dgm:prSet/>
      <dgm:spPr/>
      <dgm:t>
        <a:bodyPr/>
        <a:lstStyle/>
        <a:p>
          <a:r>
            <a:rPr lang="en-US"/>
            <a:t>Web management</a:t>
          </a:r>
        </a:p>
      </dgm:t>
    </dgm:pt>
    <dgm:pt modelId="{24111B4A-9286-4ACD-B794-EAA8C15F276C}">
      <dgm:prSet phldrT="[Text]" custT="1"/>
      <dgm:spPr/>
      <dgm:t>
        <a:bodyPr/>
        <a:lstStyle/>
        <a:p>
          <a:r>
            <a:rPr lang="en-US" sz="1600"/>
            <a:t>ICT services of CICT</a:t>
          </a:r>
        </a:p>
      </dgm:t>
    </dgm:pt>
    <dgm:pt modelId="{12C71267-C0F8-46E0-8D79-88090F1F5C6F}" type="parTrans" cxnId="{4217E3FA-C233-4C24-AE64-CB379E8EFEE4}">
      <dgm:prSet/>
      <dgm:spPr/>
      <dgm:t>
        <a:bodyPr/>
        <a:lstStyle/>
        <a:p>
          <a:endParaRPr lang="en-US"/>
        </a:p>
      </dgm:t>
    </dgm:pt>
    <dgm:pt modelId="{3BB35F4F-99A2-4150-9159-BDBE7FC2755A}" type="sibTrans" cxnId="{4217E3FA-C233-4C24-AE64-CB379E8EFEE4}">
      <dgm:prSet/>
      <dgm:spPr/>
      <dgm:t>
        <a:bodyPr/>
        <a:lstStyle/>
        <a:p>
          <a:endParaRPr lang="en-US"/>
        </a:p>
      </dgm:t>
    </dgm:pt>
    <dgm:pt modelId="{9217567F-9A64-4DE9-BFE5-EE46AE4089C0}">
      <dgm:prSet phldrT="[Text]"/>
      <dgm:spPr/>
      <dgm:t>
        <a:bodyPr/>
        <a:lstStyle/>
        <a:p>
          <a:r>
            <a:rPr lang="en-US"/>
            <a:t>ICT facilities</a:t>
          </a:r>
        </a:p>
      </dgm:t>
    </dgm:pt>
    <dgm:pt modelId="{F7C87CF7-5086-4C2F-BA4C-FEC179994D58}" type="parTrans" cxnId="{D6B4A6A4-4652-4705-899C-51D55AB8A9A4}">
      <dgm:prSet/>
      <dgm:spPr/>
      <dgm:t>
        <a:bodyPr/>
        <a:lstStyle/>
        <a:p>
          <a:endParaRPr lang="en-US"/>
        </a:p>
      </dgm:t>
    </dgm:pt>
    <dgm:pt modelId="{80D59CA1-8646-416F-97AC-70E48B851874}" type="sibTrans" cxnId="{D6B4A6A4-4652-4705-899C-51D55AB8A9A4}">
      <dgm:prSet/>
      <dgm:spPr/>
      <dgm:t>
        <a:bodyPr/>
        <a:lstStyle/>
        <a:p>
          <a:r>
            <a:rPr lang="en-US"/>
            <a:t>Application development</a:t>
          </a:r>
        </a:p>
      </dgm:t>
    </dgm:pt>
    <dgm:pt modelId="{258CF1B6-C738-487F-9DE0-4A9B49160081}" type="pres">
      <dgm:prSet presAssocID="{AAA8FA73-21F6-4F70-95EB-2DF4135D545C}" presName="Name0" presStyleCnt="0">
        <dgm:presLayoutVars>
          <dgm:chMax/>
          <dgm:chPref/>
          <dgm:dir/>
          <dgm:animLvl val="lvl"/>
        </dgm:presLayoutVars>
      </dgm:prSet>
      <dgm:spPr/>
      <dgm:t>
        <a:bodyPr/>
        <a:lstStyle/>
        <a:p>
          <a:endParaRPr lang="en-US"/>
        </a:p>
      </dgm:t>
    </dgm:pt>
    <dgm:pt modelId="{24AC38E4-A599-4F59-8D70-3B62C7B12140}" type="pres">
      <dgm:prSet presAssocID="{D0D67B15-249D-456F-8D4E-4A1E139A49B4}" presName="composite" presStyleCnt="0"/>
      <dgm:spPr/>
    </dgm:pt>
    <dgm:pt modelId="{1BC37B44-A8F5-4904-84C7-FA6C60CB9851}" type="pres">
      <dgm:prSet presAssocID="{D0D67B15-249D-456F-8D4E-4A1E139A49B4}" presName="Parent1" presStyleLbl="node1" presStyleIdx="0" presStyleCnt="6" custLinFactNeighborX="4837">
        <dgm:presLayoutVars>
          <dgm:chMax val="1"/>
          <dgm:chPref val="1"/>
          <dgm:bulletEnabled val="1"/>
        </dgm:presLayoutVars>
      </dgm:prSet>
      <dgm:spPr/>
      <dgm:t>
        <a:bodyPr/>
        <a:lstStyle/>
        <a:p>
          <a:endParaRPr lang="en-US"/>
        </a:p>
      </dgm:t>
    </dgm:pt>
    <dgm:pt modelId="{9F83B27C-8EF1-4A34-807F-7DE668182F87}" type="pres">
      <dgm:prSet presAssocID="{D0D67B15-249D-456F-8D4E-4A1E139A49B4}" presName="Childtext1" presStyleLbl="revTx" presStyleIdx="0" presStyleCnt="3">
        <dgm:presLayoutVars>
          <dgm:chMax val="0"/>
          <dgm:chPref val="0"/>
          <dgm:bulletEnabled val="1"/>
        </dgm:presLayoutVars>
      </dgm:prSet>
      <dgm:spPr/>
    </dgm:pt>
    <dgm:pt modelId="{9852B6E4-C212-4777-BAA5-C683B996DEAF}" type="pres">
      <dgm:prSet presAssocID="{D0D67B15-249D-456F-8D4E-4A1E139A49B4}" presName="BalanceSpacing" presStyleCnt="0"/>
      <dgm:spPr/>
    </dgm:pt>
    <dgm:pt modelId="{76DD6A96-7D61-4F35-A7DE-526665953787}" type="pres">
      <dgm:prSet presAssocID="{D0D67B15-249D-456F-8D4E-4A1E139A49B4}" presName="BalanceSpacing1" presStyleCnt="0"/>
      <dgm:spPr/>
    </dgm:pt>
    <dgm:pt modelId="{7DFCA45C-AFBE-43B1-8CA9-5DB87C1866E9}" type="pres">
      <dgm:prSet presAssocID="{056732F9-8ECE-4AF9-B8FF-D178D0891923}" presName="Accent1Text" presStyleLbl="node1" presStyleIdx="1" presStyleCnt="6" custLinFactNeighborX="4146"/>
      <dgm:spPr/>
      <dgm:t>
        <a:bodyPr/>
        <a:lstStyle/>
        <a:p>
          <a:endParaRPr lang="en-US"/>
        </a:p>
      </dgm:t>
    </dgm:pt>
    <dgm:pt modelId="{582130C3-3AE7-4CE3-8F0A-813267709726}" type="pres">
      <dgm:prSet presAssocID="{056732F9-8ECE-4AF9-B8FF-D178D0891923}" presName="spaceBetweenRectangles" presStyleCnt="0"/>
      <dgm:spPr/>
    </dgm:pt>
    <dgm:pt modelId="{2A2AAC9C-00C2-46FD-A2DD-35FBD6FABAAC}" type="pres">
      <dgm:prSet presAssocID="{747455D6-84E2-48F6-A6BD-43847B23D0C3}" presName="composite" presStyleCnt="0"/>
      <dgm:spPr/>
    </dgm:pt>
    <dgm:pt modelId="{C772F311-66B3-417D-86E8-5EF75BD6C8EF}" type="pres">
      <dgm:prSet presAssocID="{747455D6-84E2-48F6-A6BD-43847B23D0C3}" presName="Parent1" presStyleLbl="node1" presStyleIdx="2" presStyleCnt="6" custLinFactNeighborX="-6220" custLinFactNeighborY="-1203">
        <dgm:presLayoutVars>
          <dgm:chMax val="1"/>
          <dgm:chPref val="1"/>
          <dgm:bulletEnabled val="1"/>
        </dgm:presLayoutVars>
      </dgm:prSet>
      <dgm:spPr/>
      <dgm:t>
        <a:bodyPr/>
        <a:lstStyle/>
        <a:p>
          <a:endParaRPr lang="en-US"/>
        </a:p>
      </dgm:t>
    </dgm:pt>
    <dgm:pt modelId="{37002BF3-B349-4649-93FF-1B67C735BF26}" type="pres">
      <dgm:prSet presAssocID="{747455D6-84E2-48F6-A6BD-43847B23D0C3}" presName="Childtext1" presStyleLbl="revTx" presStyleIdx="1" presStyleCnt="3" custScaleX="133669" custLinFactNeighborX="-59003" custLinFactNeighborY="-2228">
        <dgm:presLayoutVars>
          <dgm:chMax val="0"/>
          <dgm:chPref val="0"/>
          <dgm:bulletEnabled val="1"/>
        </dgm:presLayoutVars>
      </dgm:prSet>
      <dgm:spPr/>
      <dgm:t>
        <a:bodyPr/>
        <a:lstStyle/>
        <a:p>
          <a:endParaRPr lang="en-US"/>
        </a:p>
      </dgm:t>
    </dgm:pt>
    <dgm:pt modelId="{A3328CD8-9BB6-452B-874B-FDB1266D81C1}" type="pres">
      <dgm:prSet presAssocID="{747455D6-84E2-48F6-A6BD-43847B23D0C3}" presName="BalanceSpacing" presStyleCnt="0"/>
      <dgm:spPr/>
    </dgm:pt>
    <dgm:pt modelId="{037495B3-AD61-4C5E-8FE4-38162909EF78}" type="pres">
      <dgm:prSet presAssocID="{747455D6-84E2-48F6-A6BD-43847B23D0C3}" presName="BalanceSpacing1" presStyleCnt="0"/>
      <dgm:spPr/>
    </dgm:pt>
    <dgm:pt modelId="{594FB091-142F-4FE3-8C96-5EDE5E961284}" type="pres">
      <dgm:prSet presAssocID="{8817BFC0-42A2-4D36-81AF-F1EEE7E1F03F}" presName="Accent1Text" presStyleLbl="node1" presStyleIdx="3" presStyleCnt="6" custLinFactNeighborX="-5529" custLinFactNeighborY="-1203"/>
      <dgm:spPr/>
      <dgm:t>
        <a:bodyPr/>
        <a:lstStyle/>
        <a:p>
          <a:endParaRPr lang="en-US"/>
        </a:p>
      </dgm:t>
    </dgm:pt>
    <dgm:pt modelId="{DEA78D57-9C90-457C-95F9-BB6DF70D32F0}" type="pres">
      <dgm:prSet presAssocID="{8817BFC0-42A2-4D36-81AF-F1EEE7E1F03F}" presName="spaceBetweenRectangles" presStyleCnt="0"/>
      <dgm:spPr/>
    </dgm:pt>
    <dgm:pt modelId="{BC1E6E4A-0EB0-4C5B-8E24-A4B27E704B07}" type="pres">
      <dgm:prSet presAssocID="{9217567F-9A64-4DE9-BFE5-EE46AE4089C0}" presName="composite" presStyleCnt="0"/>
      <dgm:spPr/>
    </dgm:pt>
    <dgm:pt modelId="{53AAA77A-9F0D-4A64-BE64-EEBF9512E4AB}" type="pres">
      <dgm:prSet presAssocID="{9217567F-9A64-4DE9-BFE5-EE46AE4089C0}" presName="Parent1" presStyleLbl="node1" presStyleIdx="4" presStyleCnt="6" custLinFactNeighborX="4146" custLinFactNeighborY="-2404">
        <dgm:presLayoutVars>
          <dgm:chMax val="1"/>
          <dgm:chPref val="1"/>
          <dgm:bulletEnabled val="1"/>
        </dgm:presLayoutVars>
      </dgm:prSet>
      <dgm:spPr/>
      <dgm:t>
        <a:bodyPr/>
        <a:lstStyle/>
        <a:p>
          <a:endParaRPr lang="en-US"/>
        </a:p>
      </dgm:t>
    </dgm:pt>
    <dgm:pt modelId="{9BAFBDCB-D681-4C6F-B0E1-30BDBDE754D0}" type="pres">
      <dgm:prSet presAssocID="{9217567F-9A64-4DE9-BFE5-EE46AE4089C0}" presName="Childtext1" presStyleLbl="revTx" presStyleIdx="2" presStyleCnt="3">
        <dgm:presLayoutVars>
          <dgm:chMax val="0"/>
          <dgm:chPref val="0"/>
          <dgm:bulletEnabled val="1"/>
        </dgm:presLayoutVars>
      </dgm:prSet>
      <dgm:spPr/>
    </dgm:pt>
    <dgm:pt modelId="{CECF8793-5717-4AE6-AB3F-BD58D3C9E7D4}" type="pres">
      <dgm:prSet presAssocID="{9217567F-9A64-4DE9-BFE5-EE46AE4089C0}" presName="BalanceSpacing" presStyleCnt="0"/>
      <dgm:spPr/>
    </dgm:pt>
    <dgm:pt modelId="{2B99BADC-D0F1-4DD7-A34A-E2CFE63A6BB2}" type="pres">
      <dgm:prSet presAssocID="{9217567F-9A64-4DE9-BFE5-EE46AE4089C0}" presName="BalanceSpacing1" presStyleCnt="0"/>
      <dgm:spPr/>
    </dgm:pt>
    <dgm:pt modelId="{094721C1-406E-46B9-BB15-7B2C08CB7100}" type="pres">
      <dgm:prSet presAssocID="{80D59CA1-8646-416F-97AC-70E48B851874}" presName="Accent1Text" presStyleLbl="node1" presStyleIdx="5" presStyleCnt="6" custLinFactNeighborX="4146" custLinFactNeighborY="-2404"/>
      <dgm:spPr/>
      <dgm:t>
        <a:bodyPr/>
        <a:lstStyle/>
        <a:p>
          <a:endParaRPr lang="en-US"/>
        </a:p>
      </dgm:t>
    </dgm:pt>
  </dgm:ptLst>
  <dgm:cxnLst>
    <dgm:cxn modelId="{D6B4A6A4-4652-4705-899C-51D55AB8A9A4}" srcId="{AAA8FA73-21F6-4F70-95EB-2DF4135D545C}" destId="{9217567F-9A64-4DE9-BFE5-EE46AE4089C0}" srcOrd="2" destOrd="0" parTransId="{F7C87CF7-5086-4C2F-BA4C-FEC179994D58}" sibTransId="{80D59CA1-8646-416F-97AC-70E48B851874}"/>
    <dgm:cxn modelId="{7BEEB4B4-2619-4ADD-A14B-3EC25F25C8A7}" type="presOf" srcId="{747455D6-84E2-48F6-A6BD-43847B23D0C3}" destId="{C772F311-66B3-417D-86E8-5EF75BD6C8EF}" srcOrd="0" destOrd="0" presId="urn:microsoft.com/office/officeart/2008/layout/AlternatingHexagons"/>
    <dgm:cxn modelId="{2C7BB562-E38A-4528-B772-59EF0BAD45AC}" type="presOf" srcId="{8817BFC0-42A2-4D36-81AF-F1EEE7E1F03F}" destId="{594FB091-142F-4FE3-8C96-5EDE5E961284}" srcOrd="0" destOrd="0" presId="urn:microsoft.com/office/officeart/2008/layout/AlternatingHexagons"/>
    <dgm:cxn modelId="{4217E3FA-C233-4C24-AE64-CB379E8EFEE4}" srcId="{747455D6-84E2-48F6-A6BD-43847B23D0C3}" destId="{24111B4A-9286-4ACD-B794-EAA8C15F276C}" srcOrd="0" destOrd="0" parTransId="{12C71267-C0F8-46E0-8D79-88090F1F5C6F}" sibTransId="{3BB35F4F-99A2-4150-9159-BDBE7FC2755A}"/>
    <dgm:cxn modelId="{628B2ABC-FA71-4064-9457-C786DC5ECAC1}" type="presOf" srcId="{056732F9-8ECE-4AF9-B8FF-D178D0891923}" destId="{7DFCA45C-AFBE-43B1-8CA9-5DB87C1866E9}" srcOrd="0" destOrd="0" presId="urn:microsoft.com/office/officeart/2008/layout/AlternatingHexagons"/>
    <dgm:cxn modelId="{73D7C370-1833-4D23-8BCE-2235099E6888}" type="presOf" srcId="{9217567F-9A64-4DE9-BFE5-EE46AE4089C0}" destId="{53AAA77A-9F0D-4A64-BE64-EEBF9512E4AB}" srcOrd="0" destOrd="0" presId="urn:microsoft.com/office/officeart/2008/layout/AlternatingHexagons"/>
    <dgm:cxn modelId="{50E1DA62-DF37-48EB-83A0-71B098E6618C}" type="presOf" srcId="{AAA8FA73-21F6-4F70-95EB-2DF4135D545C}" destId="{258CF1B6-C738-487F-9DE0-4A9B49160081}" srcOrd="0" destOrd="0" presId="urn:microsoft.com/office/officeart/2008/layout/AlternatingHexagons"/>
    <dgm:cxn modelId="{4F53476C-8E8B-4E34-8623-19BB92326EE9}" srcId="{AAA8FA73-21F6-4F70-95EB-2DF4135D545C}" destId="{747455D6-84E2-48F6-A6BD-43847B23D0C3}" srcOrd="1" destOrd="0" parTransId="{3B9ACCE8-6315-4689-817A-D1D9F91AE3F5}" sibTransId="{8817BFC0-42A2-4D36-81AF-F1EEE7E1F03F}"/>
    <dgm:cxn modelId="{EB7C3F12-C019-44AB-92DE-E2998BFFEA27}" type="presOf" srcId="{D0D67B15-249D-456F-8D4E-4A1E139A49B4}" destId="{1BC37B44-A8F5-4904-84C7-FA6C60CB9851}" srcOrd="0" destOrd="0" presId="urn:microsoft.com/office/officeart/2008/layout/AlternatingHexagons"/>
    <dgm:cxn modelId="{CE7DE653-23DC-4596-B425-CA8CB2EB8B1A}" type="presOf" srcId="{80D59CA1-8646-416F-97AC-70E48B851874}" destId="{094721C1-406E-46B9-BB15-7B2C08CB7100}" srcOrd="0" destOrd="0" presId="urn:microsoft.com/office/officeart/2008/layout/AlternatingHexagons"/>
    <dgm:cxn modelId="{434ADE3F-8EF7-476E-A810-F0A2C5BF693A}" srcId="{AAA8FA73-21F6-4F70-95EB-2DF4135D545C}" destId="{D0D67B15-249D-456F-8D4E-4A1E139A49B4}" srcOrd="0" destOrd="0" parTransId="{B5AA2843-14A4-4C4A-AA96-CF38295FEDB2}" sibTransId="{056732F9-8ECE-4AF9-B8FF-D178D0891923}"/>
    <dgm:cxn modelId="{6104E85E-C2DC-4A62-933B-BA2EF46EB1A8}" type="presOf" srcId="{24111B4A-9286-4ACD-B794-EAA8C15F276C}" destId="{37002BF3-B349-4649-93FF-1B67C735BF26}" srcOrd="0" destOrd="0" presId="urn:microsoft.com/office/officeart/2008/layout/AlternatingHexagons"/>
    <dgm:cxn modelId="{2AA1930E-2BD8-4811-A82B-0F5BE4FB477A}" type="presParOf" srcId="{258CF1B6-C738-487F-9DE0-4A9B49160081}" destId="{24AC38E4-A599-4F59-8D70-3B62C7B12140}" srcOrd="0" destOrd="0" presId="urn:microsoft.com/office/officeart/2008/layout/AlternatingHexagons"/>
    <dgm:cxn modelId="{063BEA6E-EEF8-425F-BF2A-A2D85A5D166A}" type="presParOf" srcId="{24AC38E4-A599-4F59-8D70-3B62C7B12140}" destId="{1BC37B44-A8F5-4904-84C7-FA6C60CB9851}" srcOrd="0" destOrd="0" presId="urn:microsoft.com/office/officeart/2008/layout/AlternatingHexagons"/>
    <dgm:cxn modelId="{F2CC9E7D-3D67-401E-BF21-EBEFDD2752D8}" type="presParOf" srcId="{24AC38E4-A599-4F59-8D70-3B62C7B12140}" destId="{9F83B27C-8EF1-4A34-807F-7DE668182F87}" srcOrd="1" destOrd="0" presId="urn:microsoft.com/office/officeart/2008/layout/AlternatingHexagons"/>
    <dgm:cxn modelId="{DC80C00B-23D7-465E-9D8B-44A013475D61}" type="presParOf" srcId="{24AC38E4-A599-4F59-8D70-3B62C7B12140}" destId="{9852B6E4-C212-4777-BAA5-C683B996DEAF}" srcOrd="2" destOrd="0" presId="urn:microsoft.com/office/officeart/2008/layout/AlternatingHexagons"/>
    <dgm:cxn modelId="{5B0FF3E0-6F22-4E32-8FA4-5161EF2589A2}" type="presParOf" srcId="{24AC38E4-A599-4F59-8D70-3B62C7B12140}" destId="{76DD6A96-7D61-4F35-A7DE-526665953787}" srcOrd="3" destOrd="0" presId="urn:microsoft.com/office/officeart/2008/layout/AlternatingHexagons"/>
    <dgm:cxn modelId="{5E2F2A73-2AB5-40A8-805D-BAD070BFA8ED}" type="presParOf" srcId="{24AC38E4-A599-4F59-8D70-3B62C7B12140}" destId="{7DFCA45C-AFBE-43B1-8CA9-5DB87C1866E9}" srcOrd="4" destOrd="0" presId="urn:microsoft.com/office/officeart/2008/layout/AlternatingHexagons"/>
    <dgm:cxn modelId="{DC8FE99B-ECD7-444C-AB4B-69297600199A}" type="presParOf" srcId="{258CF1B6-C738-487F-9DE0-4A9B49160081}" destId="{582130C3-3AE7-4CE3-8F0A-813267709726}" srcOrd="1" destOrd="0" presId="urn:microsoft.com/office/officeart/2008/layout/AlternatingHexagons"/>
    <dgm:cxn modelId="{A7EBB532-4072-4649-81C9-881F98194D00}" type="presParOf" srcId="{258CF1B6-C738-487F-9DE0-4A9B49160081}" destId="{2A2AAC9C-00C2-46FD-A2DD-35FBD6FABAAC}" srcOrd="2" destOrd="0" presId="urn:microsoft.com/office/officeart/2008/layout/AlternatingHexagons"/>
    <dgm:cxn modelId="{8EA10E62-4988-4E5D-AB6B-A7930603D2F0}" type="presParOf" srcId="{2A2AAC9C-00C2-46FD-A2DD-35FBD6FABAAC}" destId="{C772F311-66B3-417D-86E8-5EF75BD6C8EF}" srcOrd="0" destOrd="0" presId="urn:microsoft.com/office/officeart/2008/layout/AlternatingHexagons"/>
    <dgm:cxn modelId="{8DBBC6A9-C2C5-4D83-98DB-7386BBCFC8DB}" type="presParOf" srcId="{2A2AAC9C-00C2-46FD-A2DD-35FBD6FABAAC}" destId="{37002BF3-B349-4649-93FF-1B67C735BF26}" srcOrd="1" destOrd="0" presId="urn:microsoft.com/office/officeart/2008/layout/AlternatingHexagons"/>
    <dgm:cxn modelId="{74F2DE1F-BBC3-439C-B3F3-3DB069763C77}" type="presParOf" srcId="{2A2AAC9C-00C2-46FD-A2DD-35FBD6FABAAC}" destId="{A3328CD8-9BB6-452B-874B-FDB1266D81C1}" srcOrd="2" destOrd="0" presId="urn:microsoft.com/office/officeart/2008/layout/AlternatingHexagons"/>
    <dgm:cxn modelId="{8D6EF339-99DB-47D1-BE62-413DF9221558}" type="presParOf" srcId="{2A2AAC9C-00C2-46FD-A2DD-35FBD6FABAAC}" destId="{037495B3-AD61-4C5E-8FE4-38162909EF78}" srcOrd="3" destOrd="0" presId="urn:microsoft.com/office/officeart/2008/layout/AlternatingHexagons"/>
    <dgm:cxn modelId="{B2A0A8E2-7D3A-4B2B-9F63-40186E34AD7D}" type="presParOf" srcId="{2A2AAC9C-00C2-46FD-A2DD-35FBD6FABAAC}" destId="{594FB091-142F-4FE3-8C96-5EDE5E961284}" srcOrd="4" destOrd="0" presId="urn:microsoft.com/office/officeart/2008/layout/AlternatingHexagons"/>
    <dgm:cxn modelId="{6A3E19B9-194C-4A56-BB12-8AF613F40A00}" type="presParOf" srcId="{258CF1B6-C738-487F-9DE0-4A9B49160081}" destId="{DEA78D57-9C90-457C-95F9-BB6DF70D32F0}" srcOrd="3" destOrd="0" presId="urn:microsoft.com/office/officeart/2008/layout/AlternatingHexagons"/>
    <dgm:cxn modelId="{CC5B863D-A808-42B8-9850-02BEA9F6E8E2}" type="presParOf" srcId="{258CF1B6-C738-487F-9DE0-4A9B49160081}" destId="{BC1E6E4A-0EB0-4C5B-8E24-A4B27E704B07}" srcOrd="4" destOrd="0" presId="urn:microsoft.com/office/officeart/2008/layout/AlternatingHexagons"/>
    <dgm:cxn modelId="{1EC86EA6-F6CA-4D79-99F7-C4BE0263980A}" type="presParOf" srcId="{BC1E6E4A-0EB0-4C5B-8E24-A4B27E704B07}" destId="{53AAA77A-9F0D-4A64-BE64-EEBF9512E4AB}" srcOrd="0" destOrd="0" presId="urn:microsoft.com/office/officeart/2008/layout/AlternatingHexagons"/>
    <dgm:cxn modelId="{2C87F548-67B4-43F3-8160-DDFE0008DD71}" type="presParOf" srcId="{BC1E6E4A-0EB0-4C5B-8E24-A4B27E704B07}" destId="{9BAFBDCB-D681-4C6F-B0E1-30BDBDE754D0}" srcOrd="1" destOrd="0" presId="urn:microsoft.com/office/officeart/2008/layout/AlternatingHexagons"/>
    <dgm:cxn modelId="{9B83AF4F-9EED-464A-A505-B377517960BA}" type="presParOf" srcId="{BC1E6E4A-0EB0-4C5B-8E24-A4B27E704B07}" destId="{CECF8793-5717-4AE6-AB3F-BD58D3C9E7D4}" srcOrd="2" destOrd="0" presId="urn:microsoft.com/office/officeart/2008/layout/AlternatingHexagons"/>
    <dgm:cxn modelId="{36ED6E43-7AA9-41BD-A271-F1EFFBE793C3}" type="presParOf" srcId="{BC1E6E4A-0EB0-4C5B-8E24-A4B27E704B07}" destId="{2B99BADC-D0F1-4DD7-A34A-E2CFE63A6BB2}" srcOrd="3" destOrd="0" presId="urn:microsoft.com/office/officeart/2008/layout/AlternatingHexagons"/>
    <dgm:cxn modelId="{E05E6B49-6FC4-4F78-B610-AB1E6805EC60}" type="presParOf" srcId="{BC1E6E4A-0EB0-4C5B-8E24-A4B27E704B07}" destId="{094721C1-406E-46B9-BB15-7B2C08CB7100}" srcOrd="4" destOrd="0" presId="urn:microsoft.com/office/officeart/2008/layout/AlternatingHexagon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C37B44-A8F5-4904-84C7-FA6C60CB9851}">
      <dsp:nvSpPr>
        <dsp:cNvPr id="0" name=""/>
        <dsp:cNvSpPr/>
      </dsp:nvSpPr>
      <dsp:spPr>
        <a:xfrm rot="5400000">
          <a:off x="2845663" y="83716"/>
          <a:ext cx="1267310" cy="1102560"/>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Infrastructure &amp; security</a:t>
          </a:r>
        </a:p>
      </dsp:txBody>
      <dsp:txXfrm rot="-5400000">
        <a:off x="3099854" y="198830"/>
        <a:ext cx="758928" cy="872332"/>
      </dsp:txXfrm>
    </dsp:sp>
    <dsp:sp modelId="{9F83B27C-8EF1-4A34-807F-7DE668182F87}">
      <dsp:nvSpPr>
        <dsp:cNvPr id="0" name=""/>
        <dsp:cNvSpPr/>
      </dsp:nvSpPr>
      <dsp:spPr>
        <a:xfrm>
          <a:off x="4010725" y="254803"/>
          <a:ext cx="1414318" cy="760386"/>
        </a:xfrm>
        <a:prstGeom prst="rect">
          <a:avLst/>
        </a:prstGeom>
        <a:noFill/>
        <a:ln>
          <a:noFill/>
        </a:ln>
        <a:effectLst/>
      </dsp:spPr>
      <dsp:style>
        <a:lnRef idx="0">
          <a:scrgbClr r="0" g="0" b="0"/>
        </a:lnRef>
        <a:fillRef idx="0">
          <a:scrgbClr r="0" g="0" b="0"/>
        </a:fillRef>
        <a:effectRef idx="0">
          <a:scrgbClr r="0" g="0" b="0"/>
        </a:effectRef>
        <a:fontRef idx="minor"/>
      </dsp:style>
    </dsp:sp>
    <dsp:sp modelId="{7DFCA45C-AFBE-43B1-8CA9-5DB87C1866E9}">
      <dsp:nvSpPr>
        <dsp:cNvPr id="0" name=""/>
        <dsp:cNvSpPr/>
      </dsp:nvSpPr>
      <dsp:spPr>
        <a:xfrm rot="5400000">
          <a:off x="1647280" y="83716"/>
          <a:ext cx="1267310" cy="1102560"/>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r>
            <a:rPr lang="en-US" sz="1800" kern="1200"/>
            <a:t>Internet &amp; Wi-Fi</a:t>
          </a:r>
        </a:p>
      </dsp:txBody>
      <dsp:txXfrm rot="-5400000">
        <a:off x="1901471" y="198830"/>
        <a:ext cx="758928" cy="872332"/>
      </dsp:txXfrm>
    </dsp:sp>
    <dsp:sp modelId="{C772F311-66B3-417D-86E8-5EF75BD6C8EF}">
      <dsp:nvSpPr>
        <dsp:cNvPr id="0" name=""/>
        <dsp:cNvSpPr/>
      </dsp:nvSpPr>
      <dsp:spPr>
        <a:xfrm rot="5400000">
          <a:off x="2241296" y="1144164"/>
          <a:ext cx="1267310" cy="1102560"/>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Mulitimedia</a:t>
          </a:r>
        </a:p>
      </dsp:txBody>
      <dsp:txXfrm rot="-5400000">
        <a:off x="2495487" y="1259278"/>
        <a:ext cx="758928" cy="872332"/>
      </dsp:txXfrm>
    </dsp:sp>
    <dsp:sp modelId="{37002BF3-B349-4649-93FF-1B67C735BF26}">
      <dsp:nvSpPr>
        <dsp:cNvPr id="0" name=""/>
        <dsp:cNvSpPr/>
      </dsp:nvSpPr>
      <dsp:spPr>
        <a:xfrm>
          <a:off x="0" y="1313555"/>
          <a:ext cx="1829521" cy="7603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r" defTabSz="711200">
            <a:lnSpc>
              <a:spcPct val="90000"/>
            </a:lnSpc>
            <a:spcBef>
              <a:spcPct val="0"/>
            </a:spcBef>
            <a:spcAft>
              <a:spcPct val="35000"/>
            </a:spcAft>
          </a:pPr>
          <a:r>
            <a:rPr lang="en-US" sz="1600" kern="1200"/>
            <a:t>ICT services of CICT</a:t>
          </a:r>
        </a:p>
      </dsp:txBody>
      <dsp:txXfrm>
        <a:off x="0" y="1313555"/>
        <a:ext cx="1829521" cy="760386"/>
      </dsp:txXfrm>
    </dsp:sp>
    <dsp:sp modelId="{594FB091-142F-4FE3-8C96-5EDE5E961284}">
      <dsp:nvSpPr>
        <dsp:cNvPr id="0" name=""/>
        <dsp:cNvSpPr/>
      </dsp:nvSpPr>
      <dsp:spPr>
        <a:xfrm rot="5400000">
          <a:off x="3439680" y="1144164"/>
          <a:ext cx="1267310" cy="1102560"/>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en-US" sz="1100" kern="1200"/>
            <a:t>Web management</a:t>
          </a:r>
        </a:p>
      </dsp:txBody>
      <dsp:txXfrm rot="-5400000">
        <a:off x="3693871" y="1259278"/>
        <a:ext cx="758928" cy="872332"/>
      </dsp:txXfrm>
    </dsp:sp>
    <dsp:sp modelId="{53AAA77A-9F0D-4A64-BE64-EEBF9512E4AB}">
      <dsp:nvSpPr>
        <dsp:cNvPr id="0" name=""/>
        <dsp:cNvSpPr/>
      </dsp:nvSpPr>
      <dsp:spPr>
        <a:xfrm rot="5400000">
          <a:off x="2838045" y="2204636"/>
          <a:ext cx="1267310" cy="1102560"/>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ICT facilities</a:t>
          </a:r>
        </a:p>
      </dsp:txBody>
      <dsp:txXfrm rot="-5400000">
        <a:off x="3092236" y="2319750"/>
        <a:ext cx="758928" cy="872332"/>
      </dsp:txXfrm>
    </dsp:sp>
    <dsp:sp modelId="{9BAFBDCB-D681-4C6F-B0E1-30BDBDE754D0}">
      <dsp:nvSpPr>
        <dsp:cNvPr id="0" name=""/>
        <dsp:cNvSpPr/>
      </dsp:nvSpPr>
      <dsp:spPr>
        <a:xfrm>
          <a:off x="4010725" y="2406189"/>
          <a:ext cx="1414318" cy="760386"/>
        </a:xfrm>
        <a:prstGeom prst="rect">
          <a:avLst/>
        </a:prstGeom>
        <a:noFill/>
        <a:ln>
          <a:noFill/>
        </a:ln>
        <a:effectLst/>
      </dsp:spPr>
      <dsp:style>
        <a:lnRef idx="0">
          <a:scrgbClr r="0" g="0" b="0"/>
        </a:lnRef>
        <a:fillRef idx="0">
          <a:scrgbClr r="0" g="0" b="0"/>
        </a:fillRef>
        <a:effectRef idx="0">
          <a:scrgbClr r="0" g="0" b="0"/>
        </a:effectRef>
        <a:fontRef idx="minor"/>
      </dsp:style>
    </dsp:sp>
    <dsp:sp modelId="{094721C1-406E-46B9-BB15-7B2C08CB7100}">
      <dsp:nvSpPr>
        <dsp:cNvPr id="0" name=""/>
        <dsp:cNvSpPr/>
      </dsp:nvSpPr>
      <dsp:spPr>
        <a:xfrm rot="5400000">
          <a:off x="1647280" y="2204636"/>
          <a:ext cx="1267310" cy="1102560"/>
        </a:xfrm>
        <a:prstGeom prst="hexagon">
          <a:avLst>
            <a:gd name="adj" fmla="val 2500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r>
            <a:rPr lang="en-US" sz="1100" kern="1200"/>
            <a:t>Application development</a:t>
          </a:r>
        </a:p>
      </dsp:txBody>
      <dsp:txXfrm rot="-5400000">
        <a:off x="1901471" y="2319750"/>
        <a:ext cx="758928" cy="872332"/>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6137D-D455-4C58-A556-982C8C5F7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34</Pages>
  <Words>4111</Words>
  <Characters>23436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shuhui toon</dc:creator>
  <cp:keywords/>
  <dc:description/>
  <cp:lastModifiedBy>Jano Choy</cp:lastModifiedBy>
  <cp:revision>86</cp:revision>
  <dcterms:created xsi:type="dcterms:W3CDTF">2018-10-08T14:31:00Z</dcterms:created>
  <dcterms:modified xsi:type="dcterms:W3CDTF">2018-10-13T10:58:00Z</dcterms:modified>
</cp:coreProperties>
</file>