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1C7" w:rsidRDefault="003161C7" w:rsidP="003161C7">
      <w:pPr>
        <w:rPr>
          <w:rFonts w:ascii="Calibri" w:hAnsi="Calibri" w:cs="Calibri"/>
          <w:b/>
          <w:sz w:val="72"/>
          <w:szCs w:val="80"/>
        </w:rPr>
      </w:pPr>
      <w:r>
        <w:rPr>
          <w:rFonts w:ascii="Calibri" w:hAnsi="Calibri" w:cs="Calibri"/>
          <w:b/>
          <w:sz w:val="72"/>
          <w:szCs w:val="80"/>
        </w:rPr>
        <w:t xml:space="preserve">    </w:t>
      </w:r>
      <w:r>
        <w:rPr>
          <w:rFonts w:ascii="Calibri" w:hAnsi="Calibri" w:cs="Calibri"/>
          <w:b/>
          <w:sz w:val="72"/>
          <w:szCs w:val="80"/>
        </w:rPr>
        <w:tab/>
      </w:r>
      <w:r>
        <w:rPr>
          <w:rFonts w:ascii="Calibri" w:hAnsi="Calibri" w:cs="Calibri"/>
          <w:b/>
          <w:sz w:val="72"/>
          <w:szCs w:val="80"/>
        </w:rPr>
        <w:tab/>
        <w:t xml:space="preserve"> </w:t>
      </w:r>
      <w:r>
        <w:rPr>
          <w:rFonts w:ascii="Calibri" w:hAnsi="Calibri" w:cs="Calibri"/>
          <w:b/>
          <w:noProof/>
          <w:sz w:val="72"/>
          <w:szCs w:val="80"/>
          <w:lang w:eastAsia="en-MY"/>
        </w:rPr>
        <w:drawing>
          <wp:inline distT="0" distB="0" distL="0" distR="0">
            <wp:extent cx="3810000" cy="137423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TM-logo-png.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52485" cy="1389562"/>
                    </a:xfrm>
                    <a:prstGeom prst="rect">
                      <a:avLst/>
                    </a:prstGeom>
                  </pic:spPr>
                </pic:pic>
              </a:graphicData>
            </a:graphic>
          </wp:inline>
        </w:drawing>
      </w:r>
    </w:p>
    <w:p w:rsidR="00534F5E" w:rsidRPr="00534F5E" w:rsidRDefault="00534F5E" w:rsidP="003161C7">
      <w:pPr>
        <w:jc w:val="center"/>
        <w:rPr>
          <w:rFonts w:ascii="Calibri" w:hAnsi="Calibri" w:cs="Calibri"/>
          <w:b/>
          <w:sz w:val="96"/>
          <w:szCs w:val="80"/>
        </w:rPr>
      </w:pPr>
      <w:r w:rsidRPr="00534F5E">
        <w:rPr>
          <w:rFonts w:ascii="Calibri" w:hAnsi="Calibri" w:cs="Calibri"/>
          <w:b/>
          <w:sz w:val="72"/>
          <w:szCs w:val="80"/>
        </w:rPr>
        <w:t>SCSI 2143 – PROBABILITY &amp; STATISTICAL DATA ANALYSIS</w:t>
      </w:r>
    </w:p>
    <w:p w:rsidR="00534F5E" w:rsidRPr="00534F5E" w:rsidRDefault="00534F5E" w:rsidP="00534F5E">
      <w:pPr>
        <w:jc w:val="center"/>
        <w:rPr>
          <w:rFonts w:ascii="Calibri" w:hAnsi="Calibri" w:cs="Calibri"/>
          <w:sz w:val="24"/>
        </w:rPr>
      </w:pPr>
      <w:r w:rsidRPr="00534F5E">
        <w:rPr>
          <w:rFonts w:ascii="Calibri" w:hAnsi="Calibri" w:cs="Calibri"/>
          <w:b/>
          <w:sz w:val="56"/>
        </w:rPr>
        <w:t xml:space="preserve">PROJECT </w:t>
      </w:r>
      <w:proofErr w:type="gramStart"/>
      <w:r w:rsidRPr="00534F5E">
        <w:rPr>
          <w:rFonts w:ascii="Calibri" w:hAnsi="Calibri" w:cs="Calibri"/>
          <w:b/>
          <w:sz w:val="56"/>
        </w:rPr>
        <w:t>TITLE :-</w:t>
      </w:r>
      <w:proofErr w:type="gramEnd"/>
      <w:r w:rsidRPr="00534F5E">
        <w:rPr>
          <w:rFonts w:ascii="Calibri" w:hAnsi="Calibri" w:cs="Calibri"/>
          <w:sz w:val="56"/>
        </w:rPr>
        <w:t xml:space="preserve"> THE STUDY OF STUDENTS’ FINANCIAL ABILITY DURING THEIR STUDIES IN UTM.</w:t>
      </w:r>
    </w:p>
    <w:p w:rsidR="00534F5E" w:rsidRDefault="00534F5E" w:rsidP="003161C7">
      <w:pPr>
        <w:rPr>
          <w:rFonts w:ascii="Calibri" w:hAnsi="Calibri" w:cs="Calibri"/>
        </w:rPr>
      </w:pPr>
    </w:p>
    <w:p w:rsidR="00534F5E" w:rsidRDefault="00534F5E" w:rsidP="00534F5E">
      <w:pPr>
        <w:jc w:val="center"/>
        <w:rPr>
          <w:rFonts w:ascii="Calibri" w:hAnsi="Calibri" w:cs="Calibri"/>
        </w:rPr>
      </w:pPr>
    </w:p>
    <w:p w:rsidR="00534F5E" w:rsidRPr="003161C7" w:rsidRDefault="00534F5E" w:rsidP="00534F5E">
      <w:pPr>
        <w:rPr>
          <w:rFonts w:ascii="Calibri" w:hAnsi="Calibri" w:cs="Calibri"/>
          <w:sz w:val="32"/>
        </w:rPr>
      </w:pPr>
      <w:r w:rsidRPr="003161C7">
        <w:rPr>
          <w:rFonts w:ascii="Calibri" w:hAnsi="Calibri" w:cs="Calibri"/>
          <w:sz w:val="32"/>
        </w:rPr>
        <w:t>LECTURER’S NAME:  DR. NOR ERNE NAZIRA BAZIN</w:t>
      </w:r>
    </w:p>
    <w:p w:rsidR="00534F5E" w:rsidRPr="003161C7" w:rsidRDefault="00534F5E" w:rsidP="00534F5E">
      <w:pPr>
        <w:rPr>
          <w:rFonts w:ascii="Calibri" w:hAnsi="Calibri" w:cs="Calibri"/>
          <w:sz w:val="32"/>
        </w:rPr>
      </w:pPr>
      <w:r w:rsidRPr="003161C7">
        <w:rPr>
          <w:rFonts w:ascii="Calibri" w:hAnsi="Calibri" w:cs="Calibri"/>
          <w:sz w:val="32"/>
        </w:rPr>
        <w:t>GROUP MEMBERS:</w:t>
      </w:r>
    </w:p>
    <w:p w:rsidR="00534F5E" w:rsidRPr="003161C7" w:rsidRDefault="00534F5E" w:rsidP="00534F5E">
      <w:pPr>
        <w:pStyle w:val="ListParagraph"/>
        <w:numPr>
          <w:ilvl w:val="0"/>
          <w:numId w:val="1"/>
        </w:numPr>
        <w:rPr>
          <w:rFonts w:ascii="Calibri" w:hAnsi="Calibri" w:cs="Calibri"/>
          <w:sz w:val="32"/>
        </w:rPr>
      </w:pPr>
      <w:r w:rsidRPr="003161C7">
        <w:rPr>
          <w:rFonts w:ascii="Calibri" w:hAnsi="Calibri" w:cs="Calibri"/>
          <w:sz w:val="32"/>
        </w:rPr>
        <w:t xml:space="preserve">AINA MARDHIAH BT ABDUL RUSLI </w:t>
      </w:r>
      <w:r w:rsidRPr="003161C7">
        <w:rPr>
          <w:rFonts w:ascii="Calibri" w:hAnsi="Calibri" w:cs="Calibri"/>
          <w:sz w:val="32"/>
        </w:rPr>
        <w:tab/>
      </w:r>
      <w:r w:rsidRPr="003161C7">
        <w:rPr>
          <w:rFonts w:ascii="Calibri" w:hAnsi="Calibri" w:cs="Calibri"/>
          <w:sz w:val="32"/>
        </w:rPr>
        <w:tab/>
      </w:r>
      <w:r w:rsidRPr="003161C7">
        <w:rPr>
          <w:rFonts w:ascii="Calibri" w:hAnsi="Calibri" w:cs="Calibri"/>
          <w:sz w:val="32"/>
        </w:rPr>
        <w:tab/>
      </w:r>
      <w:r w:rsidRPr="003161C7">
        <w:rPr>
          <w:rFonts w:ascii="Calibri" w:hAnsi="Calibri" w:cs="Calibri"/>
          <w:sz w:val="32"/>
        </w:rPr>
        <w:tab/>
      </w:r>
      <w:r w:rsidR="003161C7" w:rsidRPr="003161C7">
        <w:rPr>
          <w:rFonts w:ascii="Calibri" w:hAnsi="Calibri" w:cs="Calibri"/>
          <w:sz w:val="32"/>
        </w:rPr>
        <w:tab/>
      </w:r>
      <w:r w:rsidR="003161C7">
        <w:rPr>
          <w:rFonts w:ascii="Calibri" w:hAnsi="Calibri" w:cs="Calibri"/>
          <w:sz w:val="32"/>
        </w:rPr>
        <w:t>(</w:t>
      </w:r>
      <w:r w:rsidRPr="003161C7">
        <w:rPr>
          <w:rFonts w:ascii="Calibri" w:hAnsi="Calibri" w:cs="Calibri"/>
          <w:sz w:val="32"/>
        </w:rPr>
        <w:t>A17CS0007</w:t>
      </w:r>
      <w:r w:rsidR="003161C7">
        <w:rPr>
          <w:rFonts w:ascii="Calibri" w:hAnsi="Calibri" w:cs="Calibri"/>
          <w:sz w:val="32"/>
        </w:rPr>
        <w:t>)</w:t>
      </w:r>
    </w:p>
    <w:p w:rsidR="00534F5E" w:rsidRPr="003161C7" w:rsidRDefault="00534F5E" w:rsidP="00534F5E">
      <w:pPr>
        <w:pStyle w:val="ListParagraph"/>
        <w:numPr>
          <w:ilvl w:val="0"/>
          <w:numId w:val="1"/>
        </w:numPr>
        <w:rPr>
          <w:rFonts w:ascii="Calibri" w:hAnsi="Calibri" w:cs="Calibri"/>
          <w:sz w:val="32"/>
        </w:rPr>
      </w:pPr>
      <w:r w:rsidRPr="003161C7">
        <w:rPr>
          <w:rFonts w:ascii="Calibri" w:hAnsi="Calibri" w:cs="Calibri"/>
          <w:sz w:val="32"/>
        </w:rPr>
        <w:t xml:space="preserve">FATIN NADHIRAH BT ABDULLAH </w:t>
      </w:r>
      <w:r w:rsidRPr="003161C7">
        <w:rPr>
          <w:rFonts w:ascii="Calibri" w:hAnsi="Calibri" w:cs="Calibri"/>
          <w:sz w:val="32"/>
        </w:rPr>
        <w:tab/>
      </w:r>
      <w:r w:rsidRPr="003161C7">
        <w:rPr>
          <w:rFonts w:ascii="Calibri" w:hAnsi="Calibri" w:cs="Calibri"/>
          <w:sz w:val="32"/>
        </w:rPr>
        <w:tab/>
      </w:r>
      <w:r w:rsidRPr="003161C7">
        <w:rPr>
          <w:rFonts w:ascii="Calibri" w:hAnsi="Calibri" w:cs="Calibri"/>
          <w:sz w:val="32"/>
        </w:rPr>
        <w:tab/>
      </w:r>
      <w:r w:rsidRPr="003161C7">
        <w:rPr>
          <w:rFonts w:ascii="Calibri" w:hAnsi="Calibri" w:cs="Calibri"/>
          <w:sz w:val="32"/>
        </w:rPr>
        <w:tab/>
      </w:r>
      <w:r w:rsidR="003161C7" w:rsidRPr="003161C7">
        <w:rPr>
          <w:rFonts w:ascii="Calibri" w:hAnsi="Calibri" w:cs="Calibri"/>
          <w:sz w:val="32"/>
        </w:rPr>
        <w:tab/>
      </w:r>
      <w:r w:rsidR="003161C7">
        <w:rPr>
          <w:rFonts w:ascii="Calibri" w:hAnsi="Calibri" w:cs="Calibri"/>
          <w:sz w:val="32"/>
        </w:rPr>
        <w:t>(</w:t>
      </w:r>
      <w:r w:rsidRPr="003161C7">
        <w:rPr>
          <w:rFonts w:ascii="Calibri" w:hAnsi="Calibri" w:cs="Calibri"/>
          <w:sz w:val="32"/>
        </w:rPr>
        <w:t>A17CS0046</w:t>
      </w:r>
      <w:r w:rsidR="003161C7">
        <w:rPr>
          <w:rFonts w:ascii="Calibri" w:hAnsi="Calibri" w:cs="Calibri"/>
          <w:sz w:val="32"/>
        </w:rPr>
        <w:t>)</w:t>
      </w:r>
    </w:p>
    <w:p w:rsidR="00534F5E" w:rsidRPr="003161C7" w:rsidRDefault="00534F5E" w:rsidP="00534F5E">
      <w:pPr>
        <w:pStyle w:val="ListParagraph"/>
        <w:numPr>
          <w:ilvl w:val="0"/>
          <w:numId w:val="1"/>
        </w:numPr>
        <w:rPr>
          <w:rFonts w:ascii="Calibri" w:hAnsi="Calibri" w:cs="Calibri"/>
          <w:sz w:val="32"/>
        </w:rPr>
      </w:pPr>
      <w:r w:rsidRPr="003161C7">
        <w:rPr>
          <w:rFonts w:ascii="Calibri" w:hAnsi="Calibri" w:cs="Calibri"/>
          <w:sz w:val="32"/>
        </w:rPr>
        <w:t>TUNKU SHARIFAH AINUN NABILA BT TUNKU SYED AZHAR</w:t>
      </w:r>
      <w:r w:rsidRPr="003161C7">
        <w:rPr>
          <w:rFonts w:ascii="Calibri" w:hAnsi="Calibri" w:cs="Calibri"/>
          <w:sz w:val="32"/>
        </w:rPr>
        <w:tab/>
      </w:r>
      <w:r w:rsidR="003161C7" w:rsidRPr="003161C7">
        <w:rPr>
          <w:rFonts w:ascii="Calibri" w:hAnsi="Calibri" w:cs="Calibri"/>
          <w:sz w:val="32"/>
        </w:rPr>
        <w:tab/>
      </w:r>
      <w:r w:rsidR="003161C7">
        <w:rPr>
          <w:rFonts w:ascii="Calibri" w:hAnsi="Calibri" w:cs="Calibri"/>
          <w:sz w:val="32"/>
        </w:rPr>
        <w:t>(</w:t>
      </w:r>
      <w:r w:rsidRPr="003161C7">
        <w:rPr>
          <w:rFonts w:ascii="Calibri" w:hAnsi="Calibri" w:cs="Calibri"/>
          <w:sz w:val="32"/>
        </w:rPr>
        <w:t>A17CS0300</w:t>
      </w:r>
      <w:r w:rsidR="003161C7">
        <w:rPr>
          <w:rFonts w:ascii="Calibri" w:hAnsi="Calibri" w:cs="Calibri"/>
          <w:sz w:val="32"/>
        </w:rPr>
        <w:t>)</w:t>
      </w:r>
    </w:p>
    <w:p w:rsidR="00534F5E" w:rsidRPr="003161C7" w:rsidRDefault="00534F5E" w:rsidP="00534F5E">
      <w:pPr>
        <w:tabs>
          <w:tab w:val="left" w:pos="0"/>
        </w:tabs>
        <w:rPr>
          <w:rFonts w:ascii="Calibri" w:hAnsi="Calibri" w:cs="Calibri"/>
          <w:sz w:val="32"/>
        </w:rPr>
      </w:pPr>
    </w:p>
    <w:p w:rsidR="00534F5E" w:rsidRDefault="00534F5E" w:rsidP="00534F5E">
      <w:pPr>
        <w:tabs>
          <w:tab w:val="left" w:pos="0"/>
        </w:tabs>
        <w:rPr>
          <w:rFonts w:ascii="Calibri" w:hAnsi="Calibri" w:cs="Calibri"/>
        </w:rPr>
      </w:pPr>
      <w:r>
        <w:rPr>
          <w:rFonts w:ascii="Calibri" w:hAnsi="Calibri" w:cs="Calibri"/>
        </w:rPr>
        <w:br w:type="page"/>
      </w:r>
    </w:p>
    <w:p w:rsidR="00C07E7E" w:rsidRPr="00F00C8C" w:rsidRDefault="00F00C8C" w:rsidP="00B5322B">
      <w:pPr>
        <w:rPr>
          <w:rFonts w:ascii="Calibri" w:hAnsi="Calibri" w:cs="Calibri"/>
          <w:sz w:val="28"/>
        </w:rPr>
      </w:pPr>
      <w:r w:rsidRPr="00F00C8C">
        <w:rPr>
          <w:rFonts w:ascii="Calibri" w:hAnsi="Calibri" w:cs="Calibri"/>
          <w:b/>
          <w:sz w:val="28"/>
          <w:u w:val="single"/>
        </w:rPr>
        <w:lastRenderedPageBreak/>
        <w:t>INTRODUCTION</w:t>
      </w:r>
      <w:r w:rsidR="00C2599E" w:rsidRPr="00F00C8C">
        <w:rPr>
          <w:rFonts w:ascii="Calibri" w:hAnsi="Calibri" w:cs="Calibri"/>
          <w:sz w:val="28"/>
        </w:rPr>
        <w:t xml:space="preserve"> </w:t>
      </w:r>
    </w:p>
    <w:p w:rsidR="00B5322B" w:rsidRPr="00B5322B" w:rsidRDefault="00B5322B" w:rsidP="00B5322B">
      <w:pPr>
        <w:rPr>
          <w:rFonts w:ascii="Calibri" w:hAnsi="Calibri" w:cs="Calibri"/>
        </w:rPr>
      </w:pPr>
      <w:r>
        <w:rPr>
          <w:rFonts w:ascii="Calibri" w:hAnsi="Calibri" w:cs="Calibri"/>
        </w:rPr>
        <w:tab/>
      </w:r>
      <w:r w:rsidR="00924C26">
        <w:rPr>
          <w:rFonts w:ascii="Calibri" w:hAnsi="Calibri" w:cs="Calibri"/>
        </w:rPr>
        <w:t>Nowadays, m</w:t>
      </w:r>
      <w:r>
        <w:rPr>
          <w:rFonts w:ascii="Calibri" w:hAnsi="Calibri" w:cs="Calibri"/>
        </w:rPr>
        <w:t xml:space="preserve">oney </w:t>
      </w:r>
      <w:r w:rsidR="00924C26">
        <w:rPr>
          <w:rFonts w:ascii="Calibri" w:hAnsi="Calibri" w:cs="Calibri"/>
        </w:rPr>
        <w:t xml:space="preserve">has become an essential for every person in the world, </w:t>
      </w:r>
      <w:r>
        <w:rPr>
          <w:rFonts w:ascii="Calibri" w:hAnsi="Calibri" w:cs="Calibri"/>
        </w:rPr>
        <w:t xml:space="preserve">especially for university </w:t>
      </w:r>
      <w:r w:rsidRPr="00B5322B">
        <w:rPr>
          <w:rFonts w:ascii="Calibri" w:hAnsi="Calibri" w:cs="Calibri"/>
        </w:rPr>
        <w:t>student</w:t>
      </w:r>
      <w:r>
        <w:rPr>
          <w:rFonts w:ascii="Calibri" w:hAnsi="Calibri" w:cs="Calibri"/>
        </w:rPr>
        <w:t>s</w:t>
      </w:r>
      <w:r w:rsidR="00924C26">
        <w:rPr>
          <w:rFonts w:ascii="Calibri" w:hAnsi="Calibri" w:cs="Calibri"/>
        </w:rPr>
        <w:t>. This is</w:t>
      </w:r>
      <w:r w:rsidRPr="00B5322B">
        <w:rPr>
          <w:rFonts w:ascii="Calibri" w:hAnsi="Calibri" w:cs="Calibri"/>
        </w:rPr>
        <w:t xml:space="preserve"> becaus</w:t>
      </w:r>
      <w:r w:rsidR="00924C26">
        <w:rPr>
          <w:rFonts w:ascii="Calibri" w:hAnsi="Calibri" w:cs="Calibri"/>
        </w:rPr>
        <w:t xml:space="preserve">e financial </w:t>
      </w:r>
      <w:r w:rsidRPr="00B5322B">
        <w:rPr>
          <w:rFonts w:ascii="Calibri" w:hAnsi="Calibri" w:cs="Calibri"/>
        </w:rPr>
        <w:t xml:space="preserve">is </w:t>
      </w:r>
      <w:r w:rsidR="00924C26">
        <w:rPr>
          <w:rFonts w:ascii="Calibri" w:hAnsi="Calibri" w:cs="Calibri"/>
        </w:rPr>
        <w:t xml:space="preserve">considered as </w:t>
      </w:r>
      <w:r w:rsidRPr="00B5322B">
        <w:rPr>
          <w:rFonts w:ascii="Calibri" w:hAnsi="Calibri" w:cs="Calibri"/>
        </w:rPr>
        <w:t>the main resource for students to finance university life</w:t>
      </w:r>
      <w:r>
        <w:rPr>
          <w:rFonts w:ascii="Calibri" w:hAnsi="Calibri" w:cs="Calibri"/>
        </w:rPr>
        <w:t>.</w:t>
      </w:r>
      <w:r w:rsidR="00924C26">
        <w:rPr>
          <w:rFonts w:ascii="Calibri" w:hAnsi="Calibri" w:cs="Calibri"/>
        </w:rPr>
        <w:t xml:space="preserve"> Financial problems can be said into many aspects, either you are facing or not, it’s beyond our imagination. In conjunction of that, we chose to investigate more about this matter in our project.</w:t>
      </w:r>
    </w:p>
    <w:p w:rsidR="00053914" w:rsidRPr="00053914" w:rsidRDefault="00B5322B" w:rsidP="007F2C7A">
      <w:pPr>
        <w:jc w:val="both"/>
        <w:rPr>
          <w:rFonts w:ascii="Calibri" w:hAnsi="Calibri" w:cs="Calibri"/>
        </w:rPr>
      </w:pPr>
      <w:r>
        <w:rPr>
          <w:rFonts w:ascii="Calibri" w:hAnsi="Calibri" w:cs="Calibri"/>
        </w:rPr>
        <w:tab/>
      </w:r>
      <w:r w:rsidR="00053914" w:rsidRPr="00053914">
        <w:rPr>
          <w:rFonts w:ascii="Calibri" w:hAnsi="Calibri" w:cs="Calibri"/>
        </w:rPr>
        <w:t>In this project, we are trying to figure out the number of students in UTM who are having financial problems. The reason why we are interested in this project is because we wanted to know the percentage of students that are having financial problems.</w:t>
      </w:r>
    </w:p>
    <w:p w:rsidR="00053914" w:rsidRPr="00053914" w:rsidRDefault="00B5322B" w:rsidP="007F2C7A">
      <w:pPr>
        <w:jc w:val="both"/>
        <w:rPr>
          <w:rFonts w:ascii="Calibri" w:hAnsi="Calibri" w:cs="Calibri"/>
        </w:rPr>
      </w:pPr>
      <w:r>
        <w:rPr>
          <w:rFonts w:ascii="Calibri" w:hAnsi="Calibri" w:cs="Calibri"/>
        </w:rPr>
        <w:tab/>
      </w:r>
      <w:r w:rsidR="00053914" w:rsidRPr="00053914">
        <w:rPr>
          <w:rFonts w:ascii="Calibri" w:hAnsi="Calibri" w:cs="Calibri"/>
        </w:rPr>
        <w:t>From the data that we have obtained, we hope that we can see this an opportunity to know the number of students having problem in financial and also to get the opinions on how to improve financial problem in our country.</w:t>
      </w:r>
    </w:p>
    <w:p w:rsidR="00C2599E" w:rsidRPr="00F00C8C" w:rsidRDefault="00C2599E" w:rsidP="00C2599E">
      <w:pPr>
        <w:rPr>
          <w:rFonts w:ascii="Calibri" w:hAnsi="Calibri" w:cs="Calibri"/>
          <w:b/>
          <w:u w:val="single"/>
        </w:rPr>
      </w:pPr>
    </w:p>
    <w:p w:rsidR="00C2599E" w:rsidRPr="00F00C8C" w:rsidRDefault="00F00C8C" w:rsidP="00C2599E">
      <w:pPr>
        <w:rPr>
          <w:rFonts w:ascii="Calibri" w:hAnsi="Calibri" w:cs="Calibri"/>
          <w:b/>
          <w:sz w:val="28"/>
          <w:u w:val="single"/>
        </w:rPr>
      </w:pPr>
      <w:r w:rsidRPr="00F00C8C">
        <w:rPr>
          <w:rFonts w:ascii="Calibri" w:hAnsi="Calibri" w:cs="Calibri"/>
          <w:b/>
          <w:sz w:val="28"/>
          <w:u w:val="single"/>
        </w:rPr>
        <w:t>DATA COLLECTION</w:t>
      </w:r>
    </w:p>
    <w:p w:rsidR="00C2599E" w:rsidRDefault="00DA1B33" w:rsidP="00C2599E">
      <w:pPr>
        <w:rPr>
          <w:rFonts w:ascii="Calibri" w:hAnsi="Calibri" w:cs="Calibri"/>
        </w:rPr>
      </w:pPr>
      <w:r>
        <w:rPr>
          <w:rFonts w:ascii="Calibri" w:hAnsi="Calibri" w:cs="Calibri"/>
        </w:rPr>
        <w:t xml:space="preserve">Through questions from our survey, the type of data and scale of measurement are stated as below: </w:t>
      </w:r>
    </w:p>
    <w:tbl>
      <w:tblPr>
        <w:tblStyle w:val="TableGrid"/>
        <w:tblW w:w="0" w:type="auto"/>
        <w:tblLook w:val="04A0" w:firstRow="1" w:lastRow="0" w:firstColumn="1" w:lastColumn="0" w:noHBand="0" w:noVBand="1"/>
      </w:tblPr>
      <w:tblGrid>
        <w:gridCol w:w="675"/>
        <w:gridCol w:w="3945"/>
        <w:gridCol w:w="2311"/>
        <w:gridCol w:w="2311"/>
      </w:tblGrid>
      <w:tr w:rsidR="00DA1B33" w:rsidTr="00DA1B33">
        <w:tc>
          <w:tcPr>
            <w:tcW w:w="675" w:type="dxa"/>
          </w:tcPr>
          <w:p w:rsidR="00DA1B33" w:rsidRDefault="00053914" w:rsidP="00C2599E">
            <w:pPr>
              <w:rPr>
                <w:rFonts w:ascii="Calibri" w:hAnsi="Calibri" w:cs="Calibri"/>
              </w:rPr>
            </w:pPr>
            <w:r>
              <w:rPr>
                <w:rFonts w:ascii="Calibri" w:hAnsi="Calibri" w:cs="Calibri"/>
              </w:rPr>
              <w:t>No</w:t>
            </w:r>
          </w:p>
        </w:tc>
        <w:tc>
          <w:tcPr>
            <w:tcW w:w="3945" w:type="dxa"/>
          </w:tcPr>
          <w:p w:rsidR="00DA1B33" w:rsidRDefault="00DA1B33" w:rsidP="00C2599E">
            <w:pPr>
              <w:rPr>
                <w:rFonts w:ascii="Calibri" w:hAnsi="Calibri" w:cs="Calibri"/>
              </w:rPr>
            </w:pPr>
            <w:r>
              <w:rPr>
                <w:rFonts w:ascii="Calibri" w:hAnsi="Calibri" w:cs="Calibri"/>
              </w:rPr>
              <w:t>Variable</w:t>
            </w:r>
          </w:p>
        </w:tc>
        <w:tc>
          <w:tcPr>
            <w:tcW w:w="2311" w:type="dxa"/>
          </w:tcPr>
          <w:p w:rsidR="00DA1B33" w:rsidRDefault="00DA1B33" w:rsidP="00C2599E">
            <w:pPr>
              <w:rPr>
                <w:rFonts w:ascii="Calibri" w:hAnsi="Calibri" w:cs="Calibri"/>
              </w:rPr>
            </w:pPr>
            <w:r>
              <w:rPr>
                <w:rFonts w:ascii="Calibri" w:hAnsi="Calibri" w:cs="Calibri"/>
              </w:rPr>
              <w:t>Type of data</w:t>
            </w:r>
          </w:p>
        </w:tc>
        <w:tc>
          <w:tcPr>
            <w:tcW w:w="2311" w:type="dxa"/>
          </w:tcPr>
          <w:p w:rsidR="00DA1B33" w:rsidRDefault="00DA1B33" w:rsidP="00C2599E">
            <w:pPr>
              <w:rPr>
                <w:rFonts w:ascii="Calibri" w:hAnsi="Calibri" w:cs="Calibri"/>
              </w:rPr>
            </w:pPr>
            <w:r>
              <w:rPr>
                <w:rFonts w:ascii="Calibri" w:hAnsi="Calibri" w:cs="Calibri"/>
              </w:rPr>
              <w:t xml:space="preserve">Level of measurement </w:t>
            </w:r>
          </w:p>
        </w:tc>
      </w:tr>
      <w:tr w:rsidR="00DA1B33" w:rsidTr="00DA1B33">
        <w:tc>
          <w:tcPr>
            <w:tcW w:w="675" w:type="dxa"/>
          </w:tcPr>
          <w:p w:rsidR="00DA1B33" w:rsidRPr="00053914" w:rsidRDefault="00DA1B33" w:rsidP="00053914">
            <w:pPr>
              <w:pStyle w:val="ListParagraph"/>
              <w:numPr>
                <w:ilvl w:val="0"/>
                <w:numId w:val="2"/>
              </w:numPr>
              <w:rPr>
                <w:rFonts w:ascii="Calibri" w:hAnsi="Calibri" w:cs="Calibri"/>
              </w:rPr>
            </w:pPr>
          </w:p>
        </w:tc>
        <w:tc>
          <w:tcPr>
            <w:tcW w:w="3945" w:type="dxa"/>
          </w:tcPr>
          <w:p w:rsidR="00DA1B33" w:rsidRDefault="000C28FE" w:rsidP="00C2599E">
            <w:pPr>
              <w:rPr>
                <w:rFonts w:ascii="Calibri" w:hAnsi="Calibri" w:cs="Calibri"/>
              </w:rPr>
            </w:pPr>
            <w:r>
              <w:rPr>
                <w:rFonts w:ascii="Calibri" w:hAnsi="Calibri" w:cs="Calibri"/>
              </w:rPr>
              <w:t>Gender</w:t>
            </w:r>
          </w:p>
        </w:tc>
        <w:tc>
          <w:tcPr>
            <w:tcW w:w="2311" w:type="dxa"/>
          </w:tcPr>
          <w:p w:rsidR="00DA1B33" w:rsidRDefault="002D0C26" w:rsidP="00C2599E">
            <w:pPr>
              <w:rPr>
                <w:rFonts w:ascii="Calibri" w:hAnsi="Calibri" w:cs="Calibri"/>
              </w:rPr>
            </w:pPr>
            <w:r>
              <w:rPr>
                <w:rFonts w:ascii="Calibri" w:hAnsi="Calibri" w:cs="Calibri"/>
              </w:rPr>
              <w:t>Nominal</w:t>
            </w:r>
          </w:p>
        </w:tc>
        <w:tc>
          <w:tcPr>
            <w:tcW w:w="2311" w:type="dxa"/>
          </w:tcPr>
          <w:p w:rsidR="00DA1B33" w:rsidRDefault="005D2E38" w:rsidP="00C2599E">
            <w:pPr>
              <w:rPr>
                <w:rFonts w:ascii="Calibri" w:hAnsi="Calibri" w:cs="Calibri"/>
              </w:rPr>
            </w:pPr>
            <w:r>
              <w:rPr>
                <w:rFonts w:ascii="Calibri" w:hAnsi="Calibri" w:cs="Calibri"/>
              </w:rPr>
              <w:t>Qualitative</w:t>
            </w:r>
          </w:p>
        </w:tc>
      </w:tr>
      <w:tr w:rsidR="00DA1B33" w:rsidTr="00DA1B33">
        <w:tc>
          <w:tcPr>
            <w:tcW w:w="675" w:type="dxa"/>
          </w:tcPr>
          <w:p w:rsidR="00DA1B33" w:rsidRPr="00053914" w:rsidRDefault="00DA1B33" w:rsidP="00053914">
            <w:pPr>
              <w:pStyle w:val="ListParagraph"/>
              <w:numPr>
                <w:ilvl w:val="0"/>
                <w:numId w:val="2"/>
              </w:numPr>
              <w:rPr>
                <w:rFonts w:ascii="Calibri" w:hAnsi="Calibri" w:cs="Calibri"/>
              </w:rPr>
            </w:pPr>
          </w:p>
        </w:tc>
        <w:tc>
          <w:tcPr>
            <w:tcW w:w="3945" w:type="dxa"/>
          </w:tcPr>
          <w:p w:rsidR="00DA1B33" w:rsidRDefault="000C28FE" w:rsidP="00C2599E">
            <w:pPr>
              <w:rPr>
                <w:rFonts w:ascii="Calibri" w:hAnsi="Calibri" w:cs="Calibri"/>
              </w:rPr>
            </w:pPr>
            <w:r>
              <w:rPr>
                <w:rFonts w:ascii="Calibri" w:hAnsi="Calibri" w:cs="Calibri"/>
              </w:rPr>
              <w:t>Year</w:t>
            </w:r>
          </w:p>
        </w:tc>
        <w:tc>
          <w:tcPr>
            <w:tcW w:w="2311" w:type="dxa"/>
          </w:tcPr>
          <w:p w:rsidR="00DA1B33" w:rsidRDefault="002D0C26" w:rsidP="00C2599E">
            <w:pPr>
              <w:rPr>
                <w:rFonts w:ascii="Calibri" w:hAnsi="Calibri" w:cs="Calibri"/>
              </w:rPr>
            </w:pPr>
            <w:r>
              <w:rPr>
                <w:rFonts w:ascii="Calibri" w:hAnsi="Calibri" w:cs="Calibri"/>
              </w:rPr>
              <w:t>Nominal</w:t>
            </w:r>
          </w:p>
        </w:tc>
        <w:tc>
          <w:tcPr>
            <w:tcW w:w="2311" w:type="dxa"/>
          </w:tcPr>
          <w:p w:rsidR="00DA1B33" w:rsidRDefault="005D2E38" w:rsidP="00C2599E">
            <w:pPr>
              <w:rPr>
                <w:rFonts w:ascii="Calibri" w:hAnsi="Calibri" w:cs="Calibri"/>
              </w:rPr>
            </w:pPr>
            <w:r>
              <w:rPr>
                <w:rFonts w:ascii="Calibri" w:hAnsi="Calibri" w:cs="Calibri"/>
              </w:rPr>
              <w:t>Qualitative</w:t>
            </w:r>
          </w:p>
        </w:tc>
      </w:tr>
      <w:tr w:rsidR="00DA1B33" w:rsidTr="00DA1B33">
        <w:tc>
          <w:tcPr>
            <w:tcW w:w="675" w:type="dxa"/>
          </w:tcPr>
          <w:p w:rsidR="00DA1B33" w:rsidRPr="00053914" w:rsidRDefault="00DA1B33" w:rsidP="00053914">
            <w:pPr>
              <w:pStyle w:val="ListParagraph"/>
              <w:numPr>
                <w:ilvl w:val="0"/>
                <w:numId w:val="2"/>
              </w:numPr>
              <w:rPr>
                <w:rFonts w:ascii="Calibri" w:hAnsi="Calibri" w:cs="Calibri"/>
              </w:rPr>
            </w:pPr>
          </w:p>
        </w:tc>
        <w:tc>
          <w:tcPr>
            <w:tcW w:w="3945" w:type="dxa"/>
          </w:tcPr>
          <w:p w:rsidR="00DA1B33" w:rsidRDefault="000C28FE" w:rsidP="00C2599E">
            <w:pPr>
              <w:rPr>
                <w:rFonts w:ascii="Calibri" w:hAnsi="Calibri" w:cs="Calibri"/>
              </w:rPr>
            </w:pPr>
            <w:r>
              <w:rPr>
                <w:rFonts w:ascii="Calibri" w:hAnsi="Calibri" w:cs="Calibri"/>
              </w:rPr>
              <w:t>Faculty</w:t>
            </w:r>
          </w:p>
        </w:tc>
        <w:tc>
          <w:tcPr>
            <w:tcW w:w="2311" w:type="dxa"/>
          </w:tcPr>
          <w:p w:rsidR="00DA1B33" w:rsidRPr="002D0C26" w:rsidRDefault="002D0C26" w:rsidP="00C2599E">
            <w:pPr>
              <w:rPr>
                <w:rFonts w:ascii="Calibri" w:hAnsi="Calibri" w:cs="Calibri"/>
                <w:b/>
              </w:rPr>
            </w:pPr>
            <w:r>
              <w:rPr>
                <w:rFonts w:ascii="Calibri" w:hAnsi="Calibri" w:cs="Calibri"/>
              </w:rPr>
              <w:t>Nominal</w:t>
            </w:r>
          </w:p>
        </w:tc>
        <w:tc>
          <w:tcPr>
            <w:tcW w:w="2311" w:type="dxa"/>
          </w:tcPr>
          <w:p w:rsidR="00DA1B33" w:rsidRDefault="005D2E38" w:rsidP="00C2599E">
            <w:pPr>
              <w:rPr>
                <w:rFonts w:ascii="Calibri" w:hAnsi="Calibri" w:cs="Calibri"/>
              </w:rPr>
            </w:pPr>
            <w:r>
              <w:rPr>
                <w:rFonts w:ascii="Calibri" w:hAnsi="Calibri" w:cs="Calibri"/>
              </w:rPr>
              <w:t>Qualitative</w:t>
            </w:r>
          </w:p>
        </w:tc>
      </w:tr>
      <w:tr w:rsidR="00DA1B33" w:rsidTr="00DA1B33">
        <w:tc>
          <w:tcPr>
            <w:tcW w:w="675" w:type="dxa"/>
          </w:tcPr>
          <w:p w:rsidR="00DA1B33" w:rsidRPr="00053914" w:rsidRDefault="00DA1B33" w:rsidP="00053914">
            <w:pPr>
              <w:pStyle w:val="ListParagraph"/>
              <w:numPr>
                <w:ilvl w:val="0"/>
                <w:numId w:val="2"/>
              </w:numPr>
              <w:rPr>
                <w:rFonts w:ascii="Calibri" w:hAnsi="Calibri" w:cs="Calibri"/>
              </w:rPr>
            </w:pPr>
          </w:p>
        </w:tc>
        <w:tc>
          <w:tcPr>
            <w:tcW w:w="3945" w:type="dxa"/>
          </w:tcPr>
          <w:p w:rsidR="00DA1B33" w:rsidRDefault="000C28FE" w:rsidP="00C2599E">
            <w:pPr>
              <w:rPr>
                <w:rFonts w:ascii="Calibri" w:hAnsi="Calibri" w:cs="Calibri"/>
              </w:rPr>
            </w:pPr>
            <w:r>
              <w:rPr>
                <w:rFonts w:ascii="Calibri" w:hAnsi="Calibri" w:cs="Calibri"/>
              </w:rPr>
              <w:t>Course</w:t>
            </w:r>
          </w:p>
        </w:tc>
        <w:tc>
          <w:tcPr>
            <w:tcW w:w="2311" w:type="dxa"/>
          </w:tcPr>
          <w:p w:rsidR="00DA1B33" w:rsidRDefault="002D0C26" w:rsidP="00C2599E">
            <w:pPr>
              <w:rPr>
                <w:rFonts w:ascii="Calibri" w:hAnsi="Calibri" w:cs="Calibri"/>
              </w:rPr>
            </w:pPr>
            <w:r>
              <w:rPr>
                <w:rFonts w:ascii="Calibri" w:hAnsi="Calibri" w:cs="Calibri"/>
              </w:rPr>
              <w:t>Nominal</w:t>
            </w:r>
          </w:p>
        </w:tc>
        <w:tc>
          <w:tcPr>
            <w:tcW w:w="2311" w:type="dxa"/>
          </w:tcPr>
          <w:p w:rsidR="00DA1B33" w:rsidRDefault="005D2E38" w:rsidP="00C2599E">
            <w:pPr>
              <w:rPr>
                <w:rFonts w:ascii="Calibri" w:hAnsi="Calibri" w:cs="Calibri"/>
              </w:rPr>
            </w:pPr>
            <w:r>
              <w:rPr>
                <w:rFonts w:ascii="Calibri" w:hAnsi="Calibri" w:cs="Calibri"/>
              </w:rPr>
              <w:t>Qualitative</w:t>
            </w:r>
          </w:p>
        </w:tc>
      </w:tr>
      <w:tr w:rsidR="00DA1B33" w:rsidTr="00DA1B33">
        <w:tc>
          <w:tcPr>
            <w:tcW w:w="675" w:type="dxa"/>
          </w:tcPr>
          <w:p w:rsidR="00DA1B33" w:rsidRPr="00053914" w:rsidRDefault="00DA1B33" w:rsidP="00053914">
            <w:pPr>
              <w:pStyle w:val="ListParagraph"/>
              <w:numPr>
                <w:ilvl w:val="0"/>
                <w:numId w:val="2"/>
              </w:numPr>
              <w:rPr>
                <w:rFonts w:ascii="Calibri" w:hAnsi="Calibri" w:cs="Calibri"/>
              </w:rPr>
            </w:pPr>
          </w:p>
        </w:tc>
        <w:tc>
          <w:tcPr>
            <w:tcW w:w="3945" w:type="dxa"/>
          </w:tcPr>
          <w:p w:rsidR="00DA1B33" w:rsidRDefault="000C28FE" w:rsidP="00C2599E">
            <w:pPr>
              <w:rPr>
                <w:rFonts w:ascii="Calibri" w:hAnsi="Calibri" w:cs="Calibri"/>
              </w:rPr>
            </w:pPr>
            <w:r>
              <w:rPr>
                <w:rFonts w:ascii="Calibri" w:hAnsi="Calibri" w:cs="Calibri"/>
              </w:rPr>
              <w:t xml:space="preserve">The number of siblings </w:t>
            </w:r>
          </w:p>
        </w:tc>
        <w:tc>
          <w:tcPr>
            <w:tcW w:w="2311" w:type="dxa"/>
          </w:tcPr>
          <w:p w:rsidR="00DA1B33" w:rsidRDefault="002D0C26" w:rsidP="00C2599E">
            <w:pPr>
              <w:rPr>
                <w:rFonts w:ascii="Calibri" w:hAnsi="Calibri" w:cs="Calibri"/>
              </w:rPr>
            </w:pPr>
            <w:r>
              <w:rPr>
                <w:rFonts w:ascii="Calibri" w:hAnsi="Calibri" w:cs="Calibri"/>
              </w:rPr>
              <w:t>Discrete</w:t>
            </w:r>
          </w:p>
        </w:tc>
        <w:tc>
          <w:tcPr>
            <w:tcW w:w="2311" w:type="dxa"/>
          </w:tcPr>
          <w:p w:rsidR="00053914" w:rsidRDefault="00053914" w:rsidP="00C2599E">
            <w:pPr>
              <w:rPr>
                <w:rFonts w:ascii="Calibri" w:hAnsi="Calibri" w:cs="Calibri"/>
              </w:rPr>
            </w:pPr>
            <w:r>
              <w:rPr>
                <w:rFonts w:ascii="Calibri" w:hAnsi="Calibri" w:cs="Calibri"/>
              </w:rPr>
              <w:t>Quantitative</w:t>
            </w:r>
          </w:p>
        </w:tc>
      </w:tr>
      <w:tr w:rsidR="00DA1B33" w:rsidTr="00DA1B33">
        <w:tc>
          <w:tcPr>
            <w:tcW w:w="675" w:type="dxa"/>
          </w:tcPr>
          <w:p w:rsidR="00DA1B33" w:rsidRPr="00053914" w:rsidRDefault="00DA1B33" w:rsidP="00053914">
            <w:pPr>
              <w:pStyle w:val="ListParagraph"/>
              <w:numPr>
                <w:ilvl w:val="0"/>
                <w:numId w:val="2"/>
              </w:numPr>
              <w:rPr>
                <w:rFonts w:ascii="Calibri" w:hAnsi="Calibri" w:cs="Calibri"/>
              </w:rPr>
            </w:pPr>
          </w:p>
        </w:tc>
        <w:tc>
          <w:tcPr>
            <w:tcW w:w="3945" w:type="dxa"/>
          </w:tcPr>
          <w:p w:rsidR="00DA1B33" w:rsidRDefault="000C28FE" w:rsidP="00C2599E">
            <w:pPr>
              <w:rPr>
                <w:rFonts w:ascii="Calibri" w:hAnsi="Calibri" w:cs="Calibri"/>
              </w:rPr>
            </w:pPr>
            <w:r>
              <w:rPr>
                <w:rFonts w:ascii="Calibri" w:hAnsi="Calibri" w:cs="Calibri"/>
              </w:rPr>
              <w:t xml:space="preserve">Average of parents’ monthly income </w:t>
            </w:r>
          </w:p>
        </w:tc>
        <w:tc>
          <w:tcPr>
            <w:tcW w:w="2311" w:type="dxa"/>
          </w:tcPr>
          <w:p w:rsidR="00DA1B33" w:rsidRDefault="00053914" w:rsidP="00C2599E">
            <w:pPr>
              <w:rPr>
                <w:rFonts w:ascii="Calibri" w:hAnsi="Calibri" w:cs="Calibri"/>
              </w:rPr>
            </w:pPr>
            <w:r>
              <w:rPr>
                <w:rFonts w:ascii="Calibri" w:hAnsi="Calibri" w:cs="Calibri"/>
              </w:rPr>
              <w:t>Ratio</w:t>
            </w:r>
          </w:p>
        </w:tc>
        <w:tc>
          <w:tcPr>
            <w:tcW w:w="2311" w:type="dxa"/>
          </w:tcPr>
          <w:p w:rsidR="00DA1B33" w:rsidRDefault="00053914" w:rsidP="00C2599E">
            <w:pPr>
              <w:rPr>
                <w:rFonts w:ascii="Calibri" w:hAnsi="Calibri" w:cs="Calibri"/>
              </w:rPr>
            </w:pPr>
            <w:r>
              <w:rPr>
                <w:rFonts w:ascii="Calibri" w:hAnsi="Calibri" w:cs="Calibri"/>
              </w:rPr>
              <w:t>Continuous</w:t>
            </w:r>
          </w:p>
        </w:tc>
      </w:tr>
      <w:tr w:rsidR="00DA1B33" w:rsidTr="00DA1B33">
        <w:tc>
          <w:tcPr>
            <w:tcW w:w="675" w:type="dxa"/>
          </w:tcPr>
          <w:p w:rsidR="00DA1B33" w:rsidRPr="00053914" w:rsidRDefault="00DA1B33" w:rsidP="00053914">
            <w:pPr>
              <w:pStyle w:val="ListParagraph"/>
              <w:numPr>
                <w:ilvl w:val="0"/>
                <w:numId w:val="2"/>
              </w:numPr>
              <w:rPr>
                <w:rFonts w:ascii="Calibri" w:hAnsi="Calibri" w:cs="Calibri"/>
              </w:rPr>
            </w:pPr>
          </w:p>
        </w:tc>
        <w:tc>
          <w:tcPr>
            <w:tcW w:w="3945" w:type="dxa"/>
          </w:tcPr>
          <w:p w:rsidR="000C28FE" w:rsidRDefault="000C28FE" w:rsidP="00C2599E">
            <w:pPr>
              <w:rPr>
                <w:rFonts w:ascii="Calibri" w:hAnsi="Calibri" w:cs="Calibri"/>
              </w:rPr>
            </w:pPr>
            <w:r>
              <w:rPr>
                <w:rFonts w:ascii="Calibri" w:hAnsi="Calibri" w:cs="Calibri"/>
              </w:rPr>
              <w:t>Financial source</w:t>
            </w:r>
          </w:p>
        </w:tc>
        <w:tc>
          <w:tcPr>
            <w:tcW w:w="2311" w:type="dxa"/>
          </w:tcPr>
          <w:p w:rsidR="00DA1B33" w:rsidRDefault="002D0C26" w:rsidP="00C2599E">
            <w:pPr>
              <w:rPr>
                <w:rFonts w:ascii="Calibri" w:hAnsi="Calibri" w:cs="Calibri"/>
              </w:rPr>
            </w:pPr>
            <w:r>
              <w:rPr>
                <w:rFonts w:ascii="Calibri" w:hAnsi="Calibri" w:cs="Calibri"/>
              </w:rPr>
              <w:t>Discrete</w:t>
            </w:r>
          </w:p>
        </w:tc>
        <w:tc>
          <w:tcPr>
            <w:tcW w:w="2311" w:type="dxa"/>
          </w:tcPr>
          <w:p w:rsidR="00DA1B33" w:rsidRDefault="00053914" w:rsidP="00C2599E">
            <w:pPr>
              <w:rPr>
                <w:rFonts w:ascii="Calibri" w:hAnsi="Calibri" w:cs="Calibri"/>
              </w:rPr>
            </w:pPr>
            <w:r>
              <w:rPr>
                <w:rFonts w:ascii="Calibri" w:hAnsi="Calibri" w:cs="Calibri"/>
              </w:rPr>
              <w:t>Quantitative</w:t>
            </w:r>
          </w:p>
        </w:tc>
      </w:tr>
      <w:tr w:rsidR="000C28FE" w:rsidTr="00DA1B33">
        <w:tc>
          <w:tcPr>
            <w:tcW w:w="675" w:type="dxa"/>
          </w:tcPr>
          <w:p w:rsidR="000C28FE" w:rsidRPr="00053914" w:rsidRDefault="000C28FE" w:rsidP="00053914">
            <w:pPr>
              <w:pStyle w:val="ListParagraph"/>
              <w:numPr>
                <w:ilvl w:val="0"/>
                <w:numId w:val="2"/>
              </w:numPr>
              <w:rPr>
                <w:rFonts w:ascii="Calibri" w:hAnsi="Calibri" w:cs="Calibri"/>
              </w:rPr>
            </w:pPr>
          </w:p>
        </w:tc>
        <w:tc>
          <w:tcPr>
            <w:tcW w:w="3945" w:type="dxa"/>
          </w:tcPr>
          <w:p w:rsidR="000C28FE" w:rsidRDefault="000C28FE" w:rsidP="00C2599E">
            <w:pPr>
              <w:rPr>
                <w:rFonts w:ascii="Calibri" w:hAnsi="Calibri" w:cs="Calibri"/>
              </w:rPr>
            </w:pPr>
            <w:r>
              <w:rPr>
                <w:rFonts w:ascii="Calibri" w:hAnsi="Calibri" w:cs="Calibri"/>
              </w:rPr>
              <w:t>The amount of money that spent in a day</w:t>
            </w:r>
          </w:p>
        </w:tc>
        <w:tc>
          <w:tcPr>
            <w:tcW w:w="2311" w:type="dxa"/>
          </w:tcPr>
          <w:p w:rsidR="000C28FE" w:rsidRDefault="002D0C26" w:rsidP="00C2599E">
            <w:pPr>
              <w:rPr>
                <w:rFonts w:ascii="Calibri" w:hAnsi="Calibri" w:cs="Calibri"/>
              </w:rPr>
            </w:pPr>
            <w:r>
              <w:rPr>
                <w:rFonts w:ascii="Calibri" w:hAnsi="Calibri" w:cs="Calibri"/>
              </w:rPr>
              <w:t>Discrete</w:t>
            </w:r>
          </w:p>
        </w:tc>
        <w:tc>
          <w:tcPr>
            <w:tcW w:w="2311" w:type="dxa"/>
          </w:tcPr>
          <w:p w:rsidR="000C28FE" w:rsidRDefault="00053914" w:rsidP="00C2599E">
            <w:pPr>
              <w:rPr>
                <w:rFonts w:ascii="Calibri" w:hAnsi="Calibri" w:cs="Calibri"/>
              </w:rPr>
            </w:pPr>
            <w:r>
              <w:rPr>
                <w:rFonts w:ascii="Calibri" w:hAnsi="Calibri" w:cs="Calibri"/>
              </w:rPr>
              <w:t>Quantitative</w:t>
            </w:r>
          </w:p>
        </w:tc>
      </w:tr>
      <w:tr w:rsidR="000C28FE" w:rsidTr="00DA1B33">
        <w:tc>
          <w:tcPr>
            <w:tcW w:w="675" w:type="dxa"/>
          </w:tcPr>
          <w:p w:rsidR="000C28FE" w:rsidRPr="00053914" w:rsidRDefault="000C28FE" w:rsidP="00053914">
            <w:pPr>
              <w:pStyle w:val="ListParagraph"/>
              <w:numPr>
                <w:ilvl w:val="0"/>
                <w:numId w:val="2"/>
              </w:numPr>
              <w:rPr>
                <w:rFonts w:ascii="Calibri" w:hAnsi="Calibri" w:cs="Calibri"/>
              </w:rPr>
            </w:pPr>
          </w:p>
        </w:tc>
        <w:tc>
          <w:tcPr>
            <w:tcW w:w="3945" w:type="dxa"/>
          </w:tcPr>
          <w:p w:rsidR="000C28FE" w:rsidRDefault="000C28FE" w:rsidP="00C2599E">
            <w:pPr>
              <w:rPr>
                <w:rFonts w:ascii="Calibri" w:hAnsi="Calibri" w:cs="Calibri"/>
              </w:rPr>
            </w:pPr>
            <w:r>
              <w:rPr>
                <w:rFonts w:ascii="Calibri" w:hAnsi="Calibri" w:cs="Calibri"/>
              </w:rPr>
              <w:t>Do you have any hardship (financially) while studying in UTM?</w:t>
            </w:r>
          </w:p>
        </w:tc>
        <w:tc>
          <w:tcPr>
            <w:tcW w:w="2311" w:type="dxa"/>
          </w:tcPr>
          <w:p w:rsidR="000C28FE" w:rsidRDefault="002D0C26" w:rsidP="00C2599E">
            <w:pPr>
              <w:rPr>
                <w:rFonts w:ascii="Calibri" w:hAnsi="Calibri" w:cs="Calibri"/>
              </w:rPr>
            </w:pPr>
            <w:r>
              <w:rPr>
                <w:rFonts w:ascii="Calibri" w:hAnsi="Calibri" w:cs="Calibri"/>
              </w:rPr>
              <w:t>Discrete</w:t>
            </w:r>
          </w:p>
        </w:tc>
        <w:tc>
          <w:tcPr>
            <w:tcW w:w="2311" w:type="dxa"/>
          </w:tcPr>
          <w:p w:rsidR="000C28FE" w:rsidRDefault="00053914" w:rsidP="00C2599E">
            <w:pPr>
              <w:rPr>
                <w:rFonts w:ascii="Calibri" w:hAnsi="Calibri" w:cs="Calibri"/>
              </w:rPr>
            </w:pPr>
            <w:r>
              <w:rPr>
                <w:rFonts w:ascii="Calibri" w:hAnsi="Calibri" w:cs="Calibri"/>
              </w:rPr>
              <w:t>Quantitative</w:t>
            </w:r>
          </w:p>
        </w:tc>
      </w:tr>
      <w:tr w:rsidR="000C28FE" w:rsidTr="00DA1B33">
        <w:tc>
          <w:tcPr>
            <w:tcW w:w="675" w:type="dxa"/>
          </w:tcPr>
          <w:p w:rsidR="000C28FE" w:rsidRPr="00053914" w:rsidRDefault="000C28FE" w:rsidP="00053914">
            <w:pPr>
              <w:pStyle w:val="ListParagraph"/>
              <w:numPr>
                <w:ilvl w:val="0"/>
                <w:numId w:val="2"/>
              </w:numPr>
              <w:rPr>
                <w:rFonts w:ascii="Calibri" w:hAnsi="Calibri" w:cs="Calibri"/>
              </w:rPr>
            </w:pPr>
          </w:p>
        </w:tc>
        <w:tc>
          <w:tcPr>
            <w:tcW w:w="3945" w:type="dxa"/>
          </w:tcPr>
          <w:p w:rsidR="000C28FE" w:rsidRDefault="000C28FE" w:rsidP="00C2599E">
            <w:pPr>
              <w:rPr>
                <w:rFonts w:ascii="Calibri" w:hAnsi="Calibri" w:cs="Calibri"/>
              </w:rPr>
            </w:pPr>
            <w:r>
              <w:rPr>
                <w:rFonts w:ascii="Calibri" w:hAnsi="Calibri" w:cs="Calibri"/>
              </w:rPr>
              <w:t>Have you ever borrow money to make a living?</w:t>
            </w:r>
          </w:p>
        </w:tc>
        <w:tc>
          <w:tcPr>
            <w:tcW w:w="2311" w:type="dxa"/>
          </w:tcPr>
          <w:p w:rsidR="000C28FE" w:rsidRDefault="00053914" w:rsidP="00C2599E">
            <w:pPr>
              <w:rPr>
                <w:rFonts w:ascii="Calibri" w:hAnsi="Calibri" w:cs="Calibri"/>
              </w:rPr>
            </w:pPr>
            <w:r>
              <w:rPr>
                <w:rFonts w:ascii="Calibri" w:hAnsi="Calibri" w:cs="Calibri"/>
              </w:rPr>
              <w:t>Ordinal</w:t>
            </w:r>
          </w:p>
        </w:tc>
        <w:tc>
          <w:tcPr>
            <w:tcW w:w="2311" w:type="dxa"/>
          </w:tcPr>
          <w:p w:rsidR="000C28FE" w:rsidRDefault="00053914" w:rsidP="00C2599E">
            <w:pPr>
              <w:rPr>
                <w:rFonts w:ascii="Calibri" w:hAnsi="Calibri" w:cs="Calibri"/>
              </w:rPr>
            </w:pPr>
            <w:r>
              <w:rPr>
                <w:rFonts w:ascii="Calibri" w:hAnsi="Calibri" w:cs="Calibri"/>
              </w:rPr>
              <w:t>Qualitative</w:t>
            </w:r>
          </w:p>
        </w:tc>
      </w:tr>
      <w:tr w:rsidR="000C28FE" w:rsidTr="00DA1B33">
        <w:tc>
          <w:tcPr>
            <w:tcW w:w="675" w:type="dxa"/>
          </w:tcPr>
          <w:p w:rsidR="000C28FE" w:rsidRPr="00053914" w:rsidRDefault="000C28FE" w:rsidP="00053914">
            <w:pPr>
              <w:pStyle w:val="ListParagraph"/>
              <w:numPr>
                <w:ilvl w:val="0"/>
                <w:numId w:val="2"/>
              </w:numPr>
              <w:rPr>
                <w:rFonts w:ascii="Calibri" w:hAnsi="Calibri" w:cs="Calibri"/>
              </w:rPr>
            </w:pPr>
          </w:p>
        </w:tc>
        <w:tc>
          <w:tcPr>
            <w:tcW w:w="3945" w:type="dxa"/>
          </w:tcPr>
          <w:p w:rsidR="000C28FE" w:rsidRDefault="000C28FE" w:rsidP="00C2599E">
            <w:pPr>
              <w:rPr>
                <w:rFonts w:ascii="Calibri" w:hAnsi="Calibri" w:cs="Calibri"/>
              </w:rPr>
            </w:pPr>
            <w:r>
              <w:rPr>
                <w:rFonts w:ascii="Calibri" w:hAnsi="Calibri" w:cs="Calibri"/>
              </w:rPr>
              <w:t>Have you ever experienced for not having any meal in a day?</w:t>
            </w:r>
          </w:p>
        </w:tc>
        <w:tc>
          <w:tcPr>
            <w:tcW w:w="2311" w:type="dxa"/>
          </w:tcPr>
          <w:p w:rsidR="000C28FE" w:rsidRDefault="005D2E38" w:rsidP="00C2599E">
            <w:pPr>
              <w:rPr>
                <w:rFonts w:ascii="Calibri" w:hAnsi="Calibri" w:cs="Calibri"/>
              </w:rPr>
            </w:pPr>
            <w:r>
              <w:rPr>
                <w:rFonts w:ascii="Calibri" w:hAnsi="Calibri" w:cs="Calibri"/>
              </w:rPr>
              <w:t>Ordinal</w:t>
            </w:r>
          </w:p>
        </w:tc>
        <w:tc>
          <w:tcPr>
            <w:tcW w:w="2311" w:type="dxa"/>
          </w:tcPr>
          <w:p w:rsidR="000C28FE" w:rsidRDefault="005D2E38" w:rsidP="00C2599E">
            <w:pPr>
              <w:rPr>
                <w:rFonts w:ascii="Calibri" w:hAnsi="Calibri" w:cs="Calibri"/>
              </w:rPr>
            </w:pPr>
            <w:r>
              <w:rPr>
                <w:rFonts w:ascii="Calibri" w:hAnsi="Calibri" w:cs="Calibri"/>
              </w:rPr>
              <w:t>Qualitative</w:t>
            </w:r>
          </w:p>
        </w:tc>
      </w:tr>
      <w:tr w:rsidR="000C28FE" w:rsidTr="00DA1B33">
        <w:tc>
          <w:tcPr>
            <w:tcW w:w="675" w:type="dxa"/>
          </w:tcPr>
          <w:p w:rsidR="000C28FE" w:rsidRPr="00053914" w:rsidRDefault="000C28FE" w:rsidP="00053914">
            <w:pPr>
              <w:pStyle w:val="ListParagraph"/>
              <w:numPr>
                <w:ilvl w:val="0"/>
                <w:numId w:val="2"/>
              </w:numPr>
              <w:rPr>
                <w:rFonts w:ascii="Calibri" w:hAnsi="Calibri" w:cs="Calibri"/>
              </w:rPr>
            </w:pPr>
          </w:p>
        </w:tc>
        <w:tc>
          <w:tcPr>
            <w:tcW w:w="3945" w:type="dxa"/>
          </w:tcPr>
          <w:p w:rsidR="000C28FE" w:rsidRDefault="000C28FE" w:rsidP="00C2599E">
            <w:pPr>
              <w:rPr>
                <w:rFonts w:ascii="Calibri" w:hAnsi="Calibri" w:cs="Calibri"/>
              </w:rPr>
            </w:pPr>
            <w:r>
              <w:rPr>
                <w:rFonts w:ascii="Calibri" w:hAnsi="Calibri" w:cs="Calibri"/>
              </w:rPr>
              <w:t>Do you think it is necessary for you to get more income?</w:t>
            </w:r>
          </w:p>
        </w:tc>
        <w:tc>
          <w:tcPr>
            <w:tcW w:w="2311" w:type="dxa"/>
          </w:tcPr>
          <w:p w:rsidR="000C28FE" w:rsidRDefault="002D0C26" w:rsidP="00C2599E">
            <w:pPr>
              <w:rPr>
                <w:rFonts w:ascii="Calibri" w:hAnsi="Calibri" w:cs="Calibri"/>
              </w:rPr>
            </w:pPr>
            <w:r>
              <w:rPr>
                <w:rFonts w:ascii="Calibri" w:hAnsi="Calibri" w:cs="Calibri"/>
              </w:rPr>
              <w:t>Nominal</w:t>
            </w:r>
          </w:p>
        </w:tc>
        <w:tc>
          <w:tcPr>
            <w:tcW w:w="2311" w:type="dxa"/>
          </w:tcPr>
          <w:p w:rsidR="000C28FE" w:rsidRDefault="005D2E38" w:rsidP="00C2599E">
            <w:pPr>
              <w:rPr>
                <w:rFonts w:ascii="Calibri" w:hAnsi="Calibri" w:cs="Calibri"/>
              </w:rPr>
            </w:pPr>
            <w:r>
              <w:rPr>
                <w:rFonts w:ascii="Calibri" w:hAnsi="Calibri" w:cs="Calibri"/>
              </w:rPr>
              <w:t>Qualitative</w:t>
            </w:r>
          </w:p>
        </w:tc>
      </w:tr>
      <w:tr w:rsidR="000C28FE" w:rsidTr="00DA1B33">
        <w:tc>
          <w:tcPr>
            <w:tcW w:w="675" w:type="dxa"/>
          </w:tcPr>
          <w:p w:rsidR="000C28FE" w:rsidRPr="00053914" w:rsidRDefault="000C28FE" w:rsidP="00053914">
            <w:pPr>
              <w:pStyle w:val="ListParagraph"/>
              <w:numPr>
                <w:ilvl w:val="0"/>
                <w:numId w:val="2"/>
              </w:numPr>
              <w:rPr>
                <w:rFonts w:ascii="Calibri" w:hAnsi="Calibri" w:cs="Calibri"/>
              </w:rPr>
            </w:pPr>
          </w:p>
        </w:tc>
        <w:tc>
          <w:tcPr>
            <w:tcW w:w="3945" w:type="dxa"/>
          </w:tcPr>
          <w:p w:rsidR="000C28FE" w:rsidRDefault="002D0C26" w:rsidP="00C2599E">
            <w:pPr>
              <w:rPr>
                <w:rFonts w:ascii="Calibri" w:hAnsi="Calibri" w:cs="Calibri"/>
              </w:rPr>
            </w:pPr>
            <w:r>
              <w:rPr>
                <w:rFonts w:ascii="Calibri" w:hAnsi="Calibri" w:cs="Calibri"/>
              </w:rPr>
              <w:t>If yes, choose or suggest a way to get more income</w:t>
            </w:r>
          </w:p>
        </w:tc>
        <w:tc>
          <w:tcPr>
            <w:tcW w:w="2311" w:type="dxa"/>
          </w:tcPr>
          <w:p w:rsidR="000C28FE" w:rsidRDefault="00053914" w:rsidP="00C2599E">
            <w:pPr>
              <w:rPr>
                <w:rFonts w:ascii="Calibri" w:hAnsi="Calibri" w:cs="Calibri"/>
              </w:rPr>
            </w:pPr>
            <w:r>
              <w:rPr>
                <w:rFonts w:ascii="Calibri" w:hAnsi="Calibri" w:cs="Calibri"/>
              </w:rPr>
              <w:t>Ordinal</w:t>
            </w:r>
          </w:p>
        </w:tc>
        <w:tc>
          <w:tcPr>
            <w:tcW w:w="2311" w:type="dxa"/>
          </w:tcPr>
          <w:p w:rsidR="000C28FE" w:rsidRDefault="00053914" w:rsidP="00C2599E">
            <w:pPr>
              <w:rPr>
                <w:rFonts w:ascii="Calibri" w:hAnsi="Calibri" w:cs="Calibri"/>
              </w:rPr>
            </w:pPr>
            <w:r>
              <w:rPr>
                <w:rFonts w:ascii="Calibri" w:hAnsi="Calibri" w:cs="Calibri"/>
              </w:rPr>
              <w:t>Qualitative</w:t>
            </w:r>
          </w:p>
        </w:tc>
      </w:tr>
    </w:tbl>
    <w:p w:rsidR="00DA1B33" w:rsidRDefault="00DA1B33" w:rsidP="00C2599E">
      <w:pPr>
        <w:rPr>
          <w:rFonts w:ascii="Calibri" w:hAnsi="Calibri" w:cs="Calibri"/>
        </w:rPr>
      </w:pPr>
    </w:p>
    <w:p w:rsidR="007F2C7A" w:rsidRDefault="007F2C7A" w:rsidP="00C2599E">
      <w:pPr>
        <w:rPr>
          <w:rFonts w:ascii="Calibri" w:hAnsi="Calibri" w:cs="Calibri"/>
        </w:rPr>
      </w:pPr>
    </w:p>
    <w:p w:rsidR="004253A6" w:rsidRDefault="004253A6" w:rsidP="00C2599E">
      <w:pPr>
        <w:rPr>
          <w:rFonts w:ascii="Calibri" w:hAnsi="Calibri" w:cs="Calibri"/>
        </w:rPr>
      </w:pPr>
    </w:p>
    <w:p w:rsidR="004253A6" w:rsidRDefault="004253A6" w:rsidP="00C2599E">
      <w:pPr>
        <w:rPr>
          <w:rFonts w:ascii="Calibri" w:hAnsi="Calibri" w:cs="Calibri"/>
        </w:rPr>
      </w:pPr>
    </w:p>
    <w:p w:rsidR="004253A6" w:rsidRPr="00F00C8C" w:rsidRDefault="004253A6" w:rsidP="00C2599E">
      <w:pPr>
        <w:rPr>
          <w:rFonts w:ascii="Calibri" w:hAnsi="Calibri" w:cs="Calibri"/>
          <w:b/>
          <w:sz w:val="28"/>
          <w:u w:val="single"/>
        </w:rPr>
      </w:pPr>
    </w:p>
    <w:p w:rsidR="00053914" w:rsidRPr="00F00C8C" w:rsidRDefault="00F00C8C" w:rsidP="00C2599E">
      <w:pPr>
        <w:rPr>
          <w:rFonts w:ascii="Calibri" w:hAnsi="Calibri" w:cs="Calibri"/>
          <w:b/>
          <w:sz w:val="28"/>
          <w:u w:val="single"/>
        </w:rPr>
      </w:pPr>
      <w:r w:rsidRPr="00F00C8C">
        <w:rPr>
          <w:rFonts w:ascii="Calibri" w:hAnsi="Calibri" w:cs="Calibri"/>
          <w:b/>
          <w:sz w:val="28"/>
          <w:u w:val="single"/>
        </w:rPr>
        <w:lastRenderedPageBreak/>
        <w:t>DATA ANALYSIS</w:t>
      </w:r>
    </w:p>
    <w:p w:rsidR="000B71B1" w:rsidRDefault="000B71B1" w:rsidP="00C2599E">
      <w:pPr>
        <w:rPr>
          <w:rFonts w:ascii="Calibri" w:hAnsi="Calibri" w:cs="Calibri"/>
        </w:rPr>
      </w:pPr>
    </w:p>
    <w:p w:rsidR="007F2C7A" w:rsidRDefault="007F2C7A" w:rsidP="004B5CFC">
      <w:pPr>
        <w:jc w:val="center"/>
        <w:rPr>
          <w:rFonts w:ascii="Calibri" w:hAnsi="Calibri" w:cs="Calibri"/>
        </w:rPr>
      </w:pPr>
      <w:r>
        <w:rPr>
          <w:noProof/>
          <w:lang w:eastAsia="en-MY"/>
        </w:rPr>
        <w:drawing>
          <wp:inline distT="0" distB="0" distL="0" distR="0" wp14:anchorId="4CA2659C" wp14:editId="0D20E73E">
            <wp:extent cx="3621600" cy="2160000"/>
            <wp:effectExtent l="19050" t="19050" r="17145"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1132" t="39053" r="37437" b="17020"/>
                    <a:stretch/>
                  </pic:blipFill>
                  <pic:spPr bwMode="auto">
                    <a:xfrm>
                      <a:off x="0" y="0"/>
                      <a:ext cx="3621600" cy="21600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0B71B1" w:rsidRDefault="000B71B1" w:rsidP="004B5CFC">
      <w:pPr>
        <w:jc w:val="center"/>
        <w:rPr>
          <w:rFonts w:ascii="Calibri" w:hAnsi="Calibri" w:cs="Calibri"/>
        </w:rPr>
      </w:pPr>
      <w:r>
        <w:rPr>
          <w:rFonts w:ascii="Calibri" w:hAnsi="Calibri" w:cs="Calibri"/>
        </w:rPr>
        <w:t>Graph 1</w:t>
      </w:r>
    </w:p>
    <w:p w:rsidR="007F2C7A" w:rsidRDefault="007F2C7A" w:rsidP="007F2C7A">
      <w:pPr>
        <w:jc w:val="center"/>
        <w:rPr>
          <w:rFonts w:ascii="Calibri" w:hAnsi="Calibri" w:cs="Calibri"/>
        </w:rPr>
      </w:pPr>
      <w:r>
        <w:rPr>
          <w:noProof/>
          <w:lang w:eastAsia="en-MY"/>
        </w:rPr>
        <w:drawing>
          <wp:inline distT="0" distB="0" distL="0" distR="0" wp14:anchorId="343CCADC" wp14:editId="639A6709">
            <wp:extent cx="3866400" cy="2160000"/>
            <wp:effectExtent l="19050" t="19050" r="20320"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20466" t="42307" r="36654" b="15073"/>
                    <a:stretch/>
                  </pic:blipFill>
                  <pic:spPr bwMode="auto">
                    <a:xfrm>
                      <a:off x="0" y="0"/>
                      <a:ext cx="3866400" cy="21600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7F2C7A" w:rsidRDefault="000B71B1" w:rsidP="007F2C7A">
      <w:pPr>
        <w:jc w:val="center"/>
        <w:rPr>
          <w:rFonts w:ascii="Calibri" w:hAnsi="Calibri" w:cs="Calibri"/>
        </w:rPr>
      </w:pPr>
      <w:r>
        <w:rPr>
          <w:rFonts w:ascii="Calibri" w:hAnsi="Calibri" w:cs="Calibri"/>
        </w:rPr>
        <w:t>Graph 2</w:t>
      </w:r>
    </w:p>
    <w:p w:rsidR="00D64D11" w:rsidRDefault="00D64D11" w:rsidP="007F2C7A">
      <w:pPr>
        <w:jc w:val="center"/>
        <w:rPr>
          <w:rFonts w:ascii="Calibri" w:hAnsi="Calibri" w:cs="Calibri"/>
        </w:rPr>
      </w:pPr>
    </w:p>
    <w:p w:rsidR="00D64D11" w:rsidRDefault="00D64D11" w:rsidP="00D64D11">
      <w:pPr>
        <w:ind w:firstLine="720"/>
        <w:jc w:val="both"/>
      </w:pPr>
      <w:r>
        <w:t>To analyse overall of our survey, there are about 28 females and 7 males who answered our questionnaire (Graph 1). Most of them are from year 1, 3 persons from year 2, 4 persons from year 3 and one person from the 4</w:t>
      </w:r>
      <w:r w:rsidRPr="00863591">
        <w:rPr>
          <w:vertAlign w:val="superscript"/>
        </w:rPr>
        <w:t>th</w:t>
      </w:r>
      <w:r>
        <w:t xml:space="preserve"> year student (Graph 2).</w:t>
      </w:r>
    </w:p>
    <w:p w:rsidR="000B71B1" w:rsidRDefault="000B71B1" w:rsidP="00D64D11">
      <w:pPr>
        <w:rPr>
          <w:rFonts w:ascii="Calibri" w:hAnsi="Calibri" w:cs="Calibri"/>
        </w:rPr>
      </w:pPr>
    </w:p>
    <w:p w:rsidR="000B71B1" w:rsidRDefault="000B71B1" w:rsidP="00F00C8C">
      <w:pPr>
        <w:rPr>
          <w:rFonts w:ascii="Calibri" w:hAnsi="Calibri" w:cs="Calibri"/>
        </w:rPr>
      </w:pPr>
    </w:p>
    <w:p w:rsidR="000B71B1" w:rsidRDefault="000B71B1" w:rsidP="00F00C8C">
      <w:pPr>
        <w:rPr>
          <w:rFonts w:ascii="Calibri" w:hAnsi="Calibri" w:cs="Calibri"/>
        </w:rPr>
      </w:pPr>
    </w:p>
    <w:p w:rsidR="00D51C71" w:rsidRDefault="00F00C8C" w:rsidP="007F2C7A">
      <w:pPr>
        <w:jc w:val="center"/>
        <w:rPr>
          <w:rFonts w:ascii="Calibri" w:hAnsi="Calibri" w:cs="Calibri"/>
        </w:rPr>
      </w:pPr>
      <w:r>
        <w:rPr>
          <w:rFonts w:ascii="Calibri" w:hAnsi="Calibri" w:cs="Calibri"/>
          <w:noProof/>
          <w:lang w:eastAsia="en-MY"/>
        </w:rPr>
        <w:lastRenderedPageBreak/>
        <w:drawing>
          <wp:inline distT="0" distB="0" distL="0" distR="0">
            <wp:extent cx="3240000" cy="2160000"/>
            <wp:effectExtent l="19050" t="19050" r="17780" b="1206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plot02.png"/>
                    <pic:cNvPicPr/>
                  </pic:nvPicPr>
                  <pic:blipFill>
                    <a:blip r:embed="rId9">
                      <a:extLst>
                        <a:ext uri="{28A0092B-C50C-407E-A947-70E740481C1C}">
                          <a14:useLocalDpi xmlns:a14="http://schemas.microsoft.com/office/drawing/2010/main" val="0"/>
                        </a:ext>
                      </a:extLst>
                    </a:blip>
                    <a:stretch>
                      <a:fillRect/>
                    </a:stretch>
                  </pic:blipFill>
                  <pic:spPr>
                    <a:xfrm>
                      <a:off x="0" y="0"/>
                      <a:ext cx="3240000" cy="2160000"/>
                    </a:xfrm>
                    <a:prstGeom prst="rect">
                      <a:avLst/>
                    </a:prstGeom>
                    <a:ln>
                      <a:solidFill>
                        <a:schemeClr val="tx1"/>
                      </a:solidFill>
                    </a:ln>
                  </pic:spPr>
                </pic:pic>
              </a:graphicData>
            </a:graphic>
          </wp:inline>
        </w:drawing>
      </w:r>
    </w:p>
    <w:p w:rsidR="004253A6" w:rsidRDefault="000B71B1" w:rsidP="00F00C8C">
      <w:pPr>
        <w:jc w:val="center"/>
        <w:rPr>
          <w:rFonts w:ascii="Calibri" w:hAnsi="Calibri" w:cs="Calibri"/>
        </w:rPr>
      </w:pPr>
      <w:r>
        <w:rPr>
          <w:rFonts w:ascii="Calibri" w:hAnsi="Calibri" w:cs="Calibri"/>
        </w:rPr>
        <w:t>Graph 3</w:t>
      </w:r>
    </w:p>
    <w:p w:rsidR="00D64D11" w:rsidRDefault="00D64D11" w:rsidP="00D64D11">
      <w:pPr>
        <w:ind w:firstLine="720"/>
        <w:jc w:val="both"/>
      </w:pPr>
      <w:r>
        <w:t>As how the graph shows at Graph 3, Faculty of Computing has dominated the most number of students who answered our questionnaire, while others are from other faculty in UTM as well.</w:t>
      </w:r>
    </w:p>
    <w:p w:rsidR="00D64D11" w:rsidRDefault="00D64D11" w:rsidP="007F2C7A">
      <w:pPr>
        <w:jc w:val="center"/>
        <w:rPr>
          <w:rFonts w:ascii="Calibri" w:hAnsi="Calibri" w:cs="Calibri"/>
        </w:rPr>
      </w:pPr>
    </w:p>
    <w:p w:rsidR="00D51C71" w:rsidRDefault="00C00A22" w:rsidP="007F2C7A">
      <w:pPr>
        <w:jc w:val="center"/>
        <w:rPr>
          <w:rFonts w:ascii="Calibri" w:hAnsi="Calibri" w:cs="Calibri"/>
        </w:rPr>
      </w:pPr>
      <w:r>
        <w:rPr>
          <w:rFonts w:ascii="Calibri" w:hAnsi="Calibri" w:cs="Calibri"/>
          <w:noProof/>
          <w:lang w:eastAsia="en-MY"/>
        </w:rPr>
        <w:drawing>
          <wp:inline distT="0" distB="0" distL="0" distR="0">
            <wp:extent cx="3866400" cy="2160000"/>
            <wp:effectExtent l="19050" t="19050" r="20320" b="1206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blings.png"/>
                    <pic:cNvPicPr/>
                  </pic:nvPicPr>
                  <pic:blipFill>
                    <a:blip r:embed="rId10">
                      <a:extLst>
                        <a:ext uri="{28A0092B-C50C-407E-A947-70E740481C1C}">
                          <a14:useLocalDpi xmlns:a14="http://schemas.microsoft.com/office/drawing/2010/main" val="0"/>
                        </a:ext>
                      </a:extLst>
                    </a:blip>
                    <a:stretch>
                      <a:fillRect/>
                    </a:stretch>
                  </pic:blipFill>
                  <pic:spPr>
                    <a:xfrm>
                      <a:off x="0" y="0"/>
                      <a:ext cx="3866400" cy="2160000"/>
                    </a:xfrm>
                    <a:prstGeom prst="rect">
                      <a:avLst/>
                    </a:prstGeom>
                    <a:ln>
                      <a:solidFill>
                        <a:schemeClr val="accent1"/>
                      </a:solidFill>
                    </a:ln>
                  </pic:spPr>
                </pic:pic>
              </a:graphicData>
            </a:graphic>
          </wp:inline>
        </w:drawing>
      </w:r>
    </w:p>
    <w:p w:rsidR="000B71B1" w:rsidRDefault="000B71B1" w:rsidP="007F2C7A">
      <w:pPr>
        <w:jc w:val="center"/>
        <w:rPr>
          <w:rFonts w:ascii="Calibri" w:hAnsi="Calibri" w:cs="Calibri"/>
        </w:rPr>
      </w:pPr>
      <w:r>
        <w:rPr>
          <w:rFonts w:ascii="Calibri" w:hAnsi="Calibri" w:cs="Calibri"/>
        </w:rPr>
        <w:t>Graph 4</w:t>
      </w:r>
    </w:p>
    <w:p w:rsidR="007F2C7A" w:rsidRDefault="00C00A22" w:rsidP="00E20FB8">
      <w:pPr>
        <w:jc w:val="center"/>
        <w:rPr>
          <w:rFonts w:ascii="Calibri" w:hAnsi="Calibri" w:cs="Calibri"/>
        </w:rPr>
      </w:pPr>
      <w:r>
        <w:rPr>
          <w:rFonts w:ascii="Calibri" w:hAnsi="Calibri" w:cs="Calibri"/>
          <w:noProof/>
          <w:lang w:eastAsia="en-MY"/>
        </w:rPr>
        <w:drawing>
          <wp:inline distT="0" distB="0" distL="0" distR="0">
            <wp:extent cx="5428800" cy="2160000"/>
            <wp:effectExtent l="19050" t="19050" r="19685" b="1206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come.png"/>
                    <pic:cNvPicPr/>
                  </pic:nvPicPr>
                  <pic:blipFill>
                    <a:blip r:embed="rId11">
                      <a:extLst>
                        <a:ext uri="{28A0092B-C50C-407E-A947-70E740481C1C}">
                          <a14:useLocalDpi xmlns:a14="http://schemas.microsoft.com/office/drawing/2010/main" val="0"/>
                        </a:ext>
                      </a:extLst>
                    </a:blip>
                    <a:stretch>
                      <a:fillRect/>
                    </a:stretch>
                  </pic:blipFill>
                  <pic:spPr>
                    <a:xfrm>
                      <a:off x="0" y="0"/>
                      <a:ext cx="5428800" cy="2160000"/>
                    </a:xfrm>
                    <a:prstGeom prst="rect">
                      <a:avLst/>
                    </a:prstGeom>
                    <a:ln>
                      <a:solidFill>
                        <a:schemeClr val="accent1"/>
                      </a:solidFill>
                    </a:ln>
                  </pic:spPr>
                </pic:pic>
              </a:graphicData>
            </a:graphic>
          </wp:inline>
        </w:drawing>
      </w:r>
    </w:p>
    <w:p w:rsidR="004B5CFC" w:rsidRDefault="000B71B1" w:rsidP="00E20FB8">
      <w:pPr>
        <w:jc w:val="center"/>
        <w:rPr>
          <w:rFonts w:ascii="Calibri" w:hAnsi="Calibri" w:cs="Calibri"/>
        </w:rPr>
      </w:pPr>
      <w:r>
        <w:rPr>
          <w:rFonts w:ascii="Calibri" w:hAnsi="Calibri" w:cs="Calibri"/>
        </w:rPr>
        <w:t>Graph 5</w:t>
      </w:r>
    </w:p>
    <w:p w:rsidR="00D64D11" w:rsidRPr="00D64D11" w:rsidRDefault="00D64D11" w:rsidP="00D64D11">
      <w:pPr>
        <w:ind w:firstLine="720"/>
        <w:jc w:val="both"/>
      </w:pPr>
    </w:p>
    <w:tbl>
      <w:tblPr>
        <w:tblStyle w:val="TableGrid"/>
        <w:tblW w:w="9287" w:type="dxa"/>
        <w:tblLook w:val="04A0" w:firstRow="1" w:lastRow="0" w:firstColumn="1" w:lastColumn="0" w:noHBand="0" w:noVBand="1"/>
      </w:tblPr>
      <w:tblGrid>
        <w:gridCol w:w="678"/>
        <w:gridCol w:w="5513"/>
        <w:gridCol w:w="3096"/>
      </w:tblGrid>
      <w:tr w:rsidR="00E20FB8" w:rsidTr="00BC7FE9">
        <w:trPr>
          <w:trHeight w:val="287"/>
        </w:trPr>
        <w:tc>
          <w:tcPr>
            <w:tcW w:w="678" w:type="dxa"/>
          </w:tcPr>
          <w:p w:rsidR="00E20FB8" w:rsidRDefault="00D51C71" w:rsidP="00E20FB8">
            <w:pPr>
              <w:jc w:val="center"/>
              <w:rPr>
                <w:rFonts w:ascii="Calibri" w:hAnsi="Calibri" w:cs="Calibri"/>
              </w:rPr>
            </w:pPr>
            <w:r>
              <w:rPr>
                <w:rFonts w:ascii="Calibri" w:hAnsi="Calibri" w:cs="Calibri"/>
              </w:rPr>
              <w:t>No</w:t>
            </w:r>
          </w:p>
        </w:tc>
        <w:tc>
          <w:tcPr>
            <w:tcW w:w="5513" w:type="dxa"/>
          </w:tcPr>
          <w:p w:rsidR="00E20FB8" w:rsidRPr="00BC7FE9" w:rsidRDefault="00E20FB8" w:rsidP="00E20FB8">
            <w:pPr>
              <w:jc w:val="center"/>
              <w:rPr>
                <w:rFonts w:ascii="Calibri" w:hAnsi="Calibri" w:cs="Calibri"/>
                <w:b/>
              </w:rPr>
            </w:pPr>
            <w:r w:rsidRPr="00BC7FE9">
              <w:rPr>
                <w:rFonts w:ascii="Calibri" w:hAnsi="Calibri" w:cs="Calibri"/>
                <w:b/>
              </w:rPr>
              <w:t xml:space="preserve">Average </w:t>
            </w:r>
            <w:r w:rsidR="00BC7FE9" w:rsidRPr="00BC7FE9">
              <w:rPr>
                <w:rFonts w:ascii="Calibri" w:hAnsi="Calibri" w:cs="Calibri"/>
                <w:b/>
              </w:rPr>
              <w:t>Monthly Income(RM)</w:t>
            </w:r>
          </w:p>
        </w:tc>
        <w:tc>
          <w:tcPr>
            <w:tcW w:w="3096" w:type="dxa"/>
          </w:tcPr>
          <w:p w:rsidR="00E20FB8" w:rsidRPr="00BC7FE9" w:rsidRDefault="00BC7FE9" w:rsidP="00E20FB8">
            <w:pPr>
              <w:jc w:val="center"/>
              <w:rPr>
                <w:rFonts w:ascii="Calibri" w:hAnsi="Calibri" w:cs="Calibri"/>
                <w:b/>
              </w:rPr>
            </w:pPr>
            <w:r w:rsidRPr="00BC7FE9">
              <w:rPr>
                <w:rFonts w:ascii="Calibri" w:hAnsi="Calibri" w:cs="Calibri"/>
                <w:b/>
              </w:rPr>
              <w:t>Statistical Value</w:t>
            </w:r>
          </w:p>
        </w:tc>
      </w:tr>
      <w:tr w:rsidR="00E20FB8" w:rsidTr="00BC7FE9">
        <w:trPr>
          <w:trHeight w:val="271"/>
        </w:trPr>
        <w:tc>
          <w:tcPr>
            <w:tcW w:w="678" w:type="dxa"/>
          </w:tcPr>
          <w:p w:rsidR="00E20FB8" w:rsidRPr="00D51C71" w:rsidRDefault="00E20FB8" w:rsidP="00D51C71">
            <w:pPr>
              <w:pStyle w:val="ListParagraph"/>
              <w:numPr>
                <w:ilvl w:val="0"/>
                <w:numId w:val="3"/>
              </w:numPr>
              <w:jc w:val="center"/>
              <w:rPr>
                <w:rFonts w:ascii="Calibri" w:hAnsi="Calibri" w:cs="Calibri"/>
              </w:rPr>
            </w:pPr>
          </w:p>
        </w:tc>
        <w:tc>
          <w:tcPr>
            <w:tcW w:w="5513" w:type="dxa"/>
          </w:tcPr>
          <w:p w:rsidR="00E20FB8" w:rsidRDefault="00BC7FE9" w:rsidP="00E20FB8">
            <w:pPr>
              <w:jc w:val="center"/>
              <w:rPr>
                <w:rFonts w:ascii="Calibri" w:hAnsi="Calibri" w:cs="Calibri"/>
              </w:rPr>
            </w:pPr>
            <w:r>
              <w:rPr>
                <w:rFonts w:ascii="Calibri" w:hAnsi="Calibri" w:cs="Calibri"/>
              </w:rPr>
              <w:t>Mean</w:t>
            </w:r>
          </w:p>
        </w:tc>
        <w:tc>
          <w:tcPr>
            <w:tcW w:w="3096" w:type="dxa"/>
          </w:tcPr>
          <w:p w:rsidR="00E20FB8" w:rsidRDefault="00BC7FE9" w:rsidP="00E20FB8">
            <w:pPr>
              <w:jc w:val="center"/>
              <w:rPr>
                <w:rFonts w:ascii="Calibri" w:hAnsi="Calibri" w:cs="Calibri"/>
              </w:rPr>
            </w:pPr>
            <w:r>
              <w:rPr>
                <w:rFonts w:ascii="Calibri" w:hAnsi="Calibri" w:cs="Calibri"/>
              </w:rPr>
              <w:t>5.086</w:t>
            </w:r>
          </w:p>
        </w:tc>
      </w:tr>
      <w:tr w:rsidR="00E20FB8" w:rsidTr="00BC7FE9">
        <w:trPr>
          <w:trHeight w:val="573"/>
        </w:trPr>
        <w:tc>
          <w:tcPr>
            <w:tcW w:w="678" w:type="dxa"/>
          </w:tcPr>
          <w:p w:rsidR="00E20FB8" w:rsidRPr="00D51C71" w:rsidRDefault="00E20FB8" w:rsidP="00D51C71">
            <w:pPr>
              <w:pStyle w:val="ListParagraph"/>
              <w:numPr>
                <w:ilvl w:val="0"/>
                <w:numId w:val="3"/>
              </w:numPr>
              <w:jc w:val="center"/>
              <w:rPr>
                <w:rFonts w:ascii="Calibri" w:hAnsi="Calibri" w:cs="Calibri"/>
              </w:rPr>
            </w:pPr>
          </w:p>
        </w:tc>
        <w:tc>
          <w:tcPr>
            <w:tcW w:w="5513" w:type="dxa"/>
          </w:tcPr>
          <w:p w:rsidR="00E20FB8" w:rsidRDefault="00BC7FE9" w:rsidP="00E20FB8">
            <w:pPr>
              <w:jc w:val="center"/>
              <w:rPr>
                <w:rFonts w:ascii="Calibri" w:hAnsi="Calibri" w:cs="Calibri"/>
              </w:rPr>
            </w:pPr>
            <w:r>
              <w:rPr>
                <w:rFonts w:ascii="Calibri" w:hAnsi="Calibri" w:cs="Calibri"/>
              </w:rPr>
              <w:t>Lower bound:</w:t>
            </w:r>
          </w:p>
          <w:p w:rsidR="00BC7FE9" w:rsidRDefault="00BC7FE9" w:rsidP="00E20FB8">
            <w:pPr>
              <w:jc w:val="center"/>
              <w:rPr>
                <w:rFonts w:ascii="Calibri" w:hAnsi="Calibri" w:cs="Calibri"/>
              </w:rPr>
            </w:pPr>
            <w:r>
              <w:rPr>
                <w:rFonts w:ascii="Calibri" w:hAnsi="Calibri" w:cs="Calibri"/>
              </w:rPr>
              <w:t>Upper bound:</w:t>
            </w:r>
          </w:p>
        </w:tc>
        <w:tc>
          <w:tcPr>
            <w:tcW w:w="3096" w:type="dxa"/>
          </w:tcPr>
          <w:p w:rsidR="00E20FB8" w:rsidRDefault="00BC7FE9" w:rsidP="00E20FB8">
            <w:pPr>
              <w:jc w:val="center"/>
              <w:rPr>
                <w:rFonts w:ascii="Calibri" w:hAnsi="Calibri" w:cs="Calibri"/>
              </w:rPr>
            </w:pPr>
            <w:r>
              <w:rPr>
                <w:rFonts w:ascii="Calibri" w:hAnsi="Calibri" w:cs="Calibri"/>
              </w:rPr>
              <w:t>1</w:t>
            </w:r>
          </w:p>
          <w:p w:rsidR="00BC7FE9" w:rsidRDefault="00BC7FE9" w:rsidP="00E20FB8">
            <w:pPr>
              <w:jc w:val="center"/>
              <w:rPr>
                <w:rFonts w:ascii="Calibri" w:hAnsi="Calibri" w:cs="Calibri"/>
              </w:rPr>
            </w:pPr>
            <w:r>
              <w:rPr>
                <w:rFonts w:ascii="Calibri" w:hAnsi="Calibri" w:cs="Calibri"/>
              </w:rPr>
              <w:t>3</w:t>
            </w:r>
          </w:p>
        </w:tc>
      </w:tr>
      <w:tr w:rsidR="00E20FB8" w:rsidTr="00BC7FE9">
        <w:trPr>
          <w:trHeight w:val="271"/>
        </w:trPr>
        <w:tc>
          <w:tcPr>
            <w:tcW w:w="678" w:type="dxa"/>
          </w:tcPr>
          <w:p w:rsidR="00E20FB8" w:rsidRPr="00D51C71" w:rsidRDefault="00E20FB8" w:rsidP="00D51C71">
            <w:pPr>
              <w:pStyle w:val="ListParagraph"/>
              <w:numPr>
                <w:ilvl w:val="0"/>
                <w:numId w:val="3"/>
              </w:numPr>
              <w:jc w:val="center"/>
              <w:rPr>
                <w:rFonts w:ascii="Calibri" w:hAnsi="Calibri" w:cs="Calibri"/>
              </w:rPr>
            </w:pPr>
          </w:p>
        </w:tc>
        <w:tc>
          <w:tcPr>
            <w:tcW w:w="5513" w:type="dxa"/>
          </w:tcPr>
          <w:p w:rsidR="00E20FB8" w:rsidRDefault="00BC7FE9" w:rsidP="00E20FB8">
            <w:pPr>
              <w:jc w:val="center"/>
              <w:rPr>
                <w:rFonts w:ascii="Calibri" w:hAnsi="Calibri" w:cs="Calibri"/>
              </w:rPr>
            </w:pPr>
            <w:r>
              <w:rPr>
                <w:rFonts w:ascii="Calibri" w:hAnsi="Calibri" w:cs="Calibri"/>
              </w:rPr>
              <w:t>Median</w:t>
            </w:r>
          </w:p>
        </w:tc>
        <w:tc>
          <w:tcPr>
            <w:tcW w:w="3096" w:type="dxa"/>
          </w:tcPr>
          <w:p w:rsidR="00E20FB8" w:rsidRDefault="00BC7FE9" w:rsidP="00E20FB8">
            <w:pPr>
              <w:jc w:val="center"/>
              <w:rPr>
                <w:rFonts w:ascii="Calibri" w:hAnsi="Calibri" w:cs="Calibri"/>
              </w:rPr>
            </w:pPr>
            <w:r>
              <w:rPr>
                <w:rFonts w:ascii="Calibri" w:hAnsi="Calibri" w:cs="Calibri"/>
              </w:rPr>
              <w:t>5.107</w:t>
            </w:r>
          </w:p>
        </w:tc>
      </w:tr>
      <w:tr w:rsidR="00E20FB8" w:rsidTr="00BC7FE9">
        <w:trPr>
          <w:trHeight w:val="287"/>
        </w:trPr>
        <w:tc>
          <w:tcPr>
            <w:tcW w:w="678" w:type="dxa"/>
          </w:tcPr>
          <w:p w:rsidR="00E20FB8" w:rsidRPr="00D51C71" w:rsidRDefault="00E20FB8" w:rsidP="00D51C71">
            <w:pPr>
              <w:pStyle w:val="ListParagraph"/>
              <w:numPr>
                <w:ilvl w:val="0"/>
                <w:numId w:val="3"/>
              </w:numPr>
              <w:jc w:val="center"/>
              <w:rPr>
                <w:rFonts w:ascii="Calibri" w:hAnsi="Calibri" w:cs="Calibri"/>
              </w:rPr>
            </w:pPr>
          </w:p>
        </w:tc>
        <w:tc>
          <w:tcPr>
            <w:tcW w:w="5513" w:type="dxa"/>
          </w:tcPr>
          <w:p w:rsidR="00E20FB8" w:rsidRDefault="00BC7FE9" w:rsidP="00E20FB8">
            <w:pPr>
              <w:jc w:val="center"/>
              <w:rPr>
                <w:rFonts w:ascii="Calibri" w:hAnsi="Calibri" w:cs="Calibri"/>
              </w:rPr>
            </w:pPr>
            <w:r>
              <w:rPr>
                <w:rFonts w:ascii="Calibri" w:hAnsi="Calibri" w:cs="Calibri"/>
              </w:rPr>
              <w:t>Variance</w:t>
            </w:r>
          </w:p>
        </w:tc>
        <w:tc>
          <w:tcPr>
            <w:tcW w:w="3096" w:type="dxa"/>
          </w:tcPr>
          <w:p w:rsidR="00E20FB8" w:rsidRDefault="00BC7FE9" w:rsidP="00E20FB8">
            <w:pPr>
              <w:jc w:val="center"/>
              <w:rPr>
                <w:rFonts w:ascii="Calibri" w:hAnsi="Calibri" w:cs="Calibri"/>
              </w:rPr>
            </w:pPr>
            <w:r>
              <w:rPr>
                <w:rFonts w:ascii="Calibri" w:hAnsi="Calibri" w:cs="Calibri"/>
              </w:rPr>
              <w:t>4.303</w:t>
            </w:r>
          </w:p>
        </w:tc>
      </w:tr>
      <w:tr w:rsidR="00BC7FE9" w:rsidTr="00BC7FE9">
        <w:trPr>
          <w:trHeight w:val="287"/>
        </w:trPr>
        <w:tc>
          <w:tcPr>
            <w:tcW w:w="678" w:type="dxa"/>
          </w:tcPr>
          <w:p w:rsidR="00BC7FE9" w:rsidRPr="00D51C71" w:rsidRDefault="00BC7FE9" w:rsidP="00D51C71">
            <w:pPr>
              <w:pStyle w:val="ListParagraph"/>
              <w:numPr>
                <w:ilvl w:val="0"/>
                <w:numId w:val="3"/>
              </w:numPr>
              <w:jc w:val="center"/>
              <w:rPr>
                <w:rFonts w:ascii="Calibri" w:hAnsi="Calibri" w:cs="Calibri"/>
              </w:rPr>
            </w:pPr>
          </w:p>
        </w:tc>
        <w:tc>
          <w:tcPr>
            <w:tcW w:w="5513" w:type="dxa"/>
          </w:tcPr>
          <w:p w:rsidR="00BC7FE9" w:rsidRDefault="00BC7FE9" w:rsidP="00BC7FE9">
            <w:pPr>
              <w:tabs>
                <w:tab w:val="left" w:pos="3150"/>
              </w:tabs>
              <w:jc w:val="center"/>
              <w:rPr>
                <w:rFonts w:ascii="Calibri" w:hAnsi="Calibri" w:cs="Calibri"/>
              </w:rPr>
            </w:pPr>
            <w:r>
              <w:rPr>
                <w:rFonts w:ascii="Calibri" w:hAnsi="Calibri" w:cs="Calibri"/>
              </w:rPr>
              <w:t>Standard deviation</w:t>
            </w:r>
          </w:p>
        </w:tc>
        <w:tc>
          <w:tcPr>
            <w:tcW w:w="3096" w:type="dxa"/>
          </w:tcPr>
          <w:p w:rsidR="00BC7FE9" w:rsidRDefault="00BC7FE9" w:rsidP="00E20FB8">
            <w:pPr>
              <w:jc w:val="center"/>
              <w:rPr>
                <w:rFonts w:ascii="Calibri" w:hAnsi="Calibri" w:cs="Calibri"/>
              </w:rPr>
            </w:pPr>
            <w:r>
              <w:rPr>
                <w:rFonts w:ascii="Calibri" w:hAnsi="Calibri" w:cs="Calibri"/>
              </w:rPr>
              <w:t>2.074</w:t>
            </w:r>
          </w:p>
        </w:tc>
      </w:tr>
      <w:tr w:rsidR="00BC7FE9" w:rsidTr="00BC7FE9">
        <w:trPr>
          <w:trHeight w:val="287"/>
        </w:trPr>
        <w:tc>
          <w:tcPr>
            <w:tcW w:w="678" w:type="dxa"/>
          </w:tcPr>
          <w:p w:rsidR="00BC7FE9" w:rsidRPr="00D51C71" w:rsidRDefault="00BC7FE9" w:rsidP="00D51C71">
            <w:pPr>
              <w:pStyle w:val="ListParagraph"/>
              <w:numPr>
                <w:ilvl w:val="0"/>
                <w:numId w:val="3"/>
              </w:numPr>
              <w:jc w:val="center"/>
              <w:rPr>
                <w:rFonts w:ascii="Calibri" w:hAnsi="Calibri" w:cs="Calibri"/>
              </w:rPr>
            </w:pPr>
          </w:p>
        </w:tc>
        <w:tc>
          <w:tcPr>
            <w:tcW w:w="5513" w:type="dxa"/>
          </w:tcPr>
          <w:p w:rsidR="00BC7FE9" w:rsidRDefault="00BC7FE9" w:rsidP="00E20FB8">
            <w:pPr>
              <w:jc w:val="center"/>
              <w:rPr>
                <w:rFonts w:ascii="Calibri" w:hAnsi="Calibri" w:cs="Calibri"/>
              </w:rPr>
            </w:pPr>
            <w:r>
              <w:rPr>
                <w:rFonts w:ascii="Calibri" w:hAnsi="Calibri" w:cs="Calibri"/>
              </w:rPr>
              <w:t>Minimum</w:t>
            </w:r>
          </w:p>
        </w:tc>
        <w:tc>
          <w:tcPr>
            <w:tcW w:w="3096" w:type="dxa"/>
          </w:tcPr>
          <w:p w:rsidR="00BC7FE9" w:rsidRDefault="00BC7FE9" w:rsidP="00E20FB8">
            <w:pPr>
              <w:jc w:val="center"/>
              <w:rPr>
                <w:rFonts w:ascii="Calibri" w:hAnsi="Calibri" w:cs="Calibri"/>
              </w:rPr>
            </w:pPr>
            <w:r>
              <w:rPr>
                <w:rFonts w:ascii="Calibri" w:hAnsi="Calibri" w:cs="Calibri"/>
              </w:rPr>
              <w:t>2</w:t>
            </w:r>
          </w:p>
        </w:tc>
      </w:tr>
      <w:tr w:rsidR="00BC7FE9" w:rsidTr="00BC7FE9">
        <w:trPr>
          <w:trHeight w:val="287"/>
        </w:trPr>
        <w:tc>
          <w:tcPr>
            <w:tcW w:w="678" w:type="dxa"/>
          </w:tcPr>
          <w:p w:rsidR="00BC7FE9" w:rsidRPr="00D51C71" w:rsidRDefault="00BC7FE9" w:rsidP="00D51C71">
            <w:pPr>
              <w:pStyle w:val="ListParagraph"/>
              <w:numPr>
                <w:ilvl w:val="0"/>
                <w:numId w:val="3"/>
              </w:numPr>
              <w:jc w:val="center"/>
              <w:rPr>
                <w:rFonts w:ascii="Calibri" w:hAnsi="Calibri" w:cs="Calibri"/>
              </w:rPr>
            </w:pPr>
          </w:p>
        </w:tc>
        <w:tc>
          <w:tcPr>
            <w:tcW w:w="5513" w:type="dxa"/>
          </w:tcPr>
          <w:p w:rsidR="00BC7FE9" w:rsidRDefault="00BC7FE9" w:rsidP="00E20FB8">
            <w:pPr>
              <w:jc w:val="center"/>
              <w:rPr>
                <w:rFonts w:ascii="Calibri" w:hAnsi="Calibri" w:cs="Calibri"/>
              </w:rPr>
            </w:pPr>
            <w:r>
              <w:rPr>
                <w:rFonts w:ascii="Calibri" w:hAnsi="Calibri" w:cs="Calibri"/>
              </w:rPr>
              <w:t>Maximum</w:t>
            </w:r>
          </w:p>
        </w:tc>
        <w:tc>
          <w:tcPr>
            <w:tcW w:w="3096" w:type="dxa"/>
          </w:tcPr>
          <w:p w:rsidR="00BC7FE9" w:rsidRDefault="00BC7FE9" w:rsidP="00E20FB8">
            <w:pPr>
              <w:jc w:val="center"/>
              <w:rPr>
                <w:rFonts w:ascii="Calibri" w:hAnsi="Calibri" w:cs="Calibri"/>
              </w:rPr>
            </w:pPr>
            <w:r>
              <w:rPr>
                <w:rFonts w:ascii="Calibri" w:hAnsi="Calibri" w:cs="Calibri"/>
              </w:rPr>
              <w:t>14</w:t>
            </w:r>
          </w:p>
        </w:tc>
      </w:tr>
      <w:tr w:rsidR="00BC7FE9" w:rsidTr="00BC7FE9">
        <w:trPr>
          <w:trHeight w:val="287"/>
        </w:trPr>
        <w:tc>
          <w:tcPr>
            <w:tcW w:w="678" w:type="dxa"/>
          </w:tcPr>
          <w:p w:rsidR="00BC7FE9" w:rsidRPr="00D51C71" w:rsidRDefault="00BC7FE9" w:rsidP="00D51C71">
            <w:pPr>
              <w:pStyle w:val="ListParagraph"/>
              <w:numPr>
                <w:ilvl w:val="0"/>
                <w:numId w:val="3"/>
              </w:numPr>
              <w:jc w:val="center"/>
              <w:rPr>
                <w:rFonts w:ascii="Calibri" w:hAnsi="Calibri" w:cs="Calibri"/>
              </w:rPr>
            </w:pPr>
          </w:p>
        </w:tc>
        <w:tc>
          <w:tcPr>
            <w:tcW w:w="5513" w:type="dxa"/>
          </w:tcPr>
          <w:p w:rsidR="00BC7FE9" w:rsidRDefault="00BC7FE9" w:rsidP="00E20FB8">
            <w:pPr>
              <w:jc w:val="center"/>
              <w:rPr>
                <w:rFonts w:ascii="Calibri" w:hAnsi="Calibri" w:cs="Calibri"/>
              </w:rPr>
            </w:pPr>
            <w:r>
              <w:rPr>
                <w:rFonts w:ascii="Calibri" w:hAnsi="Calibri" w:cs="Calibri"/>
              </w:rPr>
              <w:t>Range</w:t>
            </w:r>
          </w:p>
        </w:tc>
        <w:tc>
          <w:tcPr>
            <w:tcW w:w="3096" w:type="dxa"/>
          </w:tcPr>
          <w:p w:rsidR="00BC7FE9" w:rsidRDefault="00BC7FE9" w:rsidP="00E20FB8">
            <w:pPr>
              <w:jc w:val="center"/>
              <w:rPr>
                <w:rFonts w:ascii="Calibri" w:hAnsi="Calibri" w:cs="Calibri"/>
              </w:rPr>
            </w:pPr>
            <w:r>
              <w:rPr>
                <w:rFonts w:ascii="Calibri" w:hAnsi="Calibri" w:cs="Calibri"/>
              </w:rPr>
              <w:t>12</w:t>
            </w:r>
          </w:p>
        </w:tc>
      </w:tr>
    </w:tbl>
    <w:p w:rsidR="00D64D11" w:rsidRDefault="00D80BD9" w:rsidP="00D64D11">
      <w:pPr>
        <w:jc w:val="center"/>
        <w:rPr>
          <w:rFonts w:ascii="Calibri" w:hAnsi="Calibri" w:cs="Calibri"/>
        </w:rPr>
      </w:pPr>
      <w:r>
        <w:rPr>
          <w:rFonts w:ascii="Calibri" w:hAnsi="Calibri" w:cs="Calibri"/>
        </w:rPr>
        <w:t>Table 6</w:t>
      </w:r>
    </w:p>
    <w:p w:rsidR="00D64D11" w:rsidRDefault="00D64D11" w:rsidP="00D64D11">
      <w:pPr>
        <w:ind w:firstLine="720"/>
        <w:jc w:val="both"/>
      </w:pPr>
      <w:r>
        <w:t>Based on Graph 4, we can see that the most answers from the respondents are 4 siblings in a household, while the least number of siblings by respondents are only one, 11 and 12 siblings. Moreover, the average of parents’ monthly incomes is in the range of RM3000 – RM7500, whereas the least are RM10</w:t>
      </w:r>
      <w:proofErr w:type="gramStart"/>
      <w:r>
        <w:t>,000</w:t>
      </w:r>
      <w:proofErr w:type="gramEnd"/>
      <w:r>
        <w:t xml:space="preserve"> and above which is stated at Graph 5. This shows that most of the students are not from a high-end family and comes from the average family, which can also be seen at Table 6.</w:t>
      </w:r>
    </w:p>
    <w:p w:rsidR="007F2C7A" w:rsidRDefault="00F00C8C" w:rsidP="004D16E0">
      <w:pPr>
        <w:ind w:firstLine="720"/>
        <w:jc w:val="center"/>
        <w:rPr>
          <w:rFonts w:ascii="Calibri" w:hAnsi="Calibri" w:cs="Calibri"/>
        </w:rPr>
      </w:pPr>
      <w:r>
        <w:rPr>
          <w:rFonts w:ascii="Calibri" w:hAnsi="Calibri" w:cs="Calibri"/>
          <w:noProof/>
          <w:lang w:eastAsia="en-MY"/>
        </w:rPr>
        <w:drawing>
          <wp:inline distT="0" distB="0" distL="0" distR="0">
            <wp:extent cx="4010400" cy="2160000"/>
            <wp:effectExtent l="19050" t="19050" r="9525" b="1206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plot.png"/>
                    <pic:cNvPicPr/>
                  </pic:nvPicPr>
                  <pic:blipFill>
                    <a:blip r:embed="rId12">
                      <a:extLst>
                        <a:ext uri="{28A0092B-C50C-407E-A947-70E740481C1C}">
                          <a14:useLocalDpi xmlns:a14="http://schemas.microsoft.com/office/drawing/2010/main" val="0"/>
                        </a:ext>
                      </a:extLst>
                    </a:blip>
                    <a:stretch>
                      <a:fillRect/>
                    </a:stretch>
                  </pic:blipFill>
                  <pic:spPr>
                    <a:xfrm>
                      <a:off x="0" y="0"/>
                      <a:ext cx="4010400" cy="2160000"/>
                    </a:xfrm>
                    <a:prstGeom prst="rect">
                      <a:avLst/>
                    </a:prstGeom>
                    <a:ln>
                      <a:solidFill>
                        <a:schemeClr val="tx1"/>
                      </a:solidFill>
                    </a:ln>
                  </pic:spPr>
                </pic:pic>
              </a:graphicData>
            </a:graphic>
          </wp:inline>
        </w:drawing>
      </w:r>
    </w:p>
    <w:p w:rsidR="000B71B1" w:rsidRDefault="000B71B1" w:rsidP="007F2C7A">
      <w:pPr>
        <w:jc w:val="center"/>
        <w:rPr>
          <w:rFonts w:ascii="Calibri" w:hAnsi="Calibri" w:cs="Calibri"/>
        </w:rPr>
      </w:pPr>
      <w:r>
        <w:rPr>
          <w:rFonts w:ascii="Calibri" w:hAnsi="Calibri" w:cs="Calibri"/>
        </w:rPr>
        <w:t xml:space="preserve">Graph </w:t>
      </w:r>
      <w:r w:rsidR="00D80BD9">
        <w:rPr>
          <w:rFonts w:ascii="Calibri" w:hAnsi="Calibri" w:cs="Calibri"/>
        </w:rPr>
        <w:t>7</w:t>
      </w:r>
    </w:p>
    <w:p w:rsidR="00D64D11" w:rsidRDefault="00D64D11" w:rsidP="00D64D11">
      <w:pPr>
        <w:jc w:val="both"/>
      </w:pPr>
      <w:r>
        <w:tab/>
      </w:r>
    </w:p>
    <w:p w:rsidR="00D64D11" w:rsidRDefault="00D64D11" w:rsidP="00D64D11">
      <w:pPr>
        <w:jc w:val="both"/>
      </w:pPr>
      <w:r>
        <w:tab/>
        <w:t xml:space="preserve">As for the financial sources at Graph 7, we can conclude that most of the students’ financial sources came from PTPTN (loan), whilst the second most answer for the students’ financial sources are from their own parents. The other answers that stated are through scholarships, savings, siblings and loan from JPA. </w:t>
      </w:r>
    </w:p>
    <w:p w:rsidR="004B5CFC" w:rsidRDefault="004D16E0" w:rsidP="007F2C7A">
      <w:pPr>
        <w:jc w:val="center"/>
        <w:rPr>
          <w:rFonts w:ascii="Calibri" w:hAnsi="Calibri" w:cs="Calibri"/>
        </w:rPr>
      </w:pPr>
      <w:r>
        <w:rPr>
          <w:rFonts w:ascii="Calibri" w:hAnsi="Calibri" w:cs="Calibri"/>
          <w:noProof/>
          <w:lang w:eastAsia="en-MY"/>
        </w:rPr>
        <w:lastRenderedPageBreak/>
        <w:drawing>
          <wp:inline distT="0" distB="0" distL="0" distR="0">
            <wp:extent cx="3182400" cy="2160000"/>
            <wp:effectExtent l="19050" t="19050" r="18415" b="1206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ey.png"/>
                    <pic:cNvPicPr/>
                  </pic:nvPicPr>
                  <pic:blipFill>
                    <a:blip r:embed="rId13">
                      <a:extLst>
                        <a:ext uri="{28A0092B-C50C-407E-A947-70E740481C1C}">
                          <a14:useLocalDpi xmlns:a14="http://schemas.microsoft.com/office/drawing/2010/main" val="0"/>
                        </a:ext>
                      </a:extLst>
                    </a:blip>
                    <a:stretch>
                      <a:fillRect/>
                    </a:stretch>
                  </pic:blipFill>
                  <pic:spPr>
                    <a:xfrm>
                      <a:off x="0" y="0"/>
                      <a:ext cx="3182400" cy="2160000"/>
                    </a:xfrm>
                    <a:prstGeom prst="rect">
                      <a:avLst/>
                    </a:prstGeom>
                    <a:ln>
                      <a:solidFill>
                        <a:schemeClr val="tx1"/>
                      </a:solidFill>
                    </a:ln>
                  </pic:spPr>
                </pic:pic>
              </a:graphicData>
            </a:graphic>
          </wp:inline>
        </w:drawing>
      </w:r>
    </w:p>
    <w:p w:rsidR="000B71B1" w:rsidRDefault="000B71B1" w:rsidP="007F2C7A">
      <w:pPr>
        <w:jc w:val="center"/>
        <w:rPr>
          <w:rFonts w:ascii="Calibri" w:hAnsi="Calibri" w:cs="Calibri"/>
        </w:rPr>
      </w:pPr>
      <w:r>
        <w:rPr>
          <w:rFonts w:ascii="Calibri" w:hAnsi="Calibri" w:cs="Calibri"/>
        </w:rPr>
        <w:t xml:space="preserve">Graph </w:t>
      </w:r>
      <w:r w:rsidR="00D80BD9">
        <w:rPr>
          <w:rFonts w:ascii="Calibri" w:hAnsi="Calibri" w:cs="Calibri"/>
        </w:rPr>
        <w:t>8</w:t>
      </w:r>
    </w:p>
    <w:p w:rsidR="00D64D11" w:rsidRDefault="00D64D11" w:rsidP="00D64D11">
      <w:pPr>
        <w:jc w:val="both"/>
      </w:pPr>
    </w:p>
    <w:p w:rsidR="00D64D11" w:rsidRDefault="00D64D11" w:rsidP="00D64D11">
      <w:pPr>
        <w:jc w:val="both"/>
      </w:pPr>
      <w:r>
        <w:tab/>
        <w:t>Based on Graph 8, we can say that the average that student spend their money in a day is from RM6 – RM14, while none of them does not spend any of their money in a day, which means, they do spend their money to eat in a day, at least. As for the least response, we can conclude that some students do spend for their meals above RM15.</w:t>
      </w:r>
    </w:p>
    <w:p w:rsidR="00D64D11" w:rsidRDefault="00D64D11" w:rsidP="00D64D11">
      <w:pPr>
        <w:jc w:val="both"/>
      </w:pPr>
    </w:p>
    <w:p w:rsidR="004B5CFC" w:rsidRDefault="00F12E3B" w:rsidP="007F2C7A">
      <w:pPr>
        <w:jc w:val="center"/>
        <w:rPr>
          <w:rFonts w:ascii="Calibri" w:hAnsi="Calibri" w:cs="Calibri"/>
        </w:rPr>
      </w:pPr>
      <w:r>
        <w:rPr>
          <w:rFonts w:ascii="Calibri" w:hAnsi="Calibri" w:cs="Calibri"/>
          <w:noProof/>
          <w:lang w:eastAsia="en-MY"/>
        </w:rPr>
        <w:drawing>
          <wp:inline distT="0" distB="0" distL="0" distR="0">
            <wp:extent cx="3182400" cy="2160000"/>
            <wp:effectExtent l="19050" t="19050" r="18415" b="1206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hardship.png"/>
                    <pic:cNvPicPr/>
                  </pic:nvPicPr>
                  <pic:blipFill>
                    <a:blip r:embed="rId14">
                      <a:extLst>
                        <a:ext uri="{28A0092B-C50C-407E-A947-70E740481C1C}">
                          <a14:useLocalDpi xmlns:a14="http://schemas.microsoft.com/office/drawing/2010/main" val="0"/>
                        </a:ext>
                      </a:extLst>
                    </a:blip>
                    <a:stretch>
                      <a:fillRect/>
                    </a:stretch>
                  </pic:blipFill>
                  <pic:spPr>
                    <a:xfrm>
                      <a:off x="0" y="0"/>
                      <a:ext cx="3182400" cy="2160000"/>
                    </a:xfrm>
                    <a:prstGeom prst="rect">
                      <a:avLst/>
                    </a:prstGeom>
                    <a:ln>
                      <a:solidFill>
                        <a:schemeClr val="tx1"/>
                      </a:solidFill>
                    </a:ln>
                  </pic:spPr>
                </pic:pic>
              </a:graphicData>
            </a:graphic>
          </wp:inline>
        </w:drawing>
      </w:r>
    </w:p>
    <w:p w:rsidR="000B71B1" w:rsidRDefault="000B71B1" w:rsidP="007F2C7A">
      <w:pPr>
        <w:jc w:val="center"/>
        <w:rPr>
          <w:rFonts w:ascii="Calibri" w:hAnsi="Calibri" w:cs="Calibri"/>
        </w:rPr>
      </w:pPr>
      <w:r>
        <w:rPr>
          <w:rFonts w:ascii="Calibri" w:hAnsi="Calibri" w:cs="Calibri"/>
        </w:rPr>
        <w:t xml:space="preserve">Graph </w:t>
      </w:r>
      <w:r w:rsidR="00D80BD9">
        <w:rPr>
          <w:rFonts w:ascii="Calibri" w:hAnsi="Calibri" w:cs="Calibri"/>
        </w:rPr>
        <w:t>9</w:t>
      </w:r>
    </w:p>
    <w:p w:rsidR="00D64D11" w:rsidRDefault="00D64D11" w:rsidP="00D64D11">
      <w:pPr>
        <w:ind w:firstLine="720"/>
        <w:jc w:val="both"/>
      </w:pPr>
      <w:r w:rsidRPr="00DE4704">
        <w:t>From our survey, we found that most of our respondent are having hard time financially which is 22 people while there are 8 respondent that answered they aren’t having hardship in financial. The others answered that they are not sure whether they are having hardship or not in financial.</w:t>
      </w:r>
    </w:p>
    <w:p w:rsidR="00AE452D" w:rsidRDefault="00AE452D" w:rsidP="007F2C7A">
      <w:pPr>
        <w:jc w:val="center"/>
        <w:rPr>
          <w:rFonts w:ascii="Calibri" w:hAnsi="Calibri" w:cs="Calibri"/>
        </w:rPr>
      </w:pPr>
    </w:p>
    <w:p w:rsidR="004B5CFC" w:rsidRDefault="00C6530E" w:rsidP="007F2C7A">
      <w:pPr>
        <w:jc w:val="center"/>
        <w:rPr>
          <w:rFonts w:ascii="Calibri" w:hAnsi="Calibri" w:cs="Calibri"/>
        </w:rPr>
      </w:pPr>
      <w:r>
        <w:rPr>
          <w:noProof/>
          <w:lang w:eastAsia="en-MY"/>
        </w:rPr>
        <w:lastRenderedPageBreak/>
        <w:drawing>
          <wp:inline distT="0" distB="0" distL="0" distR="0" wp14:anchorId="66F06484" wp14:editId="3B9463D5">
            <wp:extent cx="4132800" cy="2160000"/>
            <wp:effectExtent l="19050" t="19050" r="20320" b="1206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20736" t="42350" r="35488" b="16940"/>
                    <a:stretch/>
                  </pic:blipFill>
                  <pic:spPr bwMode="auto">
                    <a:xfrm>
                      <a:off x="0" y="0"/>
                      <a:ext cx="4132800" cy="21600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0B71B1" w:rsidRDefault="000B71B1" w:rsidP="007F2C7A">
      <w:pPr>
        <w:jc w:val="center"/>
        <w:rPr>
          <w:rFonts w:ascii="Calibri" w:hAnsi="Calibri" w:cs="Calibri"/>
        </w:rPr>
      </w:pPr>
      <w:r>
        <w:rPr>
          <w:rFonts w:ascii="Calibri" w:hAnsi="Calibri" w:cs="Calibri"/>
        </w:rPr>
        <w:t xml:space="preserve">Graph </w:t>
      </w:r>
      <w:r w:rsidR="00D80BD9">
        <w:rPr>
          <w:rFonts w:ascii="Calibri" w:hAnsi="Calibri" w:cs="Calibri"/>
        </w:rPr>
        <w:t>10</w:t>
      </w:r>
    </w:p>
    <w:p w:rsidR="00D64D11" w:rsidRDefault="00D64D11" w:rsidP="00D64D11">
      <w:pPr>
        <w:ind w:firstLine="720"/>
        <w:jc w:val="both"/>
      </w:pPr>
      <w:r w:rsidRPr="00DE4704">
        <w:t>From the data that we collected, 13 respondents answered that they have borrowed money to make a living while 22 respondents answered that they haven’t borrow money from anyone.</w:t>
      </w:r>
    </w:p>
    <w:p w:rsidR="00D64D11" w:rsidRDefault="00D64D11" w:rsidP="007F2C7A">
      <w:pPr>
        <w:jc w:val="center"/>
        <w:rPr>
          <w:rFonts w:ascii="Calibri" w:hAnsi="Calibri" w:cs="Calibri"/>
        </w:rPr>
      </w:pPr>
    </w:p>
    <w:p w:rsidR="00C6530E" w:rsidRDefault="00F00C8C" w:rsidP="007F2C7A">
      <w:pPr>
        <w:jc w:val="center"/>
        <w:rPr>
          <w:rFonts w:ascii="Calibri" w:hAnsi="Calibri" w:cs="Calibri"/>
        </w:rPr>
      </w:pPr>
      <w:r>
        <w:rPr>
          <w:rFonts w:ascii="Calibri" w:hAnsi="Calibri" w:cs="Calibri"/>
          <w:noProof/>
          <w:lang w:eastAsia="en-MY"/>
        </w:rPr>
        <w:drawing>
          <wp:inline distT="0" distB="0" distL="0" distR="0">
            <wp:extent cx="3178800" cy="2160000"/>
            <wp:effectExtent l="19050" t="19050" r="22225" b="1206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eal.png"/>
                    <pic:cNvPicPr/>
                  </pic:nvPicPr>
                  <pic:blipFill>
                    <a:blip r:embed="rId16">
                      <a:extLst>
                        <a:ext uri="{28A0092B-C50C-407E-A947-70E740481C1C}">
                          <a14:useLocalDpi xmlns:a14="http://schemas.microsoft.com/office/drawing/2010/main" val="0"/>
                        </a:ext>
                      </a:extLst>
                    </a:blip>
                    <a:stretch>
                      <a:fillRect/>
                    </a:stretch>
                  </pic:blipFill>
                  <pic:spPr>
                    <a:xfrm>
                      <a:off x="0" y="0"/>
                      <a:ext cx="3178800" cy="2160000"/>
                    </a:xfrm>
                    <a:prstGeom prst="rect">
                      <a:avLst/>
                    </a:prstGeom>
                    <a:ln>
                      <a:solidFill>
                        <a:schemeClr val="tx1"/>
                      </a:solidFill>
                    </a:ln>
                  </pic:spPr>
                </pic:pic>
              </a:graphicData>
            </a:graphic>
          </wp:inline>
        </w:drawing>
      </w:r>
    </w:p>
    <w:p w:rsidR="000B71B1" w:rsidRDefault="000B71B1" w:rsidP="007F2C7A">
      <w:pPr>
        <w:jc w:val="center"/>
        <w:rPr>
          <w:rFonts w:ascii="Calibri" w:hAnsi="Calibri" w:cs="Calibri"/>
        </w:rPr>
      </w:pPr>
      <w:r>
        <w:rPr>
          <w:rFonts w:ascii="Calibri" w:hAnsi="Calibri" w:cs="Calibri"/>
        </w:rPr>
        <w:t xml:space="preserve">Graph </w:t>
      </w:r>
      <w:r w:rsidR="00D80BD9">
        <w:rPr>
          <w:rFonts w:ascii="Calibri" w:hAnsi="Calibri" w:cs="Calibri"/>
        </w:rPr>
        <w:t>11</w:t>
      </w:r>
    </w:p>
    <w:p w:rsidR="00D64D11" w:rsidRDefault="00D64D11" w:rsidP="00D64D11">
      <w:pPr>
        <w:jc w:val="both"/>
      </w:pPr>
    </w:p>
    <w:p w:rsidR="000B71B1" w:rsidRDefault="00D64D11" w:rsidP="00D64D11">
      <w:pPr>
        <w:ind w:firstLine="720"/>
        <w:jc w:val="both"/>
        <w:rPr>
          <w:rFonts w:ascii="Calibri" w:hAnsi="Calibri" w:cs="Calibri"/>
        </w:rPr>
      </w:pPr>
      <w:r>
        <w:t>Graph 11 shows</w:t>
      </w:r>
      <w:r w:rsidRPr="00DE4704">
        <w:t xml:space="preserve"> UTM students’ answers to a survey, which asked them if they have experienced in not having a meal in a day. It can be seen that 45.7% of those surveyed has never experience in not having any meal in a day. 37.1% respondents said they rarely experience for not having any meal in a day while 14.3% respondents is frequently for not having a meal in a day. However, there is one respondent that answered that he has experienced for not having any meal in a day. </w:t>
      </w:r>
    </w:p>
    <w:p w:rsidR="00D80BD9" w:rsidRDefault="00D80BD9" w:rsidP="007F2C7A">
      <w:pPr>
        <w:jc w:val="center"/>
        <w:rPr>
          <w:rFonts w:ascii="Calibri" w:hAnsi="Calibri" w:cs="Calibri"/>
        </w:rPr>
      </w:pPr>
    </w:p>
    <w:p w:rsidR="00D80BD9" w:rsidRDefault="00D80BD9" w:rsidP="007F2C7A">
      <w:pPr>
        <w:jc w:val="center"/>
        <w:rPr>
          <w:rFonts w:ascii="Calibri" w:hAnsi="Calibri" w:cs="Calibri"/>
        </w:rPr>
      </w:pPr>
      <w:r>
        <w:rPr>
          <w:noProof/>
          <w:lang w:eastAsia="en-MY"/>
        </w:rPr>
        <w:lastRenderedPageBreak/>
        <w:drawing>
          <wp:inline distT="0" distB="0" distL="0" distR="0" wp14:anchorId="5478981A" wp14:editId="18C36910">
            <wp:extent cx="3956400" cy="2160000"/>
            <wp:effectExtent l="19050" t="19050" r="25400" b="1206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23432" t="26896" r="33360" b="31133"/>
                    <a:stretch/>
                  </pic:blipFill>
                  <pic:spPr bwMode="auto">
                    <a:xfrm>
                      <a:off x="0" y="0"/>
                      <a:ext cx="3956400" cy="21600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DE4704" w:rsidRPr="00D64D11" w:rsidRDefault="00D80BD9" w:rsidP="00D64D11">
      <w:pPr>
        <w:jc w:val="center"/>
        <w:rPr>
          <w:rFonts w:ascii="Calibri" w:hAnsi="Calibri" w:cs="Calibri"/>
        </w:rPr>
      </w:pPr>
      <w:r>
        <w:rPr>
          <w:rFonts w:ascii="Calibri" w:hAnsi="Calibri" w:cs="Calibri"/>
        </w:rPr>
        <w:t>Graph 12</w:t>
      </w:r>
    </w:p>
    <w:p w:rsidR="00DE4704" w:rsidRDefault="00DE4704" w:rsidP="00DE4704">
      <w:pPr>
        <w:ind w:firstLine="720"/>
        <w:jc w:val="both"/>
      </w:pPr>
      <w:r w:rsidRPr="00DE4704">
        <w:t xml:space="preserve">Over half said they think it is necessary for them to get more income while 8 respondent answered they are not sure if it necessary for them to get more income or not. </w:t>
      </w:r>
      <w:r w:rsidR="003C34B8" w:rsidRPr="00DE4704">
        <w:t>While</w:t>
      </w:r>
      <w:r w:rsidRPr="00DE4704">
        <w:t xml:space="preserve"> the rest of the respondent answered that it is not necessary for him to get more income.</w:t>
      </w:r>
    </w:p>
    <w:p w:rsidR="008441EF" w:rsidRDefault="008441EF" w:rsidP="000B71B1">
      <w:pPr>
        <w:jc w:val="both"/>
      </w:pPr>
    </w:p>
    <w:p w:rsidR="00534F5E" w:rsidRDefault="00534F5E" w:rsidP="000B71B1">
      <w:pPr>
        <w:jc w:val="both"/>
      </w:pPr>
    </w:p>
    <w:p w:rsidR="00534F5E" w:rsidRDefault="00534F5E" w:rsidP="000B71B1">
      <w:pPr>
        <w:jc w:val="both"/>
      </w:pPr>
    </w:p>
    <w:p w:rsidR="00534F5E" w:rsidRDefault="00534F5E" w:rsidP="000B71B1">
      <w:pPr>
        <w:jc w:val="both"/>
      </w:pPr>
    </w:p>
    <w:p w:rsidR="00534F5E" w:rsidRDefault="00534F5E" w:rsidP="000B71B1">
      <w:pPr>
        <w:jc w:val="both"/>
      </w:pPr>
    </w:p>
    <w:p w:rsidR="00534F5E" w:rsidRDefault="00534F5E" w:rsidP="000B71B1">
      <w:pPr>
        <w:jc w:val="both"/>
      </w:pPr>
    </w:p>
    <w:p w:rsidR="00534F5E" w:rsidRDefault="00534F5E" w:rsidP="000B71B1">
      <w:pPr>
        <w:jc w:val="both"/>
      </w:pPr>
    </w:p>
    <w:p w:rsidR="00534F5E" w:rsidRDefault="00534F5E" w:rsidP="000B71B1">
      <w:pPr>
        <w:jc w:val="both"/>
      </w:pPr>
    </w:p>
    <w:p w:rsidR="004D16E0" w:rsidRDefault="004D16E0" w:rsidP="000B71B1">
      <w:pPr>
        <w:jc w:val="both"/>
      </w:pPr>
    </w:p>
    <w:p w:rsidR="004D16E0" w:rsidRDefault="004D16E0" w:rsidP="000B71B1">
      <w:pPr>
        <w:jc w:val="both"/>
      </w:pPr>
    </w:p>
    <w:p w:rsidR="004D16E0" w:rsidRDefault="004D16E0" w:rsidP="000B71B1">
      <w:pPr>
        <w:jc w:val="both"/>
      </w:pPr>
    </w:p>
    <w:p w:rsidR="004D16E0" w:rsidRDefault="004D16E0" w:rsidP="000B71B1">
      <w:pPr>
        <w:jc w:val="both"/>
      </w:pPr>
    </w:p>
    <w:p w:rsidR="004D16E0" w:rsidRDefault="004D16E0" w:rsidP="000B71B1">
      <w:pPr>
        <w:jc w:val="both"/>
      </w:pPr>
      <w:bookmarkStart w:id="0" w:name="_GoBack"/>
      <w:bookmarkEnd w:id="0"/>
    </w:p>
    <w:p w:rsidR="00B333E6" w:rsidRDefault="00B333E6" w:rsidP="000B71B1">
      <w:pPr>
        <w:jc w:val="both"/>
      </w:pPr>
    </w:p>
    <w:p w:rsidR="00B333E6" w:rsidRDefault="00B333E6" w:rsidP="000B71B1">
      <w:pPr>
        <w:jc w:val="both"/>
      </w:pPr>
    </w:p>
    <w:p w:rsidR="00B333E6" w:rsidRDefault="00B333E6" w:rsidP="000B71B1">
      <w:pPr>
        <w:jc w:val="both"/>
      </w:pPr>
    </w:p>
    <w:p w:rsidR="004253A6" w:rsidRPr="00F12E3B" w:rsidRDefault="004253A6" w:rsidP="000B71B1">
      <w:pPr>
        <w:jc w:val="both"/>
        <w:rPr>
          <w:b/>
          <w:sz w:val="28"/>
          <w:u w:val="single"/>
        </w:rPr>
      </w:pPr>
    </w:p>
    <w:p w:rsidR="008441EF" w:rsidRPr="00F12E3B" w:rsidRDefault="00F12E3B" w:rsidP="000B71B1">
      <w:pPr>
        <w:jc w:val="both"/>
        <w:rPr>
          <w:b/>
          <w:sz w:val="28"/>
          <w:u w:val="single"/>
        </w:rPr>
      </w:pPr>
      <w:r>
        <w:rPr>
          <w:b/>
          <w:sz w:val="28"/>
          <w:u w:val="single"/>
        </w:rPr>
        <w:lastRenderedPageBreak/>
        <w:t>CONCLUSION</w:t>
      </w:r>
    </w:p>
    <w:p w:rsidR="00B11ED0" w:rsidRDefault="00B11ED0" w:rsidP="00B11ED0">
      <w:pPr>
        <w:jc w:val="both"/>
      </w:pPr>
      <w:r>
        <w:tab/>
        <w:t>In conclusion, we can conclude that most of the UTM students did experienced in having financial problem while studying in UTM. This is because half of the respondents declared that they are having financial problem in our questionnaire.</w:t>
      </w:r>
    </w:p>
    <w:p w:rsidR="00B11ED0" w:rsidRDefault="00B11ED0" w:rsidP="00B11ED0">
      <w:pPr>
        <w:jc w:val="both"/>
      </w:pPr>
      <w:r>
        <w:tab/>
        <w:t>Based on the survey we did on how to improve financial problem in our country, we can conclude that by giving a lot of job opportunities and scholarships can help us to solve and improve financial problem in our country.</w:t>
      </w:r>
    </w:p>
    <w:p w:rsidR="00B11ED0" w:rsidRDefault="00B11ED0" w:rsidP="00B11ED0">
      <w:pPr>
        <w:jc w:val="both"/>
      </w:pPr>
      <w:r>
        <w:tab/>
        <w:t xml:space="preserve">Last but not least, we hope that more people will realize about financial problem among the </w:t>
      </w:r>
      <w:r w:rsidR="00B333E6">
        <w:t>students’</w:t>
      </w:r>
      <w:r>
        <w:t xml:space="preserve"> especially in UTM students and also with the survey we did, we hope that it can improve more on our country financial problem.</w:t>
      </w:r>
    </w:p>
    <w:p w:rsidR="008441EF" w:rsidRDefault="008441EF" w:rsidP="000B71B1">
      <w:pPr>
        <w:jc w:val="both"/>
      </w:pPr>
    </w:p>
    <w:p w:rsidR="00D80BD9" w:rsidRDefault="00D80BD9" w:rsidP="000B71B1">
      <w:pPr>
        <w:jc w:val="both"/>
      </w:pPr>
      <w:r>
        <w:tab/>
      </w:r>
    </w:p>
    <w:p w:rsidR="000B71B1" w:rsidRDefault="000B71B1" w:rsidP="007F2C7A">
      <w:pPr>
        <w:jc w:val="center"/>
        <w:rPr>
          <w:rFonts w:ascii="Calibri" w:hAnsi="Calibri" w:cs="Calibri"/>
        </w:rPr>
      </w:pPr>
    </w:p>
    <w:p w:rsidR="00D51C71" w:rsidRDefault="00D51C71" w:rsidP="007F2C7A">
      <w:pPr>
        <w:jc w:val="center"/>
        <w:rPr>
          <w:rFonts w:ascii="Calibri" w:hAnsi="Calibri" w:cs="Calibri"/>
        </w:rPr>
      </w:pPr>
    </w:p>
    <w:p w:rsidR="00D51C71" w:rsidRDefault="00D51C71" w:rsidP="007F2C7A">
      <w:pPr>
        <w:jc w:val="center"/>
        <w:rPr>
          <w:rFonts w:ascii="Calibri" w:hAnsi="Calibri" w:cs="Calibri"/>
        </w:rPr>
      </w:pPr>
    </w:p>
    <w:p w:rsidR="00D51C71" w:rsidRDefault="00D51C71" w:rsidP="007F2C7A">
      <w:pPr>
        <w:jc w:val="center"/>
        <w:rPr>
          <w:rFonts w:ascii="Calibri" w:hAnsi="Calibri" w:cs="Calibri"/>
        </w:rPr>
      </w:pPr>
    </w:p>
    <w:p w:rsidR="007F2C7A" w:rsidRDefault="007F2C7A" w:rsidP="007F2C7A">
      <w:pPr>
        <w:jc w:val="center"/>
        <w:rPr>
          <w:rFonts w:ascii="Calibri" w:hAnsi="Calibri" w:cs="Calibri"/>
        </w:rPr>
      </w:pPr>
    </w:p>
    <w:p w:rsidR="007F2C7A" w:rsidRDefault="007F2C7A" w:rsidP="007F2C7A">
      <w:pPr>
        <w:jc w:val="center"/>
        <w:rPr>
          <w:rFonts w:ascii="Calibri" w:hAnsi="Calibri" w:cs="Calibri"/>
        </w:rPr>
      </w:pPr>
    </w:p>
    <w:p w:rsidR="007F2C7A" w:rsidRPr="00C2599E" w:rsidRDefault="007F2C7A" w:rsidP="007F2C7A">
      <w:pPr>
        <w:jc w:val="center"/>
        <w:rPr>
          <w:rFonts w:ascii="Calibri" w:hAnsi="Calibri" w:cs="Calibri"/>
        </w:rPr>
      </w:pPr>
    </w:p>
    <w:sectPr w:rsidR="007F2C7A" w:rsidRPr="00C259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932E9"/>
    <w:multiLevelType w:val="hybridMultilevel"/>
    <w:tmpl w:val="6192A23C"/>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nsid w:val="30E73C7E"/>
    <w:multiLevelType w:val="hybridMultilevel"/>
    <w:tmpl w:val="6192A23C"/>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
    <w:nsid w:val="37184216"/>
    <w:multiLevelType w:val="hybridMultilevel"/>
    <w:tmpl w:val="B0542EDE"/>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99E"/>
    <w:rsid w:val="00053914"/>
    <w:rsid w:val="000B71B1"/>
    <w:rsid w:val="000C28FE"/>
    <w:rsid w:val="000F31C2"/>
    <w:rsid w:val="001A2BBF"/>
    <w:rsid w:val="002D0C26"/>
    <w:rsid w:val="003161C7"/>
    <w:rsid w:val="003C34B8"/>
    <w:rsid w:val="004253A6"/>
    <w:rsid w:val="004B5CFC"/>
    <w:rsid w:val="004D16E0"/>
    <w:rsid w:val="00517824"/>
    <w:rsid w:val="00534F5E"/>
    <w:rsid w:val="005D2E38"/>
    <w:rsid w:val="005F44EA"/>
    <w:rsid w:val="00696C12"/>
    <w:rsid w:val="006D205C"/>
    <w:rsid w:val="007301FF"/>
    <w:rsid w:val="007D14E0"/>
    <w:rsid w:val="007F2C7A"/>
    <w:rsid w:val="008039BA"/>
    <w:rsid w:val="008441EF"/>
    <w:rsid w:val="00891B7C"/>
    <w:rsid w:val="00924C26"/>
    <w:rsid w:val="00A210CA"/>
    <w:rsid w:val="00A5171A"/>
    <w:rsid w:val="00AE452D"/>
    <w:rsid w:val="00B11ED0"/>
    <w:rsid w:val="00B333E6"/>
    <w:rsid w:val="00B5322B"/>
    <w:rsid w:val="00BC7FE9"/>
    <w:rsid w:val="00C00A22"/>
    <w:rsid w:val="00C07E7E"/>
    <w:rsid w:val="00C2599E"/>
    <w:rsid w:val="00C5487D"/>
    <w:rsid w:val="00C6530E"/>
    <w:rsid w:val="00D51C71"/>
    <w:rsid w:val="00D64D11"/>
    <w:rsid w:val="00D73471"/>
    <w:rsid w:val="00D80BD9"/>
    <w:rsid w:val="00DA1B33"/>
    <w:rsid w:val="00DE4704"/>
    <w:rsid w:val="00DE61AC"/>
    <w:rsid w:val="00E20FB8"/>
    <w:rsid w:val="00E57B53"/>
    <w:rsid w:val="00EE0537"/>
    <w:rsid w:val="00F00C8C"/>
    <w:rsid w:val="00F12E3B"/>
    <w:rsid w:val="00F6689E"/>
  </w:rsids>
  <m:mathPr>
    <m:mathFont m:val="Cambria Math"/>
    <m:brkBin m:val="before"/>
    <m:brkBinSub m:val="--"/>
    <m:smallFrac m:val="0"/>
    <m:dispDef/>
    <m:lMargin m:val="0"/>
    <m:rMargin m:val="0"/>
    <m:defJc m:val="centerGroup"/>
    <m:wrapIndent m:val="1440"/>
    <m:intLim m:val="subSup"/>
    <m:naryLim m:val="undOvr"/>
  </m:mathPr>
  <w:themeFontLang w:val="en-MY"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599E"/>
    <w:pPr>
      <w:ind w:left="720"/>
      <w:contextualSpacing/>
    </w:pPr>
  </w:style>
  <w:style w:type="table" w:styleId="TableGrid">
    <w:name w:val="Table Grid"/>
    <w:basedOn w:val="TableNormal"/>
    <w:uiPriority w:val="59"/>
    <w:rsid w:val="00DA1B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F2C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C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599E"/>
    <w:pPr>
      <w:ind w:left="720"/>
      <w:contextualSpacing/>
    </w:pPr>
  </w:style>
  <w:style w:type="table" w:styleId="TableGrid">
    <w:name w:val="Table Grid"/>
    <w:basedOn w:val="TableNormal"/>
    <w:uiPriority w:val="59"/>
    <w:rsid w:val="00DA1B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F2C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C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5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890</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2018-03-29T08:32:00Z</dcterms:created>
  <dcterms:modified xsi:type="dcterms:W3CDTF">2018-03-29T08:32:00Z</dcterms:modified>
</cp:coreProperties>
</file>